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0B" w:rsidRPr="004A6E0B" w:rsidRDefault="004A6E0B" w:rsidP="004A6E0B">
      <w:pPr>
        <w:spacing w:before="408" w:after="408" w:line="57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4A6E0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Актуальные проблемы современного физкультурного образования</w:t>
      </w:r>
    </w:p>
    <w:p w:rsidR="00640A7A" w:rsidRPr="004A6E0B" w:rsidRDefault="004A6E0B" w:rsidP="004A6E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ничего более непривычного и странного, чем превращение проблем современного физического образования в тему, актуальную для педагогики спорта. Педагогические концепции, касающиеся вопросов физического образования, крайне редки. С одной стороны, этот дефицит совершенно определенно связан с генезисом педагогики спорта, выросшей из традиционной теории физического воспитания и в силу этого все еще сохраняющей свое пристрастие к исследованию круга дидактических проблем. Кроме того, очевидно, что педагогика физического образования, как главный предмет среди дисциплин, на основе которых ведется подготовка учителей физкультуры, сосредоточена на вопросах школьного спорта и преподавания физкультуры, в результате чего у нее остается мало возможностей для изучения проблем физкультурного образования с позиций педагогики. С другой стороны, если педагогика физкультурного образования до сих пор перепоручала исследование спорта другим наукам (например, медицине, психологии, социологии), то происходило это, возможно, также и потому, что мы живем в мире, который насыщен разного рода педагогическими мероприятиями. Повсюду </w:t>
      </w:r>
      <w:proofErr w:type="gramStart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ощущаемая</w:t>
      </w:r>
      <w:proofErr w:type="gramEnd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педагогизации</w:t>
      </w:r>
      <w:proofErr w:type="spellEnd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современного мира, пропитывание его педагогической теорией и практикой, что нашло свое выражение в бесчисленных педагогических предписаниях, распоряжениях и запретах, заполняющих наш повседневный быт, продолжило бы свой победный марш и в области физкультурного образования. Вряд ли удастся скрыть то обстоятельство, что спортом движут отнюдь не педагогические мотивы. Можно было бы задать вопрос, на каком основании и эта сфера деятельности, подобно многим другим, должна быть охвачена педагогикой? </w:t>
      </w:r>
      <w:proofErr w:type="gramStart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лучше ли было бы в условиях всеобщей «</w:t>
      </w:r>
      <w:proofErr w:type="spellStart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педагогизации</w:t>
      </w:r>
      <w:proofErr w:type="spellEnd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освободить спорт от такой участи?</w:t>
      </w:r>
      <w:proofErr w:type="gramEnd"/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Напрашивается и третий аргумент, вытекающий из представлений и предубеждений относительно научного характера педагогики спорта. Если предположить, что люди, действующие в области спорта, особенно тренеры и учителя физкультуры, хотят использовать результаты различных наук для максимизации возможностей своих «подопечных», то педагогика спорта — это явно не тот партнер, с которым им следовало бы иметь дело для выполнения этой задачи.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t>Важным фактором в современном мире является все большее осознание физической культуры, как части общей культуры личности и общества. Однако наряду с феноменом физической культуры возникает и развивается, приобретая самостоятельный статус, феномен спорта. Это достаточно разноликое и полифункциональное явление, которое с трудом вписывается в единое понятие. Достаточно сказать, что к спорту мы относим и катание на яхтах, и игру в шахматы, авиамодельный спорт и многое другое, где ядром деятельности становится соревнование и достижение победы.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t>Общим предметным основанием физической культуры служит культура двигательной деятельности. Взаимодействие и взаимовлияние форм культуры свойственны и реформы физической культуры. Условия жизнедеятельности обеспечивают развертывание процессов формирования культуры двигательной деятельности, которая развивает процесс формирования физической и спортивной культуры личности.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lastRenderedPageBreak/>
        <w:t xml:space="preserve">Как показывает опыт общественно-исторического развития, физическая культура и спорт развивались практически одновременно, </w:t>
      </w:r>
      <w:proofErr w:type="gramStart"/>
      <w:r w:rsidRPr="004A6E0B">
        <w:rPr>
          <w:color w:val="000000"/>
        </w:rPr>
        <w:t>дополняя и обогащая друг друга</w:t>
      </w:r>
      <w:proofErr w:type="gramEnd"/>
      <w:r w:rsidRPr="004A6E0B">
        <w:rPr>
          <w:color w:val="000000"/>
        </w:rPr>
        <w:t>. Однако изначально каждый из них имел отличительные черты и постепенно занимал в социальной жизни общества собственную нишу.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t>Цель физкультурного образования – всестороннее развитие физических и духовных способностей человека в аспекте формирования физической культуры личности – самореализации человека в развитии своих духовных и физических способностей посредством физкультурной деятельности, освоения им других ценностей физической культуры.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t>Специфика любого вида образования заключается в том, какими средствами и методами воспитывается человек. Наука о физкультуре возникла и развивалась как система знаний о физических упражнениях,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t>Развитие науки и передовой практики физкультурного образования значительно расширило представление о роли двигательной деятельности, в частности физических упражнений, в развитии и укреплении биологических и психических процессов, происходящих в организме человека.</w:t>
      </w:r>
    </w:p>
    <w:p w:rsidR="004A6E0B" w:rsidRPr="004A6E0B" w:rsidRDefault="004A6E0B" w:rsidP="004A6E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характеризующих духовный мир человека.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t>Таким образом, задачи, поставленные в работе, я достигла методом анализа материала. В работе были раскрыты проблемы современного физкультурного образования. Показаны основные задачи физического воспитания. Рассмотрены методы физического воспитания и их применения, принципы осуществления физического воспитания.</w:t>
      </w:r>
    </w:p>
    <w:p w:rsidR="004A6E0B" w:rsidRPr="004A6E0B" w:rsidRDefault="004A6E0B" w:rsidP="004A6E0B">
      <w:pPr>
        <w:pStyle w:val="a3"/>
        <w:spacing w:before="272" w:beforeAutospacing="0" w:after="272" w:afterAutospacing="0"/>
        <w:jc w:val="both"/>
        <w:rPr>
          <w:color w:val="000000"/>
        </w:rPr>
      </w:pPr>
      <w:r w:rsidRPr="004A6E0B">
        <w:rPr>
          <w:color w:val="000000"/>
        </w:rPr>
        <w:t>Затронута особенная тема и открыты основные принципы в системе школьного образования. Ведь проблема дифференциации школьного физического воспитания постоянно волнует ее исследователей, поскольку в ней идет речь о здоровье будущей нации и о том, как сберечь это здоровье и укрепить его посредством физического воспитания.</w:t>
      </w:r>
    </w:p>
    <w:p w:rsidR="004A6E0B" w:rsidRPr="004A6E0B" w:rsidRDefault="004A6E0B" w:rsidP="004A6E0B">
      <w:pPr>
        <w:jc w:val="center"/>
        <w:rPr>
          <w:rFonts w:ascii="Times New Roman" w:hAnsi="Times New Roman" w:cs="Times New Roman"/>
          <w:i/>
        </w:rPr>
      </w:pPr>
    </w:p>
    <w:sectPr w:rsidR="004A6E0B" w:rsidRPr="004A6E0B" w:rsidSect="0064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E0B"/>
    <w:rsid w:val="004A6E0B"/>
    <w:rsid w:val="0064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7A"/>
  </w:style>
  <w:style w:type="paragraph" w:styleId="1">
    <w:name w:val="heading 1"/>
    <w:basedOn w:val="a"/>
    <w:link w:val="10"/>
    <w:uiPriority w:val="9"/>
    <w:qFormat/>
    <w:rsid w:val="004A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4653</Characters>
  <Application>Microsoft Office Word</Application>
  <DocSecurity>0</DocSecurity>
  <Lines>38</Lines>
  <Paragraphs>10</Paragraphs>
  <ScaleCrop>false</ScaleCrop>
  <Company>HP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2018-05-29T09:30:00Z</dcterms:created>
  <dcterms:modified xsi:type="dcterms:W3CDTF">2018-05-29T09:32:00Z</dcterms:modified>
</cp:coreProperties>
</file>