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96" w:rsidRPr="00AB4196" w:rsidRDefault="00AB4196" w:rsidP="00AB41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4196">
        <w:rPr>
          <w:rFonts w:ascii="Times New Roman" w:hAnsi="Times New Roman" w:cs="Times New Roman"/>
          <w:b/>
          <w:bCs/>
          <w:sz w:val="28"/>
          <w:szCs w:val="28"/>
        </w:rPr>
        <w:t>Современное состояние начального образования в России и за рубежом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bookmarkStart w:id="0" w:name="131"/>
      <w:bookmarkStart w:id="1" w:name="_GoBack"/>
      <w:bookmarkEnd w:id="1"/>
      <w:r w:rsidRPr="00AB4196">
        <w:rPr>
          <w:rFonts w:ascii="Times New Roman" w:hAnsi="Times New Roman" w:cs="Times New Roman"/>
          <w:sz w:val="28"/>
          <w:szCs w:val="28"/>
        </w:rPr>
        <w:t>Согласно Международной стандартной классификации образования (1996) начальное образование охватывает первый уровень образования или первый цикл основного образования.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Термин «начальное образование» подчеркивает его изначальную принципиальную значимость, определяющую всю последующую жизнь каждого человека. Именно начальное образование в системе непрерывного образования человека выступает базовой образовательной ступенью, от которой зависит общая образовательная основа населения, а также и всеобщие достижения образования в целом. Это фундамент сохранения национальной культуры и важное условие формирования личности.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 xml:space="preserve">Российское образование подвергается реорганизации, прежде всего на ступени начального образования, так как именно начальная школа должна раньше и активнее остальных ступеней образования воспринимать и воплощать в практику новые идеи демократизации,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>, открытости, непрерывности, дифференциации, развивающей направленности образования.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Исключительность начальной школы основывается на ее значении и роли в психическом развитии ребенка, значимом влиянии на интеллектуальное, моральное и физическое формирование ученика как личности в дальнейшем, выборе ею всего жизненного пути. За период обучения в начальной школе происходят изменения в области физического роста и созревания, психического развития и структуры личности, социального развития и социальной интеграции учеников. Включаясь в образовательный процесс начальной школы дети, принимают социально значимую позицию и осваивают свою первую общественно значимую роль - быть учеником. Под влиянием таких социальных институтов, как семья и начальная школа, у них формируются главные жизненные ценности, приобретаются и реализуются базовые пласты социального опыта.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gramStart"/>
      <w:r w:rsidRPr="00AB4196">
        <w:rPr>
          <w:rFonts w:ascii="Times New Roman" w:hAnsi="Times New Roman" w:cs="Times New Roman"/>
          <w:sz w:val="28"/>
          <w:szCs w:val="28"/>
        </w:rPr>
        <w:t>Петровский</w:t>
      </w:r>
      <w:proofErr w:type="gramEnd"/>
      <w:r w:rsidRPr="00AB4196">
        <w:rPr>
          <w:rFonts w:ascii="Times New Roman" w:hAnsi="Times New Roman" w:cs="Times New Roman"/>
          <w:sz w:val="28"/>
          <w:szCs w:val="28"/>
        </w:rPr>
        <w:t xml:space="preserve"> указывает, что в младшем школьном возрасте решается задача социальной адаптации ребенка к социуму в целом, происходит становление базовых личностных характеристик, определяющих последующее развитие не только отдельного человека, а всего общества в целом. Такое понимание меняет всю направленность социализации в начальном образовании, требует изменения характера и технологий обучения и воспитания на этой ступени. Важно сохранить природную открытость </w:t>
      </w:r>
      <w:r w:rsidRPr="00AB4196">
        <w:rPr>
          <w:rFonts w:ascii="Times New Roman" w:hAnsi="Times New Roman" w:cs="Times New Roman"/>
          <w:sz w:val="28"/>
          <w:szCs w:val="28"/>
        </w:rPr>
        <w:lastRenderedPageBreak/>
        <w:t>младшего школьника и развить личность, не замыкающуюся только на решении личных проблем, а способную раскрыть социуму себя, свои способности, свой внутренний потенциал. В младшем школьном возрасте ребенок активно осваивает окружающее, создавая неповторимый собственный мир, особую культуру и постепенно переходит к культуре взрослых, к пространству взрослой жизни, вбирая, интригуя и трансформируя его.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Цель современного начального образования заключается в освоении учащимися базовых образовательных компетенций, обеспечивающих формирование основных навыков учебной деятельности, а также в развитии у них познавательных и коммуникативных способностей, приобретении основ культуры поведения.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Основными задачами современной начальной школы являются: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- оказать помощь каждому ученику (и ученику с проблемами развития, и среднему ученику, и талантливому ученику) в достижении успеха, т.е. получить объективную оценку и развить индивидуальные способности;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- подготовить каждого ученика без проблем включаться во все виды общественной жизни и быть ответственным за все, что он делает либо не делает;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- создать ученикам общеобразовательную основу для успешного продолжения образования и получения последующего профессионального образования в соответствии с личными потребностями, способностями и другими особенностями личности и требованиями технологического, экономического, общественного и культурного развития общества.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Демократические преобразования, активно развивающиеся в российском обществе, привели к серьезным изменениям и в системе начального школьного образования. Эти преобразования коснулись как организационной, так и содержательной стороны этой ступени образования.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Существенные изменения произошли в содержании начального образования, в общем характере и стиле педагогического процесса: все большее распространение приобретает вариативность программ, учебных планов, средств обучения, что значимо обогащает содержание начальной ступени образования. Наметился отказ от жестко регламентированных форм обучения.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lastRenderedPageBreak/>
        <w:t>Право на качественное начальное образование - одно из самых значительных на горизонте прав человека современности, поскольку находится в тесной связи с правами человека на развитие своих способностей и правом на будущее. В связи с этим становится понятной необходимость обеспечения его полной безусловной доступности и равных прав на его получение для всех членов мирового сообщества.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Качество и содержание образования в начальной школе во многом влияют на качество всей жизни многих поколений. Таким образом, самым важным становится то, как начальная школа обеспечивает полноценное развитие и проявление всех индивидуальных возможностей и черт каждого ученика, выступающих условием для его активного участия в жизни сообщества.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Существенное совершенствование системы начального образования происходило в 1970-х гг.: сократился период обучения младших школьников с четырех до трех лет, были пересмотрены психолого-педагогические концепции начального образования, выявилась несостоятельность взглядов, согласно которым способности младших школьников к абстрагированию и обобщению развиты еще слабо, поэтому обучать их следует в основном на конкретном материале. Важным основанием перестройки явилось и то, что 4-летняя начальная школа представляла структуру, изолированную от остальных ступеней обучения.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 xml:space="preserve">Работа по дальнейшему совершенствованию начального образования включала три этапа. На первом этапе (до 1963 г.) были отработаны основные принципы развивающего обучения. В разных вариантах они были сформулированы Л.В.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Занковым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Элькониным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 xml:space="preserve">, В.В. Давыдовым и другими и начали использоваться в массовой начальной школе в 80-гг. На втором этапе (1963-1966) были разработаны основные критерии совершенствования системы обучения в 3-летней начальной школе. Была разработана (А.М.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Пышкало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 xml:space="preserve"> и др.) методическая система обучения младших школьников, которая включала цели, содержание, методы, формы и средства обучения, а также комплекс взаимосвязей между этими компонентами. Третий этап (1966-1969) связан с апробацией выдвинутых идей в различных регионах РСФСР с учетом специфики социальных, экономических и других условий. Таким образом, постепенно была создана единообразная и достаточно эффективная образовательная система страны.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B4196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AB4196">
        <w:rPr>
          <w:rFonts w:ascii="Times New Roman" w:hAnsi="Times New Roman" w:cs="Times New Roman"/>
          <w:sz w:val="28"/>
          <w:szCs w:val="28"/>
        </w:rPr>
        <w:t xml:space="preserve"> 80-х гг. понимание новых целей и ценностей образования было связано с реализацией идеи сотрудничества между взрослым и ребенком и под инновацией школы преимущественно понималось изменение </w:t>
      </w:r>
      <w:r w:rsidRPr="00AB4196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психологического климата, системы социальных отношений в учебном заведении (Ш.А.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 xml:space="preserve">, С. Н.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Лысенкова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 xml:space="preserve">, В.Ф. Шаталов и многие другие). В этот период начинают активно распространяться идеи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Вальдорфской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 xml:space="preserve"> педагогики, педагогики М.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>, разработанные в начале ХХ столетия; пробуждается интерес к изучению зарубежного опыта; анализируется образование передовых стран Европы, США, Японии.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Отечественная педагогика лишь в конце 80-х - начале 90-х гг. 20 века начала образовательную реформу. В декабре 1989 г. Всесоюзный съезд работников народного образования положил начало последней реформы образования в Российской Федерации, определив основные принципы реформирования: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>;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- демократизация;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многовариантность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 xml:space="preserve"> и многоукладность образования;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- открытость инновациям;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- регионализация образовательных систем;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- учет национальных особенностей в многонациональной стране;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- разнообразие и дифференциация образования;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гуманитаризация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 xml:space="preserve"> его содержания;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- непрерывность образования;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- развивающий и деятельный характер.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 xml:space="preserve">С 1981 г. развернулась работа по построению системы начального образования детей с шестилетнего возраста (Ш.А.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 xml:space="preserve"> и др.). Трудности в реализации этой программы были связаны с недостаточной разработанностью психолого-педагогических и методических вопросов, а также с недостатками психолого-педагогической и профессиональной подготовки учителей. В процессе решения этих проблем с 1988 г. проводилось комплексное исследование по разработке психолого-педагогических основ 4-летнего начального образования. В основу построения учебных планов были положены три области знаний: родной язык; математика; человек, природа и общество. Это позволило сделать содержание обучения в начальной школе более вариативным, но отвечающим требованиям государственного образовательного стандарта, что </w:t>
      </w:r>
      <w:r w:rsidRPr="00AB4196">
        <w:rPr>
          <w:rFonts w:ascii="Times New Roman" w:hAnsi="Times New Roman" w:cs="Times New Roman"/>
          <w:sz w:val="28"/>
          <w:szCs w:val="28"/>
        </w:rPr>
        <w:lastRenderedPageBreak/>
        <w:t>дало возможность отдельным учителям, школам и регионам выбирать учебный план, программы, учебники и т.д. Большую помощь при организации образовательного процесса стала оказывать возникшая в конце 80-х гг. школьная психологическая служба.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 xml:space="preserve">Работа по совершенствованию системы начального образования вызвала повышение активности научной и педагогической общественности, учителей, преподавателей педагогических вузов. Возникает и распространяется ростовский, липецкий опыт обучения, индивидуальный опыт учителей-новаторов. Школы широко стали использовать альтернативные методические системы обучения (Л.В.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 xml:space="preserve">, В.В. Давыдова и др.). Наряду с традиционными учебниками появились </w:t>
      </w:r>
      <w:proofErr w:type="gramStart"/>
      <w:r w:rsidRPr="00AB4196">
        <w:rPr>
          <w:rFonts w:ascii="Times New Roman" w:hAnsi="Times New Roman" w:cs="Times New Roman"/>
          <w:sz w:val="28"/>
          <w:szCs w:val="28"/>
        </w:rPr>
        <w:t>альтернативные</w:t>
      </w:r>
      <w:proofErr w:type="gramEnd"/>
      <w:r w:rsidRPr="00AB4196">
        <w:rPr>
          <w:rFonts w:ascii="Times New Roman" w:hAnsi="Times New Roman" w:cs="Times New Roman"/>
          <w:sz w:val="28"/>
          <w:szCs w:val="28"/>
        </w:rPr>
        <w:t>. Таким образом, осуществлялись первые попытки преодоления противоречия между ранее сформированной единообразной системой и создающимися новыми системами обучения. Для начальной школы стали создаваться учебные пособия по новым, так называемым интегрированным курсам: «окружающий мир», «математика и конструирование», «грамота» и др.; разрабатывалась методика формирования элементарных умений использования компьютеров в обучении (и не только математике), развития информационной грамотности учащихся и др.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Российская система начального образования продолжительный период была представлена двумя типами школ: 3-летняя (с началом обучения в семь лет) и 4-летняя (с началом обучения в шесть лет). Трехлетнее начальное образование было обязательным до 2003 г. Сегодня в Российской Федерации начальное обучение детей начинается с семи (шести) лет, курс обучения длится четыре года.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B4196">
        <w:rPr>
          <w:rFonts w:ascii="Times New Roman" w:hAnsi="Times New Roman" w:cs="Times New Roman"/>
          <w:sz w:val="28"/>
          <w:szCs w:val="28"/>
        </w:rPr>
        <w:t>В последние десятилетия ХХ в. в России родилась и оформилась либеральная доктрина вариативного образования.</w:t>
      </w:r>
      <w:proofErr w:type="gramEnd"/>
      <w:r w:rsidRPr="00AB4196">
        <w:rPr>
          <w:rFonts w:ascii="Times New Roman" w:hAnsi="Times New Roman" w:cs="Times New Roman"/>
          <w:sz w:val="28"/>
          <w:szCs w:val="28"/>
        </w:rPr>
        <w:t xml:space="preserve"> У истоков ее развития стояли А.Г.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 xml:space="preserve">, В.В. Давыдов, Л.П.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Кезина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>, А.А. Леонтьев, В.В. Рубцов, Е.А. Ямбург и др. Их идеи воплотились в определении таких ценностных установок образовательной идеологии России, как переход: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- от унифицированного образования к вариативному образованию;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 xml:space="preserve">- от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школоцентризма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 xml:space="preserve"> - к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детоцентризму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>;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- от информационной когнитивной педагогики - к ценностной смысловой культурно-исторической педагогике;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- от культуры полезности - к культуре достоинства;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lastRenderedPageBreak/>
        <w:t>- от адаптивно-дисциплинарной модели усвоения суммы знаний и навыков - к модели порождения образа мира в совместной деятельности взрослых и детей;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- от методологии диагностики отбора - к методологии диагностики развития.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 xml:space="preserve">В 80-е годы 20 века учительство всколыхнула «педагогика сотрудничества» (Ш.А.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 xml:space="preserve">, С. Н.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Лысенкова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>, В.Ф. Шаталов, Е.Н. Ильин, М.П. Щетинин, И.Л. Волков, И.П. Иванов).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Известный ученый-педагог Б. Т. Лихачев, например, считал, что у педагогов был односторонний подход к воспитанию, который связан «с коренной проблемой педагогики: пониманием сущности личности и коллектива, их взаимосвязи и взаимодействия между собой» [31].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В 1990-х годах существенно изменилась трактовка общеобразовательной школы. Новый взгляд на проблему демократизации предусматривал преемственность между ступенями образования, плюрализм, диверсификацию образования.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Произошли изменения в официальной стратегии воспитания. Перед школой была поставлена цель - содействовать духовному обновлению общества. Отказавшись от авторитарного воспитания, школа должна обеспечить индивидуальное внимание ребенку. Школу ориентируют на воспитание высоких нравственных стандартов, гражданской ответственности и самостоятельности.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Демократическим ответом на потребности многонациональной России является поликультурное воспитание. Оно означает интегративно-плюралистический проце</w:t>
      </w:r>
      <w:proofErr w:type="gramStart"/>
      <w:r w:rsidRPr="00AB4196">
        <w:rPr>
          <w:rFonts w:ascii="Times New Roman" w:hAnsi="Times New Roman" w:cs="Times New Roman"/>
          <w:sz w:val="28"/>
          <w:szCs w:val="28"/>
        </w:rPr>
        <w:t>сс с гл</w:t>
      </w:r>
      <w:proofErr w:type="gramEnd"/>
      <w:r w:rsidRPr="00AB4196">
        <w:rPr>
          <w:rFonts w:ascii="Times New Roman" w:hAnsi="Times New Roman" w:cs="Times New Roman"/>
          <w:sz w:val="28"/>
          <w:szCs w:val="28"/>
        </w:rPr>
        <w:t>авными источниками: русским, национальным и общечеловеческим.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Предлагается воспитание на диалогической основе, что, по мнению М.Н. Кузьмина, обеспечит гармонизацию национальных отношений. При таких условиях начальная школа погружается в стихию родной культуры и языка.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 xml:space="preserve">На наш взгляд, большой интерес представляет проект Образовательной программы «Школа 2100», созданный коллективом ученых под руководством академика РАО А.А. Леонтьева. Он предусматривает разработку опережающих программ начальной школы: </w:t>
      </w:r>
      <w:proofErr w:type="gramStart"/>
      <w:r w:rsidRPr="00AB4196">
        <w:rPr>
          <w:rFonts w:ascii="Times New Roman" w:hAnsi="Times New Roman" w:cs="Times New Roman"/>
          <w:sz w:val="28"/>
          <w:szCs w:val="28"/>
        </w:rPr>
        <w:t xml:space="preserve">«Концепция и программа историко-пропедевтического курса для начальной школы» (авт. Д.Д. Данилов, С. В.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Тырин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 xml:space="preserve">, Н.В. Иванова), «Изобразительное искусство и художественный труд» (авт. Б.М.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 xml:space="preserve">), «Программа курса </w:t>
      </w:r>
      <w:r w:rsidRPr="00AB4196">
        <w:rPr>
          <w:rFonts w:ascii="Times New Roman" w:hAnsi="Times New Roman" w:cs="Times New Roman"/>
          <w:sz w:val="28"/>
          <w:szCs w:val="28"/>
        </w:rPr>
        <w:lastRenderedPageBreak/>
        <w:t xml:space="preserve">«Эстетическое мышление и художественный труд» (1-4 классы) (авт. О.А.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Куревина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Лутцева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>), «Концепция и программа курса «Музыка для всех и каждого» (авт. Л.Н. Алексеева), «Математика» (авт. Л.Г.</w:t>
      </w:r>
      <w:proofErr w:type="gramEnd"/>
      <w:r w:rsidRPr="00AB4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B4196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>) и др.</w:t>
      </w:r>
      <w:proofErr w:type="gramEnd"/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Создатели проекта «Школа 2100» считают важнейшей мысль о том, что «Человек, заканчивающий российскую школу, должен быть не только «внешне», но и внутренне культурным человеком. Надо сделать все, чтобы дети, которые растут сегодня и будут жить в XXI веке, стали культурными читателями и вошли в жизнь людьми с высоким уровнем языковой культуры, культуры чувств и культуры мышления» [24, С. 247].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 xml:space="preserve">Целью вариативного образования стало формирование у ребенка такой картины мира в совместной деятельности </w:t>
      </w:r>
      <w:proofErr w:type="gramStart"/>
      <w:r w:rsidRPr="00AB419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B4196">
        <w:rPr>
          <w:rFonts w:ascii="Times New Roman" w:hAnsi="Times New Roman" w:cs="Times New Roman"/>
          <w:sz w:val="28"/>
          <w:szCs w:val="28"/>
        </w:rPr>
        <w:t xml:space="preserve"> взрослыми и сверстниками, которая бы обеспечивала ориентацию личности в различного рода жизненных ситуациях, в том числе в ситуациях неопределенности.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Таким образом, наиболее значимыми изменениями, произошедшими в начальном образовании с момента начала школьной реформы, являются: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- </w:t>
      </w:r>
      <w:r w:rsidRPr="00AB4196">
        <w:rPr>
          <w:rFonts w:ascii="Times New Roman" w:hAnsi="Times New Roman" w:cs="Times New Roman"/>
          <w:i/>
          <w:iCs/>
          <w:sz w:val="28"/>
          <w:szCs w:val="28"/>
        </w:rPr>
        <w:t>расширение правового поля школы</w:t>
      </w:r>
      <w:r w:rsidRPr="00AB4196">
        <w:rPr>
          <w:rFonts w:ascii="Times New Roman" w:hAnsi="Times New Roman" w:cs="Times New Roman"/>
          <w:sz w:val="28"/>
          <w:szCs w:val="28"/>
        </w:rPr>
        <w:t> (школа как юридическое лицо получает больше финансовых свобод; школа определяет образовательную сферу и конкретный спектр образовательных услуг, а также тип образовательного учреждения и характер его развития);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- </w:t>
      </w:r>
      <w:r w:rsidRPr="00AB4196">
        <w:rPr>
          <w:rFonts w:ascii="Times New Roman" w:hAnsi="Times New Roman" w:cs="Times New Roman"/>
          <w:i/>
          <w:iCs/>
          <w:sz w:val="28"/>
          <w:szCs w:val="28"/>
        </w:rPr>
        <w:t>расширение вариативности образовательной среды</w:t>
      </w:r>
      <w:r w:rsidRPr="00AB4196">
        <w:rPr>
          <w:rFonts w:ascii="Times New Roman" w:hAnsi="Times New Roman" w:cs="Times New Roman"/>
          <w:sz w:val="28"/>
          <w:szCs w:val="28"/>
        </w:rPr>
        <w:t> (вариативность учебно-методических комплексов, учебников, программ, учебных планов, средств, приемов и форм обучения, расширяется спектр службы сопровождения ребенка);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- </w:t>
      </w:r>
      <w:r w:rsidRPr="00AB4196">
        <w:rPr>
          <w:rFonts w:ascii="Times New Roman" w:hAnsi="Times New Roman" w:cs="Times New Roman"/>
          <w:i/>
          <w:iCs/>
          <w:sz w:val="28"/>
          <w:szCs w:val="28"/>
        </w:rPr>
        <w:t>расширение поля удовлетворения индивидуально-своеобразных потребностей ребенка</w:t>
      </w:r>
      <w:r w:rsidRPr="00AB4196">
        <w:rPr>
          <w:rFonts w:ascii="Times New Roman" w:hAnsi="Times New Roman" w:cs="Times New Roman"/>
          <w:sz w:val="28"/>
          <w:szCs w:val="28"/>
        </w:rPr>
        <w:t> (намечается тенденция построить школу вокруг семьи и семейных традиций, национальных и культурно-этнических ценностей).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i/>
          <w:iCs/>
          <w:sz w:val="28"/>
          <w:szCs w:val="28"/>
        </w:rPr>
        <w:t>Отметим основные тенденции и направления зарубежного опыта реформ.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Изучая разные аспекты начального образования современной Франции, мы стремились к всестороннему выявлению связей и закономерностей между ними.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 xml:space="preserve">Основополагающими принципами, на которых строится система начального образования во Франции, являются свобода и бесплатность образования в государственных учебных заведениях; светскость; обязательность </w:t>
      </w:r>
      <w:r w:rsidRPr="00AB4196">
        <w:rPr>
          <w:rFonts w:ascii="Times New Roman" w:hAnsi="Times New Roman" w:cs="Times New Roman"/>
          <w:sz w:val="28"/>
          <w:szCs w:val="28"/>
        </w:rPr>
        <w:lastRenderedPageBreak/>
        <w:t>образования для детей с 6 до 11 лет, а где нет детского сада, - с 5 лет; равенство образования независимо от социальной и национальной принадлежности, культурного уровня и пола.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 xml:space="preserve">Во Франции новая организационная структура образования (дошкольные учреждения и начальная школа) имеют скоординированные планы, программы и методы обучения. Начальная школа состоит из </w:t>
      </w:r>
      <w:proofErr w:type="gramStart"/>
      <w:r w:rsidRPr="00AB4196">
        <w:rPr>
          <w:rFonts w:ascii="Times New Roman" w:hAnsi="Times New Roman" w:cs="Times New Roman"/>
          <w:sz w:val="28"/>
          <w:szCs w:val="28"/>
        </w:rPr>
        <w:t>двух-трехмерных</w:t>
      </w:r>
      <w:proofErr w:type="gramEnd"/>
      <w:r w:rsidRPr="00AB4196">
        <w:rPr>
          <w:rFonts w:ascii="Times New Roman" w:hAnsi="Times New Roman" w:cs="Times New Roman"/>
          <w:sz w:val="28"/>
          <w:szCs w:val="28"/>
        </w:rPr>
        <w:t xml:space="preserve"> циклов: объединение последнего года материнской школы (детский сад) с двумя первыми годами начальной школы, и три года собственно начальной школы. Такая структура обеспечивает преемственность, что значительно повышает качество начального образования.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В настоящее время продолжается модернизация содержания образования в начальной школе по следующим направлениям: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- изучаются общественные науки, цель которых обеспечить гражданское воспитание;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- введен комплексный учебный предмет «Естественные науки и технологии»;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B4196">
        <w:rPr>
          <w:rFonts w:ascii="Times New Roman" w:hAnsi="Times New Roman" w:cs="Times New Roman"/>
          <w:sz w:val="28"/>
          <w:szCs w:val="28"/>
        </w:rPr>
        <w:t>- в учебном плане предусмотрено изучение информатики, иностранных языков (английский, немецкий, испанский, португальский, итальянский, русский, арабский);</w:t>
      </w:r>
      <w:proofErr w:type="gramEnd"/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- за два последних года осваиваются основные виды искусства: музыка, поэзия, танцы, рисование, лепка;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- один час ежедневно отводится на физкультуру и спорт.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Такое содержание начального образования обеспечивает разностороннее развитие личности младшего школьника [22, С. 203].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 xml:space="preserve">В последние годы в исследованиях как зарубежных, так и отечественных ученых заметное место занимают педагогические идеи М.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 xml:space="preserve"> (Г.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Гольтштих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>, Г. Людвиг, П. Освальд, Р. Фишер, Г. Шульц-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Бенеш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 xml:space="preserve">, Т.В.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Брыжинская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 xml:space="preserve">, М.Г.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Сорокова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>, Н.Г. Тарасенко и др.).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 xml:space="preserve">В соответствии с педагогическими идеями М.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 xml:space="preserve"> в качестве субъекта в полной мере ребенок может проявить себя только в подходящем его потребностям окружении. Таким окружением в педагогике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 xml:space="preserve"> выступает подготовленная дидактическая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среда</w:t>
      </w:r>
      <w:proofErr w:type="gramStart"/>
      <w:r w:rsidRPr="00AB419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AB419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 xml:space="preserve"> стимулирует и направляет активность ребенка как субъекта деятельности.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lastRenderedPageBreak/>
        <w:t>Изучение зарубежного опыта образования, на наш взгляд, позволит обогатить систему педагогических условий, позволяющих развивать творческую личность.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Возникает социальный спрос на научные идеи по реформированию образования в развивающей личность ребенка парадигме. Вопросы начального образования в школах ФРГ незаслуженно оставлены без внимания нашей наукой или освещались тенденциозно в исследованиях по зарубежной и сравнительной педагогике.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Такое отношение отделяло нашу страну от других стран мира в области образования и не позволяло реформировать образование на уровне концептуальных идей не только российских педагогов, но и зарубежных.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Остановим свое внимание на особенностях начального образования Германии.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Уже в начальной школе предпринимаются попытки сориентировать содержание и формы обучения на индивидуальные способности и возможности каждого ученика. Основная цель немецкой школы - помочь ребенку в определении пути дальнейшего образования; развитие личности направить на то, чтобы ребенок научился связно, осмысленно излагать впечатления о том или ином событии, активно и без затруднений общаться с окружающими. Наряду с такими предметами, как чтение и письмо на родном языке, в начальной школе закладываются основы знаний по предметам, которые изучаются на следующей ступени обучения: социологии, истории, географии, биологии, физике и химии. Учебный план начальной школы включает также математику, религию, музыку, эстетическое воспитание, ручной труд и физическое воспитание.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 xml:space="preserve">Анализ содержания образования в начальной школе Германии вызывает интерес, так как он значительно многостороннее и имеет гуманитарную направленность. Как раз российская школа в настоящее время перестраивается как развивающая,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культурообразующая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 xml:space="preserve"> школа.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 xml:space="preserve">Организация образования в Германии вызывает повышенный интерес и потому, что уже с XVIII века педагогика выделилась в самостоятельную науку, сохраняя органические связи с философией. А к XIX веку Германия вышла </w:t>
      </w:r>
      <w:proofErr w:type="gramStart"/>
      <w:r w:rsidRPr="00AB4196">
        <w:rPr>
          <w:rFonts w:ascii="Times New Roman" w:hAnsi="Times New Roman" w:cs="Times New Roman"/>
          <w:sz w:val="28"/>
          <w:szCs w:val="28"/>
        </w:rPr>
        <w:t>значительно вперед</w:t>
      </w:r>
      <w:proofErr w:type="gramEnd"/>
      <w:r w:rsidRPr="00AB4196">
        <w:rPr>
          <w:rFonts w:ascii="Times New Roman" w:hAnsi="Times New Roman" w:cs="Times New Roman"/>
          <w:sz w:val="28"/>
          <w:szCs w:val="28"/>
        </w:rPr>
        <w:t xml:space="preserve"> в развитии педагогики и школ. Достаточно назвать таких выдающихся педагогов мирового значения, как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Гербарт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Дистервег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 xml:space="preserve">. Следует принять во внимание и то, что в развитии образования в </w:t>
      </w:r>
      <w:r w:rsidRPr="00AB4196">
        <w:rPr>
          <w:rFonts w:ascii="Times New Roman" w:hAnsi="Times New Roman" w:cs="Times New Roman"/>
          <w:sz w:val="28"/>
          <w:szCs w:val="28"/>
        </w:rPr>
        <w:lastRenderedPageBreak/>
        <w:t>Германии принимали участие такие известные философы, как Гегель, Кант, Фейербах.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Интерес к преобразованиям в начальной школе Германии еще более возрастает в период объединения двух ее частей. После восстановления государственного единства Германии везде в восточных землях страны люди хотели иметь такие школы, в которых дети бы самостоятельно учились и действовали с осознанием собственной ответственности.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Особого внимания заслуживают школы как экспериментальные учебные заведения, где апробируются инновационные образовательные технологии.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B4196">
        <w:rPr>
          <w:rFonts w:ascii="Times New Roman" w:hAnsi="Times New Roman" w:cs="Times New Roman"/>
          <w:sz w:val="28"/>
          <w:szCs w:val="28"/>
        </w:rPr>
        <w:t>Организационная структура немецкой начальной школы включает в себя: первоначальную ступень - детские сады, подготовительные классы, вводные группы - функция ее: выравнивание интеллектуального развития детей перед поступлением в школу; собственно начальную школу - II ступень (3 года) - функция ее: целостное развитие личности, развитие ума, чувств, воли;</w:t>
      </w:r>
      <w:proofErr w:type="gramEnd"/>
      <w:r w:rsidRPr="00AB4196">
        <w:rPr>
          <w:rFonts w:ascii="Times New Roman" w:hAnsi="Times New Roman" w:cs="Times New Roman"/>
          <w:sz w:val="28"/>
          <w:szCs w:val="28"/>
        </w:rPr>
        <w:t xml:space="preserve"> ориентировочная ступень (5-6 классы) - функция: подготовка учащихся к свободному выбору дальнейших вариативных ступеней образования в соответствии со своими способностями.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Цели и задачи: воспитание патриотов, граждан правового демократического государства, уважающих права и свободы других граждан и обладающих высокой нравственностью; формирование навыков самообразования и самореализации личности; целостного миропонимания и современного научного мировоззрения; развитие критического мышления; творческих способностей; воспитание самостоятельности.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Содержание образования предусматривает: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 xml:space="preserve">- его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человековедческую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 xml:space="preserve"> направленность, что требует насыщения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человековедческим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 xml:space="preserve"> материалом курсов математического и естественнонаучных циклов, а также введения новых гуманитарных предметов (этики, эстетики,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человековедения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>, окружающего нас мира);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- научность, требующую изучения в начальной школе естественных наук, наук об обществе, современной математики с информатикой, лингвистической науки;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- региональный и краеведческий компонент в содержании образования;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B4196">
        <w:rPr>
          <w:rFonts w:ascii="Times New Roman" w:hAnsi="Times New Roman" w:cs="Times New Roman"/>
          <w:sz w:val="28"/>
          <w:szCs w:val="28"/>
        </w:rPr>
        <w:t>преемственность</w:t>
      </w:r>
      <w:proofErr w:type="gramEnd"/>
      <w:r w:rsidRPr="00AB4196">
        <w:rPr>
          <w:rFonts w:ascii="Times New Roman" w:hAnsi="Times New Roman" w:cs="Times New Roman"/>
          <w:sz w:val="28"/>
          <w:szCs w:val="28"/>
        </w:rPr>
        <w:t xml:space="preserve"> как начальной школы, так и на средней и старшей ступенях.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lastRenderedPageBreak/>
        <w:t xml:space="preserve">Все технологии строятся на общетеоретическом принципе педагогики: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>. Их развивающая функция реализуется при определенных педагогических условиях: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- знание учителем концептуальных основ инновационного обучения;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- творческая реализация принципов инновационных технологий на основе личностного подхода к учащимся;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- овладение диалогическим общением с учениками во всех организуемых им видах деятельности;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- соответствие технологий личностным качествам учителя.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 xml:space="preserve">В конечном итоге эта модель предусматривает получение воспитанного человека с разносторонним кругозором, научным мировоззрением, сознанием своей личной ответственности за все происходящее в окружающем его мире, критически мыслящего, самостоятельного в мыслях и поступках,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мировоззренчески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 xml:space="preserve"> принципиального человека.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Образовательная политика в странах Восточной Европы, переживших крах тоталитарных режимов, строится с учетом нерешенных в прошлом проблем и актуальных задач нового этапа исторического развития. Деятельность всех учебно-воспитательных учреждений была нацелена на адаптацию молодежи к существующим условиям, личности навязывалась государственная система ценностей. Сущность личности сводилась к подготовленности человека к выполнению заданных социальных функций.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Такая направленность игнорировала уникальность каждой личности. В связи с этим слышны упреки в адрес педагогической науки, которая пыталась противостоять тенденциям, далеким от подлинных гуманистических идеалов.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 xml:space="preserve">Большое влияние на целеполагание в педагогике оказала концепция христианского воспитания. На Втором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Ватиканском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 xml:space="preserve"> соборе (1962-1965 гг.) в социальной доктрине католической церкви конечной целью воспитания было провозглашено интегральное развитие человека в духе христианских идеалов доброты, терпимости, понимания. Таким образом, уже к началу 70-х годов здесь созрели объективные условия для переориентации на гуманистические тенденции в образовании.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 xml:space="preserve">В Польше в конце 80-х годов 20 века состоялось общенациональное обсуждение комплекса проблем образования. Было выработано общее </w:t>
      </w:r>
      <w:r w:rsidRPr="00AB4196">
        <w:rPr>
          <w:rFonts w:ascii="Times New Roman" w:hAnsi="Times New Roman" w:cs="Times New Roman"/>
          <w:sz w:val="28"/>
          <w:szCs w:val="28"/>
        </w:rPr>
        <w:lastRenderedPageBreak/>
        <w:t>мнение о том, что необходимо ориентироваться на традиции польского народа и государства и учитывать опыт наиболее развитых стран мира.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В школьном законе Чехии, принятом в 1991 году, записано, что школы «воспитывают молодежь на основе научного знания и в соответствии с принципами патриотизма, гуманизма и демократии, способствуют их интеллектуальному и нравственному развитию, готовят к творческой профессиональной деятельности, обеспечивают эстетическое, здравоохранительное, физическое и экологическое воспитание».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 xml:space="preserve">Впервые законодательные акты восточноевропейских стран откликаются на проблемы здорового образа жизни «знаний человека о самом себе», своем психическом и физическом здоровье, на проблемы формирования экологической культуры и «экологического сознания молодежи». Ключевые статьи новых школьных законов предусматривают демократизацию и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 xml:space="preserve"> школы, свободу и автономию ее функционирования, деидеологизацию учебно-воспитательного процесса, обновление содержания образования, ликвидацию единообразия, дифференциацию и интенсификацию обучения.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 xml:space="preserve">Педагоги восточноевропейских стран видят выход для подъема позиции образования в системе общественных ценностей, в расширении реальных возможностей получения полноценного образования для молодежи из разных слоев, в многообразии моделей, в </w:t>
      </w:r>
      <w:proofErr w:type="gramStart"/>
      <w:r w:rsidRPr="00AB4196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AB4196">
        <w:rPr>
          <w:rFonts w:ascii="Times New Roman" w:hAnsi="Times New Roman" w:cs="Times New Roman"/>
          <w:sz w:val="28"/>
          <w:szCs w:val="28"/>
        </w:rPr>
        <w:t xml:space="preserve"> и профессиональном плане.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 xml:space="preserve">С точки зрения ученых этих стран, вариативность и гибкость имеют исключительное значение для соблюдения преемственности между отдельными ее звеньями в условиях </w:t>
      </w:r>
      <w:proofErr w:type="gramStart"/>
      <w:r w:rsidRPr="00AB4196">
        <w:rPr>
          <w:rFonts w:ascii="Times New Roman" w:hAnsi="Times New Roman" w:cs="Times New Roman"/>
          <w:sz w:val="28"/>
          <w:szCs w:val="28"/>
        </w:rPr>
        <w:t>демократического общества</w:t>
      </w:r>
      <w:proofErr w:type="gramEnd"/>
      <w:r w:rsidRPr="00AB4196">
        <w:rPr>
          <w:rFonts w:ascii="Times New Roman" w:hAnsi="Times New Roman" w:cs="Times New Roman"/>
          <w:sz w:val="28"/>
          <w:szCs w:val="28"/>
        </w:rPr>
        <w:t xml:space="preserve"> и рыночной экономики. В настоящее время между отдельными учебными заведениями и ступенями образования формируются новые отношения, основывающиеся на принципе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>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 xml:space="preserve">В настоящее время образование в соответствии с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субьектно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>-личностной парадигмой должно служить, прежде всего, интересам личности, а не государственных структур. Оно начинает приобретать значение подлинной, а не утилитарной ценности.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В Болгарии, Польше, Румынии, Венгрии получили массовое развитие негосударственные школы. Многие сторонники школ этого типа считают, что они успешно дополнят государственную систему и оптимизируют учебный процесс инновационными решениями.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lastRenderedPageBreak/>
        <w:t>Все более децентрализованным становится процесс определения содержания учебного материала. Содержательная часть программ ориентируется на универсальные и непреходящие ценности мировой культуры, учитывает ведущие направления современного глобального мышления, такие, как: воспитание в духе мира, патриотическое воспитание, экологическое воспитание и воспитание «граждан мира» и др.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Как видим, реформирование образования в странах Центральной и Восточной Европы, переживших крах тоталитарных режимов, происходит по направлениям, сходным с нашей страной. Однако</w:t>
      </w:r>
      <w:proofErr w:type="gramStart"/>
      <w:r w:rsidRPr="00AB419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B4196">
        <w:rPr>
          <w:rFonts w:ascii="Times New Roman" w:hAnsi="Times New Roman" w:cs="Times New Roman"/>
          <w:sz w:val="28"/>
          <w:szCs w:val="28"/>
        </w:rPr>
        <w:t xml:space="preserve"> следует заметить, что: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- основательно ставятся вопросы воспитания глобального мышления;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- предоставляется большая самостоятельность учителям в учете потребностей развития интеллектуальной среды, в выборе программ и учебных планов;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- расширяется самостоятельность в управлении учебными заведениями.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Как нам представляется, эти направления необходимо учитывать при реформировании начального образования.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Интересный опыт имеют школы Англ</w:t>
      </w:r>
      <w:proofErr w:type="gramStart"/>
      <w:r w:rsidRPr="00AB4196">
        <w:rPr>
          <w:rFonts w:ascii="Times New Roman" w:hAnsi="Times New Roman" w:cs="Times New Roman"/>
          <w:sz w:val="28"/>
          <w:szCs w:val="28"/>
        </w:rPr>
        <w:t>ии и Уэ</w:t>
      </w:r>
      <w:proofErr w:type="gramEnd"/>
      <w:r w:rsidRPr="00AB4196">
        <w:rPr>
          <w:rFonts w:ascii="Times New Roman" w:hAnsi="Times New Roman" w:cs="Times New Roman"/>
          <w:sz w:val="28"/>
          <w:szCs w:val="28"/>
        </w:rPr>
        <w:t xml:space="preserve">льса в организации педагогической помощи и поддержки. Все это, по мнению Беста и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Лэнга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>, базируется на обязательности идеи благосостояния или благополучия индивидуума как личности, которая, как известно, нечто большее, нежели «пустой сосуд для заполнения знаниями». Такое обязательство называется пасторской заботой. «Пасторская забота в школе должна вовлекать всех учителей и помогать учащимся в достижении успеха, поддерживать их в учении. В этом контексте пасторская забота ориентирована на те трудности, которые могут испытывать отдельные дети. Осуществление пасторской заботы помогает удостовериться, что все учащиеся, в особенности девочки и члены этнических меньшинств, могут пользоваться рядом образовательных льгот, предоставляемых школой».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 xml:space="preserve">Огромное значение придается безотлагательной работе в школе с целью создать благоприятную обстановку для учения, для хороших взаимоотношений и для удовлетворения эмоциональных потребностей. Это необходимо и для самодвижения учащихся в ощущении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 xml:space="preserve"> - это в основном превентивные действия школы. Возникает необходимость в изучении условий жизни учащихся в семье и помощи им. Элемент благополучия осуществляется учителями, когда они помогают школьникам </w:t>
      </w:r>
      <w:r w:rsidRPr="00AB4196">
        <w:rPr>
          <w:rFonts w:ascii="Times New Roman" w:hAnsi="Times New Roman" w:cs="Times New Roman"/>
          <w:sz w:val="28"/>
          <w:szCs w:val="28"/>
        </w:rPr>
        <w:lastRenderedPageBreak/>
        <w:t>принять решение и разрешить проблемы; поддерживают в то время, когда им трудно; выявляют и контролируют учащихся, находящихся в ситуации риска или испытывающих чье-либо давление.</w:t>
      </w:r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B4196">
        <w:rPr>
          <w:rFonts w:ascii="Times New Roman" w:hAnsi="Times New Roman" w:cs="Times New Roman"/>
          <w:sz w:val="28"/>
          <w:szCs w:val="28"/>
        </w:rPr>
        <w:t>В качестве вывода мы отмечаем, что реформирование начального образования в нашей стране проводится, в основном, по тем же направлениям, что и в названных странах мира (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 xml:space="preserve"> образования;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многовариантность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 xml:space="preserve"> образования; регионализация образовательных систем; учет национальных особенностей в многонациональной стране; </w:t>
      </w:r>
      <w:proofErr w:type="spellStart"/>
      <w:r w:rsidRPr="00AB4196">
        <w:rPr>
          <w:rFonts w:ascii="Times New Roman" w:hAnsi="Times New Roman" w:cs="Times New Roman"/>
          <w:sz w:val="28"/>
          <w:szCs w:val="28"/>
        </w:rPr>
        <w:t>гуманитаризация</w:t>
      </w:r>
      <w:proofErr w:type="spellEnd"/>
      <w:r w:rsidRPr="00AB4196">
        <w:rPr>
          <w:rFonts w:ascii="Times New Roman" w:hAnsi="Times New Roman" w:cs="Times New Roman"/>
          <w:sz w:val="28"/>
          <w:szCs w:val="28"/>
        </w:rPr>
        <w:t xml:space="preserve"> содержания образования; непрерывность; развивающий и деятельный характер), но отмечается учет особенностей менталитета, возможностей в данной ситуации.</w:t>
      </w:r>
      <w:proofErr w:type="gramEnd"/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B4196">
        <w:rPr>
          <w:rFonts w:ascii="Times New Roman" w:hAnsi="Times New Roman" w:cs="Times New Roman"/>
          <w:sz w:val="28"/>
          <w:szCs w:val="28"/>
        </w:rPr>
        <w:t>Последние документы о школе, принятые руководством нашей страны («Национальная доктрина образования», Федеральный закон «Об образовании в Российской Федерации» от 21 декабря 2012 г., ФГОС начального общего образования), преобразования, происходящие в российском образовании, свидетельствуют о том, что образование в России может быть интегрировано с мировым образовательным процессом (обогащаться и обогащать тенденции и развитие образования в мире).</w:t>
      </w:r>
      <w:proofErr w:type="gramEnd"/>
    </w:p>
    <w:p w:rsidR="00AB4196" w:rsidRPr="00AB4196" w:rsidRDefault="00AB4196" w:rsidP="00AB4196">
      <w:pPr>
        <w:rPr>
          <w:rFonts w:ascii="Times New Roman" w:hAnsi="Times New Roman" w:cs="Times New Roman"/>
          <w:sz w:val="28"/>
          <w:szCs w:val="28"/>
        </w:rPr>
      </w:pPr>
      <w:r w:rsidRPr="00AB4196">
        <w:rPr>
          <w:rFonts w:ascii="Times New Roman" w:hAnsi="Times New Roman" w:cs="Times New Roman"/>
          <w:sz w:val="28"/>
          <w:szCs w:val="28"/>
        </w:rPr>
        <w:t>Таким образом, проблема повышения эффективности начального образования достаточно актуальна и требует совершенствования.</w:t>
      </w:r>
    </w:p>
    <w:bookmarkEnd w:id="0"/>
    <w:p w:rsidR="000431B0" w:rsidRDefault="000431B0"/>
    <w:sectPr w:rsidR="00043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4F"/>
    <w:rsid w:val="000431B0"/>
    <w:rsid w:val="007B164F"/>
    <w:rsid w:val="00AB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6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4272</Words>
  <Characters>24352</Characters>
  <Application>Microsoft Office Word</Application>
  <DocSecurity>0</DocSecurity>
  <Lines>202</Lines>
  <Paragraphs>57</Paragraphs>
  <ScaleCrop>false</ScaleCrop>
  <Company/>
  <LinksUpToDate>false</LinksUpToDate>
  <CharactersWithSpaces>28567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2018-06-08T22:18:00Z</dcterms:created>
  <dcterms:modified xsi:type="dcterms:W3CDTF">2018-06-08T22:20:00Z</dcterms:modified>
</cp:coreProperties>
</file>