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76" w:rsidRDefault="00CF7304" w:rsidP="00CF7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D7276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6D7276" w:rsidRDefault="006D7276" w:rsidP="006D72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«Центр развития ребенка – Детский сад №33»</w:t>
      </w:r>
    </w:p>
    <w:p w:rsidR="006D7276" w:rsidRDefault="006D7276" w:rsidP="006D72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692900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Приморскиий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край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аходка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проспект л.114 кв.53  тел.+79147319206</w:t>
      </w:r>
    </w:p>
    <w:p w:rsidR="00623826" w:rsidRDefault="006D7276" w:rsidP="0062382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Черепанова Ольга Николаевна</w:t>
      </w:r>
    </w:p>
    <w:p w:rsidR="00623826" w:rsidRDefault="00623826" w:rsidP="0062382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23826" w:rsidRDefault="00623826" w:rsidP="0062382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276" w:rsidRPr="00623826" w:rsidRDefault="00623826" w:rsidP="0062382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 в коррекционной работе с дошкольниками.</w:t>
      </w:r>
    </w:p>
    <w:p w:rsidR="006D7276" w:rsidRDefault="006D7276">
      <w:pPr>
        <w:rPr>
          <w:rFonts w:ascii="Times New Roman" w:hAnsi="Times New Roman" w:cs="Times New Roman"/>
          <w:sz w:val="24"/>
          <w:szCs w:val="24"/>
        </w:rPr>
      </w:pPr>
    </w:p>
    <w:p w:rsidR="00F51A99" w:rsidRDefault="006D72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E5EB1">
        <w:rPr>
          <w:rFonts w:ascii="Times New Roman" w:hAnsi="Times New Roman" w:cs="Times New Roman"/>
          <w:b/>
          <w:sz w:val="24"/>
          <w:szCs w:val="24"/>
        </w:rPr>
        <w:t>Здоровье – это не только отсутствие болезней и</w:t>
      </w:r>
    </w:p>
    <w:p w:rsidR="009E5EB1" w:rsidRDefault="009E5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92E4E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>изических дефектов, а состояние полного физического,</w:t>
      </w:r>
    </w:p>
    <w:p w:rsidR="009E5EB1" w:rsidRDefault="009E5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92E4E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уховного </w:t>
      </w:r>
      <w:r w:rsidR="00592E4E">
        <w:rPr>
          <w:rFonts w:ascii="Times New Roman" w:hAnsi="Times New Roman" w:cs="Times New Roman"/>
          <w:b/>
          <w:sz w:val="24"/>
          <w:szCs w:val="24"/>
        </w:rPr>
        <w:t>и социального бл</w:t>
      </w:r>
      <w:r>
        <w:rPr>
          <w:rFonts w:ascii="Times New Roman" w:hAnsi="Times New Roman" w:cs="Times New Roman"/>
          <w:b/>
          <w:sz w:val="24"/>
          <w:szCs w:val="24"/>
        </w:rPr>
        <w:t>агополучия.</w:t>
      </w:r>
    </w:p>
    <w:p w:rsidR="00592E4E" w:rsidRDefault="0059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Всемирная организация здравоохранения</w:t>
      </w:r>
      <w:r w:rsidR="008962DB">
        <w:rPr>
          <w:rFonts w:ascii="Times New Roman" w:hAnsi="Times New Roman" w:cs="Times New Roman"/>
          <w:sz w:val="24"/>
          <w:szCs w:val="24"/>
        </w:rPr>
        <w:t>.</w:t>
      </w:r>
    </w:p>
    <w:p w:rsidR="008962DB" w:rsidRDefault="00896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6432">
        <w:rPr>
          <w:rFonts w:ascii="Times New Roman" w:hAnsi="Times New Roman" w:cs="Times New Roman"/>
          <w:i/>
          <w:sz w:val="24"/>
          <w:szCs w:val="24"/>
        </w:rPr>
        <w:t>Здоровье – величайшая ценность</w:t>
      </w:r>
      <w:r>
        <w:rPr>
          <w:rFonts w:ascii="Times New Roman" w:hAnsi="Times New Roman" w:cs="Times New Roman"/>
          <w:sz w:val="24"/>
          <w:szCs w:val="24"/>
        </w:rPr>
        <w:t xml:space="preserve">. Хорошее здоровье – основное условие для выполнения человеком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биологических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социальных функции, основа для успешной реализации личности. Именно в дошкольном возрасте закладываются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 и поведения личности. В последнее время обоснованную тревогу вызывает состояние здоровья детей. По данным специалистов, ок</w:t>
      </w:r>
      <w:r w:rsidR="00E72774">
        <w:rPr>
          <w:rFonts w:ascii="Times New Roman" w:hAnsi="Times New Roman" w:cs="Times New Roman"/>
          <w:sz w:val="24"/>
          <w:szCs w:val="24"/>
        </w:rPr>
        <w:t>оло 90% детей имеют отклонения в</w:t>
      </w:r>
      <w:r>
        <w:rPr>
          <w:rFonts w:ascii="Times New Roman" w:hAnsi="Times New Roman" w:cs="Times New Roman"/>
          <w:sz w:val="24"/>
          <w:szCs w:val="24"/>
        </w:rPr>
        <w:t xml:space="preserve"> физическом и психическом здоровье; 30 % детей поступающих в школу, уже имеют хронические заболевания, растет число де</w:t>
      </w:r>
      <w:r w:rsidR="00F64334">
        <w:rPr>
          <w:rFonts w:ascii="Times New Roman" w:hAnsi="Times New Roman" w:cs="Times New Roman"/>
          <w:sz w:val="24"/>
          <w:szCs w:val="24"/>
        </w:rPr>
        <w:t>тей с нарушением зрения, осанки, увеличилось количество нарушений психического здоровья.</w:t>
      </w:r>
    </w:p>
    <w:p w:rsidR="00F64334" w:rsidRDefault="00F64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Сегодня в дошкольных учреждениях уделяется большое внимание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</w:p>
    <w:p w:rsidR="00F64334" w:rsidRDefault="00F64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Усилия работников ДОУ сегодня как никогда направлены на оздоровление, культивирование здорового образа жизни. Неслучайно именно эти задачи являются приоритетными в программе модернизации российского образования. </w:t>
      </w:r>
      <w:r w:rsidR="000E1A7A">
        <w:rPr>
          <w:rFonts w:ascii="Times New Roman" w:hAnsi="Times New Roman" w:cs="Times New Roman"/>
          <w:sz w:val="24"/>
          <w:szCs w:val="24"/>
        </w:rPr>
        <w:t xml:space="preserve">Одним из средств решения обозначенных задач становятся </w:t>
      </w:r>
      <w:proofErr w:type="spellStart"/>
      <w:r w:rsidR="000E1A7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0E1A7A">
        <w:rPr>
          <w:rFonts w:ascii="Times New Roman" w:hAnsi="Times New Roman" w:cs="Times New Roman"/>
          <w:sz w:val="24"/>
          <w:szCs w:val="24"/>
        </w:rPr>
        <w:t xml:space="preserve"> технологии, без которых немыслим педагогический процесс современного детского сада</w:t>
      </w:r>
      <w:r w:rsidR="00DB2F8F">
        <w:rPr>
          <w:rFonts w:ascii="Times New Roman" w:hAnsi="Times New Roman" w:cs="Times New Roman"/>
          <w:sz w:val="24"/>
          <w:szCs w:val="24"/>
        </w:rPr>
        <w:t>.</w:t>
      </w:r>
    </w:p>
    <w:p w:rsidR="00DB2F8F" w:rsidRDefault="00DB2F8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sz w:val="24"/>
          <w:szCs w:val="24"/>
        </w:rPr>
        <w:t xml:space="preserve"> в дошкольном образовании – это технологии направленные на решение приоритетной задачи современного дошкольного образования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задачи сохранения, поддержания и обогащения здоровья субъектов педагогического процесса в детском саду: детей, педагогов, родителей. </w:t>
      </w:r>
      <w:r>
        <w:rPr>
          <w:rFonts w:ascii="Times New Roman" w:hAnsi="Times New Roman" w:cs="Times New Roman"/>
          <w:i/>
          <w:sz w:val="24"/>
          <w:szCs w:val="24"/>
        </w:rPr>
        <w:t xml:space="preserve">Любая педагогическая технология должна быть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86432" w:rsidRDefault="00DB2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2F8F">
        <w:rPr>
          <w:rFonts w:ascii="Times New Roman" w:hAnsi="Times New Roman" w:cs="Times New Roman"/>
          <w:sz w:val="24"/>
          <w:szCs w:val="24"/>
        </w:rPr>
        <w:t>технологий в дошкольном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как совокупность осознанного отношения ребенка к здоровью и жизни человека, знаний о здоровье и умений оберегать, поддерживать и охранять 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компетентности, позволяющей дошкольнику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самостьятельно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эффективно решать задачи здорового образа жизни и безопасного поведения, задачи, связанные с оказанием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элементарной медицинской, псих</w:t>
      </w:r>
      <w:r w:rsidR="00A864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логической самопо</w:t>
      </w:r>
      <w:r w:rsidR="00A86432">
        <w:rPr>
          <w:rFonts w:ascii="Times New Roman" w:hAnsi="Times New Roman" w:cs="Times New Roman"/>
          <w:sz w:val="24"/>
          <w:szCs w:val="24"/>
        </w:rPr>
        <w:t>мощи.</w:t>
      </w:r>
    </w:p>
    <w:p w:rsidR="00DB2F8F" w:rsidRDefault="00A86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Виды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6432">
        <w:rPr>
          <w:rFonts w:ascii="Times New Roman" w:hAnsi="Times New Roman" w:cs="Times New Roman"/>
          <w:sz w:val="24"/>
          <w:szCs w:val="24"/>
        </w:rPr>
        <w:t>технологий в дошкольном образовании.</w:t>
      </w:r>
      <w:r w:rsidR="00DB2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по доминированию целей и решаемых задач, а также ведущих средств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здоровьеобогащения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субъектов педагогического процесса в детском саду. В связи с этим можно выделить следующие </w:t>
      </w:r>
      <w:r w:rsidRPr="002E164A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2E164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E164A">
        <w:rPr>
          <w:rFonts w:ascii="Times New Roman" w:hAnsi="Times New Roman" w:cs="Times New Roman"/>
          <w:sz w:val="24"/>
          <w:szCs w:val="24"/>
        </w:rPr>
        <w:t xml:space="preserve"> технологий</w:t>
      </w:r>
      <w:r>
        <w:rPr>
          <w:rFonts w:ascii="Times New Roman" w:hAnsi="Times New Roman" w:cs="Times New Roman"/>
          <w:sz w:val="24"/>
          <w:szCs w:val="24"/>
        </w:rPr>
        <w:t xml:space="preserve"> в дошкольном образовании:</w:t>
      </w:r>
    </w:p>
    <w:p w:rsidR="00A86432" w:rsidRDefault="00A86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медико-профилактические,</w:t>
      </w:r>
    </w:p>
    <w:p w:rsidR="00A86432" w:rsidRDefault="00A86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физкультурно-оздоровительные,</w:t>
      </w:r>
    </w:p>
    <w:p w:rsidR="00A86432" w:rsidRDefault="00A86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обеспечения социально-психологического благополучия ребенка,</w:t>
      </w:r>
    </w:p>
    <w:p w:rsidR="00A86432" w:rsidRDefault="00A86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здоровьеобогащения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педагогов дошкольного образования,</w:t>
      </w:r>
    </w:p>
    <w:p w:rsidR="00A86432" w:rsidRDefault="00A86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просвещения родителей.</w:t>
      </w:r>
    </w:p>
    <w:p w:rsidR="00D015B5" w:rsidRDefault="00A86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 дошкольной педагогике к наиболее </w:t>
      </w:r>
      <w:r w:rsidRPr="00D015B5">
        <w:rPr>
          <w:rFonts w:ascii="Times New Roman" w:hAnsi="Times New Roman" w:cs="Times New Roman"/>
          <w:i/>
          <w:sz w:val="24"/>
          <w:szCs w:val="24"/>
        </w:rPr>
        <w:t xml:space="preserve">значимым </w:t>
      </w:r>
      <w:r>
        <w:rPr>
          <w:rFonts w:ascii="Times New Roman" w:hAnsi="Times New Roman" w:cs="Times New Roman"/>
          <w:sz w:val="24"/>
          <w:szCs w:val="24"/>
        </w:rPr>
        <w:t xml:space="preserve">видам технологий относятся технологии </w:t>
      </w:r>
      <w:r w:rsidRPr="00D015B5">
        <w:rPr>
          <w:rFonts w:ascii="Times New Roman" w:hAnsi="Times New Roman" w:cs="Times New Roman"/>
          <w:i/>
          <w:sz w:val="24"/>
          <w:szCs w:val="24"/>
        </w:rPr>
        <w:t>личностно-ориентированного воспитания и обучения дошкольников</w:t>
      </w:r>
      <w:r w:rsidR="00D015B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015B5">
        <w:rPr>
          <w:rFonts w:ascii="Times New Roman" w:hAnsi="Times New Roman" w:cs="Times New Roman"/>
          <w:sz w:val="24"/>
          <w:szCs w:val="24"/>
        </w:rPr>
        <w:t xml:space="preserve">Ведущий принцип таких технологий – </w:t>
      </w:r>
      <w:r w:rsidR="00D015B5">
        <w:rPr>
          <w:rFonts w:ascii="Times New Roman" w:hAnsi="Times New Roman" w:cs="Times New Roman"/>
          <w:i/>
          <w:sz w:val="24"/>
          <w:szCs w:val="24"/>
        </w:rPr>
        <w:t xml:space="preserve">учет личностных особенностей ребенка, индивидуальной логике его развития, учет детских интересов и предпочтений в содержании и видах деятельности в ходе воспитания и обучения. </w:t>
      </w:r>
      <w:r w:rsidR="00D015B5">
        <w:rPr>
          <w:rFonts w:ascii="Times New Roman" w:hAnsi="Times New Roman" w:cs="Times New Roman"/>
          <w:sz w:val="24"/>
          <w:szCs w:val="24"/>
        </w:rPr>
        <w:t>Построение педагогического процесса с ориентацией на личность ребенка закономерным образом содействует его благополучному существованию, а значит здоровью.</w:t>
      </w:r>
    </w:p>
    <w:p w:rsidR="00D015B5" w:rsidRDefault="00D015B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Задачи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здоровьясбережения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D015B5" w:rsidRDefault="00D01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сохранить здоровье детей,</w:t>
      </w:r>
    </w:p>
    <w:p w:rsidR="00D015B5" w:rsidRDefault="00D01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их современного и полноценного психического развития,</w:t>
      </w:r>
    </w:p>
    <w:p w:rsidR="00D015B5" w:rsidRDefault="00D01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каждому ребенку возможность радостно и содержательно прожить период дошкольного детства.</w:t>
      </w:r>
    </w:p>
    <w:p w:rsidR="009B6C29" w:rsidRDefault="009B6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технологии направлены в первую очередь на воспитание здоровых физически и психологически детей. Причем, физическому и психологическому аспектам уделяется одинаково большое внимание, в то время как ещё несколько лет назад в детских садах </w:t>
      </w:r>
      <w:r>
        <w:rPr>
          <w:rFonts w:ascii="Times New Roman" w:hAnsi="Times New Roman" w:cs="Times New Roman"/>
          <w:sz w:val="24"/>
          <w:szCs w:val="24"/>
        </w:rPr>
        <w:lastRenderedPageBreak/>
        <w:t>велась работа предпочтительно по сохранению и поддержанию физического здоровья ребенка.</w:t>
      </w:r>
    </w:p>
    <w:p w:rsidR="009B6C29" w:rsidRDefault="009B6C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Направления работы 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9B6C29" w:rsidRDefault="009B6C29" w:rsidP="009B6C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Лечебно-профилактическое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(фито-, витаминотерапия, прием настоек, отваров)</w:t>
      </w:r>
    </w:p>
    <w:p w:rsidR="009B6C29" w:rsidRDefault="009B6C29" w:rsidP="009B6C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доброжелательный стиль общения, использование приемов релаксации в режиме дня и т.д.).</w:t>
      </w:r>
    </w:p>
    <w:p w:rsidR="009B6C29" w:rsidRDefault="009B6C29" w:rsidP="009B6C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Оздоровительная направленность воспитанников</w:t>
      </w:r>
      <w:r w:rsidR="00381DB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(учет гигиенических требований к максимальной нагрузке на детей дошкольного возраста в организованных формах обучения.</w:t>
      </w:r>
      <w:proofErr w:type="gramEnd"/>
      <w:r w:rsidR="00381D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DB3">
        <w:rPr>
          <w:rFonts w:ascii="Times New Roman" w:hAnsi="Times New Roman" w:cs="Times New Roman"/>
          <w:sz w:val="24"/>
          <w:szCs w:val="24"/>
        </w:rPr>
        <w:t xml:space="preserve">Создание условий для оздоровительных режимов, </w:t>
      </w:r>
      <w:proofErr w:type="spellStart"/>
      <w:r w:rsidR="00381DB3">
        <w:rPr>
          <w:rFonts w:ascii="Times New Roman" w:hAnsi="Times New Roman" w:cs="Times New Roman"/>
          <w:sz w:val="24"/>
          <w:szCs w:val="24"/>
        </w:rPr>
        <w:t>валеологизация</w:t>
      </w:r>
      <w:proofErr w:type="spellEnd"/>
      <w:r w:rsidR="00381DB3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пространства, бережное отношение к нервной системе ребенка: учет его индивидуальных особенностей и интересов, предоставление свободы выбора, создание условий для самореализации, ориентация на зону ближайшего развития ребенка, и т.д.).</w:t>
      </w:r>
      <w:proofErr w:type="gramEnd"/>
    </w:p>
    <w:p w:rsidR="00381DB3" w:rsidRDefault="00381DB3" w:rsidP="009B6C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здоровья, основ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сознания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r w:rsidR="00A22A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ания о здоровье, формирование осознанно</w:t>
      </w:r>
      <w:r w:rsidR="00A22AAF">
        <w:rPr>
          <w:rFonts w:ascii="Times New Roman" w:hAnsi="Times New Roman" w:cs="Times New Roman"/>
          <w:sz w:val="24"/>
          <w:szCs w:val="24"/>
        </w:rPr>
        <w:t>го отношения к здоровью и жизни).</w:t>
      </w:r>
    </w:p>
    <w:p w:rsidR="002E164A" w:rsidRDefault="002E164A" w:rsidP="002E1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64A">
        <w:rPr>
          <w:rFonts w:ascii="Times New Roman" w:hAnsi="Times New Roman" w:cs="Times New Roman"/>
          <w:i/>
          <w:sz w:val="24"/>
          <w:szCs w:val="24"/>
        </w:rPr>
        <w:t xml:space="preserve">Роль педагога в </w:t>
      </w:r>
      <w:proofErr w:type="spellStart"/>
      <w:r w:rsidRPr="002E164A"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 w:rsidRPr="002E164A">
        <w:rPr>
          <w:rFonts w:ascii="Times New Roman" w:hAnsi="Times New Roman" w:cs="Times New Roman"/>
          <w:i/>
          <w:sz w:val="24"/>
          <w:szCs w:val="24"/>
        </w:rPr>
        <w:t xml:space="preserve"> технологии. 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время можно с уверенностью сказать, что именно педагог в состоянии сделать для здоровья современного дошкольника больше, чем врач. Это не значит, что педагог должен выполнять функции медицинского работника. Просто педагог должен работать так, чтобы воспитание и обучение не приносило ущерба здоровью ребенка. </w:t>
      </w:r>
    </w:p>
    <w:p w:rsidR="002E164A" w:rsidRDefault="002E164A" w:rsidP="002E16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Для эффективного внедрения в педагогическую практику идей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необходимо решение 3-х проблем:</w:t>
      </w:r>
    </w:p>
    <w:p w:rsidR="002E164A" w:rsidRDefault="002E164A" w:rsidP="002E16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мировоззрения педагога, переживание с позиции проблем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64A" w:rsidRDefault="00B6601C" w:rsidP="002E16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отношения педагога к детям. Педагог должен полностью принимать дошкольника таким, каков он есть.</w:t>
      </w:r>
    </w:p>
    <w:p w:rsidR="00B6601C" w:rsidRDefault="00B6601C" w:rsidP="002E16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отношение педагога к задачам воспитательно-образовательного процесса, которое предполагает не только достижение дидактических целей, но и развитие детей с максимально сохраненным здоровьем.</w:t>
      </w:r>
    </w:p>
    <w:p w:rsidR="00B6601C" w:rsidRDefault="00B6601C" w:rsidP="00B660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6601C" w:rsidRDefault="00B6601C" w:rsidP="00B6601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технологий.</w:t>
      </w:r>
    </w:p>
    <w:tbl>
      <w:tblPr>
        <w:tblStyle w:val="a4"/>
        <w:tblW w:w="0" w:type="auto"/>
        <w:tblLook w:val="04A0"/>
      </w:tblPr>
      <w:tblGrid>
        <w:gridCol w:w="1951"/>
        <w:gridCol w:w="2834"/>
        <w:gridCol w:w="2978"/>
        <w:gridCol w:w="1808"/>
      </w:tblGrid>
      <w:tr w:rsidR="00CA6BA3" w:rsidTr="00CA6BA3">
        <w:tc>
          <w:tcPr>
            <w:tcW w:w="1951" w:type="dxa"/>
          </w:tcPr>
          <w:p w:rsidR="00CA6BA3" w:rsidRDefault="00CA6BA3" w:rsidP="00B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здоровье-</w:t>
            </w:r>
          </w:p>
          <w:p w:rsidR="00CA6BA3" w:rsidRDefault="00CA6BA3" w:rsidP="00B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сберегающих</w:t>
            </w:r>
          </w:p>
          <w:p w:rsidR="00CA6BA3" w:rsidRDefault="00CA6BA3" w:rsidP="00B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</w:tc>
        <w:tc>
          <w:tcPr>
            <w:tcW w:w="2834" w:type="dxa"/>
          </w:tcPr>
          <w:p w:rsidR="00CA6BA3" w:rsidRDefault="00CA6BA3" w:rsidP="00B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Время проведения </w:t>
            </w:r>
          </w:p>
          <w:p w:rsidR="00CA6BA3" w:rsidRDefault="00CA6BA3" w:rsidP="00B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 режиме дня.</w:t>
            </w:r>
          </w:p>
        </w:tc>
        <w:tc>
          <w:tcPr>
            <w:tcW w:w="2978" w:type="dxa"/>
          </w:tcPr>
          <w:p w:rsidR="00CA6BA3" w:rsidRDefault="00CA6BA3" w:rsidP="00B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Особенности </w:t>
            </w:r>
          </w:p>
          <w:p w:rsidR="00CA6BA3" w:rsidRDefault="00CA6BA3" w:rsidP="00B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методики</w:t>
            </w:r>
          </w:p>
          <w:p w:rsidR="00CA6BA3" w:rsidRDefault="00CA6BA3" w:rsidP="00B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проведения.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CA6BA3" w:rsidRDefault="00CA6BA3" w:rsidP="00B6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3" w:rsidRDefault="00CA6BA3" w:rsidP="00B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</w:tbl>
    <w:p w:rsidR="00B6601C" w:rsidRDefault="00CA6BA3" w:rsidP="00CA6B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сохранения и стимулирования здоровья.</w:t>
      </w:r>
    </w:p>
    <w:tbl>
      <w:tblPr>
        <w:tblStyle w:val="a4"/>
        <w:tblW w:w="0" w:type="auto"/>
        <w:tblInd w:w="-34" w:type="dxa"/>
        <w:tblLook w:val="04A0"/>
      </w:tblPr>
      <w:tblGrid>
        <w:gridCol w:w="1985"/>
        <w:gridCol w:w="2835"/>
        <w:gridCol w:w="2977"/>
        <w:gridCol w:w="1808"/>
      </w:tblGrid>
      <w:tr w:rsidR="00CA6BA3" w:rsidTr="00CA6BA3">
        <w:tc>
          <w:tcPr>
            <w:tcW w:w="1985" w:type="dxa"/>
          </w:tcPr>
          <w:p w:rsidR="00CA6BA3" w:rsidRDefault="00CA6BA3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CA6BA3" w:rsidRDefault="00CA6BA3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Этюды.</w:t>
            </w:r>
          </w:p>
        </w:tc>
        <w:tc>
          <w:tcPr>
            <w:tcW w:w="2835" w:type="dxa"/>
          </w:tcPr>
          <w:p w:rsidR="00CA6BA3" w:rsidRDefault="00CA6BA3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30 мин. после</w:t>
            </w:r>
          </w:p>
          <w:p w:rsidR="00CA6BA3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6BA3">
              <w:rPr>
                <w:rFonts w:ascii="Times New Roman" w:hAnsi="Times New Roman" w:cs="Times New Roman"/>
                <w:sz w:val="24"/>
                <w:szCs w:val="24"/>
              </w:rPr>
              <w:t xml:space="preserve">риема пищи. 2 раза </w:t>
            </w:r>
            <w:proofErr w:type="gramStart"/>
            <w:r w:rsidR="00CA6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A6BA3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6BA3">
              <w:rPr>
                <w:rFonts w:ascii="Times New Roman" w:hAnsi="Times New Roman" w:cs="Times New Roman"/>
                <w:sz w:val="24"/>
                <w:szCs w:val="24"/>
              </w:rPr>
              <w:t>еделю со среднего</w:t>
            </w:r>
          </w:p>
          <w:p w:rsidR="00CA6BA3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6BA3">
              <w:rPr>
                <w:rFonts w:ascii="Times New Roman" w:hAnsi="Times New Roman" w:cs="Times New Roman"/>
                <w:sz w:val="24"/>
                <w:szCs w:val="24"/>
              </w:rPr>
              <w:t>озраста.</w:t>
            </w:r>
          </w:p>
        </w:tc>
        <w:tc>
          <w:tcPr>
            <w:tcW w:w="2977" w:type="dxa"/>
          </w:tcPr>
          <w:p w:rsidR="00CA6BA3" w:rsidRDefault="00CA6BA3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A6BA3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A6BA3">
              <w:rPr>
                <w:rFonts w:ascii="Times New Roman" w:hAnsi="Times New Roman" w:cs="Times New Roman"/>
                <w:sz w:val="24"/>
                <w:szCs w:val="24"/>
              </w:rPr>
              <w:t>удожественную</w:t>
            </w:r>
            <w:proofErr w:type="gramEnd"/>
            <w:r w:rsidR="00CA6BA3">
              <w:rPr>
                <w:rFonts w:ascii="Times New Roman" w:hAnsi="Times New Roman" w:cs="Times New Roman"/>
                <w:sz w:val="24"/>
                <w:szCs w:val="24"/>
              </w:rPr>
              <w:t xml:space="preserve"> цен-</w:t>
            </w:r>
          </w:p>
          <w:p w:rsidR="00CA6BA3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6BA3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соразмерность</w:t>
            </w:r>
          </w:p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нагрузки</w:t>
            </w:r>
          </w:p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возрастным показателям.</w:t>
            </w:r>
          </w:p>
        </w:tc>
        <w:tc>
          <w:tcPr>
            <w:tcW w:w="1808" w:type="dxa"/>
          </w:tcPr>
          <w:p w:rsidR="00CA6BA3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F64156" w:rsidTr="00CA6BA3">
        <w:tc>
          <w:tcPr>
            <w:tcW w:w="1985" w:type="dxa"/>
          </w:tcPr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</w:p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паузы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835" w:type="dxa"/>
          </w:tcPr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время занятий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мере утомляемости детей</w:t>
            </w:r>
          </w:p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2977" w:type="dxa"/>
          </w:tcPr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всех детей во время</w:t>
            </w:r>
          </w:p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занятий. Можно включать</w:t>
            </w:r>
          </w:p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гимнастики</w:t>
            </w:r>
          </w:p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глаз,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дыхательную</w:t>
            </w:r>
            <w:proofErr w:type="gramEnd"/>
          </w:p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гимнастику и др.</w:t>
            </w:r>
          </w:p>
        </w:tc>
        <w:tc>
          <w:tcPr>
            <w:tcW w:w="1808" w:type="dxa"/>
          </w:tcPr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</w:t>
            </w:r>
          </w:p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специалисты.</w:t>
            </w:r>
          </w:p>
        </w:tc>
      </w:tr>
      <w:tr w:rsidR="00F64156" w:rsidTr="00CA6BA3">
        <w:tc>
          <w:tcPr>
            <w:tcW w:w="1985" w:type="dxa"/>
          </w:tcPr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</w:t>
            </w:r>
          </w:p>
          <w:p w:rsidR="00F64156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4156">
              <w:rPr>
                <w:rFonts w:ascii="Times New Roman" w:hAnsi="Times New Roman" w:cs="Times New Roman"/>
                <w:sz w:val="24"/>
                <w:szCs w:val="24"/>
              </w:rPr>
              <w:t>портивные</w:t>
            </w:r>
          </w:p>
          <w:p w:rsidR="00F64156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4156">
              <w:rPr>
                <w:rFonts w:ascii="Times New Roman" w:hAnsi="Times New Roman" w:cs="Times New Roman"/>
                <w:sz w:val="24"/>
                <w:szCs w:val="24"/>
              </w:rPr>
              <w:t>гры.</w:t>
            </w:r>
          </w:p>
        </w:tc>
        <w:tc>
          <w:tcPr>
            <w:tcW w:w="2835" w:type="dxa"/>
          </w:tcPr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для всех воз-</w:t>
            </w:r>
          </w:p>
          <w:p w:rsidR="00F64156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4156">
              <w:rPr>
                <w:rFonts w:ascii="Times New Roman" w:hAnsi="Times New Roman" w:cs="Times New Roman"/>
                <w:sz w:val="24"/>
                <w:szCs w:val="24"/>
              </w:rPr>
              <w:t>астных</w:t>
            </w:r>
            <w:proofErr w:type="spellEnd"/>
            <w:r w:rsidR="00F64156">
              <w:rPr>
                <w:rFonts w:ascii="Times New Roman" w:hAnsi="Times New Roman" w:cs="Times New Roman"/>
                <w:sz w:val="24"/>
                <w:szCs w:val="24"/>
              </w:rPr>
              <w:t xml:space="preserve"> групп как часть</w:t>
            </w:r>
          </w:p>
          <w:p w:rsidR="00F64156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4156">
              <w:rPr>
                <w:rFonts w:ascii="Times New Roman" w:hAnsi="Times New Roman" w:cs="Times New Roman"/>
                <w:sz w:val="24"/>
                <w:szCs w:val="24"/>
              </w:rPr>
              <w:t>изкультурного НОД</w:t>
            </w:r>
          </w:p>
          <w:p w:rsidR="00F64156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4156">
              <w:rPr>
                <w:rFonts w:ascii="Times New Roman" w:hAnsi="Times New Roman" w:cs="Times New Roman"/>
                <w:sz w:val="24"/>
                <w:szCs w:val="24"/>
              </w:rPr>
              <w:t>ли проводится на про-</w:t>
            </w:r>
          </w:p>
          <w:p w:rsidR="00F64156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4156">
              <w:rPr>
                <w:rFonts w:ascii="Times New Roman" w:hAnsi="Times New Roman" w:cs="Times New Roman"/>
                <w:sz w:val="24"/>
                <w:szCs w:val="24"/>
              </w:rPr>
              <w:t>улке</w:t>
            </w:r>
            <w:proofErr w:type="spellEnd"/>
            <w:r w:rsidR="00F64156">
              <w:rPr>
                <w:rFonts w:ascii="Times New Roman" w:hAnsi="Times New Roman" w:cs="Times New Roman"/>
                <w:sz w:val="24"/>
                <w:szCs w:val="24"/>
              </w:rPr>
              <w:t>, в помещении</w:t>
            </w:r>
          </w:p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– игры малой</w:t>
            </w:r>
          </w:p>
          <w:p w:rsidR="00F64156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4156">
              <w:rPr>
                <w:rFonts w:ascii="Times New Roman" w:hAnsi="Times New Roman" w:cs="Times New Roman"/>
                <w:sz w:val="24"/>
                <w:szCs w:val="24"/>
              </w:rPr>
              <w:t>одвижности.</w:t>
            </w:r>
          </w:p>
        </w:tc>
        <w:tc>
          <w:tcPr>
            <w:tcW w:w="2977" w:type="dxa"/>
          </w:tcPr>
          <w:p w:rsidR="00F64156" w:rsidRDefault="00F64156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Подбирается с учетом </w:t>
            </w:r>
          </w:p>
          <w:p w:rsidR="00F64156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4156">
              <w:rPr>
                <w:rFonts w:ascii="Times New Roman" w:hAnsi="Times New Roman" w:cs="Times New Roman"/>
                <w:sz w:val="24"/>
                <w:szCs w:val="24"/>
              </w:rPr>
              <w:t xml:space="preserve">озраста детей, места и времени проведения </w:t>
            </w:r>
            <w:proofErr w:type="gramStart"/>
            <w:r w:rsidR="00F641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64156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4156">
              <w:rPr>
                <w:rFonts w:ascii="Times New Roman" w:hAnsi="Times New Roman" w:cs="Times New Roman"/>
                <w:sz w:val="24"/>
                <w:szCs w:val="24"/>
              </w:rPr>
              <w:t xml:space="preserve">вязи </w:t>
            </w:r>
            <w:proofErr w:type="gramStart"/>
            <w:r w:rsidR="00F641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64156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поставленной</w:t>
            </w:r>
          </w:p>
          <w:p w:rsidR="00F64156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64156">
              <w:rPr>
                <w:rFonts w:ascii="Times New Roman" w:hAnsi="Times New Roman" w:cs="Times New Roman"/>
                <w:sz w:val="24"/>
                <w:szCs w:val="24"/>
              </w:rPr>
              <w:t xml:space="preserve">елью. В ДОУ </w:t>
            </w:r>
            <w:proofErr w:type="spellStart"/>
            <w:r w:rsidR="00F64156">
              <w:rPr>
                <w:rFonts w:ascii="Times New Roman" w:hAnsi="Times New Roman" w:cs="Times New Roman"/>
                <w:sz w:val="24"/>
                <w:szCs w:val="24"/>
              </w:rPr>
              <w:t>использу</w:t>
            </w:r>
            <w:proofErr w:type="spellEnd"/>
            <w:r w:rsidR="00F64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4156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64156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="00F64156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</w:t>
            </w:r>
            <w:proofErr w:type="spellStart"/>
            <w:r w:rsidR="00F64156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proofErr w:type="spellEnd"/>
            <w:r w:rsidR="00F64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4156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415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F64156">
              <w:rPr>
                <w:rFonts w:ascii="Times New Roman" w:hAnsi="Times New Roman" w:cs="Times New Roman"/>
                <w:sz w:val="24"/>
                <w:szCs w:val="24"/>
              </w:rPr>
              <w:t xml:space="preserve"> игр.</w:t>
            </w:r>
          </w:p>
        </w:tc>
        <w:tc>
          <w:tcPr>
            <w:tcW w:w="1808" w:type="dxa"/>
          </w:tcPr>
          <w:p w:rsidR="00F64156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физрук,</w:t>
            </w:r>
          </w:p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D13EF1" w:rsidTr="00CA6BA3">
        <w:tc>
          <w:tcPr>
            <w:tcW w:w="1985" w:type="dxa"/>
          </w:tcPr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2835" w:type="dxa"/>
          </w:tcPr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возрастных</w:t>
            </w:r>
          </w:p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 в зависимости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детей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технологии.</w:t>
            </w:r>
          </w:p>
        </w:tc>
        <w:tc>
          <w:tcPr>
            <w:tcW w:w="2977" w:type="dxa"/>
          </w:tcPr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Проветренное помещение</w:t>
            </w:r>
          </w:p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музыкальное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классическая или</w:t>
            </w:r>
          </w:p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релаксационная музыка.</w:t>
            </w:r>
          </w:p>
        </w:tc>
        <w:tc>
          <w:tcPr>
            <w:tcW w:w="1808" w:type="dxa"/>
          </w:tcPr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D13EF1" w:rsidTr="00CA6BA3">
        <w:tc>
          <w:tcPr>
            <w:tcW w:w="1985" w:type="dxa"/>
          </w:tcPr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Эстетотерапия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на НОД</w:t>
            </w:r>
          </w:p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цикла, при посещении музеев,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3EF1" w:rsidRDefault="00D13EF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ров, цирка, выставок.</w:t>
            </w:r>
          </w:p>
        </w:tc>
        <w:tc>
          <w:tcPr>
            <w:tcW w:w="2977" w:type="dxa"/>
          </w:tcPr>
          <w:p w:rsidR="00D13EF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на НОД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ДОУ и по плану работы с социумом.</w:t>
            </w:r>
          </w:p>
        </w:tc>
        <w:tc>
          <w:tcPr>
            <w:tcW w:w="1808" w:type="dxa"/>
          </w:tcPr>
          <w:p w:rsidR="00D13EF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специалисты.</w:t>
            </w:r>
          </w:p>
        </w:tc>
      </w:tr>
      <w:tr w:rsidR="00603091" w:rsidTr="00CA6BA3">
        <w:tc>
          <w:tcPr>
            <w:tcW w:w="1985" w:type="dxa"/>
          </w:tcPr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</w:p>
          <w:p w:rsidR="00603091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03091">
              <w:rPr>
                <w:rFonts w:ascii="Times New Roman" w:hAnsi="Times New Roman" w:cs="Times New Roman"/>
                <w:sz w:val="24"/>
                <w:szCs w:val="24"/>
              </w:rPr>
              <w:t>имнастика.</w:t>
            </w:r>
          </w:p>
        </w:tc>
        <w:tc>
          <w:tcPr>
            <w:tcW w:w="2835" w:type="dxa"/>
          </w:tcPr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раннего возраста 3-5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 индивидуально и 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всей группой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дня.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использоваться в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паузах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воспитателем.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раннем возрасте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обучение. В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старшем возрасте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пальчиковой</w:t>
            </w:r>
            <w:proofErr w:type="gramEnd"/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гимнастики можно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карандаш.</w:t>
            </w:r>
          </w:p>
        </w:tc>
        <w:tc>
          <w:tcPr>
            <w:tcW w:w="1808" w:type="dxa"/>
          </w:tcPr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специалисты.</w:t>
            </w:r>
          </w:p>
        </w:tc>
      </w:tr>
      <w:tr w:rsidR="00603091" w:rsidTr="00CA6BA3">
        <w:tc>
          <w:tcPr>
            <w:tcW w:w="1985" w:type="dxa"/>
          </w:tcPr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03091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03091">
              <w:rPr>
                <w:rFonts w:ascii="Times New Roman" w:hAnsi="Times New Roman" w:cs="Times New Roman"/>
                <w:sz w:val="24"/>
                <w:szCs w:val="24"/>
              </w:rPr>
              <w:t>лаз.</w:t>
            </w:r>
          </w:p>
        </w:tc>
        <w:tc>
          <w:tcPr>
            <w:tcW w:w="2835" w:type="dxa"/>
          </w:tcPr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3-5 мин.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время и как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динамическую паузу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занятий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 от интенсивности</w:t>
            </w:r>
          </w:p>
          <w:p w:rsidR="00603091" w:rsidRDefault="00603091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нагрузки.</w:t>
            </w:r>
          </w:p>
        </w:tc>
        <w:tc>
          <w:tcPr>
            <w:tcW w:w="2977" w:type="dxa"/>
          </w:tcPr>
          <w:p w:rsidR="00603091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 показ педагога</w:t>
            </w:r>
          </w:p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наглядного пособия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возрасте. В старшем возрасте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тику для глаз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Аветисова.</w:t>
            </w:r>
          </w:p>
        </w:tc>
        <w:tc>
          <w:tcPr>
            <w:tcW w:w="1808" w:type="dxa"/>
          </w:tcPr>
          <w:p w:rsidR="00603091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специалисты.</w:t>
            </w:r>
          </w:p>
        </w:tc>
      </w:tr>
      <w:tr w:rsidR="0041589B" w:rsidTr="00CA6BA3">
        <w:tc>
          <w:tcPr>
            <w:tcW w:w="1985" w:type="dxa"/>
          </w:tcPr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Корригирующая</w:t>
            </w:r>
          </w:p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2835" w:type="dxa"/>
          </w:tcPr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формах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тельной работы.</w:t>
            </w:r>
          </w:p>
        </w:tc>
        <w:tc>
          <w:tcPr>
            <w:tcW w:w="2977" w:type="dxa"/>
          </w:tcPr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поставленного диагноза и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цели коррекции.</w:t>
            </w:r>
          </w:p>
        </w:tc>
        <w:tc>
          <w:tcPr>
            <w:tcW w:w="1808" w:type="dxa"/>
          </w:tcPr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специалисты.</w:t>
            </w:r>
          </w:p>
        </w:tc>
      </w:tr>
      <w:tr w:rsidR="0041589B" w:rsidTr="00CA6BA3">
        <w:tc>
          <w:tcPr>
            <w:tcW w:w="1985" w:type="dxa"/>
          </w:tcPr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835" w:type="dxa"/>
          </w:tcPr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формах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89B" w:rsidRDefault="000454C7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1589B">
              <w:rPr>
                <w:rFonts w:ascii="Times New Roman" w:hAnsi="Times New Roman" w:cs="Times New Roman"/>
                <w:sz w:val="24"/>
                <w:szCs w:val="24"/>
              </w:rPr>
              <w:t>ельной работы.</w:t>
            </w:r>
          </w:p>
        </w:tc>
        <w:tc>
          <w:tcPr>
            <w:tcW w:w="2977" w:type="dxa"/>
          </w:tcPr>
          <w:p w:rsidR="0041589B" w:rsidRDefault="0041589B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должно быть проветрено. 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89B" w:rsidRDefault="000454C7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589B">
              <w:rPr>
                <w:rFonts w:ascii="Times New Roman" w:hAnsi="Times New Roman" w:cs="Times New Roman"/>
                <w:sz w:val="24"/>
                <w:szCs w:val="24"/>
              </w:rPr>
              <w:t>ением</w:t>
            </w:r>
            <w:proofErr w:type="spellEnd"/>
            <w:r w:rsidR="0041589B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54C7" w:rsidRDefault="000454C7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гигиену полости носа.</w:t>
            </w:r>
          </w:p>
        </w:tc>
        <w:tc>
          <w:tcPr>
            <w:tcW w:w="1808" w:type="dxa"/>
          </w:tcPr>
          <w:p w:rsidR="0041589B" w:rsidRDefault="000454C7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454C7" w:rsidRDefault="000454C7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специалисты.</w:t>
            </w:r>
          </w:p>
        </w:tc>
      </w:tr>
      <w:tr w:rsidR="000454C7" w:rsidTr="00CA6BA3">
        <w:tc>
          <w:tcPr>
            <w:tcW w:w="1985" w:type="dxa"/>
          </w:tcPr>
          <w:p w:rsidR="000454C7" w:rsidRDefault="000454C7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</w:tc>
        <w:tc>
          <w:tcPr>
            <w:tcW w:w="2835" w:type="dxa"/>
          </w:tcPr>
          <w:p w:rsidR="000454C7" w:rsidRDefault="000454C7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пробуждения детей после дневного сна 5-7 мин.</w:t>
            </w:r>
          </w:p>
        </w:tc>
        <w:tc>
          <w:tcPr>
            <w:tcW w:w="2977" w:type="dxa"/>
          </w:tcPr>
          <w:p w:rsidR="000454C7" w:rsidRDefault="000454C7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из нескольких частей: гимнастики в кровати, у кровати, по мере вхождения в группу, по пути к туалету.</w:t>
            </w:r>
          </w:p>
        </w:tc>
        <w:tc>
          <w:tcPr>
            <w:tcW w:w="1808" w:type="dxa"/>
          </w:tcPr>
          <w:p w:rsidR="000454C7" w:rsidRDefault="000454C7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0454C7" w:rsidTr="00CA6BA3">
        <w:tc>
          <w:tcPr>
            <w:tcW w:w="1985" w:type="dxa"/>
          </w:tcPr>
          <w:p w:rsidR="000454C7" w:rsidRDefault="000454C7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Лечебно-физкультурный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(ЛФК)</w:t>
            </w:r>
          </w:p>
        </w:tc>
        <w:tc>
          <w:tcPr>
            <w:tcW w:w="2835" w:type="dxa"/>
          </w:tcPr>
          <w:p w:rsidR="000454C7" w:rsidRDefault="000454C7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первой или 2-й поло-</w:t>
            </w:r>
          </w:p>
          <w:p w:rsidR="000454C7" w:rsidRDefault="000454C7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вине дня, в зависимости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рекомендации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54C7" w:rsidRDefault="000454C7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листа.</w:t>
            </w:r>
          </w:p>
        </w:tc>
        <w:tc>
          <w:tcPr>
            <w:tcW w:w="2977" w:type="dxa"/>
          </w:tcPr>
          <w:p w:rsidR="000454C7" w:rsidRDefault="000454C7" w:rsidP="000454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зависит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54C7" w:rsidRDefault="000454C7" w:rsidP="000454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диагноза и </w:t>
            </w:r>
          </w:p>
          <w:p w:rsidR="000454C7" w:rsidRDefault="000454C7" w:rsidP="000454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поставленной цели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кор-рекции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0454C7" w:rsidRDefault="000454C7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имеющий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медицинское образование.</w:t>
            </w:r>
          </w:p>
        </w:tc>
      </w:tr>
      <w:tr w:rsidR="000454C7" w:rsidTr="00CA6BA3">
        <w:tc>
          <w:tcPr>
            <w:tcW w:w="1985" w:type="dxa"/>
          </w:tcPr>
          <w:p w:rsidR="000454C7" w:rsidRDefault="000454C7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Позы животных.</w:t>
            </w:r>
          </w:p>
        </w:tc>
        <w:tc>
          <w:tcPr>
            <w:tcW w:w="2835" w:type="dxa"/>
          </w:tcPr>
          <w:p w:rsidR="000454C7" w:rsidRDefault="000454C7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мин.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для снятия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напряженнос-ти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позвоночника.</w:t>
            </w:r>
          </w:p>
        </w:tc>
        <w:tc>
          <w:tcPr>
            <w:tcW w:w="2977" w:type="dxa"/>
          </w:tcPr>
          <w:p w:rsidR="000454C7" w:rsidRDefault="000454C7" w:rsidP="000454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  <w:r w:rsidR="004E3450">
              <w:rPr>
                <w:rFonts w:ascii="Times New Roman" w:hAnsi="Times New Roman" w:cs="Times New Roman"/>
                <w:sz w:val="24"/>
                <w:szCs w:val="24"/>
              </w:rPr>
              <w:t xml:space="preserve"> по мере усталости детей от сидячего положения.</w:t>
            </w:r>
          </w:p>
        </w:tc>
        <w:tc>
          <w:tcPr>
            <w:tcW w:w="1808" w:type="dxa"/>
          </w:tcPr>
          <w:p w:rsidR="000454C7" w:rsidRDefault="004E3450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специалисты.</w:t>
            </w:r>
          </w:p>
        </w:tc>
      </w:tr>
      <w:tr w:rsidR="004E3450" w:rsidTr="00CA6BA3">
        <w:tc>
          <w:tcPr>
            <w:tcW w:w="1985" w:type="dxa"/>
          </w:tcPr>
          <w:p w:rsidR="004E3450" w:rsidRDefault="004E3450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осанки.</w:t>
            </w:r>
          </w:p>
        </w:tc>
        <w:tc>
          <w:tcPr>
            <w:tcW w:w="2835" w:type="dxa"/>
          </w:tcPr>
          <w:p w:rsidR="004E3450" w:rsidRDefault="004E3450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мин. 2 раза в день для формирования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пра-вильной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осанки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профи-лактики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сколиоза.</w:t>
            </w:r>
          </w:p>
        </w:tc>
        <w:tc>
          <w:tcPr>
            <w:tcW w:w="2977" w:type="dxa"/>
          </w:tcPr>
          <w:p w:rsidR="004E3450" w:rsidRDefault="004E3450" w:rsidP="000454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специальном пособии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осанкомере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у стены без плинтуса ребенок фиксирует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по-верхности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стены точки: голова, лопатки, ягодицы, пятки.</w:t>
            </w:r>
          </w:p>
        </w:tc>
        <w:tc>
          <w:tcPr>
            <w:tcW w:w="1808" w:type="dxa"/>
          </w:tcPr>
          <w:p w:rsidR="004E3450" w:rsidRDefault="004E3450" w:rsidP="00CA6B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специалисты.</w:t>
            </w:r>
          </w:p>
        </w:tc>
      </w:tr>
    </w:tbl>
    <w:p w:rsidR="00CA6BA3" w:rsidRPr="00CA6BA3" w:rsidRDefault="00CA6BA3" w:rsidP="00CA6BA3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A22AAF" w:rsidRDefault="00A22AAF" w:rsidP="004E3450">
      <w:pPr>
        <w:rPr>
          <w:rFonts w:ascii="Times New Roman" w:hAnsi="Times New Roman" w:cs="Times New Roman"/>
          <w:sz w:val="24"/>
          <w:szCs w:val="24"/>
        </w:rPr>
      </w:pPr>
    </w:p>
    <w:p w:rsidR="004E3450" w:rsidRDefault="004E3450" w:rsidP="004E3450">
      <w:pPr>
        <w:rPr>
          <w:rFonts w:ascii="Times New Roman" w:hAnsi="Times New Roman" w:cs="Times New Roman"/>
          <w:sz w:val="24"/>
          <w:szCs w:val="24"/>
        </w:rPr>
      </w:pPr>
    </w:p>
    <w:p w:rsidR="004E3450" w:rsidRDefault="004E3450" w:rsidP="004E34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обучения здоровому образу жизни.</w:t>
      </w:r>
    </w:p>
    <w:tbl>
      <w:tblPr>
        <w:tblStyle w:val="a4"/>
        <w:tblW w:w="0" w:type="auto"/>
        <w:tblInd w:w="45" w:type="dxa"/>
        <w:tblLook w:val="04A0"/>
      </w:tblPr>
      <w:tblGrid>
        <w:gridCol w:w="1906"/>
        <w:gridCol w:w="2856"/>
        <w:gridCol w:w="2956"/>
        <w:gridCol w:w="1808"/>
      </w:tblGrid>
      <w:tr w:rsidR="004E3450" w:rsidTr="004E3450">
        <w:tc>
          <w:tcPr>
            <w:tcW w:w="1906" w:type="dxa"/>
          </w:tcPr>
          <w:p w:rsidR="004E3450" w:rsidRDefault="004E3450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занятие.</w:t>
            </w:r>
          </w:p>
        </w:tc>
        <w:tc>
          <w:tcPr>
            <w:tcW w:w="2856" w:type="dxa"/>
          </w:tcPr>
          <w:p w:rsidR="004E3450" w:rsidRDefault="004E3450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раза в неделю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спор-тивном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музыкальном зале, на прогулке.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Длит-тельность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соот-ветствует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детей.</w:t>
            </w:r>
          </w:p>
        </w:tc>
        <w:tc>
          <w:tcPr>
            <w:tcW w:w="2956" w:type="dxa"/>
          </w:tcPr>
          <w:p w:rsidR="004E3450" w:rsidRDefault="00E06F04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должно быть проветрено. Проводится в соответствии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реализуе-мой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ДОУ.</w:t>
            </w:r>
          </w:p>
        </w:tc>
        <w:tc>
          <w:tcPr>
            <w:tcW w:w="1808" w:type="dxa"/>
          </w:tcPr>
          <w:p w:rsidR="004E3450" w:rsidRDefault="00E06F04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физрук.</w:t>
            </w:r>
          </w:p>
        </w:tc>
      </w:tr>
      <w:tr w:rsidR="00E06F04" w:rsidTr="004E3450">
        <w:tc>
          <w:tcPr>
            <w:tcW w:w="1906" w:type="dxa"/>
          </w:tcPr>
          <w:p w:rsidR="00E06F04" w:rsidRDefault="00E06F04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6" w:type="dxa"/>
          </w:tcPr>
          <w:p w:rsidR="00E06F04" w:rsidRDefault="00E06F04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дня. Время не ограниченно, зависит от поставленной задачи.</w:t>
            </w:r>
          </w:p>
        </w:tc>
        <w:tc>
          <w:tcPr>
            <w:tcW w:w="2956" w:type="dxa"/>
          </w:tcPr>
          <w:p w:rsidR="00E06F04" w:rsidRDefault="00E06F04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может быть организованно незаметно для ребенка, посредством включения педагога в игровую деятельность.</w:t>
            </w:r>
          </w:p>
        </w:tc>
        <w:tc>
          <w:tcPr>
            <w:tcW w:w="1808" w:type="dxa"/>
          </w:tcPr>
          <w:p w:rsidR="00E06F04" w:rsidRDefault="00E06F04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психолог.</w:t>
            </w:r>
          </w:p>
        </w:tc>
      </w:tr>
      <w:tr w:rsidR="00E06F04" w:rsidTr="004E3450">
        <w:tc>
          <w:tcPr>
            <w:tcW w:w="1906" w:type="dxa"/>
          </w:tcPr>
          <w:p w:rsidR="00E06F04" w:rsidRDefault="00E06F04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2856" w:type="dxa"/>
          </w:tcPr>
          <w:p w:rsidR="00E06F04" w:rsidRDefault="00E06F04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неделю по 30 минут со старшего возраста.</w:t>
            </w:r>
          </w:p>
        </w:tc>
        <w:tc>
          <w:tcPr>
            <w:tcW w:w="2956" w:type="dxa"/>
          </w:tcPr>
          <w:p w:rsidR="00E06F04" w:rsidRDefault="00E06F04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Строятся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и состоят из нескольких частей: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бесе-ды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игры разной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подвиж-ности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этюды, занятия рисованием, лепкой и др.</w:t>
            </w:r>
          </w:p>
        </w:tc>
        <w:tc>
          <w:tcPr>
            <w:tcW w:w="1808" w:type="dxa"/>
          </w:tcPr>
          <w:p w:rsidR="00E06F04" w:rsidRDefault="00E06F04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специалисты.</w:t>
            </w:r>
          </w:p>
        </w:tc>
      </w:tr>
      <w:tr w:rsidR="00E06F04" w:rsidTr="004E3450">
        <w:tc>
          <w:tcPr>
            <w:tcW w:w="1906" w:type="dxa"/>
          </w:tcPr>
          <w:p w:rsidR="00E06F04" w:rsidRDefault="00E06F04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занятий из серии «Познай себя» или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Здо-ровье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56" w:type="dxa"/>
          </w:tcPr>
          <w:p w:rsidR="00E06F04" w:rsidRDefault="00E06F04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со старшего возраста по 20 минут.</w:t>
            </w:r>
          </w:p>
        </w:tc>
        <w:tc>
          <w:tcPr>
            <w:tcW w:w="2956" w:type="dxa"/>
          </w:tcPr>
          <w:p w:rsidR="00E06F04" w:rsidRDefault="00E06F04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50AFD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занятий </w:t>
            </w:r>
            <w:proofErr w:type="spellStart"/>
            <w:r w:rsidR="00750AFD">
              <w:rPr>
                <w:rFonts w:ascii="Times New Roman" w:hAnsi="Times New Roman" w:cs="Times New Roman"/>
                <w:sz w:val="24"/>
                <w:szCs w:val="24"/>
              </w:rPr>
              <w:t>поз-навательного</w:t>
            </w:r>
            <w:proofErr w:type="spellEnd"/>
            <w:r w:rsidR="00750AFD">
              <w:rPr>
                <w:rFonts w:ascii="Times New Roman" w:hAnsi="Times New Roman" w:cs="Times New Roman"/>
                <w:sz w:val="24"/>
                <w:szCs w:val="24"/>
              </w:rPr>
              <w:t xml:space="preserve"> цикла.</w:t>
            </w:r>
          </w:p>
        </w:tc>
        <w:tc>
          <w:tcPr>
            <w:tcW w:w="1808" w:type="dxa"/>
          </w:tcPr>
          <w:p w:rsidR="00E06F04" w:rsidRDefault="00750AFD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медсестра, физрук.</w:t>
            </w:r>
          </w:p>
        </w:tc>
      </w:tr>
      <w:tr w:rsidR="00750AFD" w:rsidTr="004E3450">
        <w:tc>
          <w:tcPr>
            <w:tcW w:w="1906" w:type="dxa"/>
          </w:tcPr>
          <w:p w:rsidR="00750AFD" w:rsidRDefault="00750AFD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6" w:type="dxa"/>
          </w:tcPr>
          <w:p w:rsidR="00750AFD" w:rsidRDefault="00750AFD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формах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физкультурно-оздорови-тельной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в зависимости от поставленной цели со старшего возраста.</w:t>
            </w:r>
          </w:p>
        </w:tc>
        <w:tc>
          <w:tcPr>
            <w:tcW w:w="2956" w:type="dxa"/>
          </w:tcPr>
          <w:p w:rsidR="00750AFD" w:rsidRDefault="00750AFD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показ для каждого ребенка,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соб-людение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безопас-ности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своего здоровья «Не навреди!»</w:t>
            </w:r>
          </w:p>
        </w:tc>
        <w:tc>
          <w:tcPr>
            <w:tcW w:w="1808" w:type="dxa"/>
          </w:tcPr>
          <w:p w:rsidR="00750AFD" w:rsidRDefault="00750AFD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медсестра, специалисты.</w:t>
            </w:r>
          </w:p>
        </w:tc>
      </w:tr>
      <w:tr w:rsidR="00750AFD" w:rsidTr="004E3450">
        <w:tc>
          <w:tcPr>
            <w:tcW w:w="1906" w:type="dxa"/>
          </w:tcPr>
          <w:p w:rsidR="00750AFD" w:rsidRDefault="00750AFD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 массаж.</w:t>
            </w:r>
          </w:p>
        </w:tc>
        <w:tc>
          <w:tcPr>
            <w:tcW w:w="2856" w:type="dxa"/>
          </w:tcPr>
          <w:p w:rsidR="00750AFD" w:rsidRDefault="00750AFD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укрепления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имун-ной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преддверии эпидемий в удобное для педагога время с детьми старшего возраста.</w:t>
            </w:r>
          </w:p>
        </w:tc>
        <w:tc>
          <w:tcPr>
            <w:tcW w:w="2956" w:type="dxa"/>
          </w:tcPr>
          <w:p w:rsidR="00750AFD" w:rsidRDefault="00750AFD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строго определенной методике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наглядного материала.</w:t>
            </w:r>
          </w:p>
        </w:tc>
        <w:tc>
          <w:tcPr>
            <w:tcW w:w="1808" w:type="dxa"/>
          </w:tcPr>
          <w:p w:rsidR="00750AFD" w:rsidRDefault="00750AFD" w:rsidP="004E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медсестра, специалисты.</w:t>
            </w:r>
          </w:p>
        </w:tc>
      </w:tr>
    </w:tbl>
    <w:p w:rsidR="004E3450" w:rsidRDefault="004E3450" w:rsidP="00750AFD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750AFD" w:rsidRDefault="00750AFD" w:rsidP="00750A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Корригирующие технологии.</w:t>
      </w:r>
    </w:p>
    <w:tbl>
      <w:tblPr>
        <w:tblStyle w:val="a4"/>
        <w:tblW w:w="0" w:type="auto"/>
        <w:tblInd w:w="45" w:type="dxa"/>
        <w:tblLook w:val="04A0"/>
      </w:tblPr>
      <w:tblGrid>
        <w:gridCol w:w="1906"/>
        <w:gridCol w:w="2856"/>
        <w:gridCol w:w="2956"/>
        <w:gridCol w:w="1808"/>
      </w:tblGrid>
      <w:tr w:rsidR="003D7DF7" w:rsidTr="003D7DF7">
        <w:tc>
          <w:tcPr>
            <w:tcW w:w="1906" w:type="dxa"/>
          </w:tcPr>
          <w:p w:rsidR="003D7DF7" w:rsidRDefault="003D7DF7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6" w:type="dxa"/>
          </w:tcPr>
          <w:p w:rsidR="003D7DF7" w:rsidRDefault="003D7DF7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Сеансами по 12 НОД по 35 мин. начиная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сред-ней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</w:tc>
        <w:tc>
          <w:tcPr>
            <w:tcW w:w="2956" w:type="dxa"/>
          </w:tcPr>
          <w:p w:rsidR="003D7DF7" w:rsidRDefault="003D7DF7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проводятся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под-группам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12-13 человек,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прграм-мой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имеет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диаг-ностический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инструмен-тарий</w:t>
            </w:r>
            <w:proofErr w:type="spellEnd"/>
            <w:r w:rsidR="007601DD">
              <w:rPr>
                <w:rFonts w:ascii="Times New Roman" w:hAnsi="Times New Roman" w:cs="Times New Roman"/>
                <w:sz w:val="24"/>
                <w:szCs w:val="24"/>
              </w:rPr>
              <w:t xml:space="preserve"> и предполагает протоколы</w:t>
            </w:r>
            <w:proofErr w:type="gramStart"/>
            <w:r w:rsidR="007601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8" w:type="dxa"/>
          </w:tcPr>
          <w:p w:rsidR="003D7DF7" w:rsidRDefault="007601DD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специалисты.</w:t>
            </w:r>
          </w:p>
          <w:p w:rsidR="007601DD" w:rsidRDefault="007601DD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DD" w:rsidTr="003D7DF7">
        <w:tc>
          <w:tcPr>
            <w:tcW w:w="1906" w:type="dxa"/>
          </w:tcPr>
          <w:p w:rsidR="007601DD" w:rsidRDefault="007601DD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му-зыкального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воздействия.</w:t>
            </w:r>
          </w:p>
        </w:tc>
        <w:tc>
          <w:tcPr>
            <w:tcW w:w="2856" w:type="dxa"/>
          </w:tcPr>
          <w:p w:rsidR="007601DD" w:rsidRDefault="007601DD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формах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физкультурно-оздорови-тельной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либо на НОД по музыкальному воспитанию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зависимо-мости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поставленных целей.</w:t>
            </w:r>
          </w:p>
        </w:tc>
        <w:tc>
          <w:tcPr>
            <w:tcW w:w="2956" w:type="dxa"/>
          </w:tcPr>
          <w:p w:rsidR="007601DD" w:rsidRDefault="007601DD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как часть других технологий для снятия стресса,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напряже-ния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повышения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эмо-ционального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настроя.</w:t>
            </w:r>
          </w:p>
        </w:tc>
        <w:tc>
          <w:tcPr>
            <w:tcW w:w="1808" w:type="dxa"/>
          </w:tcPr>
          <w:p w:rsidR="007601DD" w:rsidRDefault="007601DD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специалисты.</w:t>
            </w:r>
          </w:p>
        </w:tc>
      </w:tr>
      <w:tr w:rsidR="007601DD" w:rsidTr="003D7DF7">
        <w:tc>
          <w:tcPr>
            <w:tcW w:w="1906" w:type="dxa"/>
          </w:tcPr>
          <w:p w:rsidR="007601DD" w:rsidRDefault="007601DD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6" w:type="dxa"/>
          </w:tcPr>
          <w:p w:rsidR="007601DD" w:rsidRDefault="007601DD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НОД в месяц по 30 минут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воз-раста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:rsidR="007601DD" w:rsidRDefault="007601DD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используются для психологической,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тера-певтической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развиваю-щей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 Сказку могут рассказывать взрослый, ребенок или группа детей</w:t>
            </w:r>
          </w:p>
        </w:tc>
        <w:tc>
          <w:tcPr>
            <w:tcW w:w="1808" w:type="dxa"/>
          </w:tcPr>
          <w:p w:rsidR="007601DD" w:rsidRDefault="007601DD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психолог.</w:t>
            </w:r>
          </w:p>
          <w:p w:rsidR="007601DD" w:rsidRDefault="007601DD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DD" w:rsidTr="003D7DF7">
        <w:tc>
          <w:tcPr>
            <w:tcW w:w="1906" w:type="dxa"/>
          </w:tcPr>
          <w:p w:rsidR="007601DD" w:rsidRDefault="007601DD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6" w:type="dxa"/>
          </w:tcPr>
          <w:p w:rsidR="007601DD" w:rsidRDefault="00FA70E8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специальная образовательная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2-4 раза в месяц в зависимости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постав-ленных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целей.</w:t>
            </w:r>
          </w:p>
        </w:tc>
        <w:tc>
          <w:tcPr>
            <w:tcW w:w="2956" w:type="dxa"/>
          </w:tcPr>
          <w:p w:rsidR="007601DD" w:rsidRDefault="00FA70E8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разрабо-танной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психологом ДОУ. Цветовая гамма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интерьера 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долж-на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реко-мендациям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психолога.</w:t>
            </w:r>
          </w:p>
        </w:tc>
        <w:tc>
          <w:tcPr>
            <w:tcW w:w="1808" w:type="dxa"/>
          </w:tcPr>
          <w:p w:rsidR="007601DD" w:rsidRDefault="00FA70E8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психолог.</w:t>
            </w:r>
          </w:p>
        </w:tc>
      </w:tr>
      <w:tr w:rsidR="00FA70E8" w:rsidTr="003D7DF7">
        <w:tc>
          <w:tcPr>
            <w:tcW w:w="1906" w:type="dxa"/>
          </w:tcPr>
          <w:p w:rsidR="00FA70E8" w:rsidRDefault="00FA70E8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коррекции поведения.</w:t>
            </w:r>
          </w:p>
        </w:tc>
        <w:tc>
          <w:tcPr>
            <w:tcW w:w="2856" w:type="dxa"/>
          </w:tcPr>
          <w:p w:rsidR="00FA70E8" w:rsidRDefault="00FA70E8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Сеансами по 12 занятий по20 минут.</w:t>
            </w:r>
          </w:p>
        </w:tc>
        <w:tc>
          <w:tcPr>
            <w:tcW w:w="2956" w:type="dxa"/>
          </w:tcPr>
          <w:p w:rsidR="00FA70E8" w:rsidRDefault="00FA70E8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 специальным методикам.</w:t>
            </w:r>
          </w:p>
        </w:tc>
        <w:tc>
          <w:tcPr>
            <w:tcW w:w="1808" w:type="dxa"/>
          </w:tcPr>
          <w:p w:rsidR="00FA70E8" w:rsidRDefault="00FA70E8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психолог.</w:t>
            </w:r>
          </w:p>
        </w:tc>
      </w:tr>
      <w:tr w:rsidR="00FA70E8" w:rsidTr="003D7DF7">
        <w:tc>
          <w:tcPr>
            <w:tcW w:w="1906" w:type="dxa"/>
          </w:tcPr>
          <w:p w:rsidR="00FA70E8" w:rsidRDefault="00FA70E8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Психогимнас-тика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6" w:type="dxa"/>
          </w:tcPr>
          <w:p w:rsidR="00FA70E8" w:rsidRDefault="00FA70E8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раза в неделю по 20 минут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воз-раста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:rsidR="00FA70E8" w:rsidRDefault="00FA70E8" w:rsidP="00FA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методикам.</w:t>
            </w:r>
          </w:p>
        </w:tc>
        <w:tc>
          <w:tcPr>
            <w:tcW w:w="1808" w:type="dxa"/>
          </w:tcPr>
          <w:p w:rsidR="00FA70E8" w:rsidRDefault="00FA70E8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FA70E8" w:rsidRDefault="00FA70E8" w:rsidP="0075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</w:tr>
    </w:tbl>
    <w:p w:rsidR="00750AFD" w:rsidRPr="00750AFD" w:rsidRDefault="00750AFD" w:rsidP="00750AFD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81DB3" w:rsidRDefault="00E72774" w:rsidP="00381D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774">
        <w:rPr>
          <w:rFonts w:ascii="Times New Roman" w:hAnsi="Times New Roman" w:cs="Times New Roman"/>
          <w:i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2774" w:rsidRDefault="00E72774" w:rsidP="00381D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комплексы должны меняться,</w:t>
      </w:r>
    </w:p>
    <w:p w:rsidR="00E72774" w:rsidRDefault="00E72774" w:rsidP="00381D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проводятся на 20 минуте НОД,</w:t>
      </w:r>
    </w:p>
    <w:p w:rsidR="00E72774" w:rsidRPr="00E72774" w:rsidRDefault="00E72774" w:rsidP="00381D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положительные эмоции являются обязательным условием воспитательного процесса.</w:t>
      </w:r>
    </w:p>
    <w:p w:rsidR="00A86432" w:rsidRPr="00DB2F8F" w:rsidRDefault="00A86432">
      <w:pPr>
        <w:rPr>
          <w:rFonts w:ascii="Times New Roman" w:hAnsi="Times New Roman" w:cs="Times New Roman"/>
          <w:i/>
          <w:sz w:val="24"/>
          <w:szCs w:val="24"/>
        </w:rPr>
      </w:pPr>
    </w:p>
    <w:p w:rsidR="00DB2F8F" w:rsidRPr="00DB2F8F" w:rsidRDefault="00DB2F8F">
      <w:pPr>
        <w:rPr>
          <w:rFonts w:ascii="Times New Roman" w:hAnsi="Times New Roman" w:cs="Times New Roman"/>
          <w:sz w:val="24"/>
          <w:szCs w:val="24"/>
        </w:rPr>
      </w:pPr>
    </w:p>
    <w:p w:rsidR="00592E4E" w:rsidRPr="00592E4E" w:rsidRDefault="00592E4E">
      <w:pPr>
        <w:rPr>
          <w:rFonts w:ascii="Times New Roman" w:hAnsi="Times New Roman" w:cs="Times New Roman"/>
          <w:sz w:val="24"/>
          <w:szCs w:val="24"/>
        </w:rPr>
      </w:pPr>
    </w:p>
    <w:p w:rsidR="009E5EB1" w:rsidRDefault="009E5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9E5EB1" w:rsidRPr="009E5EB1" w:rsidRDefault="009E5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sectPr w:rsidR="009E5EB1" w:rsidRPr="009E5EB1" w:rsidSect="009C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FEE"/>
    <w:multiLevelType w:val="hybridMultilevel"/>
    <w:tmpl w:val="B3D811DC"/>
    <w:lvl w:ilvl="0" w:tplc="A53A0C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E574E22"/>
    <w:multiLevelType w:val="hybridMultilevel"/>
    <w:tmpl w:val="8180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527A"/>
    <w:multiLevelType w:val="hybridMultilevel"/>
    <w:tmpl w:val="46C0B010"/>
    <w:lvl w:ilvl="0" w:tplc="FE20C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462371"/>
    <w:multiLevelType w:val="hybridMultilevel"/>
    <w:tmpl w:val="08EA51F6"/>
    <w:lvl w:ilvl="0" w:tplc="CDDE4B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7794ACA"/>
    <w:multiLevelType w:val="hybridMultilevel"/>
    <w:tmpl w:val="24D6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202"/>
    <w:rsid w:val="000454C7"/>
    <w:rsid w:val="000510A3"/>
    <w:rsid w:val="000E1A7A"/>
    <w:rsid w:val="001D7776"/>
    <w:rsid w:val="002E164A"/>
    <w:rsid w:val="00381DB3"/>
    <w:rsid w:val="003D7DF7"/>
    <w:rsid w:val="003F469C"/>
    <w:rsid w:val="0041589B"/>
    <w:rsid w:val="004E3450"/>
    <w:rsid w:val="00592E4E"/>
    <w:rsid w:val="005B2F2B"/>
    <w:rsid w:val="00603091"/>
    <w:rsid w:val="00623826"/>
    <w:rsid w:val="006D7276"/>
    <w:rsid w:val="00750AFD"/>
    <w:rsid w:val="007601DD"/>
    <w:rsid w:val="008962DB"/>
    <w:rsid w:val="009A2D81"/>
    <w:rsid w:val="009B6C29"/>
    <w:rsid w:val="009C6A84"/>
    <w:rsid w:val="009E5EB1"/>
    <w:rsid w:val="00A22AAF"/>
    <w:rsid w:val="00A3645D"/>
    <w:rsid w:val="00A86432"/>
    <w:rsid w:val="00AE5D5B"/>
    <w:rsid w:val="00B6601C"/>
    <w:rsid w:val="00C16C61"/>
    <w:rsid w:val="00CA6BA3"/>
    <w:rsid w:val="00CF7304"/>
    <w:rsid w:val="00D015B5"/>
    <w:rsid w:val="00D13EF1"/>
    <w:rsid w:val="00D558B5"/>
    <w:rsid w:val="00DB2F8F"/>
    <w:rsid w:val="00E06F04"/>
    <w:rsid w:val="00E72774"/>
    <w:rsid w:val="00EB0202"/>
    <w:rsid w:val="00F51A99"/>
    <w:rsid w:val="00F64156"/>
    <w:rsid w:val="00F64334"/>
    <w:rsid w:val="00FA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C29"/>
    <w:pPr>
      <w:ind w:left="720"/>
      <w:contextualSpacing/>
    </w:pPr>
  </w:style>
  <w:style w:type="table" w:styleId="a4">
    <w:name w:val="Table Grid"/>
    <w:basedOn w:val="a1"/>
    <w:uiPriority w:val="59"/>
    <w:rsid w:val="00B66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CF53-26B6-4470-A538-16BA2F57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2016-01-13T05:43:00Z</dcterms:created>
  <dcterms:modified xsi:type="dcterms:W3CDTF">2017-03-19T04:17:00Z</dcterms:modified>
</cp:coreProperties>
</file>