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C2E" w:rsidRDefault="004E0C2E" w:rsidP="004E0C2E">
      <w:pPr>
        <w:pStyle w:val="a4"/>
        <w:jc w:val="center"/>
        <w:rPr>
          <w:rFonts w:ascii="Times New Roman" w:hAnsi="Times New Roman" w:cs="Times New Roman"/>
          <w:b/>
          <w:sz w:val="24"/>
          <w:szCs w:val="24"/>
        </w:rPr>
      </w:pPr>
      <w:r>
        <w:rPr>
          <w:rFonts w:ascii="Times New Roman" w:hAnsi="Times New Roman" w:cs="Times New Roman"/>
          <w:b/>
          <w:sz w:val="24"/>
          <w:szCs w:val="24"/>
        </w:rPr>
        <w:t>«СОВРЕМЕННЫЕ ОБРАЗОВАТЕЛЬНЫЕ ТЕХНОЛОИИ</w:t>
      </w:r>
    </w:p>
    <w:p w:rsidR="004E0C2E" w:rsidRDefault="004E0C2E" w:rsidP="004E0C2E">
      <w:pPr>
        <w:pStyle w:val="a4"/>
        <w:jc w:val="center"/>
        <w:rPr>
          <w:rFonts w:ascii="Times New Roman" w:hAnsi="Times New Roman" w:cs="Times New Roman"/>
          <w:b/>
          <w:sz w:val="24"/>
          <w:szCs w:val="24"/>
        </w:rPr>
      </w:pPr>
      <w:r>
        <w:rPr>
          <w:rFonts w:ascii="Times New Roman" w:hAnsi="Times New Roman" w:cs="Times New Roman"/>
          <w:b/>
          <w:sz w:val="24"/>
          <w:szCs w:val="24"/>
        </w:rPr>
        <w:t>НА УРОКАХ В НАЧАЛЬНОЙ ШКОЛЕ»</w:t>
      </w:r>
    </w:p>
    <w:p w:rsidR="004E0C2E" w:rsidRPr="004E0C2E" w:rsidRDefault="004E0C2E" w:rsidP="004E0C2E">
      <w:pPr>
        <w:pStyle w:val="2"/>
        <w:spacing w:before="300" w:after="150"/>
        <w:ind w:firstLine="708"/>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С внедрением ФГОС второго поколения в начальной школе учителя должны научить ребенка не только читать, считать и писать, чему и сейчас учат вполне успешно, но и должны привить две группы новых умений. К первой относится группа универсальных учебных действий, составляющих основу умения учиться: навыки решения творческих задач и навыки поиска, анализа и интерпретации информации. Ко второй –</w:t>
      </w:r>
      <w:r>
        <w:rPr>
          <w:rFonts w:ascii="Times New Roman" w:hAnsi="Times New Roman" w:cs="Times New Roman"/>
          <w:b w:val="0"/>
          <w:color w:val="auto"/>
          <w:sz w:val="24"/>
          <w:szCs w:val="24"/>
          <w:shd w:val="clear" w:color="auto" w:fill="F7F7F6"/>
        </w:rPr>
        <w:t xml:space="preserve"> </w:t>
      </w:r>
      <w:r>
        <w:rPr>
          <w:rFonts w:ascii="Times New Roman" w:hAnsi="Times New Roman" w:cs="Times New Roman"/>
          <w:b w:val="0"/>
          <w:color w:val="auto"/>
          <w:sz w:val="24"/>
          <w:szCs w:val="24"/>
        </w:rPr>
        <w:t>формирование у детей мотивации к обучению, помощи им в самоорганизации и саморазвитии.</w:t>
      </w:r>
    </w:p>
    <w:p w:rsidR="004E0C2E" w:rsidRDefault="004E0C2E" w:rsidP="004E0C2E">
      <w:pPr>
        <w:spacing w:after="135"/>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Начальная школа способна решить новые задачи, поставленные перед российским образованием, в первую очередь обеспечить условия для развития ребенка как субъекта собственной деятельности, субъекта развития (а не объекта педагогических воздействий учителя). Именно так формулируются задачи начального образования в Федеральных государственных стандартах общего образования.</w:t>
      </w:r>
    </w:p>
    <w:p w:rsidR="004E0C2E" w:rsidRDefault="004E0C2E" w:rsidP="004E0C2E">
      <w:pPr>
        <w:spacing w:after="135"/>
        <w:ind w:firstLine="708"/>
        <w:jc w:val="both"/>
        <w:rPr>
          <w:rFonts w:ascii="Times New Roman" w:hAnsi="Times New Roman" w:cs="Times New Roman"/>
          <w:sz w:val="24"/>
          <w:szCs w:val="24"/>
        </w:rPr>
      </w:pPr>
      <w:r>
        <w:rPr>
          <w:rFonts w:ascii="Times New Roman" w:hAnsi="Times New Roman" w:cs="Times New Roman"/>
          <w:sz w:val="24"/>
          <w:szCs w:val="24"/>
        </w:rPr>
        <w:t>Образовательные технологии в начальной школе по ФГОС строятся по различным принципам, но все они подразумевают единую цель – донести до ученика нужную информацию таким образом, чтобы он её усвоил и смог применить на практике. Для понимания поставленной задачи педагогами специалисты выделяют несколько направлений, в которых они должны двигаться:</w:t>
      </w:r>
    </w:p>
    <w:p w:rsidR="004E0C2E" w:rsidRDefault="004E0C2E" w:rsidP="004E0C2E">
      <w:pPr>
        <w:numPr>
          <w:ilvl w:val="0"/>
          <w:numId w:val="1"/>
        </w:numPr>
        <w:shd w:val="clear" w:color="auto" w:fill="FFFFFF"/>
        <w:spacing w:before="100" w:beforeAutospacing="1" w:after="150"/>
        <w:jc w:val="both"/>
        <w:rPr>
          <w:rFonts w:ascii="Times New Roman" w:hAnsi="Times New Roman" w:cs="Times New Roman"/>
          <w:sz w:val="24"/>
          <w:szCs w:val="24"/>
        </w:rPr>
      </w:pPr>
      <w:r>
        <w:rPr>
          <w:rFonts w:ascii="Times New Roman" w:hAnsi="Times New Roman" w:cs="Times New Roman"/>
          <w:sz w:val="24"/>
          <w:szCs w:val="24"/>
        </w:rPr>
        <w:t>демократизация педагогических отношений – учитель должен воспринимать ученика как индивидуальную личность, принимать во внимание его умственные возможности и навыки;</w:t>
      </w:r>
    </w:p>
    <w:p w:rsidR="004E0C2E" w:rsidRDefault="004E0C2E" w:rsidP="004E0C2E">
      <w:pPr>
        <w:numPr>
          <w:ilvl w:val="0"/>
          <w:numId w:val="1"/>
        </w:numPr>
        <w:shd w:val="clear" w:color="auto" w:fill="FFFFFF"/>
        <w:spacing w:before="100" w:beforeAutospacing="1" w:after="150"/>
        <w:jc w:val="both"/>
        <w:rPr>
          <w:rFonts w:ascii="Times New Roman" w:hAnsi="Times New Roman" w:cs="Times New Roman"/>
          <w:sz w:val="24"/>
          <w:szCs w:val="24"/>
        </w:rPr>
      </w:pPr>
      <w:r>
        <w:rPr>
          <w:rFonts w:ascii="Times New Roman" w:hAnsi="Times New Roman" w:cs="Times New Roman"/>
          <w:sz w:val="24"/>
          <w:szCs w:val="24"/>
        </w:rPr>
        <w:t>активизация деятельности учеников – внедрение игровых технологий, которые увлекут ребёнка и поспособствуют развитию интереса к обучению;</w:t>
      </w:r>
    </w:p>
    <w:p w:rsidR="004E0C2E" w:rsidRDefault="004E0C2E" w:rsidP="004E0C2E">
      <w:pPr>
        <w:numPr>
          <w:ilvl w:val="0"/>
          <w:numId w:val="1"/>
        </w:numPr>
        <w:shd w:val="clear" w:color="auto" w:fill="FFFFFF"/>
        <w:spacing w:before="100" w:beforeAutospacing="1" w:after="150"/>
        <w:jc w:val="both"/>
        <w:rPr>
          <w:rFonts w:ascii="Times New Roman" w:hAnsi="Times New Roman" w:cs="Times New Roman"/>
          <w:sz w:val="24"/>
          <w:szCs w:val="24"/>
        </w:rPr>
      </w:pPr>
      <w:r>
        <w:rPr>
          <w:rFonts w:ascii="Times New Roman" w:hAnsi="Times New Roman" w:cs="Times New Roman"/>
          <w:sz w:val="24"/>
          <w:szCs w:val="24"/>
        </w:rPr>
        <w:t>эффективная организация учебного процесса для максимального включения детей в работу – вовлечение компьютерных технологий, интересная форма подачи материала и т.д.;</w:t>
      </w:r>
    </w:p>
    <w:p w:rsidR="004E0C2E" w:rsidRDefault="004E0C2E" w:rsidP="004E0C2E">
      <w:pPr>
        <w:numPr>
          <w:ilvl w:val="0"/>
          <w:numId w:val="1"/>
        </w:numPr>
        <w:shd w:val="clear" w:color="auto" w:fill="FFFFFF"/>
        <w:spacing w:before="100" w:beforeAutospacing="1" w:after="150"/>
        <w:jc w:val="both"/>
        <w:rPr>
          <w:rFonts w:ascii="Times New Roman" w:hAnsi="Times New Roman" w:cs="Times New Roman"/>
          <w:sz w:val="24"/>
          <w:szCs w:val="24"/>
        </w:rPr>
      </w:pPr>
      <w:r>
        <w:rPr>
          <w:rFonts w:ascii="Times New Roman" w:hAnsi="Times New Roman" w:cs="Times New Roman"/>
          <w:sz w:val="24"/>
          <w:szCs w:val="24"/>
        </w:rPr>
        <w:t>развитие ребёнка с использованием народной педагогики – процесс обучения должен проходить естественно и в непринуждённой обстановке;</w:t>
      </w:r>
    </w:p>
    <w:p w:rsidR="004E0C2E" w:rsidRDefault="004E0C2E" w:rsidP="004E0C2E">
      <w:pPr>
        <w:numPr>
          <w:ilvl w:val="0"/>
          <w:numId w:val="1"/>
        </w:numPr>
        <w:shd w:val="clear" w:color="auto" w:fill="FFFFFF"/>
        <w:spacing w:before="100" w:beforeAutospacing="1" w:after="150"/>
        <w:jc w:val="both"/>
        <w:rPr>
          <w:rFonts w:ascii="Times New Roman" w:hAnsi="Times New Roman" w:cs="Times New Roman"/>
          <w:sz w:val="24"/>
          <w:szCs w:val="24"/>
        </w:rPr>
      </w:pPr>
      <w:r>
        <w:rPr>
          <w:rFonts w:ascii="Times New Roman" w:hAnsi="Times New Roman" w:cs="Times New Roman"/>
          <w:sz w:val="24"/>
          <w:szCs w:val="24"/>
        </w:rPr>
        <w:t>способствование самореализации каждого ученика – педагог должен уметь выявлять способности ребёнка и направлять его деятельность в то русло, которое будет благоприятствовать его развитию. </w:t>
      </w:r>
    </w:p>
    <w:p w:rsidR="004E0C2E" w:rsidRDefault="004E0C2E" w:rsidP="004E0C2E">
      <w:pPr>
        <w:pStyle w:val="a3"/>
        <w:spacing w:line="276" w:lineRule="auto"/>
        <w:ind w:firstLine="360"/>
        <w:jc w:val="both"/>
      </w:pPr>
      <w:r>
        <w:t>В настоящее время в педагогический лексикон прочно вошло понятие педагогической технологии. Однако в его понимании и употреблении существуют большие разночтения.</w:t>
      </w:r>
    </w:p>
    <w:p w:rsidR="004E0C2E" w:rsidRDefault="004E0C2E" w:rsidP="004E0C2E">
      <w:pPr>
        <w:pStyle w:val="a3"/>
        <w:spacing w:line="276" w:lineRule="auto"/>
        <w:jc w:val="both"/>
      </w:pPr>
      <w:r>
        <w:t>• Технология - это совокупность</w:t>
      </w:r>
      <w:r>
        <w:rPr>
          <w:rStyle w:val="apple-converted-space"/>
        </w:rPr>
        <w:t> </w:t>
      </w:r>
      <w:r>
        <w:rPr>
          <w:b/>
          <w:bCs/>
        </w:rPr>
        <w:t>приемов,</w:t>
      </w:r>
      <w:r>
        <w:rPr>
          <w:rStyle w:val="apple-converted-space"/>
        </w:rPr>
        <w:t> </w:t>
      </w:r>
      <w:r>
        <w:t>применяемых в каком-либо деле, мастерстве, искусстве (толковый словарь).</w:t>
      </w:r>
    </w:p>
    <w:p w:rsidR="004E0C2E" w:rsidRDefault="004E0C2E" w:rsidP="004E0C2E">
      <w:pPr>
        <w:pStyle w:val="a3"/>
        <w:spacing w:line="276" w:lineRule="auto"/>
        <w:jc w:val="both"/>
      </w:pPr>
      <w:r>
        <w:t xml:space="preserve">• Педагогическая технология - совокупность психолого-педагогических установок, определяющих специальный набор и компоновку форм, методов, способов, приемов </w:t>
      </w:r>
      <w:r>
        <w:lastRenderedPageBreak/>
        <w:t>обучения, воспитательных средств; она есть организационно-методический инструментарий педагогического процесса (Б.Т.Лихачев).</w:t>
      </w:r>
    </w:p>
    <w:p w:rsidR="004E0C2E" w:rsidRDefault="004E0C2E" w:rsidP="004E0C2E">
      <w:pPr>
        <w:pStyle w:val="a3"/>
        <w:spacing w:line="276" w:lineRule="auto"/>
        <w:jc w:val="both"/>
      </w:pPr>
      <w:r>
        <w:t>• Педагогическая технология - это содержательная</w:t>
      </w:r>
      <w:r>
        <w:rPr>
          <w:rStyle w:val="apple-converted-space"/>
        </w:rPr>
        <w:t> </w:t>
      </w:r>
      <w:r>
        <w:rPr>
          <w:b/>
          <w:bCs/>
        </w:rPr>
        <w:t>техника</w:t>
      </w:r>
      <w:r>
        <w:rPr>
          <w:rStyle w:val="apple-converted-space"/>
        </w:rPr>
        <w:t> </w:t>
      </w:r>
      <w:r>
        <w:t>реализации учебного процесса (В.П.Беспалько).</w:t>
      </w:r>
    </w:p>
    <w:p w:rsidR="004E0C2E" w:rsidRDefault="004E0C2E" w:rsidP="004E0C2E">
      <w:pPr>
        <w:pStyle w:val="a3"/>
        <w:spacing w:line="276" w:lineRule="auto"/>
        <w:jc w:val="both"/>
      </w:pPr>
      <w:r>
        <w:t>• Педагогическая технология - это</w:t>
      </w:r>
      <w:r>
        <w:rPr>
          <w:rStyle w:val="apple-converted-space"/>
        </w:rPr>
        <w:t> </w:t>
      </w:r>
      <w:r>
        <w:rPr>
          <w:b/>
          <w:bCs/>
        </w:rPr>
        <w:t>описание</w:t>
      </w:r>
      <w:r>
        <w:rPr>
          <w:rStyle w:val="apple-converted-space"/>
        </w:rPr>
        <w:t> </w:t>
      </w:r>
      <w:r>
        <w:t>процесса достижения планируемых результатов обучения (И.П.Волков).</w:t>
      </w:r>
    </w:p>
    <w:p w:rsidR="004E0C2E" w:rsidRDefault="004E0C2E" w:rsidP="004E0C2E">
      <w:pPr>
        <w:pStyle w:val="a3"/>
        <w:spacing w:line="276" w:lineRule="auto"/>
        <w:jc w:val="both"/>
      </w:pPr>
      <w:r>
        <w:t>• Технология - это</w:t>
      </w:r>
      <w:r>
        <w:rPr>
          <w:rStyle w:val="apple-converted-space"/>
        </w:rPr>
        <w:t> </w:t>
      </w:r>
      <w:r>
        <w:rPr>
          <w:b/>
          <w:bCs/>
        </w:rPr>
        <w:t>искусство, мастерство, умение, совокупность методов</w:t>
      </w:r>
      <w:r>
        <w:rPr>
          <w:rStyle w:val="apple-converted-space"/>
        </w:rPr>
        <w:t> </w:t>
      </w:r>
      <w:r>
        <w:t>обработки, изменения состояния (В.М.Шепель).</w:t>
      </w:r>
    </w:p>
    <w:p w:rsidR="004E0C2E" w:rsidRDefault="004E0C2E" w:rsidP="004E0C2E">
      <w:pPr>
        <w:pStyle w:val="a3"/>
        <w:spacing w:line="276" w:lineRule="auto"/>
        <w:jc w:val="both"/>
      </w:pPr>
      <w:r>
        <w:t>• Технология обучения - это составная</w:t>
      </w:r>
      <w:r>
        <w:rPr>
          <w:rStyle w:val="apple-converted-space"/>
        </w:rPr>
        <w:t> </w:t>
      </w:r>
      <w:r>
        <w:rPr>
          <w:b/>
          <w:bCs/>
        </w:rPr>
        <w:t>процессуальная часть</w:t>
      </w:r>
      <w:r>
        <w:rPr>
          <w:rStyle w:val="apple-converted-space"/>
        </w:rPr>
        <w:t> </w:t>
      </w:r>
      <w:r>
        <w:t>дидактической системы (М.Чошанов).</w:t>
      </w:r>
    </w:p>
    <w:p w:rsidR="004E0C2E" w:rsidRDefault="004E0C2E" w:rsidP="004E0C2E">
      <w:pPr>
        <w:pStyle w:val="a3"/>
        <w:spacing w:line="276" w:lineRule="auto"/>
        <w:jc w:val="both"/>
      </w:pPr>
      <w:r>
        <w:t>• Педагогическая технология — это продуманная во всех деталях</w:t>
      </w:r>
      <w:r>
        <w:rPr>
          <w:rStyle w:val="apple-converted-space"/>
        </w:rPr>
        <w:t> </w:t>
      </w:r>
      <w:r>
        <w:rPr>
          <w:b/>
          <w:bCs/>
        </w:rPr>
        <w:t>модель</w:t>
      </w:r>
      <w:r>
        <w:rPr>
          <w:rStyle w:val="apple-converted-space"/>
        </w:rPr>
        <w:t> </w:t>
      </w:r>
      <w:r>
        <w:t>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 (В.М.Монахов).</w:t>
      </w:r>
    </w:p>
    <w:p w:rsidR="004E0C2E" w:rsidRDefault="004E0C2E" w:rsidP="004E0C2E">
      <w:pPr>
        <w:pStyle w:val="a3"/>
        <w:spacing w:line="276" w:lineRule="auto"/>
        <w:jc w:val="both"/>
      </w:pPr>
      <w:r>
        <w:t>• Педагогическая технология - это</w:t>
      </w:r>
      <w:r>
        <w:rPr>
          <w:rStyle w:val="apple-converted-space"/>
        </w:rPr>
        <w:t> </w:t>
      </w:r>
      <w:r>
        <w:rPr>
          <w:b/>
          <w:bCs/>
        </w:rPr>
        <w:t>системный метод</w:t>
      </w:r>
      <w:r>
        <w:rPr>
          <w:rStyle w:val="apple-converted-space"/>
        </w:rPr>
        <w:t> </w:t>
      </w:r>
      <w:r>
        <w:t>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 (ЮНЕСКО).</w:t>
      </w:r>
    </w:p>
    <w:p w:rsidR="004E0C2E" w:rsidRDefault="004E0C2E" w:rsidP="004E0C2E">
      <w:pPr>
        <w:jc w:val="both"/>
        <w:rPr>
          <w:rFonts w:ascii="Times New Roman" w:hAnsi="Times New Roman" w:cs="Times New Roman"/>
          <w:sz w:val="24"/>
          <w:szCs w:val="24"/>
        </w:rPr>
      </w:pPr>
      <w:r>
        <w:rPr>
          <w:rFonts w:ascii="Times New Roman" w:hAnsi="Times New Roman" w:cs="Times New Roman"/>
          <w:sz w:val="24"/>
          <w:szCs w:val="24"/>
        </w:rPr>
        <w:t>• Педагогическая технология означает</w:t>
      </w:r>
      <w:r>
        <w:rPr>
          <w:rStyle w:val="apple-converted-space"/>
          <w:rFonts w:ascii="Times New Roman" w:hAnsi="Times New Roman" w:cs="Times New Roman"/>
          <w:sz w:val="24"/>
          <w:szCs w:val="24"/>
        </w:rPr>
        <w:t> </w:t>
      </w:r>
      <w:r>
        <w:rPr>
          <w:rFonts w:ascii="Times New Roman" w:hAnsi="Times New Roman" w:cs="Times New Roman"/>
          <w:b/>
          <w:bCs/>
          <w:sz w:val="24"/>
          <w:szCs w:val="24"/>
        </w:rPr>
        <w:t>системную совокупность и порядок функционирования</w:t>
      </w:r>
      <w:r>
        <w:rPr>
          <w:rStyle w:val="apple-converted-space"/>
          <w:rFonts w:ascii="Times New Roman" w:hAnsi="Times New Roman" w:cs="Times New Roman"/>
          <w:sz w:val="24"/>
          <w:szCs w:val="24"/>
        </w:rPr>
        <w:t> </w:t>
      </w:r>
      <w:r>
        <w:rPr>
          <w:rFonts w:ascii="Times New Roman" w:hAnsi="Times New Roman" w:cs="Times New Roman"/>
          <w:sz w:val="24"/>
          <w:szCs w:val="24"/>
        </w:rPr>
        <w:t>всех личностных, инструментальных и методологических средств, используемых для достижения педагогических целей (М.В.Кларин)</w:t>
      </w:r>
    </w:p>
    <w:p w:rsidR="004E0C2E" w:rsidRDefault="004E0C2E" w:rsidP="004E0C2E">
      <w:pPr>
        <w:shd w:val="clear" w:color="auto" w:fill="FFFFFF"/>
        <w:spacing w:after="135"/>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Педагогическая технология – проектирование учебного процесса, основанное на использовании совокупности методов, приёмов и форм организации обучения и учебной деятельности, повышающих эффективность обучения, применение которых имеет чётко заданный результат.</w:t>
      </w:r>
    </w:p>
    <w:p w:rsidR="004E0C2E" w:rsidRDefault="004E0C2E" w:rsidP="004E0C2E">
      <w:pPr>
        <w:shd w:val="clear" w:color="auto" w:fill="FFFFFF"/>
        <w:spacing w:after="135"/>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овладением любой новой технологией начинается новое педагогическое мышление учителя: чёткость, структурность, ясность методического языка.</w:t>
      </w:r>
    </w:p>
    <w:p w:rsidR="004E0C2E" w:rsidRDefault="004E0C2E" w:rsidP="004E0C2E">
      <w:pPr>
        <w:shd w:val="clear" w:color="auto" w:fill="FFFFFF"/>
        <w:spacing w:after="135"/>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Применяя новые педагогические технологии на уроках, я убедилась, что процесс обучения можно рассматривать с новой точки зрения и осваивать психологические механизмы формирования личности, добиваясь более качественных результатов.</w:t>
      </w:r>
    </w:p>
    <w:p w:rsidR="004E0C2E" w:rsidRDefault="004E0C2E" w:rsidP="004E0C2E">
      <w:pPr>
        <w:shd w:val="clear" w:color="auto" w:fill="FFFFFF"/>
        <w:spacing w:after="135"/>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повышения эффективности образовательного процесса при проведении уроков в начальной школе, использую следующие современные образовательные технологии:</w:t>
      </w:r>
    </w:p>
    <w:p w:rsidR="004E0C2E" w:rsidRDefault="004E0C2E" w:rsidP="004E0C2E">
      <w:pPr>
        <w:shd w:val="clear" w:color="auto" w:fill="FFFFFF"/>
        <w:spacing w:after="135"/>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 Технология проблемного обучения</w:t>
      </w:r>
    </w:p>
    <w:p w:rsidR="004E0C2E" w:rsidRDefault="004E0C2E" w:rsidP="004E0C2E">
      <w:pPr>
        <w:shd w:val="clear" w:color="auto" w:fill="FFFFFF"/>
        <w:spacing w:after="13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Её</w:t>
      </w:r>
      <w:r>
        <w:rPr>
          <w:rFonts w:ascii="Times New Roman" w:eastAsia="Times New Roman" w:hAnsi="Times New Roman" w:cs="Times New Roman"/>
          <w:b/>
          <w:bCs/>
          <w:sz w:val="24"/>
          <w:szCs w:val="24"/>
          <w:lang w:eastAsia="ru-RU"/>
        </w:rPr>
        <w:t> </w:t>
      </w:r>
      <w:r>
        <w:rPr>
          <w:rFonts w:ascii="Times New Roman" w:eastAsia="Times New Roman" w:hAnsi="Times New Roman" w:cs="Times New Roman"/>
          <w:sz w:val="24"/>
          <w:szCs w:val="24"/>
          <w:lang w:eastAsia="ru-RU"/>
        </w:rPr>
        <w:t xml:space="preserve">актуальность определяется развитием высокого уровня мотивации к учебной деятельности, активизации познавательных интересов учащихся, что становится возможным при разрешении возникающих противоречий, создании проблемных ситуаций на уроке. Преодолевая посильные трудности учащиеся испытывают постоянную </w:t>
      </w:r>
      <w:r>
        <w:rPr>
          <w:rFonts w:ascii="Times New Roman" w:eastAsia="Times New Roman" w:hAnsi="Times New Roman" w:cs="Times New Roman"/>
          <w:sz w:val="24"/>
          <w:szCs w:val="24"/>
          <w:lang w:eastAsia="ru-RU"/>
        </w:rPr>
        <w:lastRenderedPageBreak/>
        <w:t>потребность в овладении новыми знаниями, новыми способами действий, умениями и навыками. Эффективность применения этой технологии подтверждается не только моими собственными наблюдениями, но и результатами анкетирования учащихся, их родителей, динамикой повышения качества обучения.</w:t>
      </w:r>
    </w:p>
    <w:p w:rsidR="004E0C2E" w:rsidRDefault="004E0C2E" w:rsidP="004E0C2E">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"Скажи мне, и я забуду. </w:t>
      </w:r>
      <w:r>
        <w:rPr>
          <w:rFonts w:ascii="Times New Roman" w:eastAsia="Times New Roman" w:hAnsi="Times New Roman" w:cs="Times New Roman"/>
          <w:sz w:val="24"/>
          <w:szCs w:val="24"/>
          <w:lang w:eastAsia="ru-RU"/>
        </w:rPr>
        <w:br/>
        <w:t>Покажи мне, – я смогу запомнить. </w:t>
      </w:r>
      <w:r>
        <w:rPr>
          <w:rFonts w:ascii="Times New Roman" w:eastAsia="Times New Roman" w:hAnsi="Times New Roman" w:cs="Times New Roman"/>
          <w:sz w:val="24"/>
          <w:szCs w:val="24"/>
          <w:lang w:eastAsia="ru-RU"/>
        </w:rPr>
        <w:br/>
        <w:t>Позволь мне это сделать самому,</w:t>
      </w:r>
      <w:r>
        <w:rPr>
          <w:rFonts w:ascii="Times New Roman" w:eastAsia="Times New Roman" w:hAnsi="Times New Roman" w:cs="Times New Roman"/>
          <w:sz w:val="24"/>
          <w:szCs w:val="24"/>
          <w:lang w:eastAsia="ru-RU"/>
        </w:rPr>
        <w:br/>
        <w:t>и я научусь".</w:t>
      </w:r>
    </w:p>
    <w:p w:rsidR="004E0C2E" w:rsidRDefault="004E0C2E" w:rsidP="004E0C2E">
      <w:pPr>
        <w:shd w:val="clear" w:color="auto" w:fill="FFFFFF"/>
        <w:spacing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i/>
          <w:iCs/>
          <w:sz w:val="24"/>
          <w:szCs w:val="24"/>
          <w:lang w:eastAsia="ru-RU"/>
        </w:rPr>
        <w:t>Конфуций)</w:t>
      </w:r>
    </w:p>
    <w:p w:rsidR="004E0C2E" w:rsidRDefault="004E0C2E" w:rsidP="004E0C2E">
      <w:pPr>
        <w:shd w:val="clear" w:color="auto" w:fill="FFFFFF"/>
        <w:spacing w:after="13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Эта технология привлекла меня новыми возможностями построения любого урока, где ученики не остаются пассивными слушателями и исполнителями, а превращаются в активных исследователей учебных проблем. Учебная деятельность становится творческой. Дети лучше усваивают не то, что получат в готовом виде и зазубрят, а то, что открыли сами и выразили по-своему. Чтобы </w:t>
      </w:r>
      <w:proofErr w:type="gramStart"/>
      <w:r>
        <w:rPr>
          <w:rFonts w:ascii="Times New Roman" w:eastAsia="Times New Roman" w:hAnsi="Times New Roman" w:cs="Times New Roman"/>
          <w:sz w:val="24"/>
          <w:szCs w:val="24"/>
          <w:lang w:eastAsia="ru-RU"/>
        </w:rPr>
        <w:t>обучение по</w:t>
      </w:r>
      <w:proofErr w:type="gramEnd"/>
      <w:r>
        <w:rPr>
          <w:rFonts w:ascii="Times New Roman" w:eastAsia="Times New Roman" w:hAnsi="Times New Roman" w:cs="Times New Roman"/>
          <w:sz w:val="24"/>
          <w:szCs w:val="24"/>
          <w:lang w:eastAsia="ru-RU"/>
        </w:rPr>
        <w:t xml:space="preserve"> этой технологии не теряло принципа научности, выводы учеников обязательно подтверждаю и сравниваю с правилами, теоретическими положениями учебников, словарных, энциклопедических статей. Технология проблемного диалога универсальна, так как применима к любому предметному содержанию и на любой ступени обучения, легко и доступно изложена Е.Л. Мельниковой в книге «Проблемный урок или Как открывать знания с учениками».</w:t>
      </w:r>
    </w:p>
    <w:p w:rsidR="004E0C2E" w:rsidRDefault="004E0C2E" w:rsidP="004E0C2E">
      <w:pPr>
        <w:shd w:val="clear" w:color="auto" w:fill="FFFFFF"/>
        <w:spacing w:after="135"/>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 Исследовательская работа</w:t>
      </w:r>
      <w:r>
        <w:rPr>
          <w:rFonts w:ascii="Times New Roman" w:eastAsia="Times New Roman" w:hAnsi="Times New Roman" w:cs="Times New Roman"/>
          <w:sz w:val="24"/>
          <w:szCs w:val="24"/>
          <w:lang w:eastAsia="ru-RU"/>
        </w:rPr>
        <w:t>.</w:t>
      </w:r>
    </w:p>
    <w:p w:rsidR="004E0C2E" w:rsidRDefault="004E0C2E" w:rsidP="004E0C2E">
      <w:pPr>
        <w:shd w:val="clear" w:color="auto" w:fill="FFFFFF"/>
        <w:spacing w:after="13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Такой подход позволяет перевести ученика из слушателя в активного участника процесса обучения.</w:t>
      </w:r>
    </w:p>
    <w:p w:rsidR="004E0C2E" w:rsidRDefault="004E0C2E" w:rsidP="004E0C2E">
      <w:pPr>
        <w:shd w:val="clear" w:color="auto" w:fill="FFFFFF"/>
        <w:spacing w:after="13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Исследовательское поведение – один из важнейших источников получения ребенком представлений о мире. Исследовать, открыть, изучить – значит сделать шаг в </w:t>
      </w:r>
      <w:proofErr w:type="gramStart"/>
      <w:r>
        <w:rPr>
          <w:rFonts w:ascii="Times New Roman" w:eastAsia="Times New Roman" w:hAnsi="Times New Roman" w:cs="Times New Roman"/>
          <w:sz w:val="24"/>
          <w:szCs w:val="24"/>
          <w:lang w:eastAsia="ru-RU"/>
        </w:rPr>
        <w:t>неизведанное</w:t>
      </w:r>
      <w:proofErr w:type="gramEnd"/>
      <w:r>
        <w:rPr>
          <w:rFonts w:ascii="Times New Roman" w:eastAsia="Times New Roman" w:hAnsi="Times New Roman" w:cs="Times New Roman"/>
          <w:sz w:val="24"/>
          <w:szCs w:val="24"/>
          <w:lang w:eastAsia="ru-RU"/>
        </w:rPr>
        <w:t xml:space="preserve"> и непознанное. Дети по природе своей исследователи и с большим интересом участвуют в различных исследовательских делах. Успех исследования во многом зависит от его организации. Очень важно научить детей наблюдать, сравнивать, задавать вопросы и выработать желание найти ответы. А, значит, нужно читать дополнительную литературу, учиться ставить эксперименты, обсуждать результаты, прислушиваться к чужому мнению. При проведении исследований дети учатся мыслить, делать выводы.</w:t>
      </w:r>
    </w:p>
    <w:p w:rsidR="004E0C2E" w:rsidRDefault="004E0C2E" w:rsidP="004E0C2E">
      <w:pPr>
        <w:shd w:val="clear" w:color="auto" w:fill="FFFFFF"/>
        <w:spacing w:after="135"/>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 Здоровьесберегающие технологии</w:t>
      </w:r>
      <w:r>
        <w:rPr>
          <w:rFonts w:ascii="Times New Roman" w:eastAsia="Times New Roman" w:hAnsi="Times New Roman" w:cs="Times New Roman"/>
          <w:sz w:val="24"/>
          <w:szCs w:val="24"/>
          <w:lang w:eastAsia="ru-RU"/>
        </w:rPr>
        <w:t>.</w:t>
      </w:r>
    </w:p>
    <w:p w:rsidR="004E0C2E" w:rsidRDefault="004E0C2E" w:rsidP="004E0C2E">
      <w:pPr>
        <w:shd w:val="clear" w:color="auto" w:fill="FFFFFF"/>
        <w:spacing w:after="135"/>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 моём классе она включает в себя: проведение тематических физминуток на каждом уроке, динамических пауз, участие в спортивных соревнованиях школы и района, проведение родительских собраний на тему «Режим дня в школе и дома», «Как сохранить здоровье ребёнка», «У теленяньки дитя без друга», «Компьютер и ребёнок», организацию горячего питания в школе для всех учащихся, серию встреч с врачом общей практики, организацию</w:t>
      </w:r>
      <w:proofErr w:type="gramEnd"/>
      <w:r>
        <w:rPr>
          <w:rFonts w:ascii="Times New Roman" w:eastAsia="Times New Roman" w:hAnsi="Times New Roman" w:cs="Times New Roman"/>
          <w:sz w:val="24"/>
          <w:szCs w:val="24"/>
          <w:lang w:eastAsia="ru-RU"/>
        </w:rPr>
        <w:t xml:space="preserve"> подвижных игр на переменах. Думаю, что наша задача сегодня – научить ребенка различным приёмам и методам сохранения и укрепления своего здоровья, чтобы затем, перейдя в среднюю школу и далее, ребята могли уже самостоятельно их применять. Использую на уроках различные весёлые физкультминутки, гимнастику, «пение» звуков и многое другое.</w:t>
      </w:r>
      <w:r>
        <w:rPr>
          <w:rFonts w:ascii="Times New Roman" w:eastAsia="Times New Roman" w:hAnsi="Times New Roman" w:cs="Times New Roman"/>
          <w:sz w:val="24"/>
          <w:szCs w:val="24"/>
          <w:lang w:eastAsia="ru-RU"/>
        </w:rPr>
        <w:br/>
      </w:r>
    </w:p>
    <w:p w:rsidR="004E0C2E" w:rsidRDefault="004E0C2E" w:rsidP="004E0C2E">
      <w:pPr>
        <w:shd w:val="clear" w:color="auto" w:fill="FFFFFF"/>
        <w:spacing w:after="135"/>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4. Обучение в</w:t>
      </w: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сотрудничестве (групповая работа)</w:t>
      </w:r>
    </w:p>
    <w:p w:rsidR="004E0C2E" w:rsidRDefault="004E0C2E" w:rsidP="004E0C2E">
      <w:pPr>
        <w:shd w:val="clear" w:color="auto" w:fill="FFFFFF"/>
        <w:spacing w:after="135"/>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Групповая работа играет положительную роль не только на первых этапах обучения, но и в последующей учебно-воспитательной работе. Методику групповой работы я стараюсь ввести уже с первых дней обучения ребенка в школе. Это могут быть уроки технологии, окружающего мира, где на первых этапах перед детьми не ставится сложных задач анализа и синтеза изучаемого материала. Пока еще дети плохо знают друг друга, предлагаю им разделиться на группы по 5–6 человек по желанию. Даю задание выполнить работу самостоятельно каждому, а потом эту же работу, – но всем вместе.</w:t>
      </w:r>
    </w:p>
    <w:p w:rsidR="004E0C2E" w:rsidRDefault="004E0C2E" w:rsidP="004E0C2E">
      <w:pPr>
        <w:shd w:val="clear" w:color="auto" w:fill="FFFFFF"/>
        <w:spacing w:after="135"/>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Например, на уроке ручного труда работа с пластилином, тема “10 наливных яблок”. Сначала каждый делает своё яблоко, а потом еще 5 всей группой и коллективно оформляют яблоньку, вешая на неё яблочки. Перед началом работы с детьми оговариваю правила работы: называть друг друга только по имени и в разговоре использовать только вежливые слова. Позже, когда дети хорошо узнают друг друга, начинаю работу по формированию групп на четверть. Основным принципом отбора являются личные симпатии, умение общаться, уровень интеллектуального развития ребенка.</w:t>
      </w:r>
    </w:p>
    <w:p w:rsidR="004E0C2E" w:rsidRDefault="004E0C2E" w:rsidP="004E0C2E">
      <w:pPr>
        <w:shd w:val="clear" w:color="auto" w:fill="FFFFFF"/>
        <w:spacing w:after="135"/>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так как создаваемая группа является единым целым, то каждый ребенок должен быть задействован в работе. И потому методика такой работы предполагает распределить между детьми их обязанности. Главным в группе выбирается командир. Этот ребенок должен уметь организовать работу, направлять ее в нужное русло. Генератор идей – тот, кто подает идею, выделяет главную мысль изучаемого материала. Фиксатор – тот, кто записывает (желательно в схемах) все, что предполагает группа. Критик – выявляет недостатки в работе, критикует </w:t>
      </w:r>
      <w:proofErr w:type="gramStart"/>
      <w:r>
        <w:rPr>
          <w:rFonts w:ascii="Times New Roman" w:eastAsia="Times New Roman" w:hAnsi="Times New Roman" w:cs="Times New Roman"/>
          <w:sz w:val="24"/>
          <w:szCs w:val="24"/>
          <w:lang w:eastAsia="ru-RU"/>
        </w:rPr>
        <w:t>предлагаемое</w:t>
      </w:r>
      <w:proofErr w:type="gramEnd"/>
      <w:r>
        <w:rPr>
          <w:rFonts w:ascii="Times New Roman" w:eastAsia="Times New Roman" w:hAnsi="Times New Roman" w:cs="Times New Roman"/>
          <w:sz w:val="24"/>
          <w:szCs w:val="24"/>
          <w:lang w:eastAsia="ru-RU"/>
        </w:rPr>
        <w:t xml:space="preserve"> с позиции неприемлемого в данных условиях. Аналитик делает выводы, обобщает сказанное. Главная цель работы в группе – приблизиться к изучаемой проблеме вместе, независимо от твоей назначенной роли.</w:t>
      </w:r>
    </w:p>
    <w:p w:rsidR="004E0C2E" w:rsidRDefault="004E0C2E" w:rsidP="004E0C2E">
      <w:pPr>
        <w:shd w:val="clear" w:color="auto" w:fill="FFFFFF"/>
        <w:spacing w:after="135"/>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в группах очень интересна детям, так как они ближе узнают друг друга, учатся общаться, учитывая интересы товарища. Учитель же, наблюдая за ребятами, может для себя провести мини-мониторинг психических особенностей ребенка (умение общаться в микроколлективе, обобщать сказанное, выражать свое мнение, определить уровень работоспособности).</w:t>
      </w:r>
    </w:p>
    <w:p w:rsidR="004E0C2E" w:rsidRDefault="004E0C2E" w:rsidP="004E0C2E">
      <w:pPr>
        <w:shd w:val="clear" w:color="auto" w:fill="FFFFFF"/>
        <w:spacing w:after="135"/>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таких уроках ни один ребенок не остается в стороне. Даже дети с низким уровнем работоспособности, которые на уроке предпочитают молчать, делают попытки включиться в работу группы. Нельзя думать, что эта работа </w:t>
      </w:r>
      <w:proofErr w:type="gramStart"/>
      <w:r>
        <w:rPr>
          <w:rFonts w:ascii="Times New Roman" w:eastAsia="Times New Roman" w:hAnsi="Times New Roman" w:cs="Times New Roman"/>
          <w:sz w:val="24"/>
          <w:szCs w:val="24"/>
          <w:lang w:eastAsia="ru-RU"/>
        </w:rPr>
        <w:t>приносит результаты</w:t>
      </w:r>
      <w:proofErr w:type="gramEnd"/>
      <w:r>
        <w:rPr>
          <w:rFonts w:ascii="Times New Roman" w:eastAsia="Times New Roman" w:hAnsi="Times New Roman" w:cs="Times New Roman"/>
          <w:sz w:val="24"/>
          <w:szCs w:val="24"/>
          <w:lang w:eastAsia="ru-RU"/>
        </w:rPr>
        <w:t xml:space="preserve"> с первых уроков. Для этого требуется серия таких уроков и кропотливый труд учителя.</w:t>
      </w:r>
    </w:p>
    <w:p w:rsidR="004E0C2E" w:rsidRDefault="004E0C2E" w:rsidP="004E0C2E">
      <w:pPr>
        <w:shd w:val="clear" w:color="auto" w:fill="FFFFFF"/>
        <w:spacing w:after="135"/>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 Игровые технологии</w:t>
      </w:r>
    </w:p>
    <w:p w:rsidR="004E0C2E" w:rsidRDefault="004E0C2E" w:rsidP="004E0C2E">
      <w:pPr>
        <w:shd w:val="clear" w:color="auto" w:fill="FFFFFF"/>
        <w:spacing w:after="135"/>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 это естественная для ребенка и гуманная форма обучения. Обучая посредством игры, мы учим детей не так, как нам, взрослым, удобно дать учебный материал, а как детям удобно и естественно его взять.</w:t>
      </w:r>
    </w:p>
    <w:p w:rsidR="004E0C2E" w:rsidRDefault="004E0C2E" w:rsidP="004E0C2E">
      <w:pPr>
        <w:shd w:val="clear" w:color="auto" w:fill="FFFFFF"/>
        <w:spacing w:after="135"/>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Игры позволяют осуществлять дифференцированный подход к учащимся, вовлекать каждого школьника в работу, учитывая его интерес, склонность, уровень подготовки по предмету. Упражнения игрового характера обогащают учащихся новыми впечатлениями, выполняют развивающую функцию, снимают утомляемость. Они могут быть разнообразными по своему назначению, содержанию, способам организации и </w:t>
      </w:r>
      <w:r>
        <w:rPr>
          <w:rFonts w:ascii="Times New Roman" w:eastAsia="Times New Roman" w:hAnsi="Times New Roman" w:cs="Times New Roman"/>
          <w:sz w:val="24"/>
          <w:szCs w:val="24"/>
          <w:lang w:eastAsia="ru-RU"/>
        </w:rPr>
        <w:lastRenderedPageBreak/>
        <w:t>проведения. С их помощью можно решать какую-либо одну задачу (совершенствовать вычислительные, грамматические навыки и т. д.) или же целый комплекс задач: формировать речевые умения, развивать наблюдательность, внимание, творческие способности и т. д.</w:t>
      </w:r>
    </w:p>
    <w:p w:rsidR="004E0C2E" w:rsidRDefault="004E0C2E" w:rsidP="004E0C2E">
      <w:pPr>
        <w:shd w:val="clear" w:color="auto" w:fill="FFFFFF"/>
        <w:spacing w:after="13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Игровая деятельность используется мной в следующих случаях:</w:t>
      </w:r>
    </w:p>
    <w:p w:rsidR="004E0C2E" w:rsidRDefault="004E0C2E" w:rsidP="004E0C2E">
      <w:pPr>
        <w:numPr>
          <w:ilvl w:val="0"/>
          <w:numId w:val="2"/>
        </w:num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освоения понятия, темы и даже раздела учебного предмета (урок-игра «Путешествие по стране Знаний», урок – спектакль «Народные праздники»);</w:t>
      </w:r>
    </w:p>
    <w:p w:rsidR="004E0C2E" w:rsidRDefault="004E0C2E" w:rsidP="004E0C2E">
      <w:pPr>
        <w:numPr>
          <w:ilvl w:val="0"/>
          <w:numId w:val="2"/>
        </w:numPr>
        <w:shd w:val="clear" w:color="auto" w:fill="FFFFFF"/>
        <w:spacing w:before="100" w:beforeAutospacing="1" w:after="100" w:afterAutospacing="1"/>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 качестве урока (занятия) или его части (введения, объяснения, закрепления, упражнения, контроля).</w:t>
      </w:r>
      <w:proofErr w:type="gramEnd"/>
    </w:p>
    <w:p w:rsidR="004E0C2E" w:rsidRDefault="004E0C2E" w:rsidP="004E0C2E">
      <w:pPr>
        <w:shd w:val="clear" w:color="auto" w:fill="FFFFFF"/>
        <w:spacing w:after="135"/>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разнообразные игры – соревнования, эстафеты, в которых предлагается найти значение выражения, вставить нужный знак, придумать пример и т.д. Такие игры неоспоримы в оценке автоматизма навыков и умений.</w:t>
      </w:r>
    </w:p>
    <w:p w:rsidR="004E0C2E" w:rsidRDefault="004E0C2E" w:rsidP="004E0C2E">
      <w:pPr>
        <w:shd w:val="clear" w:color="auto" w:fill="FFFFFF"/>
        <w:spacing w:after="135"/>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Все вышеизложенные приёмы, новые технологии, применяемые на уроках и внеурочное время, дают возможность ребёнку работать творчески, способствуют развитию любознательности, повышают активность, приносят радость, формируют у ребёнка желание учиться.</w:t>
      </w:r>
    </w:p>
    <w:p w:rsidR="001305A3" w:rsidRDefault="001305A3"/>
    <w:sectPr w:rsidR="001305A3" w:rsidSect="001305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A502A"/>
    <w:multiLevelType w:val="multilevel"/>
    <w:tmpl w:val="3C8884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8253A61"/>
    <w:multiLevelType w:val="multilevel"/>
    <w:tmpl w:val="BDF29C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4E0C2E"/>
    <w:rsid w:val="000441D1"/>
    <w:rsid w:val="001305A3"/>
    <w:rsid w:val="00423101"/>
    <w:rsid w:val="004E0C2E"/>
    <w:rsid w:val="00744B13"/>
    <w:rsid w:val="007C2C11"/>
    <w:rsid w:val="0092322B"/>
    <w:rsid w:val="00B27AA4"/>
    <w:rsid w:val="00BB1F62"/>
    <w:rsid w:val="00E623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C2E"/>
  </w:style>
  <w:style w:type="paragraph" w:styleId="2">
    <w:name w:val="heading 2"/>
    <w:basedOn w:val="a"/>
    <w:next w:val="a"/>
    <w:link w:val="20"/>
    <w:uiPriority w:val="9"/>
    <w:semiHidden/>
    <w:unhideWhenUsed/>
    <w:qFormat/>
    <w:rsid w:val="004E0C2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E0C2E"/>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4E0C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E0C2E"/>
    <w:pPr>
      <w:spacing w:after="0" w:line="240" w:lineRule="auto"/>
    </w:pPr>
  </w:style>
  <w:style w:type="character" w:customStyle="1" w:styleId="apple-converted-space">
    <w:name w:val="apple-converted-space"/>
    <w:basedOn w:val="a0"/>
    <w:rsid w:val="004E0C2E"/>
  </w:style>
</w:styles>
</file>

<file path=word/webSettings.xml><?xml version="1.0" encoding="utf-8"?>
<w:webSettings xmlns:r="http://schemas.openxmlformats.org/officeDocument/2006/relationships" xmlns:w="http://schemas.openxmlformats.org/wordprocessingml/2006/main">
  <w:divs>
    <w:div w:id="196542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1761</Words>
  <Characters>10040</Characters>
  <Application>Microsoft Office Word</Application>
  <DocSecurity>0</DocSecurity>
  <Lines>83</Lines>
  <Paragraphs>23</Paragraphs>
  <ScaleCrop>false</ScaleCrop>
  <Company>Krokoz™</Company>
  <LinksUpToDate>false</LinksUpToDate>
  <CharactersWithSpaces>11778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2018-09-25T12:54:00Z</dcterms:created>
  <dcterms:modified xsi:type="dcterms:W3CDTF">2018-09-25T12:54:00Z</dcterms:modified>
</cp:coreProperties>
</file>