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D1" w:rsidRPr="00905F13" w:rsidRDefault="005348D1" w:rsidP="005348D1">
      <w:pPr>
        <w:pStyle w:val="a4"/>
        <w:tabs>
          <w:tab w:val="left" w:pos="0"/>
          <w:tab w:val="left" w:pos="284"/>
        </w:tabs>
        <w:jc w:val="center"/>
        <w:rPr>
          <w:rFonts w:ascii="Times New Roman" w:hAnsi="Times New Roman" w:cs="Times New Roman"/>
          <w:sz w:val="24"/>
          <w:szCs w:val="24"/>
        </w:rPr>
      </w:pPr>
      <w:r w:rsidRPr="00905F13">
        <w:rPr>
          <w:rFonts w:ascii="Times New Roman" w:hAnsi="Times New Roman" w:cs="Times New Roman"/>
          <w:sz w:val="24"/>
          <w:szCs w:val="24"/>
        </w:rPr>
        <w:t xml:space="preserve">МУНИЦИПАЛЬНОЕ БЮДЖЕТНОЕ УЧРЕЖДЕНИЕ </w:t>
      </w:r>
    </w:p>
    <w:p w:rsidR="005348D1" w:rsidRPr="00905F13" w:rsidRDefault="005348D1" w:rsidP="005348D1">
      <w:pPr>
        <w:pStyle w:val="a4"/>
        <w:tabs>
          <w:tab w:val="left" w:pos="0"/>
          <w:tab w:val="left" w:pos="284"/>
        </w:tabs>
        <w:jc w:val="center"/>
        <w:rPr>
          <w:rFonts w:ascii="Times New Roman" w:hAnsi="Times New Roman" w:cs="Times New Roman"/>
          <w:sz w:val="24"/>
          <w:szCs w:val="24"/>
        </w:rPr>
      </w:pPr>
      <w:r w:rsidRPr="00905F13">
        <w:rPr>
          <w:rFonts w:ascii="Times New Roman" w:hAnsi="Times New Roman" w:cs="Times New Roman"/>
          <w:sz w:val="24"/>
          <w:szCs w:val="24"/>
        </w:rPr>
        <w:t>ДОПОЛНИТЕЛЬНОГО ОБРАЗОВАНИЯ</w:t>
      </w:r>
    </w:p>
    <w:p w:rsidR="005348D1" w:rsidRPr="00905F13" w:rsidRDefault="005348D1" w:rsidP="005348D1">
      <w:pPr>
        <w:pStyle w:val="a4"/>
        <w:jc w:val="center"/>
        <w:rPr>
          <w:rFonts w:ascii="Times New Roman" w:hAnsi="Times New Roman" w:cs="Times New Roman"/>
          <w:sz w:val="24"/>
          <w:szCs w:val="24"/>
        </w:rPr>
      </w:pPr>
      <w:r w:rsidRPr="00905F13">
        <w:rPr>
          <w:rFonts w:ascii="Times New Roman" w:hAnsi="Times New Roman" w:cs="Times New Roman"/>
          <w:sz w:val="24"/>
          <w:szCs w:val="24"/>
        </w:rPr>
        <w:t>«ДЕТСКАЯ ШКОЛА ИСКУССТВ №1»</w:t>
      </w:r>
      <w:r>
        <w:rPr>
          <w:rFonts w:ascii="Times New Roman" w:hAnsi="Times New Roman" w:cs="Times New Roman"/>
          <w:sz w:val="24"/>
          <w:szCs w:val="24"/>
        </w:rPr>
        <w:t xml:space="preserve"> (МБУДО)</w:t>
      </w:r>
    </w:p>
    <w:p w:rsidR="005348D1" w:rsidRPr="00416286" w:rsidRDefault="005348D1" w:rsidP="005348D1">
      <w:pPr>
        <w:pStyle w:val="a4"/>
        <w:jc w:val="center"/>
        <w:rPr>
          <w:rFonts w:ascii="Times New Roman" w:hAnsi="Times New Roman" w:cs="Times New Roman"/>
          <w:sz w:val="28"/>
          <w:szCs w:val="28"/>
        </w:rPr>
      </w:pPr>
      <w:r w:rsidRPr="00416286">
        <w:rPr>
          <w:rFonts w:ascii="Times New Roman" w:hAnsi="Times New Roman" w:cs="Times New Roman"/>
          <w:sz w:val="28"/>
          <w:szCs w:val="28"/>
        </w:rPr>
        <w:t>Муниципального образования город Донской</w:t>
      </w:r>
    </w:p>
    <w:p w:rsidR="005348D1" w:rsidRPr="00416286" w:rsidRDefault="005348D1" w:rsidP="005348D1">
      <w:pPr>
        <w:pStyle w:val="a4"/>
        <w:jc w:val="center"/>
        <w:rPr>
          <w:rFonts w:ascii="Times New Roman" w:hAnsi="Times New Roman" w:cs="Times New Roman"/>
          <w:sz w:val="28"/>
          <w:szCs w:val="28"/>
        </w:rPr>
      </w:pPr>
      <w:r w:rsidRPr="00416286">
        <w:rPr>
          <w:rFonts w:ascii="Times New Roman" w:hAnsi="Times New Roman" w:cs="Times New Roman"/>
          <w:sz w:val="28"/>
          <w:szCs w:val="28"/>
        </w:rPr>
        <w:t>Тульская область</w:t>
      </w: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Pr="005348D1" w:rsidRDefault="005348D1" w:rsidP="005348D1">
      <w:pPr>
        <w:spacing w:after="0" w:line="240" w:lineRule="auto"/>
        <w:jc w:val="center"/>
        <w:rPr>
          <w:rFonts w:ascii="Times New Roman" w:eastAsia="Times New Roman" w:hAnsi="Times New Roman" w:cs="Times New Roman"/>
          <w:b/>
          <w:color w:val="000000"/>
          <w:sz w:val="36"/>
          <w:szCs w:val="36"/>
        </w:rPr>
      </w:pPr>
      <w:r w:rsidRPr="005348D1">
        <w:rPr>
          <w:rFonts w:ascii="Times New Roman" w:eastAsia="Times New Roman" w:hAnsi="Times New Roman" w:cs="Times New Roman"/>
          <w:b/>
          <w:color w:val="000000"/>
          <w:sz w:val="36"/>
          <w:szCs w:val="36"/>
        </w:rPr>
        <w:t>Влияние музыкального воспитания на становление</w:t>
      </w:r>
    </w:p>
    <w:p w:rsidR="005348D1" w:rsidRPr="005348D1" w:rsidRDefault="005348D1" w:rsidP="005348D1">
      <w:pPr>
        <w:spacing w:after="0" w:line="240" w:lineRule="auto"/>
        <w:jc w:val="center"/>
        <w:rPr>
          <w:rFonts w:ascii="Times New Roman" w:eastAsia="Times New Roman" w:hAnsi="Times New Roman" w:cs="Times New Roman"/>
          <w:b/>
          <w:color w:val="000000"/>
          <w:sz w:val="36"/>
          <w:szCs w:val="36"/>
        </w:rPr>
      </w:pPr>
      <w:r w:rsidRPr="005348D1">
        <w:rPr>
          <w:rFonts w:ascii="Times New Roman" w:eastAsia="Times New Roman" w:hAnsi="Times New Roman" w:cs="Times New Roman"/>
          <w:b/>
          <w:color w:val="000000"/>
          <w:sz w:val="36"/>
          <w:szCs w:val="36"/>
        </w:rPr>
        <w:t xml:space="preserve"> духовно-нравственного  мира ребёнка</w:t>
      </w: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r>
        <w:rPr>
          <w:rFonts w:ascii="Times New Roman" w:hAnsi="Times New Roman" w:cs="Times New Roman"/>
          <w:b/>
          <w:sz w:val="36"/>
          <w:szCs w:val="36"/>
        </w:rPr>
        <w:t xml:space="preserve"> </w:t>
      </w: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rPr>
          <w:rFonts w:ascii="Times New Roman" w:hAnsi="Times New Roman" w:cs="Times New Roman"/>
          <w:sz w:val="28"/>
          <w:szCs w:val="28"/>
        </w:rPr>
      </w:pPr>
      <w:r>
        <w:rPr>
          <w:rFonts w:ascii="Times New Roman" w:hAnsi="Times New Roman" w:cs="Times New Roman"/>
          <w:sz w:val="28"/>
          <w:szCs w:val="28"/>
        </w:rPr>
        <w:t xml:space="preserve">                                                      П</w:t>
      </w:r>
      <w:r w:rsidRPr="00416286">
        <w:rPr>
          <w:rFonts w:ascii="Times New Roman" w:hAnsi="Times New Roman" w:cs="Times New Roman"/>
          <w:sz w:val="28"/>
          <w:szCs w:val="28"/>
        </w:rPr>
        <w:t xml:space="preserve">одготовила </w:t>
      </w:r>
      <w:r>
        <w:rPr>
          <w:rFonts w:ascii="Times New Roman" w:hAnsi="Times New Roman" w:cs="Times New Roman"/>
          <w:sz w:val="28"/>
          <w:szCs w:val="28"/>
        </w:rPr>
        <w:t xml:space="preserve">  </w:t>
      </w:r>
      <w:r w:rsidRPr="00416286">
        <w:rPr>
          <w:rFonts w:ascii="Times New Roman" w:hAnsi="Times New Roman" w:cs="Times New Roman"/>
          <w:sz w:val="28"/>
          <w:szCs w:val="28"/>
        </w:rPr>
        <w:t xml:space="preserve">преподаватель </w:t>
      </w:r>
      <w:r>
        <w:rPr>
          <w:rFonts w:ascii="Times New Roman" w:hAnsi="Times New Roman" w:cs="Times New Roman"/>
          <w:sz w:val="28"/>
          <w:szCs w:val="28"/>
        </w:rPr>
        <w:t xml:space="preserve">                                  </w:t>
      </w:r>
    </w:p>
    <w:p w:rsidR="005348D1" w:rsidRDefault="005348D1" w:rsidP="005348D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16286">
        <w:rPr>
          <w:rFonts w:ascii="Times New Roman" w:hAnsi="Times New Roman" w:cs="Times New Roman"/>
          <w:sz w:val="28"/>
          <w:szCs w:val="28"/>
        </w:rPr>
        <w:t xml:space="preserve">МБУДО «Детская школа </w:t>
      </w:r>
      <w:r>
        <w:rPr>
          <w:rFonts w:ascii="Times New Roman" w:hAnsi="Times New Roman" w:cs="Times New Roman"/>
          <w:sz w:val="28"/>
          <w:szCs w:val="28"/>
        </w:rPr>
        <w:t xml:space="preserve">искусств №1»                                                 </w:t>
      </w:r>
    </w:p>
    <w:p w:rsidR="005348D1" w:rsidRDefault="005348D1" w:rsidP="005348D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16286">
        <w:rPr>
          <w:rFonts w:ascii="Times New Roman" w:hAnsi="Times New Roman" w:cs="Times New Roman"/>
          <w:sz w:val="28"/>
          <w:szCs w:val="28"/>
        </w:rPr>
        <w:t>М</w:t>
      </w:r>
      <w:r>
        <w:rPr>
          <w:rFonts w:ascii="Times New Roman" w:hAnsi="Times New Roman" w:cs="Times New Roman"/>
          <w:sz w:val="28"/>
          <w:szCs w:val="28"/>
        </w:rPr>
        <w:t xml:space="preserve">униципального образования </w:t>
      </w:r>
      <w:r w:rsidRPr="00416286">
        <w:rPr>
          <w:rFonts w:ascii="Times New Roman" w:hAnsi="Times New Roman" w:cs="Times New Roman"/>
          <w:sz w:val="28"/>
          <w:szCs w:val="28"/>
        </w:rPr>
        <w:t xml:space="preserve"> г.Донской </w:t>
      </w:r>
    </w:p>
    <w:p w:rsidR="005348D1" w:rsidRPr="00416286" w:rsidRDefault="005348D1" w:rsidP="005348D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16286">
        <w:rPr>
          <w:rFonts w:ascii="Times New Roman" w:hAnsi="Times New Roman" w:cs="Times New Roman"/>
          <w:sz w:val="28"/>
          <w:szCs w:val="28"/>
        </w:rPr>
        <w:t>Снидко Людмила Васильевна</w:t>
      </w: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b/>
          <w:sz w:val="28"/>
          <w:szCs w:val="28"/>
        </w:rPr>
      </w:pPr>
    </w:p>
    <w:p w:rsidR="005348D1" w:rsidRDefault="005348D1" w:rsidP="005348D1">
      <w:pPr>
        <w:pStyle w:val="a4"/>
        <w:jc w:val="center"/>
        <w:rPr>
          <w:rFonts w:ascii="Times New Roman" w:hAnsi="Times New Roman" w:cs="Times New Roman"/>
          <w:sz w:val="28"/>
          <w:szCs w:val="28"/>
        </w:rPr>
      </w:pPr>
      <w:r>
        <w:rPr>
          <w:rFonts w:ascii="Times New Roman" w:hAnsi="Times New Roman" w:cs="Times New Roman"/>
          <w:sz w:val="28"/>
          <w:szCs w:val="28"/>
        </w:rPr>
        <w:t xml:space="preserve"> 2018 год</w:t>
      </w:r>
    </w:p>
    <w:p w:rsidR="005348D1" w:rsidRDefault="005348D1" w:rsidP="005348D1">
      <w:pPr>
        <w:pStyle w:val="a4"/>
        <w:jc w:val="center"/>
        <w:rPr>
          <w:rFonts w:ascii="Times New Roman" w:hAnsi="Times New Roman" w:cs="Times New Roman"/>
          <w:sz w:val="28"/>
          <w:szCs w:val="28"/>
        </w:rPr>
      </w:pPr>
    </w:p>
    <w:p w:rsidR="005348D1" w:rsidRPr="005348D1" w:rsidRDefault="005348D1" w:rsidP="005348D1">
      <w:pPr>
        <w:pStyle w:val="a4"/>
        <w:jc w:val="center"/>
        <w:rPr>
          <w:rFonts w:ascii="Times New Roman" w:hAnsi="Times New Roman" w:cs="Times New Roman"/>
          <w:sz w:val="28"/>
          <w:szCs w:val="28"/>
        </w:rPr>
      </w:pPr>
    </w:p>
    <w:p w:rsidR="005348D1" w:rsidRDefault="005348D1" w:rsidP="00A43056">
      <w:pPr>
        <w:spacing w:after="0" w:line="240" w:lineRule="auto"/>
        <w:jc w:val="center"/>
        <w:rPr>
          <w:rFonts w:ascii="Times New Roman" w:eastAsia="Times New Roman" w:hAnsi="Times New Roman" w:cs="Times New Roman"/>
          <w:b/>
          <w:color w:val="000000"/>
          <w:sz w:val="28"/>
        </w:rPr>
      </w:pPr>
    </w:p>
    <w:p w:rsidR="000A47CC" w:rsidRPr="00E57E8E" w:rsidRDefault="00CC2BA8" w:rsidP="00A43056">
      <w:pPr>
        <w:spacing w:after="0" w:line="240" w:lineRule="auto"/>
        <w:jc w:val="center"/>
        <w:rPr>
          <w:rFonts w:ascii="Times New Roman" w:eastAsia="Times New Roman" w:hAnsi="Times New Roman" w:cs="Times New Roman"/>
          <w:b/>
          <w:color w:val="000000"/>
          <w:sz w:val="28"/>
        </w:rPr>
      </w:pPr>
      <w:r w:rsidRPr="00E57E8E">
        <w:rPr>
          <w:rFonts w:ascii="Times New Roman" w:eastAsia="Times New Roman" w:hAnsi="Times New Roman" w:cs="Times New Roman"/>
          <w:b/>
          <w:color w:val="000000"/>
          <w:sz w:val="28"/>
        </w:rPr>
        <w:lastRenderedPageBreak/>
        <w:t>Влияние музыкального воспитания на стано</w:t>
      </w:r>
      <w:r w:rsidR="000A47CC" w:rsidRPr="00E57E8E">
        <w:rPr>
          <w:rFonts w:ascii="Times New Roman" w:eastAsia="Times New Roman" w:hAnsi="Times New Roman" w:cs="Times New Roman"/>
          <w:b/>
          <w:color w:val="000000"/>
          <w:sz w:val="28"/>
        </w:rPr>
        <w:t>вление</w:t>
      </w:r>
    </w:p>
    <w:p w:rsidR="00CC2BA8" w:rsidRPr="00E57E8E" w:rsidRDefault="000A47CC" w:rsidP="00CC2BA8">
      <w:pPr>
        <w:spacing w:after="0" w:line="240" w:lineRule="auto"/>
        <w:jc w:val="center"/>
        <w:rPr>
          <w:rFonts w:ascii="Times New Roman" w:eastAsia="Times New Roman" w:hAnsi="Times New Roman" w:cs="Times New Roman"/>
          <w:b/>
          <w:color w:val="000000"/>
          <w:sz w:val="28"/>
        </w:rPr>
      </w:pPr>
      <w:r w:rsidRPr="00E57E8E">
        <w:rPr>
          <w:rFonts w:ascii="Times New Roman" w:eastAsia="Times New Roman" w:hAnsi="Times New Roman" w:cs="Times New Roman"/>
          <w:b/>
          <w:color w:val="000000"/>
          <w:sz w:val="28"/>
        </w:rPr>
        <w:t xml:space="preserve"> духовно-нравственного  </w:t>
      </w:r>
      <w:r w:rsidR="00CC2BA8" w:rsidRPr="00E57E8E">
        <w:rPr>
          <w:rFonts w:ascii="Times New Roman" w:eastAsia="Times New Roman" w:hAnsi="Times New Roman" w:cs="Times New Roman"/>
          <w:b/>
          <w:color w:val="000000"/>
          <w:sz w:val="28"/>
        </w:rPr>
        <w:t>мира ребёнка</w:t>
      </w:r>
    </w:p>
    <w:p w:rsidR="00D15C48" w:rsidRDefault="00D15C48" w:rsidP="00CC2BA8">
      <w:pPr>
        <w:spacing w:after="0" w:line="240" w:lineRule="auto"/>
        <w:jc w:val="center"/>
        <w:rPr>
          <w:rFonts w:ascii="Times New Roman" w:eastAsia="Times New Roman" w:hAnsi="Times New Roman" w:cs="Times New Roman"/>
          <w:b/>
          <w:color w:val="000000"/>
          <w:sz w:val="28"/>
        </w:rPr>
      </w:pPr>
    </w:p>
    <w:p w:rsidR="00351F22" w:rsidRDefault="00684495" w:rsidP="00351F22">
      <w:pPr>
        <w:pStyle w:val="a3"/>
        <w:spacing w:after="0" w:line="240" w:lineRule="auto"/>
        <w:ind w:left="0" w:firstLine="709"/>
        <w:jc w:val="both"/>
        <w:rPr>
          <w:rFonts w:ascii="Times New Roman" w:eastAsia="Times New Roman" w:hAnsi="Times New Roman" w:cs="Times New Roman"/>
          <w:color w:val="000000"/>
          <w:sz w:val="28"/>
        </w:rPr>
      </w:pPr>
      <w:r w:rsidRPr="00E80EC8">
        <w:rPr>
          <w:rFonts w:ascii="Times New Roman" w:eastAsia="Times New Roman" w:hAnsi="Times New Roman" w:cs="Times New Roman"/>
          <w:color w:val="000000"/>
          <w:sz w:val="28"/>
        </w:rPr>
        <w:t>Концепция духовно-нравственного развития и воспитания личности гражданина Рос</w:t>
      </w:r>
      <w:r w:rsidR="00E35A07">
        <w:rPr>
          <w:rFonts w:ascii="Times New Roman" w:eastAsia="Times New Roman" w:hAnsi="Times New Roman" w:cs="Times New Roman"/>
          <w:color w:val="000000"/>
          <w:sz w:val="28"/>
        </w:rPr>
        <w:t>сии, являющаяся</w:t>
      </w:r>
      <w:r w:rsidRPr="00E80EC8">
        <w:rPr>
          <w:rFonts w:ascii="Times New Roman" w:eastAsia="Times New Roman" w:hAnsi="Times New Roman" w:cs="Times New Roman"/>
          <w:color w:val="000000"/>
          <w:sz w:val="28"/>
        </w:rPr>
        <w:t xml:space="preserve"> основой Федеральных государственных образовательных стандартов, определяет формирование </w:t>
      </w:r>
      <w:r w:rsidR="00F32C86" w:rsidRPr="00E80EC8">
        <w:rPr>
          <w:rFonts w:ascii="Times New Roman" w:eastAsia="Times New Roman" w:hAnsi="Times New Roman" w:cs="Times New Roman"/>
          <w:color w:val="000000"/>
          <w:sz w:val="28"/>
        </w:rPr>
        <w:t xml:space="preserve">духовно-нравственного </w:t>
      </w:r>
      <w:r w:rsidRPr="00E80EC8">
        <w:rPr>
          <w:rFonts w:ascii="Times New Roman" w:eastAsia="Times New Roman" w:hAnsi="Times New Roman" w:cs="Times New Roman"/>
          <w:color w:val="000000"/>
          <w:sz w:val="28"/>
        </w:rPr>
        <w:t>мир</w:t>
      </w:r>
      <w:r w:rsidR="00F32C86">
        <w:rPr>
          <w:rFonts w:ascii="Times New Roman" w:eastAsia="Times New Roman" w:hAnsi="Times New Roman" w:cs="Times New Roman"/>
          <w:color w:val="000000"/>
          <w:sz w:val="28"/>
        </w:rPr>
        <w:t>а</w:t>
      </w:r>
      <w:r w:rsidRPr="00E80EC8">
        <w:rPr>
          <w:rFonts w:ascii="Times New Roman" w:eastAsia="Times New Roman" w:hAnsi="Times New Roman" w:cs="Times New Roman"/>
          <w:color w:val="000000"/>
          <w:sz w:val="28"/>
        </w:rPr>
        <w:t xml:space="preserve">  обучающихся как одну из главных задач образования.  При этом в самом процессе   духовного становления и гармоничного развития личности ребёнка особое место отводится  общению с музыкой.</w:t>
      </w:r>
    </w:p>
    <w:p w:rsidR="00684495" w:rsidRDefault="00684495" w:rsidP="00351F22">
      <w:pPr>
        <w:pStyle w:val="a3"/>
        <w:spacing w:after="0" w:line="240" w:lineRule="auto"/>
        <w:ind w:left="0"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На всё</w:t>
      </w:r>
      <w:r w:rsidR="00CF1320">
        <w:rPr>
          <w:rFonts w:ascii="Times New Roman" w:eastAsia="Times New Roman" w:hAnsi="Times New Roman" w:cs="Times New Roman"/>
          <w:sz w:val="28"/>
        </w:rPr>
        <w:t xml:space="preserve">м протяжении развития общества музыка оказывала волшебное воздействие на </w:t>
      </w:r>
      <w:r>
        <w:rPr>
          <w:rFonts w:ascii="Times New Roman" w:eastAsia="Times New Roman" w:hAnsi="Times New Roman" w:cs="Times New Roman"/>
          <w:color w:val="000000"/>
          <w:sz w:val="28"/>
        </w:rPr>
        <w:t>человеческую душу</w:t>
      </w:r>
      <w:r w:rsidR="00CF1320">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Еще Аристотель</w:t>
      </w:r>
      <w:r w:rsidR="006C3E9F">
        <w:rPr>
          <w:rFonts w:ascii="Times New Roman" w:eastAsia="Times New Roman" w:hAnsi="Times New Roman" w:cs="Times New Roman"/>
          <w:color w:val="000000"/>
          <w:sz w:val="28"/>
        </w:rPr>
        <w:t xml:space="preserve"> </w:t>
      </w:r>
      <w:r w:rsidR="00CF1320">
        <w:rPr>
          <w:rFonts w:ascii="Times New Roman" w:eastAsia="Times New Roman" w:hAnsi="Times New Roman" w:cs="Times New Roman"/>
          <w:color w:val="000000"/>
          <w:sz w:val="28"/>
        </w:rPr>
        <w:t>считал, что «</w:t>
      </w:r>
      <w:r w:rsidR="00A43056">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музыка  способна оказывать известное воздействие  на этическую  сторону души; и  раз  музыка  обладает такими свойствами, то, очевидно, она должна быть включена в число  предметов воспитания  молодежи». </w:t>
      </w:r>
    </w:p>
    <w:p w:rsidR="00684495" w:rsidRDefault="00CF1320" w:rsidP="00351F22">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w:t>
      </w:r>
      <w:r w:rsidR="00684495">
        <w:rPr>
          <w:rFonts w:ascii="Times New Roman" w:eastAsia="Times New Roman" w:hAnsi="Times New Roman" w:cs="Times New Roman"/>
          <w:color w:val="000000"/>
          <w:sz w:val="28"/>
        </w:rPr>
        <w:t xml:space="preserve"> важнейшей  роли музыки во всестороннем развитии </w:t>
      </w:r>
      <w:r>
        <w:rPr>
          <w:rFonts w:ascii="Times New Roman" w:eastAsia="Times New Roman" w:hAnsi="Times New Roman" w:cs="Times New Roman"/>
          <w:color w:val="000000"/>
          <w:sz w:val="28"/>
        </w:rPr>
        <w:t>и воспитании ребенка говорили</w:t>
      </w:r>
      <w:r w:rsidR="00684495">
        <w:rPr>
          <w:rFonts w:ascii="Times New Roman" w:eastAsia="Times New Roman" w:hAnsi="Times New Roman" w:cs="Times New Roman"/>
          <w:color w:val="000000"/>
          <w:sz w:val="28"/>
        </w:rPr>
        <w:t xml:space="preserve"> известные  ученые – музыканты и  педагоги  Б.Л.Яворский, Б.В.Асафьев, В.Н.Шацкая, Н.Л.Гродзенская и </w:t>
      </w:r>
      <w:r w:rsidR="00A43056">
        <w:rPr>
          <w:rFonts w:ascii="Times New Roman" w:eastAsia="Times New Roman" w:hAnsi="Times New Roman" w:cs="Times New Roman"/>
          <w:color w:val="000000"/>
          <w:sz w:val="28"/>
        </w:rPr>
        <w:t xml:space="preserve">многие </w:t>
      </w:r>
      <w:r w:rsidR="00684495">
        <w:rPr>
          <w:rFonts w:ascii="Times New Roman" w:eastAsia="Times New Roman" w:hAnsi="Times New Roman" w:cs="Times New Roman"/>
          <w:color w:val="000000"/>
          <w:sz w:val="28"/>
        </w:rPr>
        <w:t>другие.</w:t>
      </w:r>
    </w:p>
    <w:p w:rsidR="00E35A07" w:rsidRPr="006C3E9F" w:rsidRDefault="00E35A07" w:rsidP="006C3E9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Известный музыкант и искусствовед Михаил Казиник начинал открытие Нобелевских концертов сл</w:t>
      </w:r>
      <w:r w:rsidR="00AA0F8D">
        <w:rPr>
          <w:rFonts w:ascii="Times New Roman" w:eastAsia="Times New Roman" w:hAnsi="Times New Roman" w:cs="Times New Roman"/>
          <w:color w:val="000000"/>
          <w:sz w:val="28"/>
        </w:rPr>
        <w:t>овами</w:t>
      </w:r>
      <w:r>
        <w:rPr>
          <w:rFonts w:ascii="Times New Roman" w:eastAsia="Times New Roman" w:hAnsi="Times New Roman" w:cs="Times New Roman"/>
          <w:color w:val="000000"/>
          <w:sz w:val="28"/>
        </w:rPr>
        <w:t xml:space="preserve">: «Если вы хотите, чтобы ваши дети сделали первый шаг к Нобелевской премии, начинайте не с физики и не с химии, начинайте с музыки, ибо в её структурах скрыты все формулы научного мышления!» По его убеждению </w:t>
      </w:r>
      <w:r w:rsidRPr="008839C5">
        <w:rPr>
          <w:rFonts w:ascii="Times New Roman" w:eastAsia="Times New Roman" w:hAnsi="Times New Roman" w:cs="Times New Roman"/>
          <w:color w:val="000000"/>
          <w:sz w:val="28"/>
        </w:rPr>
        <w:t>«урок музыки – это высшая форма урока Эстетики и Мировоззрения»</w:t>
      </w:r>
      <w:r>
        <w:rPr>
          <w:rFonts w:ascii="Times New Roman" w:eastAsia="Times New Roman" w:hAnsi="Times New Roman" w:cs="Times New Roman"/>
          <w:color w:val="000000"/>
          <w:sz w:val="28"/>
        </w:rPr>
        <w:t>.</w:t>
      </w:r>
    </w:p>
    <w:p w:rsidR="00351F22" w:rsidRDefault="00CC2BA8" w:rsidP="00351F22">
      <w:pPr>
        <w:autoSpaceDE w:val="0"/>
        <w:autoSpaceDN w:val="0"/>
        <w:adjustRightInd w:val="0"/>
        <w:spacing w:after="0" w:line="270" w:lineRule="atLeast"/>
        <w:ind w:firstLine="709"/>
        <w:jc w:val="both"/>
        <w:rPr>
          <w:rFonts w:ascii="Times New Roman CYR" w:hAnsi="Times New Roman CYR" w:cs="Times New Roman CYR"/>
          <w:sz w:val="28"/>
          <w:szCs w:val="28"/>
        </w:rPr>
      </w:pPr>
      <w:r>
        <w:rPr>
          <w:rFonts w:ascii="Times New Roman" w:eastAsia="Times New Roman" w:hAnsi="Times New Roman" w:cs="Times New Roman"/>
          <w:color w:val="000000"/>
          <w:sz w:val="28"/>
        </w:rPr>
        <w:t>Созданием условий для формирования нравственных качеств детей  посредством музыкального воспитания призваны занимат</w:t>
      </w:r>
      <w:r w:rsidR="005E01A3">
        <w:rPr>
          <w:rFonts w:ascii="Times New Roman" w:eastAsia="Times New Roman" w:hAnsi="Times New Roman" w:cs="Times New Roman"/>
          <w:color w:val="000000"/>
          <w:sz w:val="28"/>
        </w:rPr>
        <w:t xml:space="preserve">ься Детские </w:t>
      </w:r>
      <w:r>
        <w:rPr>
          <w:rFonts w:ascii="Times New Roman" w:eastAsia="Times New Roman" w:hAnsi="Times New Roman" w:cs="Times New Roman"/>
          <w:color w:val="000000"/>
          <w:sz w:val="28"/>
        </w:rPr>
        <w:t>школы искусств.</w:t>
      </w:r>
      <w:r w:rsidR="006C3E9F">
        <w:rPr>
          <w:rFonts w:ascii="Times New Roman" w:eastAsia="Times New Roman" w:hAnsi="Times New Roman" w:cs="Times New Roman"/>
          <w:color w:val="000000"/>
          <w:sz w:val="28"/>
        </w:rPr>
        <w:t xml:space="preserve"> </w:t>
      </w:r>
      <w:r w:rsidR="00CF1320">
        <w:rPr>
          <w:rFonts w:ascii="Times New Roman CYR" w:hAnsi="Times New Roman CYR" w:cs="Times New Roman CYR"/>
          <w:sz w:val="28"/>
          <w:szCs w:val="28"/>
        </w:rPr>
        <w:t xml:space="preserve">Их принципиальная особенность </w:t>
      </w:r>
      <w:r w:rsidR="00CF1320" w:rsidRPr="00CF1320">
        <w:rPr>
          <w:rFonts w:ascii="Times New Roman CYR" w:hAnsi="Times New Roman CYR" w:cs="Times New Roman CYR"/>
          <w:sz w:val="28"/>
          <w:szCs w:val="28"/>
        </w:rPr>
        <w:t>- индивидуальное обучение,</w:t>
      </w:r>
      <w:r w:rsidR="00894C43">
        <w:rPr>
          <w:rFonts w:ascii="Times New Roman CYR" w:hAnsi="Times New Roman CYR" w:cs="Times New Roman CYR"/>
          <w:sz w:val="28"/>
          <w:szCs w:val="28"/>
        </w:rPr>
        <w:t xml:space="preserve"> даёт все возможности для этого.  О</w:t>
      </w:r>
      <w:r w:rsidR="00CF1320" w:rsidRPr="00CF1320">
        <w:rPr>
          <w:rFonts w:ascii="Times New Roman CYR" w:hAnsi="Times New Roman CYR" w:cs="Times New Roman CYR"/>
          <w:sz w:val="28"/>
          <w:szCs w:val="28"/>
        </w:rPr>
        <w:t xml:space="preserve">но позволяет адаптировать содержание, методы, формы, темп </w:t>
      </w:r>
      <w:r w:rsidR="00CF1320" w:rsidRPr="00CF1320">
        <w:rPr>
          <w:rFonts w:ascii="Times New Roman" w:hAnsi="Times New Roman" w:cs="Times New Roman"/>
          <w:sz w:val="28"/>
          <w:szCs w:val="28"/>
          <w:lang w:val="en-US"/>
        </w:rPr>
        <w:t> </w:t>
      </w:r>
      <w:r w:rsidR="00CF1320" w:rsidRPr="00CF1320">
        <w:rPr>
          <w:rFonts w:ascii="Times New Roman CYR" w:hAnsi="Times New Roman CYR" w:cs="Times New Roman CYR"/>
          <w:sz w:val="28"/>
          <w:szCs w:val="28"/>
        </w:rPr>
        <w:t xml:space="preserve">обучения к индивидуальным особенностям каждого ребёнка, выстраивать его развитие в строгой дидактической последовательности, корректируя в соответствии с уровнем его способностей. </w:t>
      </w:r>
    </w:p>
    <w:p w:rsidR="00CF1320" w:rsidRPr="00351F22" w:rsidRDefault="00CF1320" w:rsidP="00351F22">
      <w:pPr>
        <w:autoSpaceDE w:val="0"/>
        <w:autoSpaceDN w:val="0"/>
        <w:adjustRightInd w:val="0"/>
        <w:spacing w:after="0" w:line="270" w:lineRule="atLeast"/>
        <w:ind w:firstLine="709"/>
        <w:jc w:val="both"/>
        <w:rPr>
          <w:rFonts w:ascii="Times New Roman CYR" w:hAnsi="Times New Roman CYR" w:cs="Times New Roman CYR"/>
          <w:sz w:val="28"/>
          <w:szCs w:val="28"/>
        </w:rPr>
      </w:pPr>
      <w:r w:rsidRPr="00CF1320">
        <w:rPr>
          <w:rFonts w:ascii="Times New Roman" w:eastAsia="Times New Roman" w:hAnsi="Times New Roman" w:cs="Times New Roman"/>
          <w:sz w:val="28"/>
        </w:rPr>
        <w:t xml:space="preserve">К преимуществам </w:t>
      </w:r>
      <w:r w:rsidR="00A00935">
        <w:rPr>
          <w:rFonts w:ascii="Times New Roman CYR" w:hAnsi="Times New Roman CYR" w:cs="Times New Roman CYR"/>
          <w:sz w:val="28"/>
          <w:szCs w:val="28"/>
        </w:rPr>
        <w:t>образовательной системы ДШИ</w:t>
      </w:r>
      <w:r w:rsidR="006C3E9F">
        <w:rPr>
          <w:rFonts w:ascii="Times New Roman CYR" w:hAnsi="Times New Roman CYR" w:cs="Times New Roman CYR"/>
          <w:sz w:val="28"/>
          <w:szCs w:val="28"/>
        </w:rPr>
        <w:t xml:space="preserve"> </w:t>
      </w:r>
      <w:r w:rsidRPr="00CF1320">
        <w:rPr>
          <w:rFonts w:ascii="Times New Roman" w:eastAsia="Times New Roman" w:hAnsi="Times New Roman" w:cs="Times New Roman"/>
          <w:sz w:val="28"/>
        </w:rPr>
        <w:t xml:space="preserve">можно отнести разнообразие и вариативность образовательных программ, личностно-ориентированный подход в обучении, </w:t>
      </w:r>
      <w:r w:rsidR="00E35A07" w:rsidRPr="00D15C48">
        <w:rPr>
          <w:rFonts w:ascii="Times New Roman" w:eastAsia="Times New Roman" w:hAnsi="Times New Roman" w:cs="Times New Roman"/>
          <w:i/>
          <w:sz w:val="28"/>
        </w:rPr>
        <w:t xml:space="preserve">возможность </w:t>
      </w:r>
      <w:r w:rsidRPr="00D15C48">
        <w:rPr>
          <w:rFonts w:ascii="Times New Roman" w:eastAsia="Times New Roman" w:hAnsi="Times New Roman" w:cs="Times New Roman"/>
          <w:i/>
          <w:sz w:val="28"/>
        </w:rPr>
        <w:t>создани</w:t>
      </w:r>
      <w:r w:rsidR="00E35A07" w:rsidRPr="00D15C48">
        <w:rPr>
          <w:rFonts w:ascii="Times New Roman" w:eastAsia="Times New Roman" w:hAnsi="Times New Roman" w:cs="Times New Roman"/>
          <w:i/>
          <w:sz w:val="28"/>
        </w:rPr>
        <w:t>я</w:t>
      </w:r>
      <w:r w:rsidR="006C3E9F">
        <w:rPr>
          <w:rFonts w:ascii="Times New Roman" w:eastAsia="Times New Roman" w:hAnsi="Times New Roman" w:cs="Times New Roman"/>
          <w:i/>
          <w:sz w:val="28"/>
        </w:rPr>
        <w:t xml:space="preserve"> </w:t>
      </w:r>
      <w:r w:rsidR="00F32C86" w:rsidRPr="00D15C48">
        <w:rPr>
          <w:rFonts w:ascii="Times New Roman" w:eastAsia="Times New Roman" w:hAnsi="Times New Roman" w:cs="Times New Roman"/>
          <w:i/>
          <w:sz w:val="28"/>
        </w:rPr>
        <w:t xml:space="preserve">творческой атмосферы, </w:t>
      </w:r>
      <w:r w:rsidR="005E01A3" w:rsidRPr="00D15C48">
        <w:rPr>
          <w:rFonts w:ascii="Times New Roman CYR" w:hAnsi="Times New Roman CYR" w:cs="Times New Roman CYR"/>
          <w:i/>
          <w:sz w:val="28"/>
          <w:szCs w:val="28"/>
        </w:rPr>
        <w:t xml:space="preserve">ситуации успеха </w:t>
      </w:r>
      <w:r w:rsidR="005E01A3" w:rsidRPr="00CF1320">
        <w:rPr>
          <w:rFonts w:ascii="Times New Roman CYR" w:hAnsi="Times New Roman CYR" w:cs="Times New Roman CYR"/>
          <w:sz w:val="28"/>
          <w:szCs w:val="28"/>
        </w:rPr>
        <w:t>для каждого ребенка при участии в конкурсах различного уровня</w:t>
      </w:r>
      <w:r w:rsidR="005E01A3">
        <w:rPr>
          <w:rFonts w:ascii="Times New Roman CYR" w:hAnsi="Times New Roman CYR" w:cs="Times New Roman CYR"/>
          <w:sz w:val="28"/>
          <w:szCs w:val="28"/>
        </w:rPr>
        <w:t>,</w:t>
      </w:r>
      <w:r w:rsidR="006C3E9F">
        <w:rPr>
          <w:rFonts w:ascii="Times New Roman CYR" w:hAnsi="Times New Roman CYR" w:cs="Times New Roman CYR"/>
          <w:sz w:val="28"/>
          <w:szCs w:val="28"/>
        </w:rPr>
        <w:t xml:space="preserve"> </w:t>
      </w:r>
      <w:r w:rsidRPr="00D15C48">
        <w:rPr>
          <w:rFonts w:ascii="Times New Roman" w:eastAsia="Times New Roman" w:hAnsi="Times New Roman" w:cs="Times New Roman"/>
          <w:i/>
          <w:sz w:val="28"/>
        </w:rPr>
        <w:t>заинтересованности изучаемым предметом</w:t>
      </w:r>
      <w:r w:rsidRPr="00CF1320">
        <w:rPr>
          <w:rFonts w:ascii="Times New Roman" w:eastAsia="Times New Roman" w:hAnsi="Times New Roman" w:cs="Times New Roman"/>
          <w:sz w:val="28"/>
        </w:rPr>
        <w:t xml:space="preserve"> в соответствии с </w:t>
      </w:r>
      <w:r w:rsidR="00C4000F">
        <w:rPr>
          <w:rFonts w:ascii="Times New Roman" w:eastAsia="Times New Roman" w:hAnsi="Times New Roman" w:cs="Times New Roman"/>
          <w:sz w:val="28"/>
        </w:rPr>
        <w:t xml:space="preserve">его </w:t>
      </w:r>
      <w:r w:rsidRPr="00CF1320">
        <w:rPr>
          <w:rFonts w:ascii="Times New Roman" w:eastAsia="Times New Roman" w:hAnsi="Times New Roman" w:cs="Times New Roman"/>
          <w:sz w:val="28"/>
        </w:rPr>
        <w:t>индивидуальными чертами характера и наклонностями</w:t>
      </w:r>
      <w:r w:rsidRPr="00CF1320">
        <w:rPr>
          <w:rFonts w:ascii="Times New Roman CYR" w:hAnsi="Times New Roman CYR" w:cs="Times New Roman CYR"/>
          <w:sz w:val="28"/>
          <w:szCs w:val="28"/>
        </w:rPr>
        <w:t>.</w:t>
      </w:r>
    </w:p>
    <w:p w:rsidR="00351F22" w:rsidRDefault="00A43056" w:rsidP="00351F22">
      <w:pPr>
        <w:pStyle w:val="a4"/>
        <w:ind w:firstLine="709"/>
        <w:jc w:val="both"/>
        <w:rPr>
          <w:rFonts w:ascii="Times New Roman" w:hAnsi="Times New Roman" w:cs="Times New Roman"/>
          <w:sz w:val="28"/>
          <w:szCs w:val="28"/>
          <w:shd w:val="clear" w:color="auto" w:fill="FFFFFF"/>
        </w:rPr>
      </w:pPr>
      <w:r w:rsidRPr="00A43056">
        <w:rPr>
          <w:rFonts w:ascii="Times New Roman" w:hAnsi="Times New Roman" w:cs="Times New Roman"/>
          <w:sz w:val="28"/>
          <w:szCs w:val="28"/>
          <w:shd w:val="clear" w:color="auto" w:fill="FFFFFF"/>
        </w:rPr>
        <w:t>Д</w:t>
      </w:r>
      <w:r>
        <w:rPr>
          <w:rFonts w:ascii="Times New Roman" w:hAnsi="Times New Roman" w:cs="Times New Roman"/>
          <w:sz w:val="28"/>
          <w:szCs w:val="28"/>
          <w:shd w:val="clear" w:color="auto" w:fill="FFFFFF"/>
        </w:rPr>
        <w:t xml:space="preserve">етская школа искусств </w:t>
      </w:r>
      <w:r w:rsidRPr="00A43056">
        <w:rPr>
          <w:rFonts w:ascii="Times New Roman" w:hAnsi="Times New Roman" w:cs="Times New Roman"/>
          <w:sz w:val="28"/>
          <w:szCs w:val="28"/>
          <w:shd w:val="clear" w:color="auto" w:fill="FFFFFF"/>
        </w:rPr>
        <w:t>в одном русле соединяет такие процессы как воспитание, обучение и творческое развитие личности ребенка. Именно творческое развитие способствует проявлению инициативы и познавательной активности, стимулирует интерес к творческому поиску, открывает возможности активного познания мира и себя. Через открытие себя учащиеся открывают мир и находят своё место в нём.</w:t>
      </w:r>
    </w:p>
    <w:p w:rsidR="00CC2BA8" w:rsidRPr="00351F22" w:rsidRDefault="00CF1320" w:rsidP="00351F22">
      <w:pPr>
        <w:pStyle w:val="a4"/>
        <w:ind w:firstLine="709"/>
        <w:jc w:val="both"/>
        <w:rPr>
          <w:rFonts w:ascii="Times New Roman" w:eastAsia="Times New Roman" w:hAnsi="Times New Roman" w:cs="Times New Roman"/>
          <w:b/>
          <w:sz w:val="28"/>
          <w:szCs w:val="28"/>
        </w:rPr>
      </w:pPr>
      <w:r w:rsidRPr="00CF1320">
        <w:rPr>
          <w:rFonts w:ascii="Times New Roman CYR" w:hAnsi="Times New Roman CYR" w:cs="Times New Roman CYR"/>
          <w:sz w:val="28"/>
          <w:szCs w:val="28"/>
        </w:rPr>
        <w:t xml:space="preserve">Созданная  для этого образовательная среда предоставляет возможность самореализации  каждому ребенку,  выявления его подлинной </w:t>
      </w:r>
      <w:r w:rsidRPr="00CF1320">
        <w:rPr>
          <w:rFonts w:ascii="Times New Roman CYR" w:hAnsi="Times New Roman CYR" w:cs="Times New Roman CYR"/>
          <w:sz w:val="28"/>
          <w:szCs w:val="28"/>
        </w:rPr>
        <w:lastRenderedPageBreak/>
        <w:t xml:space="preserve">индивидуальности, развития интеллектуальных и творческих способностей,  способствующих формированию его внутреннего мира. </w:t>
      </w:r>
    </w:p>
    <w:p w:rsidR="0032776B" w:rsidRDefault="00CC2BA8" w:rsidP="00351F22">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Когда мы говорим о школе искусств, то чаще подразумеваем работу с одарёнными детьми. А как же быть менее одарённым или вовсе</w:t>
      </w:r>
      <w:r w:rsidR="00894C43">
        <w:rPr>
          <w:rFonts w:ascii="Times New Roman" w:eastAsia="Times New Roman" w:hAnsi="Times New Roman" w:cs="Times New Roman"/>
          <w:sz w:val="28"/>
        </w:rPr>
        <w:t xml:space="preserve"> не одарённым? Разве для них не нужно музыкальное образов</w:t>
      </w:r>
      <w:r>
        <w:rPr>
          <w:rFonts w:ascii="Times New Roman" w:eastAsia="Times New Roman" w:hAnsi="Times New Roman" w:cs="Times New Roman"/>
          <w:sz w:val="28"/>
        </w:rPr>
        <w:t>ание?</w:t>
      </w:r>
      <w:r w:rsidR="00894C43">
        <w:rPr>
          <w:rFonts w:ascii="Times New Roman" w:eastAsia="Times New Roman" w:hAnsi="Times New Roman" w:cs="Times New Roman"/>
          <w:sz w:val="28"/>
        </w:rPr>
        <w:t xml:space="preserve"> Споры об этом ведутся давно, но с</w:t>
      </w:r>
      <w:r>
        <w:rPr>
          <w:rFonts w:ascii="Times New Roman" w:eastAsia="Times New Roman" w:hAnsi="Times New Roman" w:cs="Times New Roman"/>
          <w:sz w:val="28"/>
        </w:rPr>
        <w:t xml:space="preserve">овременная педагогика считает, что общее музыкальное воспитание должно распространяться на всех детей. </w:t>
      </w:r>
      <w:r w:rsidR="00894C43">
        <w:rPr>
          <w:rFonts w:ascii="Times New Roman" w:eastAsia="Times New Roman" w:hAnsi="Times New Roman" w:cs="Times New Roman"/>
          <w:sz w:val="28"/>
        </w:rPr>
        <w:t xml:space="preserve">Педагоги-музыканты единодушны в этом мнении, ведь главной </w:t>
      </w:r>
      <w:r w:rsidRPr="008839C5">
        <w:rPr>
          <w:rFonts w:ascii="Times New Roman" w:eastAsia="Times New Roman" w:hAnsi="Times New Roman" w:cs="Times New Roman"/>
          <w:sz w:val="28"/>
        </w:rPr>
        <w:t xml:space="preserve"> задачей   музыкального воспитания </w:t>
      </w:r>
      <w:r w:rsidR="00894C43">
        <w:rPr>
          <w:rFonts w:ascii="Times New Roman" w:eastAsia="Times New Roman" w:hAnsi="Times New Roman" w:cs="Times New Roman"/>
          <w:sz w:val="28"/>
        </w:rPr>
        <w:t>они</w:t>
      </w:r>
      <w:r>
        <w:rPr>
          <w:rFonts w:ascii="Times New Roman" w:eastAsia="Times New Roman" w:hAnsi="Times New Roman" w:cs="Times New Roman"/>
          <w:sz w:val="28"/>
        </w:rPr>
        <w:t xml:space="preserve"> считают не столько обучение музыке, сколько</w:t>
      </w:r>
      <w:r w:rsidR="006C3E9F">
        <w:rPr>
          <w:rFonts w:ascii="Times New Roman" w:eastAsia="Times New Roman" w:hAnsi="Times New Roman" w:cs="Times New Roman"/>
          <w:sz w:val="28"/>
        </w:rPr>
        <w:t xml:space="preserve"> </w:t>
      </w:r>
      <w:r w:rsidRPr="008839C5">
        <w:rPr>
          <w:rFonts w:ascii="Times New Roman" w:eastAsia="Times New Roman" w:hAnsi="Times New Roman" w:cs="Times New Roman"/>
          <w:i/>
          <w:sz w:val="28"/>
        </w:rPr>
        <w:t xml:space="preserve">воздействие через музыку на духовный мир </w:t>
      </w:r>
      <w:r>
        <w:rPr>
          <w:rFonts w:ascii="Times New Roman" w:eastAsia="Times New Roman" w:hAnsi="Times New Roman" w:cs="Times New Roman"/>
          <w:i/>
          <w:sz w:val="28"/>
        </w:rPr>
        <w:t>учащихся</w:t>
      </w:r>
      <w:r w:rsidRPr="008839C5">
        <w:rPr>
          <w:rFonts w:ascii="Times New Roman" w:eastAsia="Times New Roman" w:hAnsi="Times New Roman" w:cs="Times New Roman"/>
          <w:i/>
          <w:sz w:val="28"/>
        </w:rPr>
        <w:t>, прежде всего на их нравственност</w:t>
      </w:r>
      <w:r w:rsidR="0032776B">
        <w:rPr>
          <w:rFonts w:ascii="Times New Roman" w:eastAsia="Times New Roman" w:hAnsi="Times New Roman" w:cs="Times New Roman"/>
          <w:i/>
          <w:sz w:val="28"/>
        </w:rPr>
        <w:t>ь.</w:t>
      </w:r>
    </w:p>
    <w:p w:rsidR="00E35A07" w:rsidRPr="00E35A07" w:rsidRDefault="0032776B" w:rsidP="00351F22">
      <w:pPr>
        <w:spacing w:after="0" w:line="240" w:lineRule="auto"/>
        <w:ind w:firstLine="709"/>
        <w:jc w:val="both"/>
        <w:rPr>
          <w:rFonts w:ascii="Times New Roman" w:eastAsia="Times New Roman" w:hAnsi="Times New Roman" w:cs="Times New Roman"/>
          <w:sz w:val="28"/>
        </w:rPr>
      </w:pPr>
      <w:r w:rsidRPr="0083165F">
        <w:rPr>
          <w:rFonts w:ascii="Times New Roman" w:eastAsia="Times New Roman" w:hAnsi="Times New Roman" w:cs="Times New Roman"/>
          <w:sz w:val="28"/>
        </w:rPr>
        <w:t>Внутренний мир ребёнка начинает</w:t>
      </w:r>
      <w:r w:rsidR="006C3E9F">
        <w:rPr>
          <w:rFonts w:ascii="Times New Roman" w:eastAsia="Times New Roman" w:hAnsi="Times New Roman" w:cs="Times New Roman"/>
          <w:sz w:val="28"/>
        </w:rPr>
        <w:t xml:space="preserve"> </w:t>
      </w:r>
      <w:r w:rsidRPr="0083165F">
        <w:rPr>
          <w:rFonts w:ascii="Times New Roman" w:eastAsia="Times New Roman" w:hAnsi="Times New Roman" w:cs="Times New Roman"/>
          <w:sz w:val="28"/>
        </w:rPr>
        <w:t xml:space="preserve">формироваться еще в детстве. </w:t>
      </w:r>
      <w:r w:rsidRPr="0032776B">
        <w:rPr>
          <w:rFonts w:ascii="Times New Roman" w:eastAsia="Times New Roman" w:hAnsi="Times New Roman" w:cs="Times New Roman"/>
          <w:sz w:val="28"/>
        </w:rPr>
        <w:t>Детская душа – тончайшая материя, которая от рождения впитывает в себя информацию, непрерывно поступающую из внешнего мира.    Вся обстановка, окружающая ребенка с детства, формирует его личность, характер, жизненные приоритеты. Чем больше разнообразной информации поступает в детское сознание, тем более полноценно оно развивается, тем богаче его духовно-нравственный мир.</w:t>
      </w:r>
    </w:p>
    <w:p w:rsidR="0032776B" w:rsidRPr="0083165F" w:rsidRDefault="00430AF1" w:rsidP="00351F22">
      <w:pPr>
        <w:pStyle w:val="a3"/>
        <w:spacing w:after="0" w:line="240" w:lineRule="auto"/>
        <w:ind w:left="0" w:firstLine="709"/>
        <w:jc w:val="both"/>
        <w:rPr>
          <w:rFonts w:ascii="Times New Roman" w:eastAsia="Times New Roman" w:hAnsi="Times New Roman" w:cs="Times New Roman"/>
          <w:sz w:val="28"/>
        </w:rPr>
      </w:pPr>
      <w:r w:rsidRPr="0083165F">
        <w:rPr>
          <w:rFonts w:ascii="Times New Roman" w:eastAsia="Times New Roman" w:hAnsi="Times New Roman" w:cs="Times New Roman"/>
          <w:sz w:val="28"/>
        </w:rPr>
        <w:t>Какие впечатления от общения с окружающим миром останутся в его душе, во многом зависит от поведения родителей, так как именно на них поначалу ориентируется ребенок. Тонкость ощущений человека, эмоциональная восприимчивость, впечатлительность, чуткость, сопереживание, проникновение в духовный мир другого человека — все это постигается,  прежде всего,  в семье.</w:t>
      </w:r>
    </w:p>
    <w:p w:rsidR="00C4000F" w:rsidRDefault="00430AF1" w:rsidP="00351F22">
      <w:pPr>
        <w:spacing w:after="0" w:line="240" w:lineRule="auto"/>
        <w:ind w:firstLine="709"/>
        <w:jc w:val="both"/>
        <w:rPr>
          <w:rFonts w:ascii="Times New Roman" w:eastAsia="Times New Roman" w:hAnsi="Times New Roman" w:cs="Times New Roman"/>
          <w:color w:val="000000"/>
          <w:sz w:val="28"/>
        </w:rPr>
      </w:pPr>
      <w:r w:rsidRPr="0083165F">
        <w:rPr>
          <w:rFonts w:ascii="Times New Roman" w:eastAsia="Times New Roman" w:hAnsi="Times New Roman" w:cs="Times New Roman"/>
          <w:sz w:val="28"/>
        </w:rPr>
        <w:t>При достижении младшего школьного возраста</w:t>
      </w:r>
      <w:r w:rsidRPr="0083165F">
        <w:rPr>
          <w:rFonts w:ascii="Times New Roman" w:eastAsia="Times New Roman" w:hAnsi="Times New Roman" w:cs="Times New Roman"/>
          <w:color w:val="000000"/>
          <w:sz w:val="28"/>
        </w:rPr>
        <w:t xml:space="preserve"> ответственность</w:t>
      </w:r>
      <w:r w:rsidR="006C3E9F">
        <w:rPr>
          <w:rFonts w:ascii="Times New Roman" w:eastAsia="Times New Roman" w:hAnsi="Times New Roman" w:cs="Times New Roman"/>
          <w:color w:val="000000"/>
          <w:sz w:val="28"/>
        </w:rPr>
        <w:t xml:space="preserve"> </w:t>
      </w:r>
      <w:r w:rsidRPr="0083165F">
        <w:rPr>
          <w:rFonts w:ascii="Times New Roman" w:eastAsia="Times New Roman" w:hAnsi="Times New Roman" w:cs="Times New Roman"/>
          <w:sz w:val="28"/>
        </w:rPr>
        <w:t xml:space="preserve">за формирование мировоззрения ребёнка делит с родителями педагог, </w:t>
      </w:r>
      <w:r w:rsidRPr="0083165F">
        <w:rPr>
          <w:rFonts w:ascii="Times New Roman" w:eastAsia="Times New Roman" w:hAnsi="Times New Roman" w:cs="Times New Roman"/>
          <w:color w:val="000000"/>
          <w:sz w:val="28"/>
        </w:rPr>
        <w:t xml:space="preserve">непосредственно осуществляющий образовательный процесс. </w:t>
      </w:r>
    </w:p>
    <w:p w:rsidR="0032776B" w:rsidRPr="0032776B" w:rsidRDefault="00430AF1" w:rsidP="00351F22">
      <w:pPr>
        <w:spacing w:after="0" w:line="240" w:lineRule="auto"/>
        <w:ind w:firstLine="709"/>
        <w:jc w:val="both"/>
        <w:rPr>
          <w:rFonts w:ascii="Times New Roman" w:hAnsi="Times New Roman" w:cs="Times New Roman"/>
          <w:sz w:val="28"/>
          <w:szCs w:val="28"/>
        </w:rPr>
      </w:pPr>
      <w:r w:rsidRPr="0083165F">
        <w:rPr>
          <w:rFonts w:ascii="Times New Roman" w:eastAsia="Times New Roman" w:hAnsi="Times New Roman" w:cs="Times New Roman"/>
          <w:color w:val="000000"/>
          <w:sz w:val="28"/>
        </w:rPr>
        <w:t>Если же с раннего детства ребёнок занимается музыкой, у него появляется уникальная возможность обогатить свой духовный мир многообразием  тонких человеческих чувств.  Черпая их из музыки, суметь выразить своё отношение к ним и по-своему трактовать эмоциональные переживания, будь то  восхищение или  восторг, грусть или обиды.</w:t>
      </w:r>
    </w:p>
    <w:p w:rsidR="006E618E" w:rsidRPr="00452E9B" w:rsidRDefault="00C60C52" w:rsidP="00452E9B">
      <w:pPr>
        <w:pStyle w:val="a4"/>
        <w:ind w:firstLine="709"/>
        <w:jc w:val="both"/>
        <w:rPr>
          <w:rFonts w:ascii="Times New Roman" w:hAnsi="Times New Roman" w:cs="Times New Roman"/>
          <w:sz w:val="28"/>
          <w:szCs w:val="28"/>
        </w:rPr>
      </w:pPr>
      <w:r>
        <w:rPr>
          <w:rFonts w:ascii="Times New Roman" w:hAnsi="Times New Roman" w:cs="Times New Roman"/>
          <w:sz w:val="28"/>
          <w:szCs w:val="28"/>
        </w:rPr>
        <w:t>Умение понять, прочувствовать и полюбить искусство</w:t>
      </w:r>
      <w:r w:rsidR="00E35A07" w:rsidRPr="00E35A07">
        <w:rPr>
          <w:rFonts w:ascii="Times New Roman" w:hAnsi="Times New Roman" w:cs="Times New Roman"/>
          <w:sz w:val="28"/>
          <w:szCs w:val="28"/>
        </w:rPr>
        <w:t xml:space="preserve"> сохраняется затем на всю жизнь, влияет на формирование </w:t>
      </w:r>
      <w:r w:rsidR="00C4000F">
        <w:rPr>
          <w:rFonts w:ascii="Times New Roman" w:hAnsi="Times New Roman" w:cs="Times New Roman"/>
          <w:sz w:val="28"/>
          <w:szCs w:val="28"/>
        </w:rPr>
        <w:t>его духовно-нравственного багажа</w:t>
      </w:r>
      <w:r w:rsidR="00E35A07" w:rsidRPr="00E35A07">
        <w:rPr>
          <w:rFonts w:ascii="Times New Roman" w:hAnsi="Times New Roman" w:cs="Times New Roman"/>
          <w:sz w:val="28"/>
          <w:szCs w:val="28"/>
        </w:rPr>
        <w:t>. «То, что упущено в детстве, очень трудно, почти невозможно наверстать в зрелые годы, - предупреждал В.А.Сухомлинский. -… Если в раннем детстве донести до сердца красоту музыкального произведения, если в звуках ребёнок почувствует многогранные оттенки человеческих чувств, он поднимется на такую ступеньку культуры, которая не может быть достигнута никакими другими средствами. Чувство красоты музыкальной мелодии открывает перед ребёнком собственную красоту - маленький человек осознаёт своё достоинство».</w:t>
      </w:r>
    </w:p>
    <w:p w:rsidR="00D80148" w:rsidRPr="007258D7" w:rsidRDefault="00D80148" w:rsidP="00D80148">
      <w:pPr>
        <w:spacing w:after="0" w:line="240" w:lineRule="auto"/>
        <w:ind w:firstLine="709"/>
        <w:jc w:val="both"/>
        <w:rPr>
          <w:rFonts w:ascii="Times New Roman" w:eastAsia="Times New Roman" w:hAnsi="Times New Roman" w:cs="Times New Roman"/>
          <w:sz w:val="28"/>
        </w:rPr>
      </w:pPr>
      <w:bookmarkStart w:id="0" w:name="_GoBack"/>
      <w:bookmarkEnd w:id="0"/>
      <w:r>
        <w:rPr>
          <w:rFonts w:ascii="Times New Roman" w:eastAsia="Times New Roman" w:hAnsi="Times New Roman" w:cs="Times New Roman"/>
          <w:sz w:val="28"/>
        </w:rPr>
        <w:t>Современные</w:t>
      </w:r>
      <w:r w:rsidRPr="007258D7">
        <w:rPr>
          <w:rFonts w:ascii="Times New Roman" w:eastAsia="Times New Roman" w:hAnsi="Times New Roman" w:cs="Times New Roman"/>
          <w:sz w:val="28"/>
        </w:rPr>
        <w:t xml:space="preserve"> исследования </w:t>
      </w:r>
      <w:r>
        <w:rPr>
          <w:rFonts w:ascii="Times New Roman" w:eastAsia="Times New Roman" w:hAnsi="Times New Roman" w:cs="Times New Roman"/>
          <w:sz w:val="28"/>
        </w:rPr>
        <w:t>подтверждают</w:t>
      </w:r>
      <w:r w:rsidRPr="007258D7">
        <w:rPr>
          <w:rFonts w:ascii="Times New Roman" w:eastAsia="Times New Roman" w:hAnsi="Times New Roman" w:cs="Times New Roman"/>
          <w:sz w:val="28"/>
        </w:rPr>
        <w:t>, что</w:t>
      </w:r>
      <w:r w:rsidR="006C3E9F">
        <w:rPr>
          <w:rFonts w:ascii="Times New Roman" w:eastAsia="Times New Roman" w:hAnsi="Times New Roman" w:cs="Times New Roman"/>
          <w:sz w:val="28"/>
        </w:rPr>
        <w:t xml:space="preserve"> </w:t>
      </w:r>
      <w:r w:rsidRPr="007258D7">
        <w:rPr>
          <w:rFonts w:ascii="Times New Roman" w:eastAsia="Times New Roman" w:hAnsi="Times New Roman" w:cs="Times New Roman"/>
          <w:sz w:val="28"/>
        </w:rPr>
        <w:t xml:space="preserve">музыка  </w:t>
      </w:r>
      <w:r>
        <w:rPr>
          <w:rFonts w:ascii="Times New Roman" w:eastAsia="Times New Roman" w:hAnsi="Times New Roman" w:cs="Times New Roman"/>
          <w:sz w:val="28"/>
        </w:rPr>
        <w:t xml:space="preserve">заметно помогает ускорить всестороннее развитие ребёнка, обогатить его </w:t>
      </w:r>
      <w:r w:rsidRPr="007258D7">
        <w:rPr>
          <w:rFonts w:ascii="Times New Roman" w:eastAsia="Times New Roman" w:hAnsi="Times New Roman" w:cs="Times New Roman"/>
          <w:sz w:val="28"/>
        </w:rPr>
        <w:t xml:space="preserve"> духовно-нравственн</w:t>
      </w:r>
      <w:r>
        <w:rPr>
          <w:rFonts w:ascii="Times New Roman" w:eastAsia="Times New Roman" w:hAnsi="Times New Roman" w:cs="Times New Roman"/>
          <w:sz w:val="28"/>
        </w:rPr>
        <w:t>ый</w:t>
      </w:r>
      <w:r w:rsidRPr="007258D7">
        <w:rPr>
          <w:rFonts w:ascii="Times New Roman" w:eastAsia="Times New Roman" w:hAnsi="Times New Roman" w:cs="Times New Roman"/>
          <w:sz w:val="28"/>
        </w:rPr>
        <w:t xml:space="preserve"> мир</w:t>
      </w:r>
      <w:r>
        <w:rPr>
          <w:rFonts w:ascii="Times New Roman" w:eastAsia="Times New Roman" w:hAnsi="Times New Roman" w:cs="Times New Roman"/>
          <w:sz w:val="28"/>
        </w:rPr>
        <w:t>.</w:t>
      </w:r>
      <w:r w:rsidRPr="007258D7">
        <w:rPr>
          <w:rFonts w:ascii="Times New Roman" w:eastAsia="Times New Roman" w:hAnsi="Times New Roman" w:cs="Times New Roman"/>
          <w:sz w:val="28"/>
        </w:rPr>
        <w:t xml:space="preserve"> Дети, которые занимаются музыкой с раннего детства, более сосредоточены, более внимательны, более выносливы, эмоционально более отзывчивы.  </w:t>
      </w:r>
    </w:p>
    <w:p w:rsidR="008874A5" w:rsidRPr="00351F22" w:rsidRDefault="008874A5" w:rsidP="00351F22">
      <w:pPr>
        <w:pStyle w:val="a4"/>
        <w:ind w:firstLine="709"/>
        <w:jc w:val="both"/>
        <w:rPr>
          <w:rFonts w:ascii="Times New Roman" w:eastAsia="Times New Roman" w:hAnsi="Times New Roman" w:cs="Times New Roman"/>
          <w:b/>
          <w:color w:val="000000"/>
          <w:sz w:val="28"/>
          <w:szCs w:val="28"/>
        </w:rPr>
      </w:pPr>
      <w:r w:rsidRPr="008839C5">
        <w:rPr>
          <w:rFonts w:ascii="Times New Roman" w:eastAsia="Times New Roman" w:hAnsi="Times New Roman" w:cs="Times New Roman"/>
          <w:sz w:val="28"/>
        </w:rPr>
        <w:lastRenderedPageBreak/>
        <w:t>Музыка обладает уникальной способностью психологического воздействия на человека, она делает его добрее,  заставляет его совершать благородные поступки, вдохновляет на великие дела.  Самый открытый канал восприятия информ</w:t>
      </w:r>
      <w:r>
        <w:rPr>
          <w:rFonts w:ascii="Times New Roman" w:eastAsia="Times New Roman" w:hAnsi="Times New Roman" w:cs="Times New Roman"/>
          <w:sz w:val="28"/>
        </w:rPr>
        <w:t xml:space="preserve">ации у детей – это эмоционально – </w:t>
      </w:r>
      <w:r w:rsidRPr="008839C5">
        <w:rPr>
          <w:rFonts w:ascii="Times New Roman" w:eastAsia="Times New Roman" w:hAnsi="Times New Roman" w:cs="Times New Roman"/>
          <w:sz w:val="28"/>
        </w:rPr>
        <w:t>чувственная сфера, через которую музыка  и оказывает свое глубокое благотворное воздействие. </w:t>
      </w:r>
    </w:p>
    <w:p w:rsidR="008874A5" w:rsidRPr="00427814" w:rsidRDefault="008874A5" w:rsidP="00351F22">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Преподаватель должен не п</w:t>
      </w:r>
      <w:r w:rsidR="00757952">
        <w:rPr>
          <w:rFonts w:ascii="Times New Roman" w:eastAsia="Times New Roman" w:hAnsi="Times New Roman" w:cs="Times New Roman"/>
          <w:color w:val="000000"/>
          <w:sz w:val="28"/>
        </w:rPr>
        <w:t>росто передать определённый объё</w:t>
      </w:r>
      <w:r>
        <w:rPr>
          <w:rFonts w:ascii="Times New Roman" w:eastAsia="Times New Roman" w:hAnsi="Times New Roman" w:cs="Times New Roman"/>
          <w:color w:val="000000"/>
          <w:sz w:val="28"/>
        </w:rPr>
        <w:t xml:space="preserve">м знаний и умений, выработать определённое количество навыков.  Но, что самое главное, должен </w:t>
      </w:r>
      <w:r w:rsidRPr="00427814">
        <w:rPr>
          <w:rFonts w:ascii="Times New Roman" w:eastAsia="Times New Roman" w:hAnsi="Times New Roman" w:cs="Times New Roman"/>
          <w:color w:val="000000"/>
          <w:sz w:val="28"/>
        </w:rPr>
        <w:t xml:space="preserve">сформировать мотивацию и </w:t>
      </w:r>
      <w:r w:rsidR="00427814" w:rsidRPr="00427814">
        <w:rPr>
          <w:rFonts w:ascii="Times New Roman" w:eastAsia="Times New Roman" w:hAnsi="Times New Roman" w:cs="Times New Roman"/>
          <w:color w:val="000000"/>
          <w:sz w:val="28"/>
        </w:rPr>
        <w:t xml:space="preserve">создать </w:t>
      </w:r>
      <w:r w:rsidRPr="00427814">
        <w:rPr>
          <w:rFonts w:ascii="Times New Roman" w:eastAsia="Times New Roman" w:hAnsi="Times New Roman" w:cs="Times New Roman"/>
          <w:color w:val="000000"/>
          <w:sz w:val="28"/>
        </w:rPr>
        <w:t>атмосферу</w:t>
      </w:r>
      <w:r w:rsidR="00427814" w:rsidRPr="00427814">
        <w:rPr>
          <w:rFonts w:ascii="Times New Roman" w:eastAsia="Times New Roman" w:hAnsi="Times New Roman" w:cs="Times New Roman"/>
          <w:color w:val="000000"/>
          <w:sz w:val="28"/>
        </w:rPr>
        <w:t xml:space="preserve"> для </w:t>
      </w:r>
      <w:r w:rsidRPr="00427814">
        <w:rPr>
          <w:rFonts w:ascii="Times New Roman" w:eastAsia="Times New Roman" w:hAnsi="Times New Roman" w:cs="Times New Roman"/>
          <w:color w:val="000000"/>
          <w:sz w:val="28"/>
        </w:rPr>
        <w:t xml:space="preserve"> познавательной творческой деятельности,  развить необходимые для этого душевные качества ребёнка, его позитивный эмоциональный уровень восприятия окр</w:t>
      </w:r>
      <w:r w:rsidR="00427814">
        <w:rPr>
          <w:rFonts w:ascii="Times New Roman" w:eastAsia="Times New Roman" w:hAnsi="Times New Roman" w:cs="Times New Roman"/>
          <w:color w:val="000000"/>
          <w:sz w:val="28"/>
        </w:rPr>
        <w:t>ужающего мира,  воспитывать желание творить</w:t>
      </w:r>
      <w:r w:rsidRPr="00427814">
        <w:rPr>
          <w:rFonts w:ascii="Times New Roman" w:eastAsia="Times New Roman" w:hAnsi="Times New Roman" w:cs="Times New Roman"/>
          <w:color w:val="000000"/>
          <w:sz w:val="28"/>
        </w:rPr>
        <w:t>, трудолюбие</w:t>
      </w:r>
      <w:r w:rsidR="00427814">
        <w:rPr>
          <w:rFonts w:ascii="Times New Roman" w:eastAsia="Times New Roman" w:hAnsi="Times New Roman" w:cs="Times New Roman"/>
          <w:color w:val="000000"/>
          <w:sz w:val="28"/>
        </w:rPr>
        <w:t xml:space="preserve">, волю </w:t>
      </w:r>
      <w:r w:rsidRPr="00427814">
        <w:rPr>
          <w:rFonts w:ascii="Times New Roman" w:eastAsia="Times New Roman" w:hAnsi="Times New Roman" w:cs="Times New Roman"/>
          <w:color w:val="000000"/>
          <w:sz w:val="28"/>
        </w:rPr>
        <w:t xml:space="preserve"> и веру в собственные силы. </w:t>
      </w:r>
    </w:p>
    <w:p w:rsidR="002B3D82" w:rsidRPr="00D15C48" w:rsidRDefault="00F32C86" w:rsidP="00D15C48">
      <w:pPr>
        <w:autoSpaceDE w:val="0"/>
        <w:autoSpaceDN w:val="0"/>
        <w:adjustRightInd w:val="0"/>
        <w:spacing w:after="0" w:line="240" w:lineRule="auto"/>
        <w:ind w:firstLine="709"/>
        <w:jc w:val="both"/>
        <w:rPr>
          <w:rFonts w:ascii="Times New Roman CYR" w:hAnsi="Times New Roman CYR" w:cs="Times New Roman CYR"/>
          <w:sz w:val="28"/>
          <w:szCs w:val="28"/>
        </w:rPr>
      </w:pPr>
      <w:r w:rsidRPr="00F32C86">
        <w:rPr>
          <w:rFonts w:ascii="Times New Roman" w:eastAsia="Times New Roman" w:hAnsi="Times New Roman" w:cs="Times New Roman"/>
          <w:sz w:val="28"/>
        </w:rPr>
        <w:t>Способность вживаться в индивидуальную психику ребенка, в мир его воображения, его чувств, переживаний и мечтаний облегчает преподавате</w:t>
      </w:r>
      <w:r>
        <w:rPr>
          <w:rFonts w:ascii="Times New Roman" w:eastAsia="Times New Roman" w:hAnsi="Times New Roman" w:cs="Times New Roman"/>
          <w:sz w:val="28"/>
        </w:rPr>
        <w:t xml:space="preserve">лю правильный </w:t>
      </w:r>
      <w:r w:rsidRPr="00E534FD">
        <w:rPr>
          <w:rFonts w:ascii="Times New Roman" w:eastAsia="Times New Roman" w:hAnsi="Times New Roman" w:cs="Times New Roman"/>
          <w:i/>
          <w:sz w:val="28"/>
        </w:rPr>
        <w:t>выбор средств воспитания</w:t>
      </w:r>
      <w:r w:rsidRPr="00F32C86">
        <w:rPr>
          <w:rFonts w:ascii="Times New Roman" w:eastAsia="Times New Roman" w:hAnsi="Times New Roman" w:cs="Times New Roman"/>
          <w:sz w:val="28"/>
        </w:rPr>
        <w:t xml:space="preserve"> каждого ученика</w:t>
      </w:r>
      <w:r>
        <w:rPr>
          <w:rFonts w:ascii="Times New Roman" w:eastAsia="Times New Roman" w:hAnsi="Times New Roman" w:cs="Times New Roman"/>
          <w:sz w:val="28"/>
        </w:rPr>
        <w:t xml:space="preserve"> в отдельности</w:t>
      </w:r>
      <w:r w:rsidRPr="00F32C86">
        <w:rPr>
          <w:rFonts w:ascii="Times New Roman" w:eastAsia="Times New Roman" w:hAnsi="Times New Roman" w:cs="Times New Roman"/>
          <w:sz w:val="28"/>
        </w:rPr>
        <w:t>. Это имеет основополагающее значение при индивидуальной форме обучения, т</w:t>
      </w:r>
      <w:r>
        <w:rPr>
          <w:rFonts w:ascii="Times New Roman" w:eastAsia="Times New Roman" w:hAnsi="Times New Roman" w:cs="Times New Roman"/>
          <w:sz w:val="28"/>
        </w:rPr>
        <w:t xml:space="preserve">ак </w:t>
      </w:r>
      <w:r w:rsidRPr="00F32C86">
        <w:rPr>
          <w:rFonts w:ascii="Times New Roman" w:eastAsia="Times New Roman" w:hAnsi="Times New Roman" w:cs="Times New Roman"/>
          <w:sz w:val="28"/>
        </w:rPr>
        <w:t>к</w:t>
      </w:r>
      <w:r>
        <w:rPr>
          <w:rFonts w:ascii="Times New Roman" w:eastAsia="Times New Roman" w:hAnsi="Times New Roman" w:cs="Times New Roman"/>
          <w:sz w:val="28"/>
        </w:rPr>
        <w:t>ак</w:t>
      </w:r>
      <w:r w:rsidRPr="00F32C86">
        <w:rPr>
          <w:rFonts w:ascii="Times New Roman" w:eastAsia="Times New Roman" w:hAnsi="Times New Roman" w:cs="Times New Roman"/>
          <w:sz w:val="28"/>
        </w:rPr>
        <w:t xml:space="preserve"> преподаватель умеет таким образом создать позитивную атмосферу творческого сотрудничества, которая облегчит детям обучение, повысит его эффективность.</w:t>
      </w:r>
      <w:r w:rsidR="00D15C48">
        <w:rPr>
          <w:rFonts w:ascii="Times New Roman CYR" w:hAnsi="Times New Roman CYR" w:cs="Times New Roman CYR"/>
          <w:sz w:val="28"/>
          <w:szCs w:val="28"/>
        </w:rPr>
        <w:t xml:space="preserve">Творческий педагог </w:t>
      </w:r>
      <w:r w:rsidR="00D15C48">
        <w:rPr>
          <w:rFonts w:ascii="Times New Roman" w:hAnsi="Times New Roman" w:cs="Times New Roman"/>
          <w:sz w:val="28"/>
          <w:szCs w:val="28"/>
        </w:rPr>
        <w:t>–</w:t>
      </w:r>
      <w:r w:rsidR="00D15C48">
        <w:rPr>
          <w:rFonts w:ascii="Times New Roman CYR" w:hAnsi="Times New Roman CYR" w:cs="Times New Roman CYR"/>
          <w:sz w:val="28"/>
          <w:szCs w:val="28"/>
        </w:rPr>
        <w:t xml:space="preserve">это, прежде всего, зрелый мастер своего дела, подготовленный и компетентный, образованный и развитый как личность, ибо </w:t>
      </w:r>
      <w:r w:rsidR="00D15C48" w:rsidRPr="00133F3A">
        <w:rPr>
          <w:rFonts w:ascii="Times New Roman CYR" w:hAnsi="Times New Roman CYR" w:cs="Times New Roman CYR"/>
          <w:bCs/>
          <w:i/>
          <w:sz w:val="28"/>
          <w:szCs w:val="28"/>
        </w:rPr>
        <w:t>воспитать личность может только личность</w:t>
      </w:r>
      <w:r w:rsidR="00D15C48" w:rsidRPr="00133F3A">
        <w:rPr>
          <w:rFonts w:ascii="Times New Roman CYR" w:hAnsi="Times New Roman CYR" w:cs="Times New Roman CYR"/>
          <w:i/>
          <w:sz w:val="28"/>
          <w:szCs w:val="28"/>
        </w:rPr>
        <w:t>.</w:t>
      </w:r>
    </w:p>
    <w:p w:rsidR="00E57E8E" w:rsidRDefault="002B3D82" w:rsidP="00E57E8E">
      <w:pPr>
        <w:spacing w:after="0" w:line="240" w:lineRule="auto"/>
        <w:ind w:firstLine="709"/>
        <w:jc w:val="both"/>
        <w:rPr>
          <w:rFonts w:ascii="Times New Roman" w:eastAsia="Times New Roman" w:hAnsi="Times New Roman" w:cs="Times New Roman"/>
          <w:sz w:val="28"/>
        </w:rPr>
      </w:pPr>
      <w:r>
        <w:rPr>
          <w:rFonts w:ascii="Times New Roman" w:eastAsia="Calibri" w:hAnsi="Times New Roman" w:cs="Times New Roman"/>
          <w:color w:val="000000"/>
          <w:sz w:val="28"/>
        </w:rPr>
        <w:t xml:space="preserve">Одним их средств формирования </w:t>
      </w:r>
      <w:r w:rsidRPr="005144BE">
        <w:rPr>
          <w:rFonts w:ascii="Times New Roman" w:eastAsia="Calibri" w:hAnsi="Times New Roman" w:cs="Times New Roman"/>
          <w:color w:val="000000"/>
          <w:sz w:val="28"/>
        </w:rPr>
        <w:t>позитивного</w:t>
      </w:r>
      <w:r w:rsidR="006C3E9F">
        <w:rPr>
          <w:rFonts w:ascii="Times New Roman" w:eastAsia="Calibri" w:hAnsi="Times New Roman" w:cs="Times New Roman"/>
          <w:color w:val="000000"/>
          <w:sz w:val="28"/>
        </w:rPr>
        <w:t xml:space="preserve"> </w:t>
      </w:r>
      <w:r w:rsidRPr="005144BE">
        <w:rPr>
          <w:rFonts w:ascii="Times New Roman" w:eastAsia="Calibri" w:hAnsi="Times New Roman" w:cs="Times New Roman"/>
          <w:color w:val="000000"/>
          <w:sz w:val="28"/>
        </w:rPr>
        <w:t>мировоззрения</w:t>
      </w:r>
      <w:r w:rsidR="006C3E9F">
        <w:rPr>
          <w:rFonts w:ascii="Times New Roman" w:eastAsia="Calibri" w:hAnsi="Times New Roman" w:cs="Times New Roman"/>
          <w:color w:val="000000"/>
          <w:sz w:val="28"/>
        </w:rPr>
        <w:t xml:space="preserve"> </w:t>
      </w:r>
      <w:r w:rsidRPr="005144BE">
        <w:rPr>
          <w:rFonts w:ascii="Times New Roman" w:eastAsia="Calibri" w:hAnsi="Times New Roman" w:cs="Times New Roman"/>
          <w:color w:val="000000"/>
          <w:sz w:val="28"/>
        </w:rPr>
        <w:t>ребёнка</w:t>
      </w:r>
      <w:r>
        <w:rPr>
          <w:rFonts w:ascii="Times New Roman" w:eastAsia="Times New Roman" w:hAnsi="Times New Roman" w:cs="Times New Roman"/>
          <w:sz w:val="28"/>
        </w:rPr>
        <w:t xml:space="preserve"> является </w:t>
      </w:r>
      <w:r w:rsidRPr="005144BE">
        <w:rPr>
          <w:rFonts w:ascii="Times New Roman" w:eastAsia="Times New Roman" w:hAnsi="Times New Roman" w:cs="Times New Roman"/>
          <w:sz w:val="28"/>
        </w:rPr>
        <w:t xml:space="preserve">создание  в процессе обучения </w:t>
      </w:r>
      <w:r w:rsidRPr="005144BE">
        <w:rPr>
          <w:rFonts w:ascii="Times New Roman" w:eastAsia="Calibri" w:hAnsi="Times New Roman" w:cs="Times New Roman"/>
          <w:color w:val="000000"/>
          <w:sz w:val="28"/>
        </w:rPr>
        <w:t>ситуации</w:t>
      </w:r>
      <w:r w:rsidR="006C3E9F">
        <w:rPr>
          <w:rFonts w:ascii="Times New Roman" w:eastAsia="Calibri" w:hAnsi="Times New Roman" w:cs="Times New Roman"/>
          <w:color w:val="000000"/>
          <w:sz w:val="28"/>
        </w:rPr>
        <w:t xml:space="preserve"> </w:t>
      </w:r>
      <w:r w:rsidRPr="005144BE">
        <w:rPr>
          <w:rFonts w:ascii="Times New Roman" w:eastAsia="Calibri" w:hAnsi="Times New Roman" w:cs="Times New Roman"/>
          <w:color w:val="000000"/>
          <w:sz w:val="28"/>
        </w:rPr>
        <w:t>успеха.</w:t>
      </w:r>
      <w:r w:rsidR="006C3E9F">
        <w:rPr>
          <w:rFonts w:ascii="Times New Roman" w:eastAsia="Calibri" w:hAnsi="Times New Roman" w:cs="Times New Roman"/>
          <w:color w:val="000000"/>
          <w:sz w:val="28"/>
        </w:rPr>
        <w:t xml:space="preserve"> </w:t>
      </w:r>
      <w:r>
        <w:rPr>
          <w:rFonts w:ascii="Times New Roman" w:eastAsia="Times New Roman" w:hAnsi="Times New Roman" w:cs="Times New Roman"/>
          <w:sz w:val="28"/>
        </w:rPr>
        <w:t>Известная всем истина, что успех рождает успех, как нельзя более точно определяет позитивный настрой ребёнка на достижение цели. </w:t>
      </w:r>
      <w:r w:rsidR="006C3E9F">
        <w:rPr>
          <w:rFonts w:ascii="Times New Roman" w:eastAsia="Times New Roman" w:hAnsi="Times New Roman" w:cs="Times New Roman"/>
          <w:sz w:val="28"/>
        </w:rPr>
        <w:t xml:space="preserve"> </w:t>
      </w:r>
      <w:r>
        <w:rPr>
          <w:rFonts w:ascii="Times New Roman" w:eastAsia="Times New Roman" w:hAnsi="Times New Roman" w:cs="Times New Roman"/>
          <w:sz w:val="28"/>
        </w:rPr>
        <w:t>Ясно, что успеху сопутствуют природные способности, трудолюбие, целеустремлённость, и детям, обладающим всеми этими качествами, гораздо проще добиться успеха. Но основная задача – создать ситуацию успеха для всех детей на каждом занятии, в том числе для недостаточно подготовленных: важно дать им почувствовать, что они не хуже других.</w:t>
      </w:r>
    </w:p>
    <w:p w:rsidR="00D15C48" w:rsidRDefault="00E534FD" w:rsidP="00D15C48">
      <w:pPr>
        <w:pStyle w:val="a4"/>
        <w:ind w:firstLine="709"/>
        <w:jc w:val="both"/>
        <w:rPr>
          <w:rFonts w:ascii="Times New Roman" w:eastAsia="Times New Roman" w:hAnsi="Times New Roman" w:cs="Times New Roman"/>
          <w:sz w:val="28"/>
        </w:rPr>
      </w:pPr>
      <w:r w:rsidRPr="0032776B">
        <w:rPr>
          <w:rFonts w:ascii="Times New Roman" w:eastAsia="Times New Roman" w:hAnsi="Times New Roman" w:cs="Times New Roman"/>
          <w:sz w:val="28"/>
        </w:rPr>
        <w:t>При этом урок рассматривается не как  законченный в смысловом, временном и организационном отношении отрезок   учебного процесса, а</w:t>
      </w:r>
      <w:r w:rsidR="008601CB">
        <w:rPr>
          <w:rFonts w:ascii="Times New Roman" w:eastAsia="Times New Roman" w:hAnsi="Times New Roman" w:cs="Times New Roman"/>
          <w:sz w:val="28"/>
        </w:rPr>
        <w:t xml:space="preserve"> как</w:t>
      </w:r>
      <w:r w:rsidRPr="0032776B">
        <w:rPr>
          <w:rFonts w:ascii="Times New Roman" w:eastAsia="Times New Roman" w:hAnsi="Times New Roman" w:cs="Times New Roman"/>
          <w:sz w:val="28"/>
        </w:rPr>
        <w:t xml:space="preserve"> встреча двух людей, взаимно обогащающих друг друга, так как каждый из них - личность, со своими характерными качествами, проявлениями, способностями и возможностями. И встреча эта должна быть не только условием для профессиональной музыкальной деятельности, но частью личной жизни обоих, приятным переживанием, которому заранее радуешься и, вспоминая которое, испытываешь позитивные чувства.</w:t>
      </w:r>
    </w:p>
    <w:p w:rsidR="00E57E8E" w:rsidRPr="005144BE" w:rsidRDefault="00E57E8E" w:rsidP="00E57E8E">
      <w:pPr>
        <w:pStyle w:val="a4"/>
        <w:ind w:firstLine="709"/>
        <w:jc w:val="both"/>
        <w:rPr>
          <w:rFonts w:ascii="Times New Roman" w:eastAsia="Calibri" w:hAnsi="Times New Roman" w:cs="Times New Roman"/>
          <w:sz w:val="28"/>
          <w:szCs w:val="28"/>
        </w:rPr>
      </w:pPr>
      <w:r w:rsidRPr="005144BE">
        <w:rPr>
          <w:rFonts w:ascii="Times New Roman" w:eastAsia="Times New Roman" w:hAnsi="Times New Roman" w:cs="Times New Roman"/>
          <w:sz w:val="28"/>
        </w:rPr>
        <w:t xml:space="preserve">Создание позитивной  </w:t>
      </w:r>
      <w:r w:rsidRPr="005144BE">
        <w:rPr>
          <w:rFonts w:ascii="Times New Roman" w:eastAsia="Calibri" w:hAnsi="Times New Roman" w:cs="Times New Roman"/>
          <w:sz w:val="28"/>
          <w:szCs w:val="28"/>
        </w:rPr>
        <w:t>атмосферы</w:t>
      </w:r>
      <w:r>
        <w:rPr>
          <w:rFonts w:ascii="Times New Roman" w:eastAsia="Calibri" w:hAnsi="Times New Roman" w:cs="Times New Roman"/>
          <w:sz w:val="28"/>
          <w:szCs w:val="28"/>
        </w:rPr>
        <w:t xml:space="preserve"> </w:t>
      </w:r>
      <w:r w:rsidRPr="005144BE">
        <w:rPr>
          <w:rFonts w:ascii="Times New Roman" w:eastAsia="Calibri" w:hAnsi="Times New Roman" w:cs="Times New Roman"/>
          <w:sz w:val="28"/>
          <w:szCs w:val="28"/>
        </w:rPr>
        <w:t>взаимоотношений</w:t>
      </w:r>
      <w:r>
        <w:rPr>
          <w:rFonts w:ascii="Times New Roman" w:eastAsia="Calibri" w:hAnsi="Times New Roman" w:cs="Times New Roman"/>
          <w:sz w:val="28"/>
          <w:szCs w:val="28"/>
        </w:rPr>
        <w:t xml:space="preserve"> </w:t>
      </w:r>
      <w:r w:rsidRPr="005144BE">
        <w:rPr>
          <w:rFonts w:ascii="Times New Roman" w:eastAsia="Calibri" w:hAnsi="Times New Roman" w:cs="Times New Roman"/>
          <w:sz w:val="28"/>
          <w:szCs w:val="28"/>
        </w:rPr>
        <w:t>между преподавателем и учеником способствует эффективному творческому развитию, накоплению эмоционального опыта, поддержанию стойкого интереса к изучаемому предмету.</w:t>
      </w:r>
    </w:p>
    <w:p w:rsidR="00E57E8E" w:rsidRPr="005144BE" w:rsidRDefault="00E57E8E" w:rsidP="00E57E8E">
      <w:pPr>
        <w:pStyle w:val="a4"/>
        <w:ind w:firstLine="709"/>
        <w:jc w:val="both"/>
        <w:rPr>
          <w:rFonts w:ascii="Times New Roman" w:eastAsia="Calibri" w:hAnsi="Times New Roman" w:cs="Times New Roman"/>
          <w:i/>
          <w:sz w:val="28"/>
          <w:szCs w:val="28"/>
        </w:rPr>
      </w:pPr>
      <w:r>
        <w:rPr>
          <w:rFonts w:ascii="Times New Roman" w:eastAsia="Times New Roman" w:hAnsi="Times New Roman" w:cs="Times New Roman"/>
          <w:sz w:val="28"/>
        </w:rPr>
        <w:lastRenderedPageBreak/>
        <w:t xml:space="preserve">Как правило, интерес вызывает новизна и необычность, он является единственной мотивацией, обеспечивающей работоспособность человека, и служит основой творчества. </w:t>
      </w:r>
    </w:p>
    <w:p w:rsidR="00E57E8E" w:rsidRPr="00E57E8E" w:rsidRDefault="00E57E8E" w:rsidP="00E57E8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Интерес – лучшее средство сосредоточить внимание ученика, собрать волю, усилить слуховой контроль. Заинтересованность музыкой возникает тогда, когда в классе царит подлинно художественная атмосфера, когда сам педагог – музыкант умеет раскрыть красоту и смысл произведения. Именно в такой атмосфере совместного творчества возникает эмоциональный подъём</w:t>
      </w:r>
      <w:r w:rsidR="00FB7B24">
        <w:rPr>
          <w:rFonts w:ascii="Times New Roman" w:eastAsia="Times New Roman" w:hAnsi="Times New Roman" w:cs="Times New Roman"/>
          <w:sz w:val="28"/>
        </w:rPr>
        <w:t xml:space="preserve"> и позитивный настрой на работу, благотворно влияющий на духовный мир ребёнка. </w:t>
      </w:r>
      <w:r>
        <w:rPr>
          <w:rFonts w:ascii="Times New Roman" w:eastAsia="Times New Roman" w:hAnsi="Times New Roman" w:cs="Times New Roman"/>
          <w:sz w:val="28"/>
        </w:rPr>
        <w:t xml:space="preserve"> </w:t>
      </w:r>
    </w:p>
    <w:p w:rsidR="002B3D82" w:rsidRPr="00E57E8E" w:rsidRDefault="00F32C86" w:rsidP="00E57E8E">
      <w:pPr>
        <w:pStyle w:val="a4"/>
        <w:ind w:firstLine="709"/>
        <w:jc w:val="both"/>
        <w:rPr>
          <w:rFonts w:ascii="Times New Roman" w:hAnsi="Times New Roman" w:cs="Times New Roman"/>
          <w:b/>
          <w:sz w:val="28"/>
          <w:szCs w:val="28"/>
          <w:shd w:val="clear" w:color="auto" w:fill="FFFFFF"/>
        </w:rPr>
      </w:pPr>
      <w:r w:rsidRPr="00F32C86">
        <w:rPr>
          <w:rFonts w:ascii="Times New Roman" w:hAnsi="Times New Roman" w:cs="Times New Roman"/>
          <w:sz w:val="28"/>
          <w:szCs w:val="28"/>
          <w:shd w:val="clear" w:color="auto" w:fill="FFFFFF"/>
        </w:rPr>
        <w:t xml:space="preserve">Вовлеченные в общий творческий процесс обучающиеся не просто усваивают основы того или иного искусства, они живут в искусстве по его законам, впитывают его непреходящие истины. Это дает им возможность приобрести умение видеть мир во всем многообразии, суметь оценить себя и окружающих людей с духовно – нравственных позиций. </w:t>
      </w:r>
    </w:p>
    <w:p w:rsidR="00E534FD" w:rsidRDefault="00E534FD" w:rsidP="00351F2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Существенную роль в этом играет собственная увлеченность педагога предметом. Только влюбленный в свой предмет педагог может заинтересовать учащегося. </w:t>
      </w:r>
    </w:p>
    <w:p w:rsidR="0032776B" w:rsidRPr="0032776B" w:rsidRDefault="0032776B" w:rsidP="00351F22">
      <w:pPr>
        <w:spacing w:after="0" w:line="240" w:lineRule="auto"/>
        <w:ind w:firstLine="709"/>
        <w:jc w:val="both"/>
        <w:rPr>
          <w:rFonts w:ascii="Times New Roman" w:eastAsia="Times New Roman" w:hAnsi="Times New Roman" w:cs="Times New Roman"/>
          <w:sz w:val="28"/>
        </w:rPr>
      </w:pPr>
      <w:r w:rsidRPr="0032776B">
        <w:rPr>
          <w:rFonts w:ascii="Times New Roman" w:eastAsia="Times New Roman" w:hAnsi="Times New Roman" w:cs="Times New Roman"/>
          <w:sz w:val="28"/>
        </w:rPr>
        <w:t>В музыкальной  педагогике особое место в процессе формирования духовно-нравственного мира  ребёнка  имеет эмоциональное воздействие на него, способность передать ему увлечение искусством, вызвать восторг от звучащего произведения. При этом преподаватель должен обладать богатым и гибким воображением и использовать такой запас наводящих на нужные ассоциации слов, которые соответствовали бы духовному уровню и силе воображения учащегося.</w:t>
      </w:r>
    </w:p>
    <w:p w:rsidR="00351F22" w:rsidRDefault="00E534FD" w:rsidP="00351F2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Музыкальный материал для детей должен быть тщательно подобран с точки зрения его воспитательной и художественной ценности. Но не только разнообразный по тематике и художественный по форме музыкальный материал оказывает воспитательное воздействие на детей. Этому способствуют и методы его преподнесения. Мало только уделить внимание технически точному исполнению произведения. Необходимо подчинить технику сознательно-выразительной интерпретации для того, чтобы помочь детям более глубоко воспринять музыкальный образ, осмыслить его содержание, выразить своё отношение к нему.</w:t>
      </w:r>
    </w:p>
    <w:p w:rsidR="00CC2BA8" w:rsidRPr="005144BE" w:rsidRDefault="005144BE" w:rsidP="00351F2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этом</w:t>
      </w:r>
      <w:r w:rsidR="00E534FD">
        <w:rPr>
          <w:rFonts w:ascii="Times New Roman" w:eastAsia="Times New Roman" w:hAnsi="Times New Roman" w:cs="Times New Roman"/>
          <w:sz w:val="28"/>
        </w:rPr>
        <w:t xml:space="preserve"> репертуар должен быть не только весёлого, жизнерадостного характера. Исполнение музыки серьёзного философского содержания  способно вызывать ещё более высокий позитивный фон от успеха в передачи ощущения  трагизма, печали, успеха эмоционального  воздействия на слушателя. С помощью музыкального искусства ребёнок накапливает в себе опыт жизненных переживаний, он как бы входит внутрь жизни, отраженной в свете  сформировавшегося у него мировоззрения.</w:t>
      </w:r>
    </w:p>
    <w:p w:rsidR="00E534FD" w:rsidRPr="00A364EB" w:rsidRDefault="00E534FD" w:rsidP="00351F22">
      <w:pPr>
        <w:spacing w:after="0" w:line="240" w:lineRule="auto"/>
        <w:ind w:firstLine="709"/>
        <w:jc w:val="both"/>
        <w:rPr>
          <w:rFonts w:ascii="Times New Roman" w:eastAsia="Times New Roman" w:hAnsi="Times New Roman" w:cs="Times New Roman"/>
          <w:spacing w:val="-3"/>
          <w:sz w:val="28"/>
        </w:rPr>
      </w:pPr>
      <w:r>
        <w:rPr>
          <w:rFonts w:ascii="Times New Roman" w:eastAsia="Times New Roman" w:hAnsi="Times New Roman" w:cs="Times New Roman"/>
          <w:color w:val="000000"/>
          <w:sz w:val="28"/>
        </w:rPr>
        <w:t>Накопление духовно-нравственного потенциала ребёнка зиждется на «двух китах»: воспитание на произведениях исконно народного творчества и</w:t>
      </w:r>
      <w:r w:rsidR="00E57E8E">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лучших образцах классической музыки. </w:t>
      </w:r>
      <w:r>
        <w:rPr>
          <w:rFonts w:ascii="Times New Roman" w:eastAsia="Times New Roman" w:hAnsi="Times New Roman" w:cs="Times New Roman"/>
          <w:spacing w:val="8"/>
          <w:sz w:val="28"/>
        </w:rPr>
        <w:t xml:space="preserve">И те, и другие обладают несомненной </w:t>
      </w:r>
      <w:r>
        <w:rPr>
          <w:rFonts w:ascii="Times New Roman" w:eastAsia="Times New Roman" w:hAnsi="Times New Roman" w:cs="Times New Roman"/>
          <w:spacing w:val="8"/>
          <w:sz w:val="28"/>
        </w:rPr>
        <w:lastRenderedPageBreak/>
        <w:t xml:space="preserve">художественной </w:t>
      </w:r>
      <w:r>
        <w:rPr>
          <w:rFonts w:ascii="Times New Roman" w:eastAsia="Times New Roman" w:hAnsi="Times New Roman" w:cs="Times New Roman"/>
          <w:spacing w:val="-3"/>
          <w:sz w:val="28"/>
        </w:rPr>
        <w:t>ценностью и закладывают в душе ребёнка основу его внутреннего духовно-нравственного мира.</w:t>
      </w:r>
    </w:p>
    <w:p w:rsidR="00E534FD" w:rsidRDefault="00E534FD" w:rsidP="00351F22">
      <w:pPr>
        <w:spacing w:after="0" w:line="240" w:lineRule="auto"/>
        <w:ind w:firstLine="709"/>
        <w:jc w:val="both"/>
        <w:rPr>
          <w:rFonts w:ascii="Times New Roman" w:eastAsia="Times New Roman" w:hAnsi="Times New Roman" w:cs="Times New Roman"/>
          <w:sz w:val="28"/>
        </w:rPr>
      </w:pPr>
      <w:r w:rsidRPr="00351F22">
        <w:rPr>
          <w:rFonts w:ascii="Times New Roman" w:eastAsia="Times New Roman" w:hAnsi="Times New Roman" w:cs="Times New Roman"/>
          <w:i/>
          <w:sz w:val="28"/>
        </w:rPr>
        <w:t>Народная музыка</w:t>
      </w:r>
      <w:r>
        <w:rPr>
          <w:rFonts w:ascii="Times New Roman" w:eastAsia="Times New Roman" w:hAnsi="Times New Roman" w:cs="Times New Roman"/>
          <w:sz w:val="28"/>
        </w:rPr>
        <w:t xml:space="preserve"> – речь идет о русском фольклоре – это генетическая память многих поколений наших предков, которые посредством творчества передали нам свою жизненную мудрость и опыт.  </w:t>
      </w:r>
    </w:p>
    <w:p w:rsidR="00E534FD" w:rsidRDefault="00E534FD" w:rsidP="00351F2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песенном фольклоре содержатся неисчерпаемые воспитательные возможности. С помощью простых и доступных выразительных средств в нем отображаются высокие нравственные и эстетические идеалы человека:</w:t>
      </w:r>
    </w:p>
    <w:p w:rsidR="00351F22" w:rsidRDefault="00E534FD" w:rsidP="00351F22">
      <w:pPr>
        <w:pStyle w:val="a3"/>
        <w:numPr>
          <w:ilvl w:val="0"/>
          <w:numId w:val="17"/>
        </w:numPr>
        <w:spacing w:after="0" w:line="240" w:lineRule="auto"/>
        <w:ind w:firstLine="54"/>
        <w:rPr>
          <w:rFonts w:ascii="Times New Roman" w:eastAsia="Times New Roman" w:hAnsi="Times New Roman" w:cs="Times New Roman"/>
          <w:sz w:val="28"/>
        </w:rPr>
      </w:pPr>
      <w:r w:rsidRPr="00070030">
        <w:rPr>
          <w:rFonts w:ascii="Times New Roman" w:eastAsia="Times New Roman" w:hAnsi="Times New Roman" w:cs="Times New Roman"/>
          <w:sz w:val="28"/>
        </w:rPr>
        <w:t xml:space="preserve">позитивное отношение человека к лучшим качествам личности: </w:t>
      </w:r>
    </w:p>
    <w:p w:rsidR="00E534FD" w:rsidRPr="00070030" w:rsidRDefault="00E57E8E" w:rsidP="00351F22">
      <w:pPr>
        <w:pStyle w:val="a3"/>
        <w:spacing w:after="0" w:line="240" w:lineRule="auto"/>
        <w:ind w:left="1134"/>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534FD" w:rsidRPr="00070030">
        <w:rPr>
          <w:rFonts w:ascii="Times New Roman" w:eastAsia="Times New Roman" w:hAnsi="Times New Roman" w:cs="Times New Roman"/>
          <w:sz w:val="28"/>
        </w:rPr>
        <w:t>доброте, отзывчивости, трудолюбию, справедливости;</w:t>
      </w:r>
    </w:p>
    <w:p w:rsidR="00351F22" w:rsidRDefault="00E534FD" w:rsidP="00351F22">
      <w:pPr>
        <w:pStyle w:val="a3"/>
        <w:numPr>
          <w:ilvl w:val="0"/>
          <w:numId w:val="17"/>
        </w:numPr>
        <w:spacing w:after="0" w:line="240" w:lineRule="auto"/>
        <w:ind w:firstLine="54"/>
        <w:rPr>
          <w:rFonts w:ascii="Times New Roman" w:eastAsia="Times New Roman" w:hAnsi="Times New Roman" w:cs="Times New Roman"/>
          <w:sz w:val="28"/>
        </w:rPr>
      </w:pPr>
      <w:r w:rsidRPr="00070030">
        <w:rPr>
          <w:rFonts w:ascii="Times New Roman" w:eastAsia="Times New Roman" w:hAnsi="Times New Roman" w:cs="Times New Roman"/>
          <w:sz w:val="28"/>
        </w:rPr>
        <w:t>негативное отношение к отрицательным качества</w:t>
      </w:r>
      <w:r>
        <w:rPr>
          <w:rFonts w:ascii="Times New Roman" w:eastAsia="Times New Roman" w:hAnsi="Times New Roman" w:cs="Times New Roman"/>
          <w:sz w:val="28"/>
        </w:rPr>
        <w:t xml:space="preserve">м: злу, </w:t>
      </w:r>
    </w:p>
    <w:p w:rsidR="00E534FD" w:rsidRDefault="00E57E8E" w:rsidP="00351F22">
      <w:pPr>
        <w:pStyle w:val="a3"/>
        <w:spacing w:after="0" w:line="240" w:lineRule="auto"/>
        <w:ind w:left="1134"/>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534FD">
        <w:rPr>
          <w:rFonts w:ascii="Times New Roman" w:eastAsia="Times New Roman" w:hAnsi="Times New Roman" w:cs="Times New Roman"/>
          <w:sz w:val="28"/>
        </w:rPr>
        <w:t>несправедливости, лени;</w:t>
      </w:r>
    </w:p>
    <w:p w:rsidR="00351F22" w:rsidRDefault="00E534FD" w:rsidP="00351F22">
      <w:pPr>
        <w:pStyle w:val="a3"/>
        <w:numPr>
          <w:ilvl w:val="0"/>
          <w:numId w:val="17"/>
        </w:numPr>
        <w:spacing w:after="0" w:line="240" w:lineRule="auto"/>
        <w:ind w:firstLine="54"/>
        <w:rPr>
          <w:rFonts w:ascii="Times New Roman" w:eastAsia="Times New Roman" w:hAnsi="Times New Roman" w:cs="Times New Roman"/>
          <w:sz w:val="28"/>
        </w:rPr>
      </w:pPr>
      <w:r w:rsidRPr="00070030">
        <w:rPr>
          <w:rFonts w:ascii="Times New Roman" w:eastAsia="Times New Roman" w:hAnsi="Times New Roman" w:cs="Times New Roman"/>
          <w:sz w:val="28"/>
        </w:rPr>
        <w:t xml:space="preserve">отношение человека к явлениям природы:  воспевание красоты </w:t>
      </w:r>
    </w:p>
    <w:p w:rsidR="00E534FD" w:rsidRPr="00070030" w:rsidRDefault="00E57E8E" w:rsidP="00351F22">
      <w:pPr>
        <w:pStyle w:val="a3"/>
        <w:spacing w:after="0" w:line="240" w:lineRule="auto"/>
        <w:ind w:left="1134"/>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534FD" w:rsidRPr="00070030">
        <w:rPr>
          <w:rFonts w:ascii="Times New Roman" w:eastAsia="Times New Roman" w:hAnsi="Times New Roman" w:cs="Times New Roman"/>
          <w:sz w:val="28"/>
        </w:rPr>
        <w:t>природы, его умение жить в гармонии с природой;</w:t>
      </w:r>
    </w:p>
    <w:p w:rsidR="00351F22" w:rsidRDefault="00E534FD" w:rsidP="00351F22">
      <w:pPr>
        <w:pStyle w:val="a3"/>
        <w:numPr>
          <w:ilvl w:val="0"/>
          <w:numId w:val="17"/>
        </w:numPr>
        <w:spacing w:after="0" w:line="240" w:lineRule="auto"/>
        <w:ind w:firstLine="54"/>
        <w:rPr>
          <w:rFonts w:ascii="Times New Roman" w:eastAsia="Times New Roman" w:hAnsi="Times New Roman" w:cs="Times New Roman"/>
          <w:sz w:val="28"/>
        </w:rPr>
      </w:pPr>
      <w:r w:rsidRPr="00070030">
        <w:rPr>
          <w:rFonts w:ascii="Times New Roman" w:eastAsia="Times New Roman" w:hAnsi="Times New Roman" w:cs="Times New Roman"/>
          <w:sz w:val="28"/>
        </w:rPr>
        <w:t xml:space="preserve">правильные понятия  о взаимоотношениях между  людьми, </w:t>
      </w:r>
    </w:p>
    <w:p w:rsidR="00E534FD" w:rsidRPr="00070030" w:rsidRDefault="00E57E8E" w:rsidP="00351F22">
      <w:pPr>
        <w:pStyle w:val="a3"/>
        <w:spacing w:after="0" w:line="240" w:lineRule="auto"/>
        <w:ind w:left="1134"/>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534FD" w:rsidRPr="00070030">
        <w:rPr>
          <w:rFonts w:ascii="Times New Roman" w:eastAsia="Times New Roman" w:hAnsi="Times New Roman" w:cs="Times New Roman"/>
          <w:sz w:val="28"/>
        </w:rPr>
        <w:t>уважение к семейным ценностям;</w:t>
      </w:r>
    </w:p>
    <w:p w:rsidR="00E534FD" w:rsidRPr="00070030" w:rsidRDefault="00E534FD" w:rsidP="00351F22">
      <w:pPr>
        <w:pStyle w:val="a3"/>
        <w:numPr>
          <w:ilvl w:val="0"/>
          <w:numId w:val="17"/>
        </w:numPr>
        <w:spacing w:after="0" w:line="240" w:lineRule="auto"/>
        <w:ind w:firstLine="54"/>
        <w:rPr>
          <w:rFonts w:ascii="Times New Roman" w:eastAsia="Times New Roman" w:hAnsi="Times New Roman" w:cs="Times New Roman"/>
          <w:sz w:val="28"/>
        </w:rPr>
      </w:pPr>
      <w:r w:rsidRPr="00070030">
        <w:rPr>
          <w:rFonts w:ascii="Times New Roman" w:eastAsia="Times New Roman" w:hAnsi="Times New Roman" w:cs="Times New Roman"/>
          <w:sz w:val="28"/>
        </w:rPr>
        <w:t>любовь к Родине, родной земле;</w:t>
      </w:r>
    </w:p>
    <w:p w:rsidR="00E534FD" w:rsidRPr="00D00388" w:rsidRDefault="00E534FD" w:rsidP="00351F22">
      <w:pPr>
        <w:pStyle w:val="a3"/>
        <w:numPr>
          <w:ilvl w:val="0"/>
          <w:numId w:val="17"/>
        </w:numPr>
        <w:spacing w:after="0" w:line="240" w:lineRule="auto"/>
        <w:ind w:firstLine="54"/>
        <w:rPr>
          <w:rFonts w:ascii="Times New Roman" w:eastAsia="Times New Roman" w:hAnsi="Times New Roman" w:cs="Times New Roman"/>
          <w:sz w:val="28"/>
        </w:rPr>
      </w:pPr>
      <w:r w:rsidRPr="00070030">
        <w:rPr>
          <w:rFonts w:ascii="Times New Roman" w:eastAsia="Times New Roman" w:hAnsi="Times New Roman" w:cs="Times New Roman"/>
          <w:sz w:val="28"/>
        </w:rPr>
        <w:t>уважительное отношение к труду.</w:t>
      </w:r>
    </w:p>
    <w:p w:rsidR="00E534FD" w:rsidRDefault="00E534FD" w:rsidP="00351F22">
      <w:pPr>
        <w:spacing w:after="0" w:line="240" w:lineRule="auto"/>
        <w:ind w:firstLine="709"/>
        <w:jc w:val="both"/>
        <w:rPr>
          <w:rFonts w:ascii="Times New Roman" w:eastAsia="Times New Roman" w:hAnsi="Times New Roman" w:cs="Times New Roman"/>
          <w:color w:val="000000"/>
          <w:sz w:val="28"/>
        </w:rPr>
      </w:pPr>
      <w:r w:rsidRPr="00351F22">
        <w:rPr>
          <w:rFonts w:ascii="Times New Roman" w:eastAsia="Times New Roman" w:hAnsi="Times New Roman" w:cs="Times New Roman"/>
          <w:i/>
          <w:color w:val="000000"/>
          <w:sz w:val="28"/>
        </w:rPr>
        <w:t>Классическая музыка</w:t>
      </w:r>
      <w:r>
        <w:rPr>
          <w:rFonts w:ascii="Times New Roman" w:eastAsia="Times New Roman" w:hAnsi="Times New Roman" w:cs="Times New Roman"/>
          <w:color w:val="000000"/>
          <w:sz w:val="28"/>
        </w:rPr>
        <w:t xml:space="preserve"> – впечатляет гибкостью и красотой мелодических линий,  ясной логически выстроенной фразировкой,    глубинной фактурой гармонии.  Воздействуя на подсознание ребёнка, она организует работу головного мозга, развивает образное мышление,  помогая тем самым ярко и, главное, правильно воспринимать окружающий его мир.  </w:t>
      </w:r>
    </w:p>
    <w:p w:rsidR="00E534FD" w:rsidRDefault="00E534FD" w:rsidP="00351F22">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По-другому быть и не может: слушая с детства произведения искусства высшей степени совершенства, дети и в будущей своей взрослой жизни будут ориентироваться на всё самое лучшее, твёрдо понимая, что такое «хорошо» и что такое «плохо» во всех окружающих его предметах.  </w:t>
      </w:r>
    </w:p>
    <w:p w:rsidR="00430AF1" w:rsidRPr="00351F22" w:rsidRDefault="00E534FD" w:rsidP="00351F2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К</w:t>
      </w:r>
      <w:r>
        <w:rPr>
          <w:rFonts w:ascii="Times New Roman" w:eastAsia="Times New Roman" w:hAnsi="Times New Roman" w:cs="Times New Roman"/>
          <w:sz w:val="28"/>
        </w:rPr>
        <w:t>роме того, классика – это неиссякаемый источник светлых, положительных эмоций, на основе которых будет выстраиваться его позитивное мировоззрение.</w:t>
      </w:r>
    </w:p>
    <w:p w:rsidR="009534D6" w:rsidRDefault="00E534FD" w:rsidP="009534D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Познание мира через художественный музыкальный образ обогащает личность ребенка.</w:t>
      </w:r>
      <w:r w:rsidR="00E57E8E">
        <w:rPr>
          <w:rFonts w:ascii="Times New Roman" w:eastAsia="Times New Roman" w:hAnsi="Times New Roman" w:cs="Times New Roman"/>
          <w:sz w:val="28"/>
        </w:rPr>
        <w:t xml:space="preserve"> </w:t>
      </w:r>
      <w:r>
        <w:rPr>
          <w:rFonts w:ascii="Times New Roman" w:eastAsia="Times New Roman" w:hAnsi="Times New Roman" w:cs="Times New Roman"/>
          <w:sz w:val="28"/>
        </w:rPr>
        <w:t>Поэтому каждое музыкально-художественное впечатление, каждый музыкально-художественный образ должны помимо своего эстетического назначения служить делу ознакомления ребенка с явлениями окружающей его жизни.  Воспитывать средствами музыкального искусства чувства ребенка, его характер и волю, способствовать тому, чтобы музыка</w:t>
      </w:r>
      <w:r w:rsidR="002B3D8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проника</w:t>
      </w:r>
      <w:r w:rsidR="002B3D82">
        <w:rPr>
          <w:rFonts w:ascii="Times New Roman" w:eastAsia="Times New Roman" w:hAnsi="Times New Roman" w:cs="Times New Roman"/>
          <w:sz w:val="28"/>
        </w:rPr>
        <w:t>я</w:t>
      </w:r>
      <w:r>
        <w:rPr>
          <w:rFonts w:ascii="Times New Roman" w:eastAsia="Times New Roman" w:hAnsi="Times New Roman" w:cs="Times New Roman"/>
          <w:sz w:val="28"/>
        </w:rPr>
        <w:t xml:space="preserve"> в его душу, вызывала ответную эмоциональную реакцию. </w:t>
      </w:r>
    </w:p>
    <w:p w:rsidR="00CC2BA8" w:rsidRPr="00351F22" w:rsidRDefault="00E534FD" w:rsidP="009534D6">
      <w:pPr>
        <w:spacing w:after="0" w:line="240" w:lineRule="auto"/>
        <w:ind w:firstLine="709"/>
        <w:jc w:val="both"/>
        <w:rPr>
          <w:rFonts w:ascii="Times New Roman" w:eastAsia="Times New Roman" w:hAnsi="Times New Roman" w:cs="Times New Roman"/>
          <w:sz w:val="28"/>
        </w:rPr>
      </w:pPr>
      <w:r w:rsidRPr="008874A5">
        <w:rPr>
          <w:rFonts w:ascii="Times New Roman" w:hAnsi="Times New Roman" w:cs="Times New Roman"/>
          <w:sz w:val="28"/>
          <w:szCs w:val="28"/>
        </w:rPr>
        <w:t xml:space="preserve">Посредством музыки происходит формирование сильной, творческой, жизнеспособной личности, она «позволяет полнее ощутить ценность жизни, почувствовать ее пульс, течение: она облагораживает внутренний мир личности и делает его подлинным «аристократом духа». По мнению Конфуция, музыка придает личности цельность и гармоничность, она есть средство воспитания характера «благородного мужа», отличительной чертой которого являлась высокая духовность. </w:t>
      </w:r>
    </w:p>
    <w:p w:rsidR="00D15C48" w:rsidRDefault="00D15C48" w:rsidP="00351F22">
      <w:pPr>
        <w:spacing w:after="0" w:line="240" w:lineRule="auto"/>
        <w:ind w:firstLine="709"/>
        <w:jc w:val="both"/>
        <w:rPr>
          <w:rFonts w:ascii="Times New Roman" w:eastAsia="Times New Roman" w:hAnsi="Times New Roman" w:cs="Times New Roman"/>
          <w:sz w:val="28"/>
        </w:rPr>
      </w:pPr>
    </w:p>
    <w:p w:rsidR="005E01A3" w:rsidRPr="00E57E8E" w:rsidRDefault="00CC2BA8" w:rsidP="00E57E8E">
      <w:pPr>
        <w:pStyle w:val="a4"/>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rPr>
        <w:t xml:space="preserve">Влияние музыкального искусства </w:t>
      </w:r>
      <w:r w:rsidRPr="00B86880">
        <w:rPr>
          <w:rFonts w:ascii="Times New Roman" w:eastAsia="Times New Roman" w:hAnsi="Times New Roman" w:cs="Times New Roman"/>
          <w:sz w:val="28"/>
        </w:rPr>
        <w:t xml:space="preserve">на </w:t>
      </w:r>
      <w:r w:rsidR="00B86880" w:rsidRPr="00B86880">
        <w:rPr>
          <w:rFonts w:ascii="Times New Roman" w:eastAsia="Times New Roman" w:hAnsi="Times New Roman" w:cs="Times New Roman"/>
          <w:color w:val="000000"/>
          <w:sz w:val="28"/>
        </w:rPr>
        <w:t>становление</w:t>
      </w:r>
      <w:r w:rsidR="00E57E8E">
        <w:rPr>
          <w:rFonts w:ascii="Times New Roman" w:eastAsia="Times New Roman" w:hAnsi="Times New Roman" w:cs="Times New Roman"/>
          <w:color w:val="000000"/>
          <w:sz w:val="28"/>
        </w:rPr>
        <w:t xml:space="preserve"> </w:t>
      </w:r>
      <w:r w:rsidR="00B86880" w:rsidRPr="00B86880">
        <w:rPr>
          <w:rFonts w:ascii="Times New Roman" w:eastAsia="Times New Roman" w:hAnsi="Times New Roman" w:cs="Times New Roman"/>
          <w:color w:val="000000"/>
          <w:sz w:val="28"/>
        </w:rPr>
        <w:t>духовно-нравственного мира ребёнка</w:t>
      </w:r>
      <w:r>
        <w:rPr>
          <w:rFonts w:ascii="Times New Roman" w:eastAsia="Times New Roman" w:hAnsi="Times New Roman" w:cs="Times New Roman"/>
          <w:sz w:val="28"/>
        </w:rPr>
        <w:t xml:space="preserve"> очевидно. </w:t>
      </w:r>
      <w:r>
        <w:rPr>
          <w:rFonts w:ascii="Times New Roman" w:eastAsia="Times New Roman" w:hAnsi="Times New Roman" w:cs="Times New Roman"/>
          <w:color w:val="000000"/>
          <w:spacing w:val="3"/>
          <w:sz w:val="28"/>
        </w:rPr>
        <w:t xml:space="preserve">С </w:t>
      </w:r>
      <w:r>
        <w:rPr>
          <w:rFonts w:ascii="Times New Roman" w:eastAsia="Times New Roman" w:hAnsi="Times New Roman" w:cs="Times New Roman"/>
          <w:color w:val="000000"/>
          <w:spacing w:val="1"/>
          <w:sz w:val="28"/>
        </w:rPr>
        <w:t xml:space="preserve">легкостью вторгаясь в мир человеческой души, оно перестраивает мысли и </w:t>
      </w:r>
      <w:r>
        <w:rPr>
          <w:rFonts w:ascii="Times New Roman" w:eastAsia="Times New Roman" w:hAnsi="Times New Roman" w:cs="Times New Roman"/>
          <w:color w:val="000000"/>
          <w:spacing w:val="4"/>
          <w:sz w:val="28"/>
        </w:rPr>
        <w:t xml:space="preserve">чувства человека,  его нравственный облик. И, как справедливо </w:t>
      </w:r>
      <w:r>
        <w:rPr>
          <w:rFonts w:ascii="Times New Roman" w:eastAsia="Times New Roman" w:hAnsi="Times New Roman" w:cs="Times New Roman"/>
          <w:color w:val="000000"/>
          <w:sz w:val="28"/>
        </w:rPr>
        <w:t>замечено древними фи</w:t>
      </w:r>
      <w:r w:rsidR="00B86880">
        <w:rPr>
          <w:rFonts w:ascii="Times New Roman" w:eastAsia="Times New Roman" w:hAnsi="Times New Roman" w:cs="Times New Roman"/>
          <w:color w:val="000000"/>
          <w:sz w:val="28"/>
        </w:rPr>
        <w:t xml:space="preserve">лософами, «сначала в чувствах </w:t>
      </w:r>
      <w:r>
        <w:rPr>
          <w:rFonts w:ascii="Times New Roman" w:eastAsia="Times New Roman" w:hAnsi="Times New Roman" w:cs="Times New Roman"/>
          <w:color w:val="000000"/>
          <w:sz w:val="28"/>
        </w:rPr>
        <w:t xml:space="preserve">только потом в </w:t>
      </w:r>
      <w:r>
        <w:rPr>
          <w:rFonts w:ascii="Times New Roman" w:eastAsia="Times New Roman" w:hAnsi="Times New Roman" w:cs="Times New Roman"/>
          <w:color w:val="000000"/>
          <w:spacing w:val="-1"/>
          <w:sz w:val="28"/>
        </w:rPr>
        <w:t>разуме расцветает душа и становится личность».</w:t>
      </w:r>
      <w:r w:rsidR="00E57E8E" w:rsidRPr="00E57E8E">
        <w:rPr>
          <w:rFonts w:ascii="Times New Roman" w:hAnsi="Times New Roman" w:cs="Times New Roman"/>
          <w:b/>
          <w:sz w:val="28"/>
          <w:szCs w:val="28"/>
          <w:shd w:val="clear" w:color="auto" w:fill="FFFFFF"/>
        </w:rPr>
        <w:t xml:space="preserve"> </w:t>
      </w:r>
      <w:r w:rsidR="00E57E8E" w:rsidRPr="00E57E8E">
        <w:rPr>
          <w:rFonts w:ascii="Times New Roman" w:hAnsi="Times New Roman" w:cs="Times New Roman"/>
          <w:sz w:val="28"/>
          <w:szCs w:val="28"/>
          <w:shd w:val="clear" w:color="auto" w:fill="FFFFFF"/>
        </w:rPr>
        <w:t>«Как гимнастика выпрямляет тело, так искусство выпрямляет душу. Познавая ценности искусства, человек познает человеческое в человеке» - так говорил выдающийся русский педагог В. Сухомлинский.</w:t>
      </w:r>
    </w:p>
    <w:p w:rsidR="001D643A" w:rsidRPr="0054007D" w:rsidRDefault="00133F3A" w:rsidP="00351F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Музыковед Наталья Басина в книге под названием </w:t>
      </w:r>
      <w:r w:rsidRPr="0054007D">
        <w:rPr>
          <w:rFonts w:ascii="Times New Roman" w:hAnsi="Times New Roman" w:cs="Times New Roman"/>
          <w:sz w:val="28"/>
          <w:szCs w:val="28"/>
        </w:rPr>
        <w:t>«</w:t>
      </w:r>
      <w:r>
        <w:rPr>
          <w:rFonts w:ascii="Times New Roman CYR" w:hAnsi="Times New Roman CYR" w:cs="Times New Roman CYR"/>
          <w:sz w:val="28"/>
          <w:szCs w:val="28"/>
        </w:rPr>
        <w:t>С кисточкой и музыкой в ладошке…</w:t>
      </w:r>
      <w:r w:rsidRPr="0054007D">
        <w:rPr>
          <w:rFonts w:ascii="Times New Roman" w:hAnsi="Times New Roman" w:cs="Times New Roman"/>
          <w:sz w:val="28"/>
          <w:szCs w:val="28"/>
        </w:rPr>
        <w:t>»</w:t>
      </w:r>
      <w:r>
        <w:rPr>
          <w:rFonts w:ascii="Times New Roman" w:hAnsi="Times New Roman" w:cs="Times New Roman"/>
          <w:sz w:val="28"/>
          <w:szCs w:val="28"/>
        </w:rPr>
        <w:t xml:space="preserve"> ярко и образно отмечает значение роли взрослого</w:t>
      </w:r>
      <w:r w:rsidR="00E57E8E">
        <w:rPr>
          <w:rFonts w:ascii="Times New Roman" w:hAnsi="Times New Roman" w:cs="Times New Roman"/>
          <w:sz w:val="28"/>
          <w:szCs w:val="28"/>
        </w:rPr>
        <w:t xml:space="preserve"> </w:t>
      </w:r>
      <w:r>
        <w:rPr>
          <w:rFonts w:ascii="Times New Roman CYR" w:hAnsi="Times New Roman CYR" w:cs="Times New Roman CYR"/>
          <w:sz w:val="28"/>
          <w:szCs w:val="28"/>
        </w:rPr>
        <w:t>в преподавании искусства детям</w:t>
      </w:r>
      <w:r w:rsidR="00351F22">
        <w:rPr>
          <w:rFonts w:ascii="Times New Roman" w:hAnsi="Times New Roman" w:cs="Times New Roman"/>
          <w:sz w:val="28"/>
          <w:szCs w:val="28"/>
        </w:rPr>
        <w:t xml:space="preserve">.  </w:t>
      </w:r>
      <w:r w:rsidR="001D643A" w:rsidRPr="0054007D">
        <w:rPr>
          <w:rFonts w:ascii="Times New Roman" w:hAnsi="Times New Roman" w:cs="Times New Roman"/>
          <w:sz w:val="28"/>
          <w:szCs w:val="28"/>
        </w:rPr>
        <w:t>«</w:t>
      </w:r>
      <w:r w:rsidR="001D643A">
        <w:rPr>
          <w:rFonts w:ascii="Times New Roman CYR" w:hAnsi="Times New Roman CYR" w:cs="Times New Roman CYR"/>
          <w:sz w:val="28"/>
          <w:szCs w:val="28"/>
        </w:rPr>
        <w:t xml:space="preserve">Мы  стоим между двумя мирами </w:t>
      </w:r>
      <w:r w:rsidR="001D643A">
        <w:rPr>
          <w:rFonts w:ascii="Times New Roman" w:hAnsi="Times New Roman" w:cs="Times New Roman"/>
          <w:sz w:val="28"/>
          <w:szCs w:val="28"/>
        </w:rPr>
        <w:t>–</w:t>
      </w:r>
      <w:r w:rsidR="001D643A">
        <w:rPr>
          <w:rFonts w:ascii="Times New Roman CYR" w:hAnsi="Times New Roman CYR" w:cs="Times New Roman CYR"/>
          <w:sz w:val="28"/>
          <w:szCs w:val="28"/>
        </w:rPr>
        <w:t xml:space="preserve">Детством и Искусством. Эти миры расположены совсем рядом друг с другом. Наша роль </w:t>
      </w:r>
      <w:r w:rsidR="001D643A">
        <w:rPr>
          <w:rFonts w:ascii="Times New Roman" w:hAnsi="Times New Roman" w:cs="Times New Roman"/>
          <w:sz w:val="28"/>
          <w:szCs w:val="28"/>
        </w:rPr>
        <w:t>–</w:t>
      </w:r>
      <w:r w:rsidR="00E57E8E">
        <w:rPr>
          <w:rFonts w:ascii="Times New Roman" w:hAnsi="Times New Roman" w:cs="Times New Roman"/>
          <w:sz w:val="28"/>
          <w:szCs w:val="28"/>
        </w:rPr>
        <w:t xml:space="preserve"> </w:t>
      </w:r>
      <w:r w:rsidR="001D643A">
        <w:rPr>
          <w:rFonts w:ascii="Times New Roman CYR" w:hAnsi="Times New Roman CYR" w:cs="Times New Roman CYR"/>
          <w:sz w:val="28"/>
          <w:szCs w:val="28"/>
        </w:rPr>
        <w:t xml:space="preserve">портье. Главное </w:t>
      </w:r>
      <w:r w:rsidR="001D643A">
        <w:rPr>
          <w:rFonts w:ascii="Times New Roman" w:hAnsi="Times New Roman" w:cs="Times New Roman"/>
          <w:sz w:val="28"/>
          <w:szCs w:val="28"/>
        </w:rPr>
        <w:t>–</w:t>
      </w:r>
      <w:r w:rsidR="00E57E8E">
        <w:rPr>
          <w:rFonts w:ascii="Times New Roman" w:hAnsi="Times New Roman" w:cs="Times New Roman"/>
          <w:sz w:val="28"/>
          <w:szCs w:val="28"/>
        </w:rPr>
        <w:t xml:space="preserve"> </w:t>
      </w:r>
      <w:r w:rsidR="001D643A">
        <w:rPr>
          <w:rFonts w:ascii="Times New Roman CYR" w:hAnsi="Times New Roman CYR" w:cs="Times New Roman CYR"/>
          <w:sz w:val="28"/>
          <w:szCs w:val="28"/>
        </w:rPr>
        <w:t xml:space="preserve">вовремя и одновременно открыть обе двери. Тогда я чувствую, что попадаю в круговорот, который затевают два потока воздуха. Один, теплый, </w:t>
      </w:r>
      <w:r w:rsidR="001D643A">
        <w:rPr>
          <w:rFonts w:ascii="Times New Roman" w:hAnsi="Times New Roman" w:cs="Times New Roman"/>
          <w:sz w:val="28"/>
          <w:szCs w:val="28"/>
        </w:rPr>
        <w:t>–</w:t>
      </w:r>
      <w:r w:rsidR="00E57E8E">
        <w:rPr>
          <w:rFonts w:ascii="Times New Roman" w:hAnsi="Times New Roman" w:cs="Times New Roman"/>
          <w:sz w:val="28"/>
          <w:szCs w:val="28"/>
        </w:rPr>
        <w:t xml:space="preserve"> </w:t>
      </w:r>
      <w:r w:rsidR="001D643A">
        <w:rPr>
          <w:rFonts w:ascii="Times New Roman CYR" w:hAnsi="Times New Roman CYR" w:cs="Times New Roman CYR"/>
          <w:sz w:val="28"/>
          <w:szCs w:val="28"/>
        </w:rPr>
        <w:t xml:space="preserve">из Детства. Другой, обжигающий меня, </w:t>
      </w:r>
      <w:r w:rsidR="001D643A">
        <w:rPr>
          <w:rFonts w:ascii="Times New Roman" w:hAnsi="Times New Roman" w:cs="Times New Roman"/>
          <w:sz w:val="28"/>
          <w:szCs w:val="28"/>
        </w:rPr>
        <w:t>–</w:t>
      </w:r>
      <w:r w:rsidR="00E57E8E">
        <w:rPr>
          <w:rFonts w:ascii="Times New Roman" w:hAnsi="Times New Roman" w:cs="Times New Roman"/>
          <w:sz w:val="28"/>
          <w:szCs w:val="28"/>
        </w:rPr>
        <w:t xml:space="preserve"> </w:t>
      </w:r>
      <w:r w:rsidR="001D643A">
        <w:rPr>
          <w:rFonts w:ascii="Times New Roman CYR" w:hAnsi="Times New Roman CYR" w:cs="Times New Roman CYR"/>
          <w:sz w:val="28"/>
          <w:szCs w:val="28"/>
        </w:rPr>
        <w:t>оттуда, из кос</w:t>
      </w:r>
      <w:r w:rsidR="00C03B5A">
        <w:rPr>
          <w:rFonts w:ascii="Times New Roman CYR" w:hAnsi="Times New Roman CYR" w:cs="Times New Roman CYR"/>
          <w:sz w:val="28"/>
          <w:szCs w:val="28"/>
        </w:rPr>
        <w:t>моса Искусства…</w:t>
      </w:r>
      <w:r w:rsidR="001D643A" w:rsidRPr="0054007D">
        <w:rPr>
          <w:rFonts w:ascii="Times New Roman" w:hAnsi="Times New Roman" w:cs="Times New Roman"/>
          <w:sz w:val="28"/>
          <w:szCs w:val="28"/>
        </w:rPr>
        <w:t>».</w:t>
      </w:r>
    </w:p>
    <w:p w:rsidR="005E01A3" w:rsidRDefault="005E01A3" w:rsidP="00351F22">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«Будущее человечества сидит сейчас за партой, оно еще очень наивно, доверчиво, чистосердечно. Оно целиком в наших взрослых руках.  Какими мы сформируем их, наших детей, - такими они и будут. И не только они. Таким будет и общество через 30 - 40 лет, общество, построенное ими по тем представлениям, которые мы у них создадим». </w:t>
      </w:r>
    </w:p>
    <w:p w:rsidR="005E01A3" w:rsidRDefault="005E01A3" w:rsidP="00351F22">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Эти слова Б.М. Неменского напоминают нам о важной ответственной миссии: воспитание будущего общества, общества, не извращённого  перевёрнутыми представлениями о морали и жизненных идеалах, а общества интеллектуально развитых личностей с богатым  внутренним духовно-нравственным</w:t>
      </w:r>
      <w:r w:rsidRPr="00B86880">
        <w:rPr>
          <w:rFonts w:ascii="Times New Roman" w:eastAsia="Times New Roman" w:hAnsi="Times New Roman" w:cs="Times New Roman"/>
          <w:color w:val="000000"/>
          <w:sz w:val="28"/>
        </w:rPr>
        <w:t xml:space="preserve"> мир</w:t>
      </w:r>
      <w:r>
        <w:rPr>
          <w:rFonts w:ascii="Times New Roman" w:eastAsia="Times New Roman" w:hAnsi="Times New Roman" w:cs="Times New Roman"/>
          <w:color w:val="000000"/>
          <w:sz w:val="28"/>
        </w:rPr>
        <w:t xml:space="preserve">ом.  </w:t>
      </w:r>
      <w:r w:rsidR="00E57E8E">
        <w:rPr>
          <w:rFonts w:ascii="Times New Roman" w:eastAsia="Times New Roman" w:hAnsi="Times New Roman" w:cs="Times New Roman"/>
          <w:color w:val="000000"/>
          <w:sz w:val="28"/>
        </w:rPr>
        <w:t>И поможет нам в этом Музыка.</w:t>
      </w:r>
    </w:p>
    <w:p w:rsidR="001D643A" w:rsidRDefault="001D643A" w:rsidP="00351F22">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8874A5" w:rsidRDefault="008874A5" w:rsidP="00351F22">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8874A5" w:rsidRDefault="008874A5" w:rsidP="00351F22">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E3346A" w:rsidRDefault="00E3346A" w:rsidP="00351F22">
      <w:pPr>
        <w:spacing w:after="0" w:line="240" w:lineRule="auto"/>
        <w:ind w:firstLine="709"/>
        <w:jc w:val="both"/>
        <w:rPr>
          <w:rFonts w:ascii="Times New Roman" w:eastAsia="Times New Roman" w:hAnsi="Times New Roman" w:cs="Times New Roman"/>
          <w:color w:val="000000"/>
          <w:sz w:val="28"/>
        </w:rPr>
      </w:pPr>
    </w:p>
    <w:sectPr w:rsidR="00E3346A" w:rsidSect="00452E9B">
      <w:footerReference w:type="default" r:id="rId7"/>
      <w:pgSz w:w="11906" w:h="16838"/>
      <w:pgMar w:top="1134" w:right="850" w:bottom="141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911" w:rsidRDefault="00771911" w:rsidP="00CF1320">
      <w:pPr>
        <w:spacing w:after="0" w:line="240" w:lineRule="auto"/>
      </w:pPr>
      <w:r>
        <w:separator/>
      </w:r>
    </w:p>
  </w:endnote>
  <w:endnote w:type="continuationSeparator" w:id="1">
    <w:p w:rsidR="00771911" w:rsidRDefault="00771911" w:rsidP="00CF1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764110"/>
      <w:docPartObj>
        <w:docPartGallery w:val="Page Numbers (Bottom of Page)"/>
        <w:docPartUnique/>
      </w:docPartObj>
    </w:sdtPr>
    <w:sdtContent>
      <w:p w:rsidR="00CF1320" w:rsidRDefault="00586B46">
        <w:pPr>
          <w:pStyle w:val="a8"/>
          <w:jc w:val="right"/>
        </w:pPr>
        <w:r>
          <w:fldChar w:fldCharType="begin"/>
        </w:r>
        <w:r w:rsidR="007258D7">
          <w:instrText xml:space="preserve"> PAGE   \* MERGEFORMAT </w:instrText>
        </w:r>
        <w:r>
          <w:fldChar w:fldCharType="separate"/>
        </w:r>
        <w:r w:rsidR="00452E9B">
          <w:rPr>
            <w:noProof/>
          </w:rPr>
          <w:t>1</w:t>
        </w:r>
        <w:r>
          <w:rPr>
            <w:noProof/>
          </w:rPr>
          <w:fldChar w:fldCharType="end"/>
        </w:r>
      </w:p>
    </w:sdtContent>
  </w:sdt>
  <w:p w:rsidR="00CF1320" w:rsidRDefault="00CF132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911" w:rsidRDefault="00771911" w:rsidP="00CF1320">
      <w:pPr>
        <w:spacing w:after="0" w:line="240" w:lineRule="auto"/>
      </w:pPr>
      <w:r>
        <w:separator/>
      </w:r>
    </w:p>
  </w:footnote>
  <w:footnote w:type="continuationSeparator" w:id="1">
    <w:p w:rsidR="00771911" w:rsidRDefault="00771911" w:rsidP="00CF13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0FF"/>
    <w:multiLevelType w:val="hybridMultilevel"/>
    <w:tmpl w:val="BCE64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221C6"/>
    <w:multiLevelType w:val="multilevel"/>
    <w:tmpl w:val="D0F6E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91458"/>
    <w:multiLevelType w:val="multilevel"/>
    <w:tmpl w:val="31EE0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5C19AA"/>
    <w:multiLevelType w:val="hybridMultilevel"/>
    <w:tmpl w:val="2DC443C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25AC7141"/>
    <w:multiLevelType w:val="hybridMultilevel"/>
    <w:tmpl w:val="2F565D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F7D7C6C"/>
    <w:multiLevelType w:val="hybridMultilevel"/>
    <w:tmpl w:val="CBC02958"/>
    <w:lvl w:ilvl="0" w:tplc="15B28FD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2F9E7EF1"/>
    <w:multiLevelType w:val="multilevel"/>
    <w:tmpl w:val="9F2854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1B141E"/>
    <w:multiLevelType w:val="multilevel"/>
    <w:tmpl w:val="E318D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687C6E"/>
    <w:multiLevelType w:val="multilevel"/>
    <w:tmpl w:val="A358D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2D28E7"/>
    <w:multiLevelType w:val="multilevel"/>
    <w:tmpl w:val="C4245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CB6928"/>
    <w:multiLevelType w:val="multilevel"/>
    <w:tmpl w:val="CC60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081686"/>
    <w:multiLevelType w:val="hybridMultilevel"/>
    <w:tmpl w:val="742063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D70074C"/>
    <w:multiLevelType w:val="multilevel"/>
    <w:tmpl w:val="322C07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65710F"/>
    <w:multiLevelType w:val="hybridMultilevel"/>
    <w:tmpl w:val="3DFC65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EB16EDA"/>
    <w:multiLevelType w:val="hybridMultilevel"/>
    <w:tmpl w:val="C34A60A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6714E3D"/>
    <w:multiLevelType w:val="hybridMultilevel"/>
    <w:tmpl w:val="956E33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903F8B"/>
    <w:multiLevelType w:val="multilevel"/>
    <w:tmpl w:val="12F0F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422302"/>
    <w:multiLevelType w:val="multilevel"/>
    <w:tmpl w:val="7C845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697BA7"/>
    <w:multiLevelType w:val="multilevel"/>
    <w:tmpl w:val="2D5C6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FB7395"/>
    <w:multiLevelType w:val="multilevel"/>
    <w:tmpl w:val="F2E83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C30860"/>
    <w:multiLevelType w:val="multilevel"/>
    <w:tmpl w:val="0FB63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6"/>
  </w:num>
  <w:num w:numId="3">
    <w:abstractNumId w:val="19"/>
  </w:num>
  <w:num w:numId="4">
    <w:abstractNumId w:val="10"/>
  </w:num>
  <w:num w:numId="5">
    <w:abstractNumId w:val="7"/>
  </w:num>
  <w:num w:numId="6">
    <w:abstractNumId w:val="20"/>
  </w:num>
  <w:num w:numId="7">
    <w:abstractNumId w:val="12"/>
  </w:num>
  <w:num w:numId="8">
    <w:abstractNumId w:val="8"/>
  </w:num>
  <w:num w:numId="9">
    <w:abstractNumId w:val="9"/>
  </w:num>
  <w:num w:numId="10">
    <w:abstractNumId w:val="17"/>
  </w:num>
  <w:num w:numId="11">
    <w:abstractNumId w:val="2"/>
  </w:num>
  <w:num w:numId="12">
    <w:abstractNumId w:val="1"/>
  </w:num>
  <w:num w:numId="13">
    <w:abstractNumId w:val="6"/>
  </w:num>
  <w:num w:numId="14">
    <w:abstractNumId w:val="11"/>
  </w:num>
  <w:num w:numId="15">
    <w:abstractNumId w:val="4"/>
  </w:num>
  <w:num w:numId="16">
    <w:abstractNumId w:val="13"/>
  </w:num>
  <w:num w:numId="17">
    <w:abstractNumId w:val="14"/>
  </w:num>
  <w:num w:numId="18">
    <w:abstractNumId w:val="15"/>
  </w:num>
  <w:num w:numId="19">
    <w:abstractNumId w:val="0"/>
  </w:num>
  <w:num w:numId="20">
    <w:abstractNumId w:val="3"/>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46DD8"/>
    <w:rsid w:val="00041875"/>
    <w:rsid w:val="00053D3A"/>
    <w:rsid w:val="00064000"/>
    <w:rsid w:val="00070030"/>
    <w:rsid w:val="000A47CC"/>
    <w:rsid w:val="00133F3A"/>
    <w:rsid w:val="0015720B"/>
    <w:rsid w:val="001A7DB8"/>
    <w:rsid w:val="001D643A"/>
    <w:rsid w:val="001E0799"/>
    <w:rsid w:val="00216E27"/>
    <w:rsid w:val="00225190"/>
    <w:rsid w:val="002856B0"/>
    <w:rsid w:val="002B3D82"/>
    <w:rsid w:val="0032776B"/>
    <w:rsid w:val="003374FE"/>
    <w:rsid w:val="00351F22"/>
    <w:rsid w:val="003E7CBB"/>
    <w:rsid w:val="0040558A"/>
    <w:rsid w:val="00427814"/>
    <w:rsid w:val="00430AF1"/>
    <w:rsid w:val="00452E9B"/>
    <w:rsid w:val="004631F3"/>
    <w:rsid w:val="0048491F"/>
    <w:rsid w:val="005144BE"/>
    <w:rsid w:val="005348D1"/>
    <w:rsid w:val="00543E78"/>
    <w:rsid w:val="00586B46"/>
    <w:rsid w:val="005C6988"/>
    <w:rsid w:val="005E01A3"/>
    <w:rsid w:val="00604285"/>
    <w:rsid w:val="00657B95"/>
    <w:rsid w:val="00670477"/>
    <w:rsid w:val="00684495"/>
    <w:rsid w:val="006C3E9F"/>
    <w:rsid w:val="006D71F7"/>
    <w:rsid w:val="006E5821"/>
    <w:rsid w:val="006E618E"/>
    <w:rsid w:val="007258D7"/>
    <w:rsid w:val="00757952"/>
    <w:rsid w:val="00771911"/>
    <w:rsid w:val="007A439C"/>
    <w:rsid w:val="007E0361"/>
    <w:rsid w:val="008263E2"/>
    <w:rsid w:val="0083165F"/>
    <w:rsid w:val="00836D31"/>
    <w:rsid w:val="008601CB"/>
    <w:rsid w:val="008839C5"/>
    <w:rsid w:val="008874A5"/>
    <w:rsid w:val="00894C43"/>
    <w:rsid w:val="00935751"/>
    <w:rsid w:val="009534D6"/>
    <w:rsid w:val="00A00935"/>
    <w:rsid w:val="00A364EB"/>
    <w:rsid w:val="00A43056"/>
    <w:rsid w:val="00A46DD8"/>
    <w:rsid w:val="00A73A37"/>
    <w:rsid w:val="00AA0F8D"/>
    <w:rsid w:val="00B66E3A"/>
    <w:rsid w:val="00B86880"/>
    <w:rsid w:val="00BA7337"/>
    <w:rsid w:val="00BD726C"/>
    <w:rsid w:val="00C03B5A"/>
    <w:rsid w:val="00C4000F"/>
    <w:rsid w:val="00C40AF4"/>
    <w:rsid w:val="00C5779B"/>
    <w:rsid w:val="00C60C52"/>
    <w:rsid w:val="00C64F90"/>
    <w:rsid w:val="00C85902"/>
    <w:rsid w:val="00CB77E6"/>
    <w:rsid w:val="00CC2BA8"/>
    <w:rsid w:val="00CF1320"/>
    <w:rsid w:val="00D00388"/>
    <w:rsid w:val="00D14DE1"/>
    <w:rsid w:val="00D14F16"/>
    <w:rsid w:val="00D15C48"/>
    <w:rsid w:val="00D77303"/>
    <w:rsid w:val="00D80148"/>
    <w:rsid w:val="00E31E4F"/>
    <w:rsid w:val="00E3346A"/>
    <w:rsid w:val="00E35A07"/>
    <w:rsid w:val="00E534FD"/>
    <w:rsid w:val="00E57C50"/>
    <w:rsid w:val="00E57E8E"/>
    <w:rsid w:val="00E73327"/>
    <w:rsid w:val="00E80EC8"/>
    <w:rsid w:val="00E90258"/>
    <w:rsid w:val="00EA1D52"/>
    <w:rsid w:val="00F32C86"/>
    <w:rsid w:val="00FB01FB"/>
    <w:rsid w:val="00FB5F11"/>
    <w:rsid w:val="00FB7B24"/>
    <w:rsid w:val="00FC0B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030"/>
    <w:pPr>
      <w:ind w:left="720"/>
      <w:contextualSpacing/>
    </w:pPr>
  </w:style>
  <w:style w:type="paragraph" w:styleId="a4">
    <w:name w:val="No Spacing"/>
    <w:link w:val="a5"/>
    <w:uiPriority w:val="1"/>
    <w:qFormat/>
    <w:rsid w:val="00070030"/>
    <w:pPr>
      <w:spacing w:after="0" w:line="240" w:lineRule="auto"/>
    </w:pPr>
  </w:style>
  <w:style w:type="paragraph" w:styleId="a6">
    <w:name w:val="header"/>
    <w:basedOn w:val="a"/>
    <w:link w:val="a7"/>
    <w:uiPriority w:val="99"/>
    <w:semiHidden/>
    <w:unhideWhenUsed/>
    <w:rsid w:val="00CF132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F1320"/>
  </w:style>
  <w:style w:type="paragraph" w:styleId="a8">
    <w:name w:val="footer"/>
    <w:basedOn w:val="a"/>
    <w:link w:val="a9"/>
    <w:uiPriority w:val="99"/>
    <w:unhideWhenUsed/>
    <w:rsid w:val="00CF13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1320"/>
  </w:style>
  <w:style w:type="character" w:customStyle="1" w:styleId="a5">
    <w:name w:val="Без интервала Знак"/>
    <w:basedOn w:val="a0"/>
    <w:link w:val="a4"/>
    <w:uiPriority w:val="1"/>
    <w:locked/>
    <w:rsid w:val="00534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1</Pages>
  <Words>2412</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cp:lastModifiedBy>
  <cp:revision>31</cp:revision>
  <dcterms:created xsi:type="dcterms:W3CDTF">2017-10-27T12:13:00Z</dcterms:created>
  <dcterms:modified xsi:type="dcterms:W3CDTF">2018-09-30T17:29:00Z</dcterms:modified>
</cp:coreProperties>
</file>