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F1" w:rsidRDefault="00E47EF1" w:rsidP="00E47EF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6F">
        <w:rPr>
          <w:rFonts w:ascii="Times New Roman" w:eastAsia="Times New Roman" w:hAnsi="Times New Roman" w:cs="Times New Roman"/>
          <w:b/>
          <w:sz w:val="28"/>
          <w:szCs w:val="28"/>
        </w:rPr>
        <w:t>Интенсивная методика, как эффективный способ преподавания иностранного языка</w:t>
      </w:r>
    </w:p>
    <w:p w:rsidR="004D6F06" w:rsidRPr="00A33BF9" w:rsidRDefault="004D6F06" w:rsidP="004D6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3BF9">
        <w:rPr>
          <w:rFonts w:ascii="Times New Roman" w:eastAsia="Times New Roman" w:hAnsi="Times New Roman" w:cs="Times New Roman"/>
          <w:sz w:val="24"/>
          <w:szCs w:val="24"/>
        </w:rPr>
        <w:t>Трунова Н.В.,</w:t>
      </w:r>
    </w:p>
    <w:p w:rsidR="004D6F06" w:rsidRPr="00A33BF9" w:rsidRDefault="004D6F06" w:rsidP="004D6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3BF9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воспитательной работе,</w:t>
      </w:r>
    </w:p>
    <w:p w:rsidR="004D6F06" w:rsidRPr="00A33BF9" w:rsidRDefault="004D6F06" w:rsidP="004D6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3BF9">
        <w:rPr>
          <w:rFonts w:ascii="Times New Roman" w:eastAsia="Times New Roman" w:hAnsi="Times New Roman" w:cs="Times New Roman"/>
          <w:sz w:val="24"/>
          <w:szCs w:val="24"/>
        </w:rPr>
        <w:t>преподаватель иностранного языка</w:t>
      </w:r>
    </w:p>
    <w:p w:rsidR="004D6F06" w:rsidRPr="00A33BF9" w:rsidRDefault="004D6F06" w:rsidP="004D6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3BF9">
        <w:rPr>
          <w:rFonts w:ascii="Times New Roman" w:eastAsia="Times New Roman" w:hAnsi="Times New Roman" w:cs="Times New Roman"/>
          <w:sz w:val="24"/>
          <w:szCs w:val="24"/>
        </w:rPr>
        <w:t xml:space="preserve">БПОУ ВО «Борисоглебскмедколледж» </w:t>
      </w:r>
    </w:p>
    <w:p w:rsidR="00E47EF1" w:rsidRDefault="00E47EF1" w:rsidP="001E6E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47EF1" w:rsidRDefault="005E5761" w:rsidP="005E57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61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образовательный процесс обучения любой дисциплине мы уже не представляем без инновационных методик и способов обучения.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развития методики и дидактики на современном этапе предоставляет преподавателю свободу выбора и свободу творчества в обучающем процессе.</w:t>
      </w:r>
    </w:p>
    <w:p w:rsidR="005E5761" w:rsidRDefault="005E5761" w:rsidP="005E57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Доска, указка, учебник на печатной основе рассматриваются многими как рудимент, хотя не уходят безвозвратно в века, пока… Информационно-коммуникационные технологии прочно занимают лидирующие позиции</w:t>
      </w:r>
      <w:r w:rsidR="00FB59E4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образовательного процесса. Дисциплина «Иностранный язык» в этом вопросе не является исключением. Можно говорить даже о том, </w:t>
      </w:r>
      <w:r w:rsidR="00E71A42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B59E4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затронула иностранные языки в большей мере. Ведь </w:t>
      </w:r>
      <w:r w:rsidR="00684F3F" w:rsidRPr="00684F3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B59E4" w:rsidRPr="00684F3F">
        <w:rPr>
          <w:rFonts w:ascii="Times New Roman" w:eastAsia="Times New Roman" w:hAnsi="Times New Roman" w:cs="Times New Roman"/>
          <w:sz w:val="28"/>
          <w:szCs w:val="28"/>
        </w:rPr>
        <w:t>радиционные методы обучения иностранному языку предполагают усвоение знаний в искусственных ситуациях, вследствие чего будущий выпускник не видит связи изучаемого предмета со своей будущей профессиональной деятельностью.</w:t>
      </w:r>
      <w:r w:rsidR="00684F3F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же методы, в основе большинства которых лежит элемент моделирования, способствуют </w:t>
      </w:r>
      <w:r w:rsidR="00684F3F" w:rsidRPr="00684F3F">
        <w:rPr>
          <w:rFonts w:ascii="Times New Roman" w:eastAsia="Times New Roman" w:hAnsi="Times New Roman" w:cs="Times New Roman"/>
          <w:sz w:val="28"/>
          <w:szCs w:val="28"/>
        </w:rPr>
        <w:t xml:space="preserve">имитации элементов профессиональной деятельности, </w:t>
      </w:r>
      <w:r w:rsidR="00884E50">
        <w:rPr>
          <w:rFonts w:ascii="Times New Roman" w:eastAsia="Times New Roman" w:hAnsi="Times New Roman" w:cs="Times New Roman"/>
          <w:sz w:val="28"/>
          <w:szCs w:val="28"/>
        </w:rPr>
        <w:t>ее типичных и существенных черт, что способствует лучшему усвоению учебного материала.</w:t>
      </w:r>
    </w:p>
    <w:p w:rsidR="00651DE6" w:rsidRPr="000A096D" w:rsidRDefault="00651DE6" w:rsidP="009E7E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DE6">
        <w:rPr>
          <w:rFonts w:ascii="Times New Roman" w:eastAsia="Times New Roman" w:hAnsi="Times New Roman" w:cs="Times New Roman"/>
          <w:sz w:val="28"/>
          <w:szCs w:val="28"/>
        </w:rPr>
        <w:t>На наш взгляд, одной из эффективных методик преподавания иностранного языка является интенсивная методика.</w:t>
      </w:r>
      <w:r w:rsidRPr="00651DE6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651DE6">
        <w:rPr>
          <w:rFonts w:ascii="Times New Roman" w:hAnsi="Times New Roman" w:cs="Times New Roman"/>
          <w:sz w:val="28"/>
          <w:szCs w:val="28"/>
        </w:rPr>
        <w:t>В ее основе лежит общение</w:t>
      </w:r>
      <w:r w:rsidRPr="00651DE6">
        <w:rPr>
          <w:rFonts w:ascii="Times New Roman" w:hAnsi="Times New Roman" w:cs="Times New Roman"/>
          <w:color w:val="2E2E2E"/>
          <w:sz w:val="28"/>
          <w:szCs w:val="28"/>
        </w:rPr>
        <w:t xml:space="preserve">. </w:t>
      </w:r>
      <w:r w:rsidRPr="00651DE6">
        <w:rPr>
          <w:rFonts w:ascii="Times New Roman" w:hAnsi="Times New Roman" w:cs="Times New Roman"/>
          <w:sz w:val="28"/>
          <w:szCs w:val="28"/>
        </w:rPr>
        <w:t>В контексте обучения иностранному языку оно представляет собой стержень деятельности, неотделимый от процесса познания. Ведь именно общение в условиях интенсивной методики является не фрагментом учебного процесса,</w:t>
      </w:r>
      <w:r w:rsidRPr="00651DE6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651DE6">
        <w:rPr>
          <w:rFonts w:ascii="Times New Roman" w:hAnsi="Times New Roman" w:cs="Times New Roman"/>
          <w:sz w:val="28"/>
          <w:szCs w:val="28"/>
        </w:rPr>
        <w:t>а его основой.</w:t>
      </w:r>
      <w:r>
        <w:rPr>
          <w:rFonts w:ascii="Times New Roman" w:hAnsi="Times New Roman" w:cs="Times New Roman"/>
          <w:sz w:val="28"/>
          <w:szCs w:val="28"/>
        </w:rPr>
        <w:t xml:space="preserve"> Интенсивное общение на иностранном языке </w:t>
      </w:r>
      <w:r w:rsidR="00532560">
        <w:rPr>
          <w:rFonts w:ascii="Times New Roman" w:eastAsia="Times New Roman" w:hAnsi="Times New Roman" w:cs="Times New Roman"/>
          <w:sz w:val="28"/>
          <w:szCs w:val="28"/>
        </w:rPr>
        <w:t xml:space="preserve">позволяет  подготовиться </w:t>
      </w:r>
      <w:r w:rsidRPr="00651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560">
        <w:rPr>
          <w:rFonts w:ascii="Times New Roman" w:eastAsia="Times New Roman" w:hAnsi="Times New Roman" w:cs="Times New Roman"/>
          <w:sz w:val="28"/>
          <w:szCs w:val="28"/>
        </w:rPr>
        <w:t xml:space="preserve">к будущей профессиональной деятельности </w:t>
      </w:r>
      <w:r w:rsidR="00532560">
        <w:rPr>
          <w:rFonts w:ascii="Times New Roman" w:eastAsia="Times New Roman" w:hAnsi="Times New Roman" w:cs="Times New Roman"/>
          <w:sz w:val="28"/>
          <w:szCs w:val="28"/>
        </w:rPr>
        <w:lastRenderedPageBreak/>
        <w:t>и жизни</w:t>
      </w:r>
      <w:r w:rsidRPr="00651DE6">
        <w:rPr>
          <w:rFonts w:ascii="Times New Roman" w:eastAsia="Times New Roman" w:hAnsi="Times New Roman" w:cs="Times New Roman"/>
          <w:sz w:val="28"/>
          <w:szCs w:val="28"/>
        </w:rPr>
        <w:t xml:space="preserve"> в целом; помогает сделать занятия</w:t>
      </w:r>
      <w:r w:rsidR="004A04FA"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языка более увлекательными</w:t>
      </w:r>
      <w:r w:rsidRPr="00651DE6">
        <w:rPr>
          <w:rFonts w:ascii="Times New Roman" w:eastAsia="Times New Roman" w:hAnsi="Times New Roman" w:cs="Times New Roman"/>
          <w:sz w:val="28"/>
          <w:szCs w:val="28"/>
        </w:rPr>
        <w:t>, интересными, содержательными.</w:t>
      </w:r>
      <w:r w:rsidRPr="00651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747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4747A4" w:rsidRPr="004747A4">
        <w:rPr>
          <w:rFonts w:ascii="Times New Roman" w:eastAsia="Times New Roman" w:hAnsi="Times New Roman" w:cs="Times New Roman"/>
          <w:sz w:val="28"/>
          <w:szCs w:val="28"/>
        </w:rPr>
        <w:t>процессе общения</w:t>
      </w:r>
      <w:r w:rsidR="004747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747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1DE6">
        <w:rPr>
          <w:rFonts w:ascii="Times New Roman" w:eastAsia="Times New Roman" w:hAnsi="Times New Roman" w:cs="Times New Roman"/>
          <w:sz w:val="28"/>
          <w:szCs w:val="28"/>
        </w:rPr>
        <w:t>бучающиеся учатся не только выражать эмоции и чувства на иностранном языке, а постигают самую тонкую науку – умение мыслить на иностранном языке.</w:t>
      </w:r>
    </w:p>
    <w:p w:rsidR="00651DE6" w:rsidRDefault="00392884" w:rsidP="009E7E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2884">
        <w:rPr>
          <w:sz w:val="28"/>
          <w:szCs w:val="28"/>
        </w:rPr>
        <w:t>Интенсивная методика обучения базируется на пяти основных принципах:</w:t>
      </w:r>
    </w:p>
    <w:p w:rsidR="00392884" w:rsidRDefault="00392884" w:rsidP="009E7E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коллективного взаимодействия;</w:t>
      </w:r>
    </w:p>
    <w:p w:rsidR="00392884" w:rsidRDefault="00392884" w:rsidP="009E7E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личностно-ориентированного общения;</w:t>
      </w:r>
    </w:p>
    <w:p w:rsidR="00392884" w:rsidRDefault="00392884" w:rsidP="009E7E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ролевой организации учебного процесса;</w:t>
      </w:r>
    </w:p>
    <w:p w:rsidR="00392884" w:rsidRDefault="00392884" w:rsidP="009E7E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концентрированности;</w:t>
      </w:r>
    </w:p>
    <w:p w:rsidR="00392884" w:rsidRDefault="00392884" w:rsidP="009E7E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</w:t>
      </w:r>
      <w:proofErr w:type="spellStart"/>
      <w:r>
        <w:rPr>
          <w:sz w:val="28"/>
          <w:szCs w:val="28"/>
        </w:rPr>
        <w:t>полифункциональности</w:t>
      </w:r>
      <w:proofErr w:type="spellEnd"/>
      <w:r>
        <w:rPr>
          <w:sz w:val="28"/>
          <w:szCs w:val="28"/>
        </w:rPr>
        <w:t xml:space="preserve"> упражнений.</w:t>
      </w:r>
    </w:p>
    <w:p w:rsidR="00392884" w:rsidRPr="009517DE" w:rsidRDefault="00392884" w:rsidP="00D115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2884">
        <w:rPr>
          <w:sz w:val="28"/>
          <w:szCs w:val="28"/>
        </w:rPr>
        <w:t>Принцип коллективного взаимодействия является ведущим в интенсивной методике.</w:t>
      </w:r>
      <w:r w:rsidRPr="00E47EF1">
        <w:rPr>
          <w:color w:val="2E2E2E"/>
          <w:sz w:val="28"/>
          <w:szCs w:val="28"/>
        </w:rPr>
        <w:t xml:space="preserve"> </w:t>
      </w:r>
      <w:r>
        <w:rPr>
          <w:color w:val="2E2E2E"/>
          <w:sz w:val="28"/>
          <w:szCs w:val="28"/>
        </w:rPr>
        <w:t xml:space="preserve"> </w:t>
      </w:r>
      <w:r w:rsidRPr="00392884">
        <w:rPr>
          <w:sz w:val="28"/>
          <w:szCs w:val="28"/>
        </w:rPr>
        <w:t>Он позволяет связать цели обучения и воспитания, а также способы и условия учебного процесса.</w:t>
      </w:r>
      <w:r w:rsidR="00D115EB">
        <w:rPr>
          <w:color w:val="2E2E2E"/>
          <w:sz w:val="28"/>
          <w:szCs w:val="28"/>
        </w:rPr>
        <w:t xml:space="preserve"> </w:t>
      </w:r>
      <w:r w:rsidR="00D115EB" w:rsidRPr="00D115EB">
        <w:rPr>
          <w:sz w:val="28"/>
          <w:szCs w:val="28"/>
        </w:rPr>
        <w:t>Обучаю</w:t>
      </w:r>
      <w:r w:rsidRPr="00D115EB">
        <w:rPr>
          <w:sz w:val="28"/>
          <w:szCs w:val="28"/>
        </w:rPr>
        <w:t>щиеся</w:t>
      </w:r>
      <w:r w:rsidR="00D115EB" w:rsidRPr="00D115EB">
        <w:rPr>
          <w:sz w:val="28"/>
          <w:szCs w:val="28"/>
        </w:rPr>
        <w:t xml:space="preserve"> активно общаются друг с другом</w:t>
      </w:r>
      <w:r w:rsidRPr="00D115EB">
        <w:rPr>
          <w:sz w:val="28"/>
          <w:szCs w:val="28"/>
        </w:rPr>
        <w:t>, совершенствуют свои речевые умения и навыки</w:t>
      </w:r>
      <w:r w:rsidR="00D115EB" w:rsidRPr="00D115EB">
        <w:rPr>
          <w:sz w:val="28"/>
          <w:szCs w:val="28"/>
        </w:rPr>
        <w:t>. В процессе общения закладываются основы коллективной деятельности, которые и позволяют повысить эффективность обучения.</w:t>
      </w:r>
      <w:r w:rsidR="00D115EB">
        <w:rPr>
          <w:color w:val="2E2E2E"/>
          <w:sz w:val="28"/>
          <w:szCs w:val="28"/>
        </w:rPr>
        <w:t xml:space="preserve"> </w:t>
      </w:r>
      <w:r w:rsidR="00D115EB" w:rsidRPr="00D115EB">
        <w:rPr>
          <w:sz w:val="28"/>
          <w:szCs w:val="28"/>
        </w:rPr>
        <w:t xml:space="preserve">К тому же интенсивный процесс общения способствует ускорению процесса обмена </w:t>
      </w:r>
      <w:r w:rsidR="00D115EB" w:rsidRPr="009517DE">
        <w:rPr>
          <w:sz w:val="28"/>
          <w:szCs w:val="28"/>
        </w:rPr>
        <w:t xml:space="preserve">информацией. </w:t>
      </w:r>
    </w:p>
    <w:p w:rsidR="009517DE" w:rsidRDefault="00D115EB" w:rsidP="00D115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17DE">
        <w:rPr>
          <w:sz w:val="28"/>
          <w:szCs w:val="28"/>
        </w:rPr>
        <w:t xml:space="preserve">Принцип личностно-ориентированного общения является не менее значимым. В </w:t>
      </w:r>
      <w:r w:rsidR="009517DE">
        <w:rPr>
          <w:sz w:val="28"/>
          <w:szCs w:val="28"/>
        </w:rPr>
        <w:t>процессе общения оба собеседника воздействуют друг на друга, познают друг друга. И это является непременным и необходимым условием коммуникации.</w:t>
      </w:r>
      <w:r w:rsidRPr="009517DE">
        <w:rPr>
          <w:sz w:val="28"/>
          <w:szCs w:val="28"/>
        </w:rPr>
        <w:t xml:space="preserve"> </w:t>
      </w:r>
    </w:p>
    <w:p w:rsidR="00D115EB" w:rsidRPr="00D115EB" w:rsidRDefault="00D115EB" w:rsidP="00D115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15EB">
        <w:rPr>
          <w:sz w:val="28"/>
          <w:szCs w:val="28"/>
        </w:rPr>
        <w:t>Принцип ролевой организации учебно</w:t>
      </w:r>
      <w:r>
        <w:rPr>
          <w:sz w:val="28"/>
          <w:szCs w:val="28"/>
        </w:rPr>
        <w:t>го</w:t>
      </w:r>
      <w:r w:rsidRPr="00D115EB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 xml:space="preserve"> вытекает из двух предыдущих.</w:t>
      </w:r>
      <w:r w:rsidRPr="00D115EB">
        <w:rPr>
          <w:sz w:val="28"/>
          <w:szCs w:val="28"/>
        </w:rPr>
        <w:t xml:space="preserve">  Учебное общение в интенсивном обучении предполагает наличие постоянно активных субъектов общения (все учащиеся), которые не ограничиваются просто восприятием сообщения и реакцией на него, а стремятся выразить свое отношение к нему, то есть “я - маска” всегда </w:t>
      </w:r>
      <w:r w:rsidRPr="00D115EB">
        <w:rPr>
          <w:sz w:val="28"/>
          <w:szCs w:val="28"/>
        </w:rPr>
        <w:lastRenderedPageBreak/>
        <w:t>проявляет личностную характеристику. Ролевая игра – это одно из эффек</w:t>
      </w:r>
      <w:r>
        <w:rPr>
          <w:sz w:val="28"/>
          <w:szCs w:val="28"/>
        </w:rPr>
        <w:t>тивных средств создания модели  иноязычного общения об</w:t>
      </w:r>
      <w:r w:rsidRPr="00D115E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15EB">
        <w:rPr>
          <w:sz w:val="28"/>
          <w:szCs w:val="28"/>
        </w:rPr>
        <w:t>щихся.</w:t>
      </w:r>
    </w:p>
    <w:p w:rsidR="000922A0" w:rsidRPr="000922A0" w:rsidRDefault="000922A0" w:rsidP="000F32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22A0">
        <w:rPr>
          <w:sz w:val="28"/>
          <w:szCs w:val="28"/>
        </w:rPr>
        <w:t xml:space="preserve">Принцип концентрированности в организации учебного материала и учебного процесса является не только качественной, но и количественной характеристикой интенсивного метода. Концентрированность </w:t>
      </w:r>
      <w:r>
        <w:rPr>
          <w:sz w:val="28"/>
          <w:szCs w:val="28"/>
        </w:rPr>
        <w:t xml:space="preserve"> порождает насыщенность и плотность процесса общения на иностранном языке. И это заставляет активно работать не только обучающихся, но и преподавателей, которые вынуждены постоянно предлагать новые формы подачи материала, дабы не снизить мотивационные показатели процесса освоения иностранного языка.</w:t>
      </w:r>
    </w:p>
    <w:p w:rsidR="00F34AE5" w:rsidRDefault="000922A0" w:rsidP="002D52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5226">
        <w:rPr>
          <w:sz w:val="28"/>
          <w:szCs w:val="28"/>
        </w:rPr>
        <w:t xml:space="preserve">Принцип </w:t>
      </w:r>
      <w:proofErr w:type="spellStart"/>
      <w:r w:rsidRPr="002D5226">
        <w:rPr>
          <w:sz w:val="28"/>
          <w:szCs w:val="28"/>
        </w:rPr>
        <w:t>полифункциональности</w:t>
      </w:r>
      <w:proofErr w:type="spellEnd"/>
      <w:r w:rsidRPr="002D5226">
        <w:rPr>
          <w:sz w:val="28"/>
          <w:szCs w:val="28"/>
        </w:rPr>
        <w:t xml:space="preserve"> упражнений</w:t>
      </w:r>
      <w:r w:rsidR="002D5226">
        <w:rPr>
          <w:sz w:val="28"/>
          <w:szCs w:val="28"/>
        </w:rPr>
        <w:t xml:space="preserve"> характеризует дидактическую составляющую </w:t>
      </w:r>
      <w:r w:rsidRPr="002D5226">
        <w:rPr>
          <w:sz w:val="28"/>
          <w:szCs w:val="28"/>
        </w:rPr>
        <w:t xml:space="preserve"> системы упражнений в интенсивной методике обучения. </w:t>
      </w:r>
      <w:r w:rsidR="00F34AE5">
        <w:rPr>
          <w:sz w:val="28"/>
          <w:szCs w:val="28"/>
        </w:rPr>
        <w:t xml:space="preserve">Неречевые условия формирования языковых навыков, как правило, не являются прочными. Наиболее эффективным и продуктивным подходом к обучению иностранному языку считается  параллельная работа  с языковым материалом и речевой деятельностью. Именно в этом и состоит суть </w:t>
      </w:r>
      <w:proofErr w:type="spellStart"/>
      <w:r w:rsidR="00F34AE5">
        <w:rPr>
          <w:sz w:val="28"/>
          <w:szCs w:val="28"/>
        </w:rPr>
        <w:t>полуфункциональных</w:t>
      </w:r>
      <w:proofErr w:type="spellEnd"/>
      <w:r w:rsidR="00F34AE5">
        <w:rPr>
          <w:sz w:val="28"/>
          <w:szCs w:val="28"/>
        </w:rPr>
        <w:t xml:space="preserve"> упражнений. </w:t>
      </w:r>
    </w:p>
    <w:p w:rsidR="000922A0" w:rsidRPr="002D5226" w:rsidRDefault="000922A0" w:rsidP="002D52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5226">
        <w:rPr>
          <w:sz w:val="28"/>
          <w:szCs w:val="28"/>
        </w:rPr>
        <w:t xml:space="preserve">В системе интенсивной методики тренировка употребления каждой данной грамматической формы осуществляется серией упражнений, где в меняющихся ситуациях реализуется одно и то же коммуникативное намерение. При этом для учащихся любое упражнение </w:t>
      </w:r>
      <w:proofErr w:type="spellStart"/>
      <w:r w:rsidRPr="002D5226">
        <w:rPr>
          <w:sz w:val="28"/>
          <w:szCs w:val="28"/>
        </w:rPr>
        <w:t>монофункционально</w:t>
      </w:r>
      <w:proofErr w:type="spellEnd"/>
      <w:r w:rsidRPr="002D5226">
        <w:rPr>
          <w:sz w:val="28"/>
          <w:szCs w:val="28"/>
        </w:rPr>
        <w:t xml:space="preserve">, для преподавателя – всегда </w:t>
      </w:r>
      <w:proofErr w:type="spellStart"/>
      <w:r w:rsidRPr="002D5226">
        <w:rPr>
          <w:sz w:val="28"/>
          <w:szCs w:val="28"/>
        </w:rPr>
        <w:t>полифункционально</w:t>
      </w:r>
      <w:proofErr w:type="spellEnd"/>
      <w:r w:rsidRPr="002D5226">
        <w:rPr>
          <w:sz w:val="28"/>
          <w:szCs w:val="28"/>
        </w:rPr>
        <w:t xml:space="preserve">. В этом методе </w:t>
      </w:r>
      <w:proofErr w:type="spellStart"/>
      <w:r w:rsidRPr="002D5226">
        <w:rPr>
          <w:sz w:val="28"/>
          <w:szCs w:val="28"/>
        </w:rPr>
        <w:t>полифункциональность</w:t>
      </w:r>
      <w:proofErr w:type="spellEnd"/>
      <w:r w:rsidRPr="002D5226">
        <w:rPr>
          <w:sz w:val="28"/>
          <w:szCs w:val="28"/>
        </w:rPr>
        <w:t xml:space="preserve"> строго </w:t>
      </w:r>
      <w:proofErr w:type="gramStart"/>
      <w:r w:rsidRPr="002D5226">
        <w:rPr>
          <w:sz w:val="28"/>
          <w:szCs w:val="28"/>
        </w:rPr>
        <w:t>обязательна</w:t>
      </w:r>
      <w:proofErr w:type="gramEnd"/>
      <w:r w:rsidRPr="002D5226">
        <w:rPr>
          <w:sz w:val="28"/>
          <w:szCs w:val="28"/>
        </w:rPr>
        <w:t>.</w:t>
      </w:r>
    </w:p>
    <w:p w:rsidR="002D5226" w:rsidRDefault="00181C3C" w:rsidP="005F5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</w:t>
      </w:r>
      <w:r w:rsidR="00F40D30">
        <w:rPr>
          <w:sz w:val="28"/>
          <w:szCs w:val="28"/>
        </w:rPr>
        <w:t>се</w:t>
      </w:r>
      <w:r>
        <w:rPr>
          <w:sz w:val="28"/>
          <w:szCs w:val="28"/>
        </w:rPr>
        <w:t>х</w:t>
      </w:r>
      <w:r w:rsidR="00F40D30">
        <w:rPr>
          <w:sz w:val="28"/>
          <w:szCs w:val="28"/>
        </w:rPr>
        <w:t xml:space="preserve"> эти</w:t>
      </w:r>
      <w:r>
        <w:rPr>
          <w:sz w:val="28"/>
          <w:szCs w:val="28"/>
        </w:rPr>
        <w:t>х пяти</w:t>
      </w:r>
      <w:r w:rsidR="00F40D30">
        <w:rPr>
          <w:sz w:val="28"/>
          <w:szCs w:val="28"/>
        </w:rPr>
        <w:t xml:space="preserve"> принципов </w:t>
      </w:r>
      <w:r>
        <w:rPr>
          <w:sz w:val="28"/>
          <w:szCs w:val="28"/>
        </w:rPr>
        <w:t>позволяют выстроить</w:t>
      </w:r>
      <w:r w:rsidR="00F40D30">
        <w:rPr>
          <w:sz w:val="28"/>
          <w:szCs w:val="28"/>
        </w:rPr>
        <w:t xml:space="preserve"> четкую цепочку моделирования процесса иноязычного общения. </w:t>
      </w:r>
      <w:r w:rsidR="000F32A1">
        <w:rPr>
          <w:sz w:val="28"/>
          <w:szCs w:val="28"/>
        </w:rPr>
        <w:t>Ролевое общение – зерно интенсивной методики обучения – представляет собой симбиоз учебной, игровой и речевой деятельности, что способствует эффективному усвоению лексического, грамматического и фонетического материала.</w:t>
      </w:r>
      <w:r w:rsidR="005F5B8A">
        <w:rPr>
          <w:sz w:val="28"/>
          <w:szCs w:val="28"/>
        </w:rPr>
        <w:t xml:space="preserve"> Естественно, что применение интенсивной методики в процессе обучения </w:t>
      </w:r>
      <w:r w:rsidR="005F5B8A">
        <w:rPr>
          <w:sz w:val="28"/>
          <w:szCs w:val="28"/>
        </w:rPr>
        <w:lastRenderedPageBreak/>
        <w:t xml:space="preserve">иностранному языку предполагает акцентирование на таких видах деятельности, как </w:t>
      </w:r>
      <w:proofErr w:type="spellStart"/>
      <w:r w:rsidR="005F5B8A">
        <w:rPr>
          <w:sz w:val="28"/>
          <w:szCs w:val="28"/>
        </w:rPr>
        <w:t>аудирование</w:t>
      </w:r>
      <w:proofErr w:type="spellEnd"/>
      <w:r w:rsidR="005F5B8A">
        <w:rPr>
          <w:sz w:val="28"/>
          <w:szCs w:val="28"/>
        </w:rPr>
        <w:t xml:space="preserve"> и говорение.</w:t>
      </w:r>
    </w:p>
    <w:p w:rsidR="0078074D" w:rsidRDefault="0078074D" w:rsidP="00D115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115EB" w:rsidRDefault="004203B0" w:rsidP="00D115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Список источников:</w:t>
      </w:r>
    </w:p>
    <w:p w:rsidR="000E363E" w:rsidRDefault="000E363E" w:rsidP="008866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Гальскова Н.Д. Современная методика обучения иностранным языкам – М., 2003.</w:t>
      </w:r>
    </w:p>
    <w:p w:rsidR="004203B0" w:rsidRDefault="0088665D" w:rsidP="008866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Иванченко А.И. Практическая методика обучения иностранным языкам – М., 2016.</w:t>
      </w:r>
    </w:p>
    <w:p w:rsidR="00E771D3" w:rsidRDefault="00E771D3" w:rsidP="008866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Леонтьева Т.П., Будько А.Ф., </w:t>
      </w:r>
      <w:proofErr w:type="spellStart"/>
      <w:r>
        <w:rPr>
          <w:sz w:val="28"/>
          <w:szCs w:val="28"/>
        </w:rPr>
        <w:t>Чепик</w:t>
      </w:r>
      <w:proofErr w:type="spellEnd"/>
      <w:r>
        <w:rPr>
          <w:sz w:val="28"/>
          <w:szCs w:val="28"/>
        </w:rPr>
        <w:t xml:space="preserve"> И.В. Методика преподавания иностранного языка – М., 2017</w:t>
      </w:r>
    </w:p>
    <w:p w:rsidR="00E771D3" w:rsidRPr="00D115EB" w:rsidRDefault="00E771D3" w:rsidP="000E363E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sectPr w:rsidR="00E771D3" w:rsidRPr="00D115EB" w:rsidSect="0052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B89"/>
    <w:multiLevelType w:val="multilevel"/>
    <w:tmpl w:val="E0B8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3743D"/>
    <w:multiLevelType w:val="multilevel"/>
    <w:tmpl w:val="46C8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BE0FE6"/>
    <w:multiLevelType w:val="hybridMultilevel"/>
    <w:tmpl w:val="7130CE3A"/>
    <w:lvl w:ilvl="0" w:tplc="37F4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84087"/>
    <w:multiLevelType w:val="multilevel"/>
    <w:tmpl w:val="8ABC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E8A"/>
    <w:rsid w:val="000922A0"/>
    <w:rsid w:val="00094E50"/>
    <w:rsid w:val="000A096D"/>
    <w:rsid w:val="000E363E"/>
    <w:rsid w:val="000F32A1"/>
    <w:rsid w:val="00181C3C"/>
    <w:rsid w:val="001E6E8A"/>
    <w:rsid w:val="00204A68"/>
    <w:rsid w:val="002D5226"/>
    <w:rsid w:val="00305E4A"/>
    <w:rsid w:val="00392884"/>
    <w:rsid w:val="004203B0"/>
    <w:rsid w:val="004747A4"/>
    <w:rsid w:val="00493E57"/>
    <w:rsid w:val="004A04FA"/>
    <w:rsid w:val="004D6F06"/>
    <w:rsid w:val="00520DB8"/>
    <w:rsid w:val="00532560"/>
    <w:rsid w:val="005E5761"/>
    <w:rsid w:val="005F5B8A"/>
    <w:rsid w:val="00651DE6"/>
    <w:rsid w:val="00684F3F"/>
    <w:rsid w:val="006F269F"/>
    <w:rsid w:val="00700D5F"/>
    <w:rsid w:val="0078074D"/>
    <w:rsid w:val="00781DAE"/>
    <w:rsid w:val="007958E8"/>
    <w:rsid w:val="007B2303"/>
    <w:rsid w:val="00865FED"/>
    <w:rsid w:val="00884E50"/>
    <w:rsid w:val="0088665D"/>
    <w:rsid w:val="009517DE"/>
    <w:rsid w:val="00980E83"/>
    <w:rsid w:val="009E7EB6"/>
    <w:rsid w:val="00A33BF9"/>
    <w:rsid w:val="00A8376F"/>
    <w:rsid w:val="00B75930"/>
    <w:rsid w:val="00C05E00"/>
    <w:rsid w:val="00CB0472"/>
    <w:rsid w:val="00D115EB"/>
    <w:rsid w:val="00E47EF1"/>
    <w:rsid w:val="00E570D2"/>
    <w:rsid w:val="00E71A42"/>
    <w:rsid w:val="00E771D3"/>
    <w:rsid w:val="00EA1ECE"/>
    <w:rsid w:val="00F34AE5"/>
    <w:rsid w:val="00F40D30"/>
    <w:rsid w:val="00FB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6E8A"/>
    <w:rPr>
      <w:b/>
      <w:bCs/>
    </w:rPr>
  </w:style>
  <w:style w:type="character" w:styleId="a5">
    <w:name w:val="Hyperlink"/>
    <w:basedOn w:val="a0"/>
    <w:uiPriority w:val="99"/>
    <w:semiHidden/>
    <w:unhideWhenUsed/>
    <w:rsid w:val="00C05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0FE9-0D9F-435A-B18F-4A2A1005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663</Words>
  <Characters>4928</Characters>
  <Application>Microsoft Office Word</Application>
  <DocSecurity>0</DocSecurity>
  <Lines>96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2018-10-10T13:28:00Z</dcterms:created>
  <dcterms:modified xsi:type="dcterms:W3CDTF">2018-10-12T05:36:00Z</dcterms:modified>
</cp:coreProperties>
</file>