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69" w:rsidRPr="00576247" w:rsidRDefault="008D0069" w:rsidP="008D00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6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Современные образовательные технологии в ДОУ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87C22">
        <w:rPr>
          <w:rFonts w:ascii="Times New Roman" w:hAnsi="Times New Roman"/>
          <w:sz w:val="28"/>
          <w:szCs w:val="28"/>
          <w:lang w:eastAsia="ru-RU"/>
        </w:rPr>
        <w:t>В настоящее время педагоги ДОУ интенсивно внедряют в работу инновационные технологии. Поэтому основная задача 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87C22">
        <w:rPr>
          <w:rFonts w:ascii="Times New Roman" w:hAnsi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87C22">
        <w:rPr>
          <w:rFonts w:ascii="Times New Roman" w:hAnsi="Times New Roman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C22">
        <w:rPr>
          <w:rFonts w:ascii="Times New Roman" w:hAnsi="Times New Roman"/>
          <w:sz w:val="28"/>
          <w:szCs w:val="28"/>
          <w:lang w:eastAsia="ru-RU"/>
        </w:rPr>
        <w:t>- содействовать становлению ребенка как личности.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76247">
        <w:rPr>
          <w:rFonts w:ascii="Times New Roman" w:hAnsi="Times New Roman"/>
          <w:sz w:val="28"/>
          <w:szCs w:val="28"/>
          <w:lang w:eastAsia="ru-RU"/>
        </w:rPr>
        <w:t>Термин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6247">
        <w:rPr>
          <w:rFonts w:ascii="Times New Roman" w:hAnsi="Times New Roman"/>
          <w:sz w:val="28"/>
          <w:szCs w:val="28"/>
          <w:lang w:eastAsia="ru-RU"/>
        </w:rPr>
        <w:t xml:space="preserve"> 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8D0069" w:rsidRPr="0057624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576247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6247">
        <w:rPr>
          <w:rFonts w:ascii="Times New Roman" w:hAnsi="Times New Roman"/>
          <w:b/>
          <w:sz w:val="28"/>
          <w:szCs w:val="28"/>
          <w:lang w:eastAsia="ru-RU"/>
        </w:rPr>
        <w:t>Существует классификация педагогических технологий.</w:t>
      </w:r>
    </w:p>
    <w:p w:rsidR="008D0069" w:rsidRPr="0057624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576247">
        <w:rPr>
          <w:rFonts w:ascii="Times New Roman" w:hAnsi="Times New Roman"/>
          <w:sz w:val="28"/>
          <w:szCs w:val="28"/>
          <w:lang w:eastAsia="ru-RU"/>
        </w:rPr>
        <w:t>После введения ФГОС ДО в систему дошкольного образования воспитатель должен заниматься развитием ребенка, основываясь на комплексно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76247">
        <w:rPr>
          <w:rFonts w:ascii="Times New Roman" w:hAnsi="Times New Roman"/>
          <w:sz w:val="28"/>
          <w:szCs w:val="28"/>
          <w:lang w:eastAsia="ru-RU"/>
        </w:rPr>
        <w:t>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  <w:proofErr w:type="gramEnd"/>
    </w:p>
    <w:p w:rsidR="008D0069" w:rsidRPr="0057624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76247">
        <w:rPr>
          <w:rFonts w:ascii="Times New Roman" w:hAnsi="Times New Roman"/>
          <w:sz w:val="28"/>
          <w:szCs w:val="28"/>
          <w:lang w:eastAsia="ru-RU"/>
        </w:rPr>
        <w:t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8D0069" w:rsidRPr="0057624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576247">
        <w:rPr>
          <w:rFonts w:ascii="Times New Roman" w:hAnsi="Times New Roman"/>
          <w:sz w:val="28"/>
          <w:szCs w:val="28"/>
          <w:lang w:eastAsia="ru-RU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8D0069" w:rsidRPr="00336F30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6F30">
        <w:rPr>
          <w:rFonts w:ascii="Times New Roman" w:hAnsi="Times New Roman"/>
          <w:b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>•</w:t>
      </w:r>
      <w:r w:rsidRPr="00F87C22">
        <w:rPr>
          <w:rFonts w:ascii="Times New Roman" w:hAnsi="Times New Roman"/>
          <w:sz w:val="28"/>
          <w:szCs w:val="28"/>
          <w:lang w:eastAsia="ru-RU"/>
        </w:rPr>
        <w:tab/>
        <w:t>Концептуальность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>•</w:t>
      </w:r>
      <w:r w:rsidRPr="00F87C22">
        <w:rPr>
          <w:rFonts w:ascii="Times New Roman" w:hAnsi="Times New Roman"/>
          <w:sz w:val="28"/>
          <w:szCs w:val="28"/>
          <w:lang w:eastAsia="ru-RU"/>
        </w:rPr>
        <w:tab/>
        <w:t>Системность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>•</w:t>
      </w:r>
      <w:r w:rsidRPr="00F87C22">
        <w:rPr>
          <w:rFonts w:ascii="Times New Roman" w:hAnsi="Times New Roman"/>
          <w:sz w:val="28"/>
          <w:szCs w:val="28"/>
          <w:lang w:eastAsia="ru-RU"/>
        </w:rPr>
        <w:tab/>
        <w:t>Управляемость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>•</w:t>
      </w:r>
      <w:r w:rsidRPr="00F87C22">
        <w:rPr>
          <w:rFonts w:ascii="Times New Roman" w:hAnsi="Times New Roman"/>
          <w:sz w:val="28"/>
          <w:szCs w:val="28"/>
          <w:lang w:eastAsia="ru-RU"/>
        </w:rPr>
        <w:tab/>
        <w:t>Эффективность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>•</w:t>
      </w:r>
      <w:r w:rsidRPr="00F87C22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F87C22">
        <w:rPr>
          <w:rFonts w:ascii="Times New Roman" w:hAnsi="Times New Roman"/>
          <w:sz w:val="28"/>
          <w:szCs w:val="28"/>
          <w:lang w:eastAsia="ru-RU"/>
        </w:rPr>
        <w:t>Воспроизводимость</w:t>
      </w:r>
      <w:proofErr w:type="spellEnd"/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-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>Концептуальность</w:t>
      </w:r>
      <w:r w:rsidRPr="00F87C22">
        <w:rPr>
          <w:rFonts w:ascii="Times New Roman" w:hAnsi="Times New Roman"/>
          <w:sz w:val="28"/>
          <w:szCs w:val="28"/>
          <w:lang w:eastAsia="ru-RU"/>
        </w:rPr>
        <w:t xml:space="preserve"> 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F87C22">
        <w:t xml:space="preserve"> 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   </w:t>
      </w:r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>Системность</w:t>
      </w:r>
      <w:r w:rsidRPr="00F87C22">
        <w:rPr>
          <w:rFonts w:ascii="Times New Roman" w:hAnsi="Times New Roman"/>
          <w:sz w:val="28"/>
          <w:szCs w:val="28"/>
          <w:lang w:eastAsia="ru-RU"/>
        </w:rPr>
        <w:t xml:space="preserve"> – технология должна обладать всеми признаками системы: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 xml:space="preserve"> - логикой процесса,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 xml:space="preserve"> - взаимосвязью его частей,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 xml:space="preserve"> - целостностью.</w:t>
      </w:r>
    </w:p>
    <w:p w:rsidR="008D0069" w:rsidRPr="00F87C2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>Управляемость</w:t>
      </w:r>
      <w:r w:rsidRPr="00F87C22">
        <w:rPr>
          <w:rFonts w:ascii="Times New Roman" w:hAnsi="Times New Roman"/>
          <w:sz w:val="28"/>
          <w:szCs w:val="28"/>
          <w:lang w:eastAsia="ru-RU"/>
        </w:rPr>
        <w:t xml:space="preserve"> – возможность диагностического </w:t>
      </w:r>
      <w:proofErr w:type="spellStart"/>
      <w:r w:rsidRPr="00F87C22">
        <w:rPr>
          <w:rFonts w:ascii="Times New Roman" w:hAnsi="Times New Roman"/>
          <w:sz w:val="28"/>
          <w:szCs w:val="28"/>
          <w:lang w:eastAsia="ru-RU"/>
        </w:rPr>
        <w:t>целеполагания</w:t>
      </w:r>
      <w:proofErr w:type="spellEnd"/>
      <w:r w:rsidRPr="00F87C22">
        <w:rPr>
          <w:rFonts w:ascii="Times New Roman" w:hAnsi="Times New Roman"/>
          <w:sz w:val="28"/>
          <w:szCs w:val="28"/>
          <w:lang w:eastAsia="ru-RU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C2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 xml:space="preserve">Эффективность </w:t>
      </w:r>
      <w:r w:rsidRPr="00F87C22">
        <w:rPr>
          <w:rFonts w:ascii="Times New Roman" w:hAnsi="Times New Roman"/>
          <w:sz w:val="28"/>
          <w:szCs w:val="28"/>
          <w:lang w:eastAsia="ru-RU"/>
        </w:rPr>
        <w:t xml:space="preserve"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   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C2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>Воспроизводимость</w:t>
      </w:r>
      <w:proofErr w:type="spellEnd"/>
      <w:r w:rsidRPr="00F87C2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87C22">
        <w:rPr>
          <w:rFonts w:ascii="Times New Roman" w:hAnsi="Times New Roman"/>
          <w:sz w:val="28"/>
          <w:szCs w:val="28"/>
          <w:lang w:eastAsia="ru-RU"/>
        </w:rPr>
        <w:t>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8D0069" w:rsidRPr="00336F30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6F30">
        <w:rPr>
          <w:rFonts w:ascii="Times New Roman" w:hAnsi="Times New Roman"/>
          <w:b/>
          <w:sz w:val="28"/>
          <w:szCs w:val="28"/>
          <w:lang w:eastAsia="ru-RU"/>
        </w:rPr>
        <w:t>Структура образовательной технологии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 xml:space="preserve">    Структура образовательной технологии состоит из трех частей: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Концептуальная часть – это научная база технологии, т.е. психолого-педагогические идеи, которые заложены в ее фундамент.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Содержательная часть – это общие, конкретные цели и содержание учебного материала.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8D0069" w:rsidRDefault="008D0069" w:rsidP="008D006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247">
        <w:rPr>
          <w:rFonts w:ascii="Times New Roman" w:hAnsi="Times New Roman"/>
          <w:sz w:val="28"/>
          <w:szCs w:val="28"/>
          <w:lang w:eastAsia="ru-RU"/>
        </w:rPr>
        <w:t xml:space="preserve"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 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247">
        <w:rPr>
          <w:rFonts w:ascii="Times New Roman" w:hAnsi="Times New Roman"/>
          <w:sz w:val="28"/>
          <w:szCs w:val="28"/>
          <w:lang w:eastAsia="ru-RU"/>
        </w:rPr>
        <w:t xml:space="preserve">В своей профессиональной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76247">
        <w:rPr>
          <w:rFonts w:ascii="Times New Roman" w:hAnsi="Times New Roman"/>
          <w:sz w:val="28"/>
          <w:szCs w:val="28"/>
          <w:lang w:eastAsia="ru-RU"/>
        </w:rPr>
        <w:t>исполь</w:t>
      </w:r>
      <w:r>
        <w:rPr>
          <w:rFonts w:ascii="Times New Roman" w:hAnsi="Times New Roman"/>
          <w:sz w:val="28"/>
          <w:szCs w:val="28"/>
          <w:lang w:eastAsia="ru-RU"/>
        </w:rPr>
        <w:t>зую</w:t>
      </w:r>
      <w:r w:rsidRPr="00576247">
        <w:rPr>
          <w:rFonts w:ascii="Times New Roman" w:hAnsi="Times New Roman"/>
          <w:sz w:val="28"/>
          <w:szCs w:val="28"/>
          <w:lang w:eastAsia="ru-RU"/>
        </w:rPr>
        <w:t xml:space="preserve"> следующие технологии: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0069" w:rsidRDefault="008D0069" w:rsidP="008D0069">
      <w:pPr>
        <w:pStyle w:val="a3"/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1327E6" w:rsidRDefault="008D0069" w:rsidP="008D0069">
      <w:pPr>
        <w:pStyle w:val="a3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Здоровье сберегающие технологии - с</w:t>
      </w:r>
      <w:r w:rsidRPr="001327E6">
        <w:rPr>
          <w:rFonts w:ascii="Times New Roman" w:hAnsi="Times New Roman"/>
          <w:sz w:val="28"/>
          <w:szCs w:val="28"/>
          <w:lang w:eastAsia="ru-RU"/>
        </w:rPr>
        <w:t xml:space="preserve">  целью укрепления здоровья детей</w:t>
      </w:r>
      <w:r w:rsidRPr="001327E6">
        <w:rPr>
          <w:rFonts w:ascii="Times New Roman" w:hAnsi="Times New Roman"/>
          <w:sz w:val="28"/>
          <w:szCs w:val="28"/>
        </w:rPr>
        <w:t xml:space="preserve"> Дыхательная гимнастика, </w:t>
      </w:r>
      <w:proofErr w:type="spellStart"/>
      <w:r w:rsidRPr="001327E6">
        <w:rPr>
          <w:rFonts w:ascii="Times New Roman" w:hAnsi="Times New Roman"/>
          <w:sz w:val="28"/>
          <w:szCs w:val="28"/>
        </w:rPr>
        <w:t>ароматерапия</w:t>
      </w:r>
      <w:proofErr w:type="spellEnd"/>
      <w:r w:rsidRPr="001327E6">
        <w:rPr>
          <w:rFonts w:ascii="Times New Roman" w:hAnsi="Times New Roman"/>
          <w:sz w:val="28"/>
          <w:szCs w:val="28"/>
        </w:rPr>
        <w:t>, игровой и точечный массаж, динамические паузы</w:t>
      </w:r>
    </w:p>
    <w:p w:rsidR="008D0069" w:rsidRPr="001327E6" w:rsidRDefault="008D0069" w:rsidP="008D0069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проектной деятельности  - </w:t>
      </w:r>
      <w:r w:rsidRPr="001327E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327E6">
        <w:rPr>
          <w:rFonts w:ascii="Times New Roman" w:hAnsi="Times New Roman"/>
          <w:sz w:val="28"/>
          <w:szCs w:val="28"/>
        </w:rPr>
        <w:t>спользование метода проектов – недельное тематическое планирование.</w:t>
      </w:r>
    </w:p>
    <w:p w:rsidR="008D0069" w:rsidRPr="001327E6" w:rsidRDefault="008D0069" w:rsidP="008D0069">
      <w:pPr>
        <w:pStyle w:val="a3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исследовательской деятельности</w:t>
      </w:r>
      <w:r w:rsidRPr="001327E6">
        <w:rPr>
          <w:rFonts w:ascii="Times New Roman" w:hAnsi="Times New Roman"/>
          <w:sz w:val="28"/>
          <w:szCs w:val="28"/>
        </w:rPr>
        <w:t xml:space="preserve">  - вид  интеллектуально-творческой деятельности на  основе  поисковой  активности и на  базе исследовательского  поведения</w:t>
      </w:r>
    </w:p>
    <w:p w:rsidR="008D0069" w:rsidRPr="001327E6" w:rsidRDefault="008D0069" w:rsidP="008D0069">
      <w:pPr>
        <w:pStyle w:val="a3"/>
        <w:tabs>
          <w:tab w:val="left" w:pos="2220"/>
        </w:tabs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>ИКТ</w:t>
      </w:r>
      <w:r w:rsidRPr="001327E6">
        <w:rPr>
          <w:rFonts w:ascii="Times New Roman" w:hAnsi="Times New Roman"/>
          <w:sz w:val="28"/>
          <w:szCs w:val="28"/>
        </w:rPr>
        <w:t xml:space="preserve">  - использование ТСО и </w:t>
      </w:r>
      <w:proofErr w:type="spellStart"/>
      <w:r w:rsidRPr="001327E6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1327E6">
        <w:rPr>
          <w:rFonts w:ascii="Times New Roman" w:hAnsi="Times New Roman"/>
          <w:sz w:val="28"/>
          <w:szCs w:val="28"/>
        </w:rPr>
        <w:t xml:space="preserve"> презентаций в образовательной деятельности</w:t>
      </w:r>
    </w:p>
    <w:p w:rsidR="008D0069" w:rsidRPr="001327E6" w:rsidRDefault="008D0069" w:rsidP="008D0069">
      <w:pPr>
        <w:pStyle w:val="a3"/>
        <w:tabs>
          <w:tab w:val="left" w:pos="2220"/>
        </w:tabs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Личностно  – ориентированная технология - </w:t>
      </w:r>
      <w:r w:rsidRPr="001327E6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327E6">
        <w:rPr>
          <w:rFonts w:ascii="Times New Roman" w:hAnsi="Times New Roman"/>
          <w:sz w:val="28"/>
          <w:szCs w:val="28"/>
        </w:rPr>
        <w:t>аправлена на развитие и саморазвитие личности ребёнка</w:t>
      </w:r>
    </w:p>
    <w:p w:rsidR="008D0069" w:rsidRPr="001327E6" w:rsidRDefault="008D0069" w:rsidP="008D0069">
      <w:pPr>
        <w:pStyle w:val="a3"/>
        <w:tabs>
          <w:tab w:val="left" w:pos="2220"/>
        </w:tabs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>Игровая  технология</w:t>
      </w:r>
      <w:r w:rsidRPr="001327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7E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327E6">
        <w:rPr>
          <w:rFonts w:ascii="Times New Roman" w:hAnsi="Times New Roman"/>
          <w:bCs/>
          <w:sz w:val="28"/>
          <w:szCs w:val="28"/>
        </w:rPr>
        <w:t>о</w:t>
      </w:r>
      <w:r w:rsidRPr="001327E6">
        <w:rPr>
          <w:rFonts w:ascii="Times New Roman" w:hAnsi="Times New Roman"/>
          <w:sz w:val="28"/>
          <w:szCs w:val="28"/>
        </w:rPr>
        <w:t xml:space="preserve">рганизованная образовательная деятельность, режимные моменты, развлечения, труд, прогулка, повседневная бытовая деятельность.  </w:t>
      </w:r>
    </w:p>
    <w:p w:rsidR="008D0069" w:rsidRPr="001327E6" w:rsidRDefault="008D0069" w:rsidP="008D0069">
      <w:pPr>
        <w:pStyle w:val="a3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ТРИЗ </w:t>
      </w:r>
      <w:proofErr w:type="spellStart"/>
      <w:r w:rsidRPr="001327E6">
        <w:rPr>
          <w:rFonts w:ascii="Times New Roman" w:hAnsi="Times New Roman"/>
          <w:sz w:val="28"/>
          <w:szCs w:val="28"/>
          <w:lang w:eastAsia="ru-RU"/>
        </w:rPr>
        <w:t>Направленна</w:t>
      </w:r>
      <w:proofErr w:type="spellEnd"/>
      <w:r w:rsidRPr="001327E6">
        <w:rPr>
          <w:rFonts w:ascii="Times New Roman" w:hAnsi="Times New Roman"/>
          <w:sz w:val="28"/>
          <w:szCs w:val="28"/>
          <w:lang w:eastAsia="ru-RU"/>
        </w:rPr>
        <w:t xml:space="preserve">  на развитие творческих способностей</w:t>
      </w:r>
    </w:p>
    <w:p w:rsidR="008D0069" w:rsidRPr="001327E6" w:rsidRDefault="008D0069" w:rsidP="008D0069">
      <w:pPr>
        <w:pStyle w:val="a3"/>
        <w:tabs>
          <w:tab w:val="left" w:pos="2220"/>
        </w:tabs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проблемного обучения</w:t>
      </w:r>
      <w:r w:rsidRPr="001327E6">
        <w:rPr>
          <w:rFonts w:ascii="Times New Roman" w:hAnsi="Times New Roman"/>
          <w:sz w:val="28"/>
          <w:szCs w:val="28"/>
        </w:rPr>
        <w:t xml:space="preserve">  создание проблемных ситуаций, в результате чего ребенок получает знания</w:t>
      </w:r>
    </w:p>
    <w:p w:rsidR="008D0069" w:rsidRPr="001327E6" w:rsidRDefault="008D0069" w:rsidP="008D0069">
      <w:pPr>
        <w:pStyle w:val="a3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развивающего обучения  - </w:t>
      </w:r>
      <w:r w:rsidRPr="001327E6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1327E6">
        <w:rPr>
          <w:rFonts w:ascii="Times New Roman" w:hAnsi="Times New Roman"/>
          <w:sz w:val="28"/>
          <w:szCs w:val="28"/>
          <w:lang w:eastAsia="ru-RU"/>
        </w:rPr>
        <w:t>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8D0069" w:rsidRPr="001327E6" w:rsidRDefault="008D0069" w:rsidP="008D0069">
      <w:pPr>
        <w:pStyle w:val="a3"/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1327E6">
        <w:rPr>
          <w:rFonts w:ascii="Times New Roman" w:hAnsi="Times New Roman"/>
          <w:b/>
          <w:bCs/>
          <w:sz w:val="28"/>
          <w:szCs w:val="28"/>
        </w:rPr>
        <w:t>Арт-технология</w:t>
      </w:r>
      <w:proofErr w:type="spellEnd"/>
      <w:r w:rsidRPr="001327E6">
        <w:rPr>
          <w:rFonts w:ascii="Times New Roman" w:hAnsi="Times New Roman"/>
          <w:sz w:val="28"/>
          <w:szCs w:val="28"/>
        </w:rPr>
        <w:t xml:space="preserve"> совокупность методов, приемов и средств различных видов искусств</w:t>
      </w:r>
    </w:p>
    <w:p w:rsidR="008D0069" w:rsidRPr="001327E6" w:rsidRDefault="008D0069" w:rsidP="008D0069">
      <w:pPr>
        <w:pStyle w:val="a3"/>
        <w:tabs>
          <w:tab w:val="left" w:pos="2220"/>
        </w:tabs>
        <w:ind w:lef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1327E6">
        <w:rPr>
          <w:rFonts w:ascii="Times New Roman" w:hAnsi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Pr="001327E6">
        <w:rPr>
          <w:rFonts w:ascii="Times New Roman" w:hAnsi="Times New Roman"/>
          <w:sz w:val="28"/>
          <w:szCs w:val="28"/>
        </w:rPr>
        <w:t xml:space="preserve">  - показатель  системы оценки качества образования, наглядно представляющий целостную картину о степени сформированной личности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1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6F30">
        <w:rPr>
          <w:rFonts w:ascii="Times New Roman" w:hAnsi="Times New Roman"/>
          <w:b/>
          <w:sz w:val="28"/>
          <w:szCs w:val="28"/>
          <w:lang w:eastAsia="ru-RU"/>
        </w:rPr>
        <w:t>Здоровье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b/>
          <w:sz w:val="28"/>
          <w:szCs w:val="28"/>
          <w:lang w:eastAsia="ru-RU"/>
        </w:rPr>
        <w:t>сберегающие  технологии</w:t>
      </w:r>
    </w:p>
    <w:p w:rsidR="008D0069" w:rsidRPr="00336F30" w:rsidRDefault="008D0069" w:rsidP="008D0069">
      <w:pPr>
        <w:pStyle w:val="a3"/>
        <w:ind w:left="13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36F30">
        <w:rPr>
          <w:rFonts w:ascii="Times New Roman" w:hAnsi="Times New Roman"/>
          <w:sz w:val="28"/>
          <w:szCs w:val="28"/>
          <w:lang w:eastAsia="ru-RU"/>
        </w:rPr>
        <w:t>Целью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сберегающих педагогических технологий зависит: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от типа дошкольного учреждения,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от продолжительности пребывания в нем детей,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от программы, по которой работают педагоги,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конкретных условий ДОУ,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профессиональной компетентности педагога,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показателей здоровья детей.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336F30">
        <w:rPr>
          <w:rFonts w:ascii="Times New Roman" w:hAnsi="Times New Roman"/>
          <w:sz w:val="28"/>
          <w:szCs w:val="28"/>
          <w:lang w:eastAsia="ru-RU"/>
        </w:rPr>
        <w:t>Выделяют (применительно к ДОУ) следующую классификацию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сберегающих технологий: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6F30">
        <w:rPr>
          <w:rFonts w:ascii="Times New Roman" w:hAnsi="Times New Roman"/>
          <w:sz w:val="28"/>
          <w:szCs w:val="28"/>
          <w:lang w:eastAsia="ru-RU"/>
        </w:rPr>
        <w:t>1.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профилактических мероприятий,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сберегающей среды в ДОУ);</w:t>
      </w:r>
      <w:proofErr w:type="gramEnd"/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2.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6F30">
        <w:rPr>
          <w:rFonts w:ascii="Times New Roman" w:hAnsi="Times New Roman"/>
          <w:sz w:val="28"/>
          <w:szCs w:val="28"/>
          <w:lang w:eastAsia="ru-RU"/>
        </w:rPr>
        <w:t>3.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4.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сбережения и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5.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образовательные (воспитания культуры здоровья дошкольников, личностно-ориентированного воспитания и обучения);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6.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обучения здоровому образу жизни (технологии использования физкультурных занятий, коммуникативные игры, проблемно-игровые (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игротренинги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игротерапия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>); коррекционные (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арт-терапия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, технология музыкального воздействия, 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сказкотерапия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36F30">
        <w:rPr>
          <w:rFonts w:ascii="Times New Roman" w:hAnsi="Times New Roman"/>
          <w:sz w:val="28"/>
          <w:szCs w:val="28"/>
          <w:lang w:eastAsia="ru-RU"/>
        </w:rPr>
        <w:t>психогимнастики</w:t>
      </w:r>
      <w:proofErr w:type="spell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 и др.)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7.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К числу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F30">
        <w:rPr>
          <w:rFonts w:ascii="Times New Roman" w:hAnsi="Times New Roman"/>
          <w:sz w:val="28"/>
          <w:szCs w:val="28"/>
          <w:lang w:eastAsia="ru-RU"/>
        </w:rPr>
        <w:t>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336F30" w:rsidRDefault="008D0069" w:rsidP="008D0069">
      <w:pPr>
        <w:pStyle w:val="a3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b/>
          <w:sz w:val="28"/>
          <w:szCs w:val="28"/>
          <w:lang w:eastAsia="ru-RU"/>
        </w:rPr>
        <w:t>Технологии проектной деятельности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Я </w:t>
      </w:r>
      <w:r w:rsidRPr="00336F30">
        <w:rPr>
          <w:rFonts w:ascii="Times New Roman" w:hAnsi="Times New Roman"/>
          <w:sz w:val="28"/>
          <w:szCs w:val="28"/>
          <w:lang w:eastAsia="ru-RU"/>
        </w:rPr>
        <w:t xml:space="preserve">активно </w:t>
      </w:r>
      <w:proofErr w:type="gramStart"/>
      <w:r w:rsidRPr="00336F30">
        <w:rPr>
          <w:rFonts w:ascii="Times New Roman" w:hAnsi="Times New Roman"/>
          <w:sz w:val="28"/>
          <w:szCs w:val="28"/>
          <w:lang w:eastAsia="ru-RU"/>
        </w:rPr>
        <w:t>использующие</w:t>
      </w:r>
      <w:proofErr w:type="gramEnd"/>
      <w:r w:rsidRPr="00336F30">
        <w:rPr>
          <w:rFonts w:ascii="Times New Roman" w:hAnsi="Times New Roman"/>
          <w:sz w:val="28"/>
          <w:szCs w:val="28"/>
          <w:lang w:eastAsia="ru-RU"/>
        </w:rPr>
        <w:t xml:space="preserve">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Классификация учебных проектов: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>«экскурсионные», направленные на изучение проблем, связанных с окружающей природой и общественной жизнью;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«повествовательные»,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•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 «конструктивные», нацеленные на создание конкретного полезного продукта: сколачивание скворечника, устройство клумб.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Типы проектов: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1.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по доминирующему методу: 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исследовательские,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информационные,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творческие,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игровые,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приключенческие,</w:t>
      </w:r>
    </w:p>
    <w:p w:rsidR="008D0069" w:rsidRPr="00336F30" w:rsidRDefault="008D0069" w:rsidP="008D0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практико-ориентированные.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2.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по характеру содержания: </w:t>
      </w:r>
    </w:p>
    <w:p w:rsidR="008D0069" w:rsidRPr="00336F30" w:rsidRDefault="008D0069" w:rsidP="008D0069">
      <w:pPr>
        <w:pStyle w:val="a3"/>
        <w:numPr>
          <w:ilvl w:val="0"/>
          <w:numId w:val="2"/>
        </w:numPr>
        <w:ind w:hanging="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включают ребенка и его семью,</w:t>
      </w:r>
    </w:p>
    <w:p w:rsidR="008D0069" w:rsidRPr="00336F30" w:rsidRDefault="008D0069" w:rsidP="008D0069">
      <w:pPr>
        <w:pStyle w:val="a3"/>
        <w:numPr>
          <w:ilvl w:val="0"/>
          <w:numId w:val="2"/>
        </w:numPr>
        <w:ind w:hanging="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ребенка и природу,</w:t>
      </w:r>
    </w:p>
    <w:p w:rsidR="008D0069" w:rsidRPr="00336F30" w:rsidRDefault="008D0069" w:rsidP="008D0069">
      <w:pPr>
        <w:pStyle w:val="a3"/>
        <w:numPr>
          <w:ilvl w:val="0"/>
          <w:numId w:val="2"/>
        </w:numPr>
        <w:ind w:hanging="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ребенка и рукотворный мир,</w:t>
      </w:r>
    </w:p>
    <w:p w:rsidR="008D0069" w:rsidRPr="00336F30" w:rsidRDefault="008D0069" w:rsidP="008D0069">
      <w:pPr>
        <w:pStyle w:val="a3"/>
        <w:numPr>
          <w:ilvl w:val="0"/>
          <w:numId w:val="2"/>
        </w:numPr>
        <w:ind w:hanging="2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36F30">
        <w:rPr>
          <w:rFonts w:ascii="Times New Roman" w:hAnsi="Times New Roman"/>
          <w:sz w:val="28"/>
          <w:szCs w:val="28"/>
          <w:lang w:eastAsia="ru-RU"/>
        </w:rPr>
        <w:t xml:space="preserve">по количеству участников: </w:t>
      </w:r>
    </w:p>
    <w:p w:rsidR="008D0069" w:rsidRPr="00336F30" w:rsidRDefault="008D0069" w:rsidP="008D006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индивидуальный,</w:t>
      </w:r>
    </w:p>
    <w:p w:rsidR="008D0069" w:rsidRPr="00336F30" w:rsidRDefault="008D0069" w:rsidP="008D006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парный,</w:t>
      </w:r>
    </w:p>
    <w:p w:rsidR="008D0069" w:rsidRPr="00336F30" w:rsidRDefault="008D0069" w:rsidP="008D006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групповой,</w:t>
      </w:r>
    </w:p>
    <w:p w:rsidR="008D0069" w:rsidRPr="00336F30" w:rsidRDefault="008D0069" w:rsidP="008D006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фронтальный.</w:t>
      </w:r>
    </w:p>
    <w:p w:rsidR="008D0069" w:rsidRPr="00336F3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36F30">
        <w:rPr>
          <w:rFonts w:ascii="Times New Roman" w:hAnsi="Times New Roman"/>
          <w:sz w:val="28"/>
          <w:szCs w:val="28"/>
          <w:lang w:eastAsia="ru-RU"/>
        </w:rPr>
        <w:t>.</w:t>
      </w:r>
      <w:r w:rsidRPr="00336F30">
        <w:rPr>
          <w:rFonts w:ascii="Times New Roman" w:hAnsi="Times New Roman"/>
          <w:sz w:val="28"/>
          <w:szCs w:val="28"/>
          <w:lang w:eastAsia="ru-RU"/>
        </w:rPr>
        <w:tab/>
        <w:t xml:space="preserve">по продолжительности: </w:t>
      </w:r>
    </w:p>
    <w:p w:rsidR="008D0069" w:rsidRPr="00336F30" w:rsidRDefault="008D0069" w:rsidP="008D006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краткосрочный,</w:t>
      </w:r>
    </w:p>
    <w:p w:rsidR="008D0069" w:rsidRPr="00336F30" w:rsidRDefault="008D0069" w:rsidP="008D006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средней продолжительности,</w:t>
      </w:r>
    </w:p>
    <w:p w:rsidR="008D0069" w:rsidRDefault="008D0069" w:rsidP="008D006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36F30">
        <w:rPr>
          <w:rFonts w:ascii="Times New Roman" w:hAnsi="Times New Roman"/>
          <w:sz w:val="28"/>
          <w:szCs w:val="28"/>
          <w:lang w:eastAsia="ru-RU"/>
        </w:rPr>
        <w:t>долгосрочный.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9008F2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08F2">
        <w:rPr>
          <w:rFonts w:ascii="Times New Roman" w:hAnsi="Times New Roman"/>
          <w:b/>
          <w:sz w:val="28"/>
          <w:szCs w:val="28"/>
          <w:lang w:eastAsia="ru-RU"/>
        </w:rPr>
        <w:t>Технология исследовательской деятельности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008F2">
        <w:rPr>
          <w:rFonts w:ascii="Times New Roman" w:hAnsi="Times New Roman"/>
          <w:sz w:val="28"/>
          <w:szCs w:val="28"/>
          <w:lang w:eastAsia="ru-RU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 деятельности: 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эвристические беседы;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наблюдения;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моделирование (создание моделей об изменениях в неживой природе);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опыты;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фиксация результатов: наблюдений, опытов, экспериментов,  трудовой деятельности;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lastRenderedPageBreak/>
        <w:t>- «погружение» в краски, звуки, запахи и образы природы;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подражание голосам и звукам природы;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использование художественного слова;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- дидактические игры, игровые обучающие и творчески развивающие 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ситуации;</w:t>
      </w:r>
    </w:p>
    <w:p w:rsidR="008D0069" w:rsidRPr="009008F2" w:rsidRDefault="008D0069" w:rsidP="008D00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- трудовые поручения, действия.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1.</w:t>
      </w:r>
      <w:r w:rsidRPr="009008F2">
        <w:rPr>
          <w:rFonts w:ascii="Times New Roman" w:hAnsi="Times New Roman"/>
          <w:sz w:val="28"/>
          <w:szCs w:val="28"/>
          <w:lang w:eastAsia="ru-RU"/>
        </w:rPr>
        <w:tab/>
        <w:t>Опыты (экспериментирование)</w:t>
      </w:r>
    </w:p>
    <w:p w:rsidR="008D0069" w:rsidRPr="009008F2" w:rsidRDefault="008D0069" w:rsidP="008D00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Состояние и превращение вещества.</w:t>
      </w:r>
    </w:p>
    <w:p w:rsidR="008D0069" w:rsidRPr="009008F2" w:rsidRDefault="008D0069" w:rsidP="008D00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Движение   воздуха, воды. </w:t>
      </w:r>
    </w:p>
    <w:p w:rsidR="008D0069" w:rsidRPr="009008F2" w:rsidRDefault="008D0069" w:rsidP="008D00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Свойства почвы и минералов.</w:t>
      </w:r>
    </w:p>
    <w:p w:rsidR="008D0069" w:rsidRPr="009008F2" w:rsidRDefault="008D0069" w:rsidP="008D00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Условия жизни растений.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2.</w:t>
      </w:r>
      <w:r w:rsidRPr="009008F2">
        <w:rPr>
          <w:rFonts w:ascii="Times New Roman" w:hAnsi="Times New Roman"/>
          <w:sz w:val="28"/>
          <w:szCs w:val="28"/>
          <w:lang w:eastAsia="ru-RU"/>
        </w:rPr>
        <w:tab/>
        <w:t xml:space="preserve">Коллекционирование (классификационная работа) </w:t>
      </w:r>
    </w:p>
    <w:p w:rsidR="008D0069" w:rsidRPr="009008F2" w:rsidRDefault="008D0069" w:rsidP="008D00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Виды растений.</w:t>
      </w:r>
    </w:p>
    <w:p w:rsidR="008D0069" w:rsidRPr="009008F2" w:rsidRDefault="008D0069" w:rsidP="008D00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Виды животных.</w:t>
      </w:r>
    </w:p>
    <w:p w:rsidR="008D0069" w:rsidRPr="009008F2" w:rsidRDefault="008D0069" w:rsidP="008D00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Виды строительных сооружений.</w:t>
      </w:r>
    </w:p>
    <w:p w:rsidR="008D0069" w:rsidRPr="009008F2" w:rsidRDefault="008D0069" w:rsidP="008D00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Виды транспорта.</w:t>
      </w:r>
    </w:p>
    <w:p w:rsidR="008D0069" w:rsidRPr="009008F2" w:rsidRDefault="008D0069" w:rsidP="008D00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Виды профессий.</w:t>
      </w:r>
    </w:p>
    <w:p w:rsidR="008D0069" w:rsidRPr="009008F2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0069" w:rsidRPr="009008F2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08F2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Информационно-коммуникационные технологии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008F2">
        <w:rPr>
          <w:rFonts w:ascii="Times New Roman" w:hAnsi="Times New Roman"/>
          <w:sz w:val="28"/>
          <w:szCs w:val="28"/>
          <w:lang w:eastAsia="ru-RU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Информатизация общества ставит перед педагогами-дошкольниками  задачи:</w:t>
      </w:r>
    </w:p>
    <w:p w:rsidR="008D0069" w:rsidRPr="009008F2" w:rsidRDefault="008D0069" w:rsidP="008D00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идти в ногу со временем,</w:t>
      </w:r>
    </w:p>
    <w:p w:rsidR="008D0069" w:rsidRPr="009008F2" w:rsidRDefault="008D0069" w:rsidP="008D00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стать для ребенка проводником  в мир новых технологий,</w:t>
      </w:r>
    </w:p>
    <w:p w:rsidR="008D0069" w:rsidRPr="009008F2" w:rsidRDefault="008D0069" w:rsidP="008D00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наставником в выборе  компьютерных программ,  </w:t>
      </w:r>
    </w:p>
    <w:p w:rsidR="008D0069" w:rsidRPr="009008F2" w:rsidRDefault="008D0069" w:rsidP="008D00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8D0069" w:rsidRPr="009008F2" w:rsidRDefault="008D0069" w:rsidP="008D00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повысить профессиональный уровень педагогов и компетентность родителей.        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Решение этих задач  не возможно без актуализации и пересмотра всех направлений работы детского сада в контексте информатизации.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 Требования к компьютерным программам ДОУ:</w:t>
      </w:r>
    </w:p>
    <w:p w:rsidR="008D0069" w:rsidRPr="009008F2" w:rsidRDefault="008D0069" w:rsidP="008D0069">
      <w:pPr>
        <w:pStyle w:val="a3"/>
        <w:numPr>
          <w:ilvl w:val="1"/>
          <w:numId w:val="9"/>
        </w:numPr>
        <w:ind w:left="142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Исследовательский характер</w:t>
      </w:r>
    </w:p>
    <w:p w:rsidR="008D0069" w:rsidRPr="009008F2" w:rsidRDefault="008D0069" w:rsidP="008D0069">
      <w:pPr>
        <w:pStyle w:val="a3"/>
        <w:numPr>
          <w:ilvl w:val="1"/>
          <w:numId w:val="9"/>
        </w:numPr>
        <w:ind w:left="142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8D0069" w:rsidRPr="009008F2" w:rsidRDefault="008D0069" w:rsidP="008D0069">
      <w:pPr>
        <w:pStyle w:val="a3"/>
        <w:numPr>
          <w:ilvl w:val="1"/>
          <w:numId w:val="9"/>
        </w:numPr>
        <w:ind w:left="142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8D0069" w:rsidRPr="009008F2" w:rsidRDefault="008D0069" w:rsidP="008D0069">
      <w:pPr>
        <w:pStyle w:val="a3"/>
        <w:numPr>
          <w:ilvl w:val="1"/>
          <w:numId w:val="9"/>
        </w:numPr>
        <w:ind w:left="142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Возрастное соответствие</w:t>
      </w:r>
    </w:p>
    <w:p w:rsidR="008D0069" w:rsidRPr="009008F2" w:rsidRDefault="008D0069" w:rsidP="008D0069">
      <w:pPr>
        <w:pStyle w:val="a3"/>
        <w:numPr>
          <w:ilvl w:val="1"/>
          <w:numId w:val="9"/>
        </w:numPr>
        <w:ind w:left="142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Занимательность.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Классификация программ: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Развитие воображения, мышления, памяти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Говорящие словари иностранных языков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Простейшие графические редакторы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Игры-путешествия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lastRenderedPageBreak/>
        <w:t>Обучение чтению, математике</w:t>
      </w:r>
    </w:p>
    <w:p w:rsidR="008D0069" w:rsidRPr="009008F2" w:rsidRDefault="008D0069" w:rsidP="008D0069">
      <w:pPr>
        <w:pStyle w:val="a3"/>
        <w:numPr>
          <w:ilvl w:val="1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9008F2">
        <w:rPr>
          <w:rFonts w:ascii="Times New Roman" w:hAnsi="Times New Roman"/>
          <w:sz w:val="28"/>
          <w:szCs w:val="28"/>
          <w:lang w:eastAsia="ru-RU"/>
        </w:rPr>
        <w:t>мультимедийных</w:t>
      </w:r>
      <w:proofErr w:type="spellEnd"/>
      <w:r w:rsidRPr="009008F2">
        <w:rPr>
          <w:rFonts w:ascii="Times New Roman" w:hAnsi="Times New Roman"/>
          <w:sz w:val="28"/>
          <w:szCs w:val="28"/>
          <w:lang w:eastAsia="ru-RU"/>
        </w:rPr>
        <w:t xml:space="preserve"> презентаций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 Преимущества компьютера: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8D0069" w:rsidRPr="009008F2" w:rsidRDefault="008D0069" w:rsidP="008D0069">
      <w:pPr>
        <w:pStyle w:val="a3"/>
        <w:numPr>
          <w:ilvl w:val="1"/>
          <w:numId w:val="11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8D0069" w:rsidRPr="009008F2" w:rsidRDefault="008D0069" w:rsidP="008D0069">
      <w:pPr>
        <w:pStyle w:val="a3"/>
        <w:numPr>
          <w:ilvl w:val="1"/>
          <w:numId w:val="12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8D0069" w:rsidRPr="009008F2" w:rsidRDefault="008D0069" w:rsidP="008D0069">
      <w:pPr>
        <w:pStyle w:val="a3"/>
        <w:numPr>
          <w:ilvl w:val="1"/>
          <w:numId w:val="12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8D0069" w:rsidRPr="009008F2" w:rsidRDefault="008D0069" w:rsidP="008D0069">
      <w:pPr>
        <w:pStyle w:val="a3"/>
        <w:numPr>
          <w:ilvl w:val="1"/>
          <w:numId w:val="12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Бесплановость, случайность применения ИКТ</w:t>
      </w:r>
    </w:p>
    <w:p w:rsidR="008D0069" w:rsidRPr="009008F2" w:rsidRDefault="008D0069" w:rsidP="008D0069">
      <w:pPr>
        <w:pStyle w:val="a3"/>
        <w:numPr>
          <w:ilvl w:val="1"/>
          <w:numId w:val="12"/>
        </w:numPr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Перегруженность занятия демонстрацией.</w:t>
      </w:r>
    </w:p>
    <w:p w:rsidR="008D0069" w:rsidRPr="00CD06E6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06E6">
        <w:rPr>
          <w:rFonts w:ascii="Times New Roman" w:hAnsi="Times New Roman"/>
          <w:b/>
          <w:sz w:val="28"/>
          <w:szCs w:val="28"/>
          <w:lang w:eastAsia="ru-RU"/>
        </w:rPr>
        <w:t>ИКТ в работе современного педагога: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8D0069" w:rsidRPr="009008F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8F2">
        <w:rPr>
          <w:rFonts w:ascii="Times New Roman" w:hAnsi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9008F2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008F2">
        <w:rPr>
          <w:rFonts w:ascii="Times New Roman" w:hAnsi="Times New Roman"/>
          <w:sz w:val="28"/>
          <w:szCs w:val="28"/>
          <w:lang w:eastAsia="ru-RU"/>
        </w:rPr>
        <w:t>ower</w:t>
      </w:r>
      <w:proofErr w:type="spellEnd"/>
      <w:r w:rsidRPr="009008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08F2">
        <w:rPr>
          <w:rFonts w:ascii="Times New Roman" w:hAnsi="Times New Roman"/>
          <w:sz w:val="28"/>
          <w:szCs w:val="28"/>
          <w:lang w:eastAsia="ru-RU"/>
        </w:rPr>
        <w:t>Рoint</w:t>
      </w:r>
      <w:proofErr w:type="spellEnd"/>
      <w:r w:rsidRPr="009008F2">
        <w:rPr>
          <w:rFonts w:ascii="Times New Roman" w:hAnsi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CD06E6" w:rsidRDefault="008D0069" w:rsidP="008D0069">
      <w:pPr>
        <w:pStyle w:val="a3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b/>
          <w:sz w:val="28"/>
          <w:szCs w:val="28"/>
          <w:lang w:eastAsia="ru-RU"/>
        </w:rPr>
        <w:t>Личностно - ориентированная технология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 xml:space="preserve">Данную технологию хорошо реализовать в </w:t>
      </w:r>
      <w:r>
        <w:rPr>
          <w:rFonts w:ascii="Times New Roman" w:hAnsi="Times New Roman"/>
          <w:sz w:val="28"/>
          <w:szCs w:val="28"/>
          <w:lang w:eastAsia="ru-RU"/>
        </w:rPr>
        <w:t>комнатах</w:t>
      </w:r>
      <w:r w:rsidRPr="00CD06E6">
        <w:rPr>
          <w:rFonts w:ascii="Times New Roman" w:hAnsi="Times New Roman"/>
          <w:sz w:val="28"/>
          <w:szCs w:val="28"/>
          <w:lang w:eastAsia="ru-RU"/>
        </w:rPr>
        <w:t xml:space="preserve">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CD06E6">
        <w:rPr>
          <w:rFonts w:ascii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CD06E6">
        <w:rPr>
          <w:rFonts w:ascii="Times New Roman" w:hAnsi="Times New Roman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постановка целей и их максимальное уточнение (воспитание и обучение с ориентацией на достижение результата;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подготовка методических пособий (</w:t>
      </w:r>
      <w:proofErr w:type="gramStart"/>
      <w:r w:rsidRPr="00CD06E6">
        <w:rPr>
          <w:rFonts w:ascii="Times New Roman" w:hAnsi="Times New Roman"/>
          <w:sz w:val="28"/>
          <w:szCs w:val="28"/>
          <w:lang w:eastAsia="ru-RU"/>
        </w:rPr>
        <w:t>демонстрационный</w:t>
      </w:r>
      <w:proofErr w:type="gramEnd"/>
      <w:r w:rsidRPr="00CD06E6">
        <w:rPr>
          <w:rFonts w:ascii="Times New Roman" w:hAnsi="Times New Roman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оценка актуального развития дошкольника, коррекция отклонений, направленная на достижение целей;</w:t>
      </w:r>
    </w:p>
    <w:p w:rsidR="008D0069" w:rsidRPr="00CD06E6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t>•</w:t>
      </w:r>
      <w:r w:rsidRPr="00CD06E6">
        <w:rPr>
          <w:rFonts w:ascii="Times New Roman" w:hAnsi="Times New Roman"/>
          <w:sz w:val="28"/>
          <w:szCs w:val="28"/>
          <w:lang w:eastAsia="ru-RU"/>
        </w:rPr>
        <w:tab/>
        <w:t>заключительная оценка результата - уровень развития дошкольника.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8D0069" w:rsidRDefault="008D0069" w:rsidP="008D0069">
      <w:pPr>
        <w:pStyle w:val="a3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0069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540F">
        <w:rPr>
          <w:rFonts w:ascii="Times New Roman" w:hAnsi="Times New Roman"/>
          <w:b/>
          <w:sz w:val="28"/>
          <w:szCs w:val="28"/>
          <w:lang w:eastAsia="ru-RU"/>
        </w:rPr>
        <w:t>Игровая технология</w:t>
      </w:r>
    </w:p>
    <w:p w:rsidR="008D0069" w:rsidRPr="00E2540F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054A7">
        <w:rPr>
          <w:rFonts w:ascii="Times New Roman" w:hAnsi="Times New Roman"/>
          <w:b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8D0069" w:rsidRPr="00C054A7" w:rsidRDefault="008D0069" w:rsidP="008D006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54A7">
        <w:rPr>
          <w:rFonts w:ascii="Times New Roman" w:hAnsi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8D0069" w:rsidRPr="00C054A7" w:rsidRDefault="008D0069" w:rsidP="008D006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54A7">
        <w:rPr>
          <w:rFonts w:ascii="Times New Roman" w:hAnsi="Times New Roman"/>
          <w:sz w:val="28"/>
          <w:szCs w:val="28"/>
        </w:rPr>
        <w:t>группы игр на обобщение предметов по определенным признакам;</w:t>
      </w:r>
    </w:p>
    <w:p w:rsidR="008D0069" w:rsidRPr="00C054A7" w:rsidRDefault="008D0069" w:rsidP="008D006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54A7">
        <w:rPr>
          <w:rFonts w:ascii="Times New Roman" w:hAnsi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C054A7">
        <w:rPr>
          <w:rFonts w:ascii="Times New Roman" w:hAnsi="Times New Roman"/>
          <w:sz w:val="28"/>
          <w:szCs w:val="28"/>
        </w:rPr>
        <w:t>от</w:t>
      </w:r>
      <w:proofErr w:type="gramEnd"/>
      <w:r w:rsidRPr="00C054A7">
        <w:rPr>
          <w:rFonts w:ascii="Times New Roman" w:hAnsi="Times New Roman"/>
          <w:sz w:val="28"/>
          <w:szCs w:val="28"/>
        </w:rPr>
        <w:t xml:space="preserve"> нереальных;</w:t>
      </w:r>
    </w:p>
    <w:p w:rsidR="008D0069" w:rsidRPr="00C054A7" w:rsidRDefault="008D0069" w:rsidP="008D006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54A7">
        <w:rPr>
          <w:rFonts w:ascii="Times New Roman" w:hAnsi="Times New Roman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Составление игровых технологий из отдельных игр и элементо</w:t>
      </w:r>
      <w:r>
        <w:rPr>
          <w:rFonts w:ascii="Times New Roman" w:hAnsi="Times New Roman"/>
          <w:sz w:val="28"/>
          <w:szCs w:val="28"/>
        </w:rPr>
        <w:t>в — забота каждого воспитателя.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</w:t>
      </w:r>
      <w:r>
        <w:rPr>
          <w:rFonts w:ascii="Times New Roman" w:hAnsi="Times New Roman"/>
          <w:sz w:val="28"/>
          <w:szCs w:val="28"/>
        </w:rPr>
        <w:t>у соответствующими материалами.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В деятельности с помощью игровых технологий у детей ра</w:t>
      </w:r>
      <w:r>
        <w:rPr>
          <w:rFonts w:ascii="Times New Roman" w:hAnsi="Times New Roman"/>
          <w:sz w:val="28"/>
          <w:szCs w:val="28"/>
        </w:rPr>
        <w:t>звиваются психические процессы.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8D0069" w:rsidRDefault="008D0069" w:rsidP="008D00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Целевые ориентиры игровых технологий:</w:t>
      </w:r>
    </w:p>
    <w:p w:rsidR="008D0069" w:rsidRPr="00EC1432" w:rsidRDefault="008D0069" w:rsidP="008D006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lastRenderedPageBreak/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8D0069" w:rsidRPr="00EC1432" w:rsidRDefault="008D0069" w:rsidP="008D006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Развивающих (развитие внимания, памяти, речи, мышления, воображения, фантазий);</w:t>
      </w:r>
    </w:p>
    <w:p w:rsidR="008D0069" w:rsidRPr="00EC1432" w:rsidRDefault="008D0069" w:rsidP="008D006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8D0069" w:rsidRPr="00EC1432" w:rsidRDefault="008D0069" w:rsidP="008D006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1432">
        <w:rPr>
          <w:rFonts w:ascii="Times New Roman" w:hAnsi="Times New Roman"/>
          <w:sz w:val="28"/>
          <w:szCs w:val="28"/>
        </w:rPr>
        <w:t>Социализирующих</w:t>
      </w:r>
      <w:proofErr w:type="gramEnd"/>
      <w:r w:rsidRPr="00EC1432">
        <w:rPr>
          <w:rFonts w:ascii="Times New Roman" w:hAnsi="Times New Roman"/>
          <w:sz w:val="28"/>
          <w:szCs w:val="28"/>
        </w:rPr>
        <w:t xml:space="preserve"> (приобщение к нормам и ценностям общества; адаптация к условиям среды, обучение общению и др.).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Реализация игровых ситуаций в образовательном процессе происходит по следующим основным направлениям:</w:t>
      </w:r>
    </w:p>
    <w:p w:rsidR="008D0069" w:rsidRPr="00EC1432" w:rsidRDefault="008D0069" w:rsidP="008D006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дидактическая цель ставится перед детьми в форме игровой задачи;</w:t>
      </w:r>
    </w:p>
    <w:p w:rsidR="008D0069" w:rsidRPr="00EC1432" w:rsidRDefault="008D0069" w:rsidP="008D006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деятельность подчиняется правилам игры;</w:t>
      </w:r>
    </w:p>
    <w:p w:rsidR="008D0069" w:rsidRPr="00EC1432" w:rsidRDefault="008D0069" w:rsidP="008D006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учебный материал используется в качестве ее средства;</w:t>
      </w:r>
    </w:p>
    <w:p w:rsidR="008D0069" w:rsidRPr="00EC1432" w:rsidRDefault="008D0069" w:rsidP="008D006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- в деятельность вводится элемент соревнования, который переводит дидактическую задачу </w:t>
      </w:r>
      <w:proofErr w:type="gramStart"/>
      <w:r w:rsidRPr="00EC1432">
        <w:rPr>
          <w:rFonts w:ascii="Times New Roman" w:hAnsi="Times New Roman"/>
          <w:sz w:val="28"/>
          <w:szCs w:val="28"/>
        </w:rPr>
        <w:t>в</w:t>
      </w:r>
      <w:proofErr w:type="gramEnd"/>
      <w:r w:rsidRPr="00EC1432">
        <w:rPr>
          <w:rFonts w:ascii="Times New Roman" w:hAnsi="Times New Roman"/>
          <w:sz w:val="28"/>
          <w:szCs w:val="28"/>
        </w:rPr>
        <w:t xml:space="preserve"> игровую;</w:t>
      </w:r>
    </w:p>
    <w:p w:rsidR="008D0069" w:rsidRPr="00EC1432" w:rsidRDefault="008D0069" w:rsidP="008D006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Игровая технология строится как целостное образование. В нее включаются последовательно:</w:t>
      </w:r>
    </w:p>
    <w:p w:rsidR="008D0069" w:rsidRPr="00EC1432" w:rsidRDefault="008D0069" w:rsidP="008D006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8D0069" w:rsidRPr="00EC1432" w:rsidRDefault="008D0069" w:rsidP="008D006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группы игр на обобщение предметов по определенным признакам;</w:t>
      </w:r>
    </w:p>
    <w:p w:rsidR="008D0069" w:rsidRPr="00EC1432" w:rsidRDefault="008D0069" w:rsidP="008D006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- группы игр, воспитывающих умение владеть собой, быстроту реакции на слово, фонематический слух, смекалку и др.</w:t>
      </w:r>
      <w:proofErr w:type="gramStart"/>
      <w:r w:rsidRPr="00EC143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D0069" w:rsidRPr="00EC1432" w:rsidRDefault="008D0069" w:rsidP="008D006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- группы игр, в процессе которых у ребенка развивается умение отделять вымысел </w:t>
      </w:r>
      <w:proofErr w:type="gramStart"/>
      <w:r w:rsidRPr="00EC1432">
        <w:rPr>
          <w:rFonts w:ascii="Times New Roman" w:hAnsi="Times New Roman"/>
          <w:sz w:val="28"/>
          <w:szCs w:val="28"/>
        </w:rPr>
        <w:t>от</w:t>
      </w:r>
      <w:proofErr w:type="gramEnd"/>
      <w:r w:rsidRPr="00EC1432">
        <w:rPr>
          <w:rFonts w:ascii="Times New Roman" w:hAnsi="Times New Roman"/>
          <w:sz w:val="28"/>
          <w:szCs w:val="28"/>
        </w:rPr>
        <w:t xml:space="preserve"> реального.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1432">
        <w:rPr>
          <w:rFonts w:ascii="Times New Roman" w:hAnsi="Times New Roman"/>
          <w:sz w:val="28"/>
          <w:szCs w:val="28"/>
        </w:rPr>
        <w:t xml:space="preserve"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1432">
        <w:rPr>
          <w:rFonts w:ascii="Times New Roman" w:hAnsi="Times New Roman"/>
          <w:sz w:val="28"/>
          <w:szCs w:val="28"/>
        </w:rPr>
        <w:t>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Одной из таких технологий являются игры Вячеслава Вадимовича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. 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Отличительной особенностью развивающих игр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являются: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1. Многофункциональность.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С помощью игр можно решать большое количество образовательных задач. Незаметно для себя малыш осваивает цифры или буквы; узнает и запоминает цвет </w:t>
      </w:r>
      <w:r w:rsidRPr="00EC1432">
        <w:rPr>
          <w:rFonts w:ascii="Times New Roman" w:hAnsi="Times New Roman"/>
          <w:sz w:val="28"/>
          <w:szCs w:val="28"/>
        </w:rPr>
        <w:lastRenderedPageBreak/>
        <w:t>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2. Вариативность.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3. Творческий потенциал каждой игры.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4. Широта использования.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Уникальность развивающих игр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состоит в том, что их можно использовать как в дошкольных образовательных учреждениях, так и в, коррекционных учреждениях, детских развивающих центрах, институте родителей.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5. Широта возрастного диапазона участников игры.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С одной и той же игрой могут заниматься дети и трех, и семи лет, а иногда ученики средней школы.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6. Универсальность использования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Универсальность по отношению к образовательным программам позволяет использовать развивающие игры В. В.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в любой программе дошкольного образования: «Детство», «Радуга», «Развитие» и т. д.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Игры, направленные на логико-математическое 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432">
        <w:rPr>
          <w:rFonts w:ascii="Times New Roman" w:hAnsi="Times New Roman"/>
          <w:sz w:val="28"/>
          <w:szCs w:val="28"/>
        </w:rPr>
        <w:t xml:space="preserve">Эта группа, пожалуй, самая многочисленная и к ней можно отнести следующие игровые пособия: </w:t>
      </w:r>
      <w:proofErr w:type="gramStart"/>
      <w:r w:rsidRPr="00EC1432">
        <w:rPr>
          <w:rFonts w:ascii="Times New Roman" w:hAnsi="Times New Roman"/>
          <w:sz w:val="28"/>
          <w:szCs w:val="28"/>
        </w:rPr>
        <w:t>"</w:t>
      </w:r>
      <w:proofErr w:type="spellStart"/>
      <w:r w:rsidRPr="00EC1432">
        <w:rPr>
          <w:rFonts w:ascii="Times New Roman" w:hAnsi="Times New Roman"/>
          <w:sz w:val="28"/>
          <w:szCs w:val="28"/>
        </w:rPr>
        <w:t>Геоконт-конструктор</w:t>
      </w:r>
      <w:proofErr w:type="spellEnd"/>
      <w:r w:rsidRPr="00EC1432">
        <w:rPr>
          <w:rFonts w:ascii="Times New Roman" w:hAnsi="Times New Roman"/>
          <w:sz w:val="28"/>
          <w:szCs w:val="28"/>
        </w:rPr>
        <w:t>", "</w:t>
      </w:r>
      <w:proofErr w:type="spellStart"/>
      <w:r w:rsidRPr="00EC1432">
        <w:rPr>
          <w:rFonts w:ascii="Times New Roman" w:hAnsi="Times New Roman"/>
          <w:sz w:val="28"/>
          <w:szCs w:val="28"/>
        </w:rPr>
        <w:t>Геовизор</w:t>
      </w:r>
      <w:proofErr w:type="spellEnd"/>
      <w:r w:rsidRPr="00EC1432">
        <w:rPr>
          <w:rFonts w:ascii="Times New Roman" w:hAnsi="Times New Roman"/>
          <w:sz w:val="28"/>
          <w:szCs w:val="28"/>
        </w:rPr>
        <w:t>" и "</w:t>
      </w:r>
      <w:proofErr w:type="spellStart"/>
      <w:r w:rsidRPr="00EC1432">
        <w:rPr>
          <w:rFonts w:ascii="Times New Roman" w:hAnsi="Times New Roman"/>
          <w:sz w:val="28"/>
          <w:szCs w:val="28"/>
        </w:rPr>
        <w:t>Игровизор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", "Квадрат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>", "</w:t>
      </w:r>
      <w:proofErr w:type="spellStart"/>
      <w:r w:rsidRPr="00EC1432">
        <w:rPr>
          <w:rFonts w:ascii="Times New Roman" w:hAnsi="Times New Roman"/>
          <w:sz w:val="28"/>
          <w:szCs w:val="28"/>
        </w:rPr>
        <w:t>Чудо-крестики</w:t>
      </w:r>
      <w:proofErr w:type="spellEnd"/>
      <w:r w:rsidRPr="00EC1432">
        <w:rPr>
          <w:rFonts w:ascii="Times New Roman" w:hAnsi="Times New Roman"/>
          <w:sz w:val="28"/>
          <w:szCs w:val="28"/>
        </w:rPr>
        <w:t>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  <w:proofErr w:type="gramEnd"/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Самой известной игрой этой группы считается "</w:t>
      </w:r>
      <w:proofErr w:type="spellStart"/>
      <w:r w:rsidRPr="00EC1432">
        <w:rPr>
          <w:rFonts w:ascii="Times New Roman" w:hAnsi="Times New Roman"/>
          <w:sz w:val="28"/>
          <w:szCs w:val="28"/>
        </w:rPr>
        <w:t>Геоконт-конструктор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</w:t>
      </w:r>
      <w:proofErr w:type="spellStart"/>
      <w:r w:rsidRPr="00EC1432">
        <w:rPr>
          <w:rFonts w:ascii="Times New Roman" w:hAnsi="Times New Roman"/>
          <w:sz w:val="28"/>
          <w:szCs w:val="28"/>
        </w:rPr>
        <w:t>резиночки-паутинки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, входящие в игровой комплект, на </w:t>
      </w:r>
      <w:proofErr w:type="spellStart"/>
      <w:proofErr w:type="gramStart"/>
      <w:r w:rsidRPr="00EC1432">
        <w:rPr>
          <w:rFonts w:ascii="Times New Roman" w:hAnsi="Times New Roman"/>
          <w:sz w:val="28"/>
          <w:szCs w:val="28"/>
        </w:rPr>
        <w:t>чудо-гвоздики</w:t>
      </w:r>
      <w:proofErr w:type="spellEnd"/>
      <w:proofErr w:type="gramEnd"/>
      <w:r w:rsidRPr="00EC1432">
        <w:rPr>
          <w:rFonts w:ascii="Times New Roman" w:hAnsi="Times New Roman"/>
          <w:sz w:val="28"/>
          <w:szCs w:val="28"/>
        </w:rPr>
        <w:t>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</w:t>
      </w:r>
      <w:r w:rsidRPr="00EC1432">
        <w:rPr>
          <w:rFonts w:ascii="Times New Roman" w:hAnsi="Times New Roman"/>
          <w:sz w:val="28"/>
          <w:szCs w:val="28"/>
        </w:rPr>
        <w:lastRenderedPageBreak/>
        <w:t xml:space="preserve">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</w:t>
      </w:r>
      <w:proofErr w:type="spellStart"/>
      <w:r w:rsidRPr="00EC1432">
        <w:rPr>
          <w:rFonts w:ascii="Times New Roman" w:hAnsi="Times New Roman"/>
          <w:sz w:val="28"/>
          <w:szCs w:val="28"/>
        </w:rPr>
        <w:t>Геоконте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Еще одна интересная игра - головоломка - Квадрат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Игры подобного рода психологически комфортны. Ребенок </w:t>
      </w:r>
      <w:proofErr w:type="gramStart"/>
      <w:r w:rsidRPr="00EC1432">
        <w:rPr>
          <w:rFonts w:ascii="Times New Roman" w:hAnsi="Times New Roman"/>
          <w:sz w:val="28"/>
          <w:szCs w:val="28"/>
        </w:rPr>
        <w:t>складывает</w:t>
      </w:r>
      <w:proofErr w:type="gramEnd"/>
      <w:r w:rsidRPr="00EC1432">
        <w:rPr>
          <w:rFonts w:ascii="Times New Roman" w:hAnsi="Times New Roman"/>
          <w:sz w:val="28"/>
          <w:szCs w:val="28"/>
        </w:rPr>
        <w:t xml:space="preserve"> раскладывает, упражняется, экспериментирует, творит, не нанося ущерба себе и игрушке. Игры мобильны, многофункциональны, увлекательны. Играя в них, дети становятся </w:t>
      </w:r>
      <w:proofErr w:type="spellStart"/>
      <w:r w:rsidRPr="00EC1432">
        <w:rPr>
          <w:rFonts w:ascii="Times New Roman" w:hAnsi="Times New Roman"/>
          <w:sz w:val="28"/>
          <w:szCs w:val="28"/>
        </w:rPr>
        <w:t>раскрепащенными</w:t>
      </w:r>
      <w:proofErr w:type="spellEnd"/>
      <w:r w:rsidRPr="00EC1432">
        <w:rPr>
          <w:rFonts w:ascii="Times New Roman" w:hAnsi="Times New Roman"/>
          <w:sz w:val="28"/>
          <w:szCs w:val="28"/>
        </w:rPr>
        <w:t>, уверенными в себе, подготовленными к обучению в школе.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Развивающие игры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способствуют: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Игры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t xml:space="preserve">Технология «Развивающих игр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>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C1432">
        <w:rPr>
          <w:rFonts w:ascii="Times New Roman" w:hAnsi="Times New Roman"/>
          <w:sz w:val="28"/>
          <w:szCs w:val="28"/>
        </w:rPr>
        <w:lastRenderedPageBreak/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8D0069" w:rsidRPr="00EC1432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1432">
        <w:rPr>
          <w:rFonts w:ascii="Times New Roman" w:hAnsi="Times New Roman"/>
          <w:sz w:val="28"/>
          <w:szCs w:val="28"/>
        </w:rPr>
        <w:t xml:space="preserve">Методика Татьяны Григорьевны </w:t>
      </w:r>
      <w:proofErr w:type="spellStart"/>
      <w:r w:rsidRPr="00EC1432">
        <w:rPr>
          <w:rFonts w:ascii="Times New Roman" w:hAnsi="Times New Roman"/>
          <w:sz w:val="28"/>
          <w:szCs w:val="28"/>
        </w:rPr>
        <w:t>Харько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</w:t>
      </w:r>
      <w:proofErr w:type="spellStart"/>
      <w:r w:rsidRPr="00EC1432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EC1432">
        <w:rPr>
          <w:rFonts w:ascii="Times New Roman" w:hAnsi="Times New Roman"/>
          <w:sz w:val="28"/>
          <w:szCs w:val="28"/>
        </w:rPr>
        <w:t xml:space="preserve">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позволяет затрагивать нравственные проблемы поведения сказочных героев в 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D0069" w:rsidRPr="00E2540F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540F">
        <w:rPr>
          <w:rFonts w:ascii="Times New Roman" w:hAnsi="Times New Roman"/>
          <w:b/>
          <w:sz w:val="28"/>
          <w:szCs w:val="28"/>
          <w:lang w:eastAsia="ru-RU"/>
        </w:rPr>
        <w:t>Технология «ТРИЗ»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Альтшуллером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>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E2540F">
        <w:rPr>
          <w:rFonts w:ascii="Times New Roman" w:hAnsi="Times New Roman"/>
          <w:sz w:val="28"/>
          <w:szCs w:val="28"/>
          <w:lang w:eastAsia="ru-RU"/>
        </w:rPr>
        <w:t>Адаптированная</w:t>
      </w:r>
      <w:proofErr w:type="gramEnd"/>
      <w:r w:rsidRPr="00E2540F">
        <w:rPr>
          <w:rFonts w:ascii="Times New Roman" w:hAnsi="Times New Roman"/>
          <w:sz w:val="28"/>
          <w:szCs w:val="28"/>
          <w:lang w:eastAsia="ru-RU"/>
        </w:rPr>
        <w:t xml:space="preserve"> к дошкольному возрасту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ТРИЗ-технология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 xml:space="preserve">        Основная задача использования ТРИЗ - технологии в дошкольном возрасте – это привить ребенку радость творческих открытий.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тризовские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Можно применять в работе только элементы ТРИЗ (инструментарий), если педагог недостаточно освоил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ТРИЗ-технологию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>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>•</w:t>
      </w:r>
      <w:r w:rsidRPr="00E2540F">
        <w:rPr>
          <w:rFonts w:ascii="Times New Roman" w:hAnsi="Times New Roman"/>
          <w:sz w:val="28"/>
          <w:szCs w:val="28"/>
          <w:lang w:eastAsia="ru-RU"/>
        </w:rPr>
        <w:tab/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>•</w:t>
      </w:r>
      <w:r w:rsidRPr="00E2540F">
        <w:rPr>
          <w:rFonts w:ascii="Times New Roman" w:hAnsi="Times New Roman"/>
          <w:sz w:val="28"/>
          <w:szCs w:val="28"/>
          <w:lang w:eastAsia="ru-RU"/>
        </w:rPr>
        <w:tab/>
        <w:t>Второй этап – определение положительных и отрицательных свой</w:t>
      </w:r>
      <w:proofErr w:type="gramStart"/>
      <w:r w:rsidRPr="00E2540F">
        <w:rPr>
          <w:rFonts w:ascii="Times New Roman" w:hAnsi="Times New Roman"/>
          <w:sz w:val="28"/>
          <w:szCs w:val="28"/>
          <w:lang w:eastAsia="ru-RU"/>
        </w:rPr>
        <w:t>ств  пр</w:t>
      </w:r>
      <w:proofErr w:type="gramEnd"/>
      <w:r w:rsidRPr="00E2540F">
        <w:rPr>
          <w:rFonts w:ascii="Times New Roman" w:hAnsi="Times New Roman"/>
          <w:sz w:val="28"/>
          <w:szCs w:val="28"/>
          <w:lang w:eastAsia="ru-RU"/>
        </w:rPr>
        <w:t>едмета или явления в целом.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>•</w:t>
      </w:r>
      <w:r w:rsidRPr="00E2540F">
        <w:rPr>
          <w:rFonts w:ascii="Times New Roman" w:hAnsi="Times New Roman"/>
          <w:sz w:val="28"/>
          <w:szCs w:val="28"/>
          <w:lang w:eastAsia="ru-RU"/>
        </w:rPr>
        <w:tab/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40F">
        <w:rPr>
          <w:rFonts w:ascii="Times New Roman" w:hAnsi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тризовские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E2540F">
        <w:rPr>
          <w:rFonts w:ascii="Times New Roman" w:hAnsi="Times New Roman"/>
          <w:sz w:val="28"/>
          <w:szCs w:val="28"/>
          <w:lang w:eastAsia="ru-RU"/>
        </w:rPr>
        <w:t>раскрепощенность</w:t>
      </w:r>
      <w:proofErr w:type="spellEnd"/>
      <w:r w:rsidRPr="00E2540F">
        <w:rPr>
          <w:rFonts w:ascii="Times New Roman" w:hAnsi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8D0069" w:rsidRDefault="008D0069" w:rsidP="008D006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E2540F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540F">
        <w:rPr>
          <w:rFonts w:ascii="Times New Roman" w:hAnsi="Times New Roman"/>
          <w:b/>
          <w:sz w:val="28"/>
          <w:szCs w:val="28"/>
          <w:lang w:eastAsia="ru-RU"/>
        </w:rPr>
        <w:t>Технология проблемного обучения в детском саду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2540F">
        <w:rPr>
          <w:rFonts w:ascii="Times New Roman" w:hAnsi="Times New Roman"/>
          <w:sz w:val="28"/>
          <w:szCs w:val="28"/>
        </w:rPr>
        <w:t xml:space="preserve">Существуют четыре уровня  </w:t>
      </w:r>
      <w:proofErr w:type="spellStart"/>
      <w:r w:rsidRPr="00E2540F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E2540F">
        <w:rPr>
          <w:rFonts w:ascii="Times New Roman" w:hAnsi="Times New Roman"/>
          <w:sz w:val="28"/>
          <w:szCs w:val="28"/>
        </w:rPr>
        <w:t xml:space="preserve">  в обучении: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2540F">
        <w:rPr>
          <w:rFonts w:ascii="Times New Roman" w:hAnsi="Times New Roman"/>
          <w:sz w:val="28"/>
          <w:szCs w:val="28"/>
        </w:rPr>
        <w:t>1. Воспитатель сам ставит проблему (задачу) и сам решает её при активно</w:t>
      </w:r>
      <w:r>
        <w:rPr>
          <w:rFonts w:ascii="Times New Roman" w:hAnsi="Times New Roman"/>
          <w:sz w:val="28"/>
          <w:szCs w:val="28"/>
        </w:rPr>
        <w:t>м слушании и обсуждении детьми.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2540F">
        <w:rPr>
          <w:rFonts w:ascii="Times New Roman" w:hAnsi="Times New Roman"/>
          <w:sz w:val="28"/>
          <w:szCs w:val="28"/>
        </w:rPr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</w:t>
      </w:r>
      <w:r>
        <w:rPr>
          <w:rFonts w:ascii="Times New Roman" w:hAnsi="Times New Roman"/>
          <w:sz w:val="28"/>
          <w:szCs w:val="28"/>
        </w:rPr>
        <w:t>ния (частично-поисковый метод).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2540F">
        <w:rPr>
          <w:rFonts w:ascii="Times New Roman" w:hAnsi="Times New Roman"/>
          <w:sz w:val="28"/>
          <w:szCs w:val="28"/>
        </w:rPr>
        <w:t>3. Ребёнок ставит проблему, воспитатель помогает её решить. У ребёнка воспитывается способность самосто</w:t>
      </w:r>
      <w:r>
        <w:rPr>
          <w:rFonts w:ascii="Times New Roman" w:hAnsi="Times New Roman"/>
          <w:sz w:val="28"/>
          <w:szCs w:val="28"/>
        </w:rPr>
        <w:t>ятельно формулировать проблему.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E2540F">
        <w:rPr>
          <w:rFonts w:ascii="Times New Roman" w:hAnsi="Times New Roman"/>
          <w:sz w:val="28"/>
          <w:szCs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</w:t>
      </w:r>
      <w:r>
        <w:rPr>
          <w:rFonts w:ascii="Times New Roman" w:hAnsi="Times New Roman"/>
          <w:sz w:val="28"/>
          <w:szCs w:val="28"/>
        </w:rPr>
        <w:t>ения. (Исследовательский метод)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540F">
        <w:rPr>
          <w:rFonts w:ascii="Times New Roman" w:hAnsi="Times New Roman"/>
          <w:sz w:val="28"/>
          <w:szCs w:val="28"/>
        </w:rPr>
        <w:t>В итоге воспитывается способность самостоятельно анализировать проблемную ситуацию, самостояте</w:t>
      </w:r>
      <w:r>
        <w:rPr>
          <w:rFonts w:ascii="Times New Roman" w:hAnsi="Times New Roman"/>
          <w:sz w:val="28"/>
          <w:szCs w:val="28"/>
        </w:rPr>
        <w:t>льно находить правильный ответ.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540F">
        <w:rPr>
          <w:rFonts w:ascii="Times New Roman" w:hAnsi="Times New Roman"/>
          <w:sz w:val="28"/>
          <w:szCs w:val="28"/>
        </w:rPr>
        <w:t>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</w:t>
      </w:r>
      <w:r>
        <w:rPr>
          <w:rFonts w:ascii="Times New Roman" w:hAnsi="Times New Roman"/>
          <w:sz w:val="28"/>
          <w:szCs w:val="28"/>
        </w:rPr>
        <w:t xml:space="preserve">ля нахождения неизвестного?».  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540F">
        <w:rPr>
          <w:rFonts w:ascii="Times New Roman" w:hAnsi="Times New Roman"/>
          <w:sz w:val="28"/>
          <w:szCs w:val="28"/>
        </w:rPr>
        <w:t xml:space="preserve">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</w:t>
      </w:r>
      <w:r>
        <w:rPr>
          <w:rFonts w:ascii="Times New Roman" w:hAnsi="Times New Roman"/>
          <w:sz w:val="28"/>
          <w:szCs w:val="28"/>
        </w:rPr>
        <w:t xml:space="preserve">различных источниках знаний.   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2540F">
        <w:rPr>
          <w:rFonts w:ascii="Times New Roman" w:hAnsi="Times New Roman"/>
          <w:sz w:val="28"/>
          <w:szCs w:val="28"/>
        </w:rPr>
        <w:t xml:space="preserve">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  Стремясь поддержать у детей интерес к новой теме, мы создаем новую проблемную ситуацию. Создавая проблемные ситуации, мы побуждаем детей </w:t>
      </w:r>
      <w:r w:rsidRPr="00E2540F">
        <w:rPr>
          <w:rFonts w:ascii="Times New Roman" w:hAnsi="Times New Roman"/>
          <w:sz w:val="28"/>
          <w:szCs w:val="28"/>
        </w:rPr>
        <w:lastRenderedPageBreak/>
        <w:t>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D0069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C1432">
        <w:rPr>
          <w:rFonts w:ascii="Times New Roman" w:hAnsi="Times New Roman"/>
          <w:b/>
          <w:sz w:val="28"/>
          <w:szCs w:val="28"/>
        </w:rPr>
        <w:t>Технология развивающего обучения</w:t>
      </w:r>
    </w:p>
    <w:p w:rsidR="008D0069" w:rsidRDefault="008D0069" w:rsidP="008D0069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4A7">
        <w:rPr>
          <w:rFonts w:ascii="Times New Roman" w:hAnsi="Times New Roman"/>
          <w:sz w:val="28"/>
          <w:szCs w:val="28"/>
        </w:rPr>
        <w:t xml:space="preserve"> взаимодействие педагога и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C054A7">
        <w:rPr>
          <w:rFonts w:ascii="Times New Roman" w:hAnsi="Times New Roman"/>
          <w:sz w:val="28"/>
          <w:szCs w:val="28"/>
        </w:rPr>
        <w:t>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</w:t>
      </w:r>
      <w:r>
        <w:rPr>
          <w:rFonts w:ascii="Times New Roman" w:hAnsi="Times New Roman"/>
          <w:sz w:val="28"/>
          <w:szCs w:val="28"/>
        </w:rPr>
        <w:t>ковой деятельности обучающихся.</w:t>
      </w:r>
    </w:p>
    <w:p w:rsidR="008D0069" w:rsidRPr="00C054A7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54A7">
        <w:rPr>
          <w:rFonts w:ascii="Times New Roman" w:hAnsi="Times New Roman"/>
          <w:sz w:val="28"/>
          <w:szCs w:val="28"/>
        </w:rPr>
        <w:t>Технология развивающего обучения включает стимулирование рефлексивных способностей ребенка, обучение нав</w:t>
      </w:r>
      <w:r>
        <w:rPr>
          <w:rFonts w:ascii="Times New Roman" w:hAnsi="Times New Roman"/>
          <w:sz w:val="28"/>
          <w:szCs w:val="28"/>
        </w:rPr>
        <w:t xml:space="preserve">ыкам самоконтроля и самооценки. </w:t>
      </w:r>
      <w:r w:rsidRPr="00C054A7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4A7">
        <w:rPr>
          <w:rFonts w:ascii="Times New Roman" w:hAnsi="Times New Roman"/>
          <w:sz w:val="28"/>
          <w:szCs w:val="28"/>
        </w:rPr>
        <w:t xml:space="preserve"> развивающего обучения рассматривают ребенка как самостоятельного субъекта процесса обучения, взаимод</w:t>
      </w:r>
      <w:r>
        <w:rPr>
          <w:rFonts w:ascii="Times New Roman" w:hAnsi="Times New Roman"/>
          <w:sz w:val="28"/>
          <w:szCs w:val="28"/>
        </w:rPr>
        <w:t>ействующего с окружающим миром.</w:t>
      </w: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D0069" w:rsidRPr="00781685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1685">
        <w:rPr>
          <w:rFonts w:ascii="Times New Roman" w:hAnsi="Times New Roman"/>
          <w:b/>
          <w:sz w:val="28"/>
          <w:szCs w:val="28"/>
        </w:rPr>
        <w:t>Арт-технология</w:t>
      </w:r>
      <w:proofErr w:type="spellEnd"/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5850">
        <w:rPr>
          <w:rFonts w:ascii="Times New Roman" w:hAnsi="Times New Roman"/>
          <w:sz w:val="28"/>
          <w:szCs w:val="28"/>
        </w:rPr>
        <w:t xml:space="preserve">В последнее время все чаще </w:t>
      </w:r>
      <w:r>
        <w:rPr>
          <w:rFonts w:ascii="Times New Roman" w:hAnsi="Times New Roman"/>
          <w:sz w:val="28"/>
          <w:szCs w:val="28"/>
        </w:rPr>
        <w:t xml:space="preserve">педагогами </w:t>
      </w:r>
      <w:r w:rsidRPr="00C15850">
        <w:rPr>
          <w:rFonts w:ascii="Times New Roman" w:hAnsi="Times New Roman"/>
          <w:sz w:val="28"/>
          <w:szCs w:val="28"/>
        </w:rPr>
        <w:t xml:space="preserve">системы образования стали использоваться </w:t>
      </w:r>
      <w:proofErr w:type="spellStart"/>
      <w:r w:rsidRPr="00C15850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методы коррекционно-развивающей работы, а в частности технологии </w:t>
      </w:r>
      <w:proofErr w:type="spellStart"/>
      <w:r w:rsidRPr="00C15850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т-терапии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15850">
        <w:rPr>
          <w:rFonts w:ascii="Times New Roman" w:hAnsi="Times New Roman"/>
          <w:sz w:val="28"/>
          <w:szCs w:val="28"/>
        </w:rPr>
        <w:t>Современная</w:t>
      </w:r>
      <w:proofErr w:type="gramEnd"/>
      <w:r w:rsidRPr="00C1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включает в себя следующие направления: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15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5850">
        <w:rPr>
          <w:rFonts w:ascii="Times New Roman" w:hAnsi="Times New Roman"/>
          <w:sz w:val="28"/>
          <w:szCs w:val="28"/>
        </w:rPr>
        <w:t>изотерапия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– лечебное воздействие средствами изобразительного искусства: рисованием, лепкой, декоративн</w:t>
      </w:r>
      <w:r>
        <w:rPr>
          <w:rFonts w:ascii="Times New Roman" w:hAnsi="Times New Roman"/>
          <w:sz w:val="28"/>
          <w:szCs w:val="28"/>
        </w:rPr>
        <w:t>о-прикладным искусством и т.д.;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15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5850">
        <w:rPr>
          <w:rFonts w:ascii="Times New Roman" w:hAnsi="Times New Roman"/>
          <w:sz w:val="28"/>
          <w:szCs w:val="28"/>
        </w:rPr>
        <w:t>имаготерапия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– воздействие через обра</w:t>
      </w:r>
      <w:r>
        <w:rPr>
          <w:rFonts w:ascii="Times New Roman" w:hAnsi="Times New Roman"/>
          <w:sz w:val="28"/>
          <w:szCs w:val="28"/>
        </w:rPr>
        <w:t>з, театрализацию, драматизацию;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15850">
        <w:rPr>
          <w:rFonts w:ascii="Times New Roman" w:hAnsi="Times New Roman"/>
          <w:sz w:val="28"/>
          <w:szCs w:val="28"/>
        </w:rPr>
        <w:t>- музыкотерапия – возде</w:t>
      </w:r>
      <w:r>
        <w:rPr>
          <w:rFonts w:ascii="Times New Roman" w:hAnsi="Times New Roman"/>
          <w:sz w:val="28"/>
          <w:szCs w:val="28"/>
        </w:rPr>
        <w:t>йствие через восприятие музыки;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15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5850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– воздействие посре</w:t>
      </w:r>
      <w:r>
        <w:rPr>
          <w:rFonts w:ascii="Times New Roman" w:hAnsi="Times New Roman"/>
          <w:sz w:val="28"/>
          <w:szCs w:val="28"/>
        </w:rPr>
        <w:t>дством сказки, притчи, легенды;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C158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15850">
        <w:rPr>
          <w:rFonts w:ascii="Times New Roman" w:hAnsi="Times New Roman"/>
          <w:sz w:val="28"/>
          <w:szCs w:val="28"/>
        </w:rPr>
        <w:t>кинезитерапия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– воздействие через танцевально-двигательную, коррекционную ритмику</w:t>
      </w:r>
      <w:r>
        <w:rPr>
          <w:rFonts w:ascii="Times New Roman" w:hAnsi="Times New Roman"/>
          <w:sz w:val="28"/>
          <w:szCs w:val="28"/>
        </w:rPr>
        <w:t xml:space="preserve"> (воздействие движениями) и др.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 w:rsidRPr="00C15850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C15850">
        <w:rPr>
          <w:rFonts w:ascii="Times New Roman" w:hAnsi="Times New Roman"/>
          <w:sz w:val="28"/>
          <w:szCs w:val="28"/>
        </w:rPr>
        <w:t xml:space="preserve"> на сам процесс творе</w:t>
      </w:r>
      <w:r>
        <w:rPr>
          <w:rFonts w:ascii="Times New Roman" w:hAnsi="Times New Roman"/>
          <w:sz w:val="28"/>
          <w:szCs w:val="28"/>
        </w:rPr>
        <w:t>ния, чем на конечный результат.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5850">
        <w:rPr>
          <w:rFonts w:ascii="Times New Roman" w:hAnsi="Times New Roman"/>
          <w:sz w:val="28"/>
          <w:szCs w:val="28"/>
        </w:rPr>
        <w:t xml:space="preserve">Цели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</w:t>
      </w:r>
      <w:r>
        <w:rPr>
          <w:rFonts w:ascii="Times New Roman" w:hAnsi="Times New Roman"/>
          <w:sz w:val="28"/>
          <w:szCs w:val="28"/>
        </w:rPr>
        <w:t>моциями.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5850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не имеет возрастных ограничений. </w:t>
      </w:r>
      <w:proofErr w:type="spellStart"/>
      <w:r w:rsidRPr="00C15850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C15850">
        <w:rPr>
          <w:rFonts w:ascii="Times New Roman" w:hAnsi="Times New Roman"/>
          <w:sz w:val="28"/>
          <w:szCs w:val="28"/>
        </w:rPr>
        <w:t xml:space="preserve"> может осуществляться как в индивидуа</w:t>
      </w:r>
      <w:r>
        <w:rPr>
          <w:rFonts w:ascii="Times New Roman" w:hAnsi="Times New Roman"/>
          <w:sz w:val="28"/>
          <w:szCs w:val="28"/>
        </w:rPr>
        <w:t>льной, так и в групповой форме.</w:t>
      </w:r>
    </w:p>
    <w:p w:rsidR="008D0069" w:rsidRPr="00C15850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D0069" w:rsidRPr="00781685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81685">
        <w:rPr>
          <w:rFonts w:ascii="Times New Roman" w:hAnsi="Times New Roman"/>
          <w:b/>
          <w:sz w:val="28"/>
          <w:szCs w:val="28"/>
        </w:rPr>
        <w:t xml:space="preserve">Технология </w:t>
      </w:r>
      <w:proofErr w:type="spellStart"/>
      <w:r w:rsidRPr="00781685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b/>
          <w:sz w:val="28"/>
          <w:szCs w:val="28"/>
        </w:rPr>
        <w:t xml:space="preserve"> дошкольника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685">
        <w:rPr>
          <w:rFonts w:ascii="Times New Roman" w:hAnsi="Times New Roman"/>
          <w:sz w:val="28"/>
          <w:szCs w:val="28"/>
        </w:rPr>
        <w:lastRenderedPageBreak/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Существует ряд функций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>:</w:t>
      </w:r>
      <w:r w:rsidRPr="00781685">
        <w:rPr>
          <w:rFonts w:ascii="Times New Roman" w:hAnsi="Times New Roman"/>
          <w:sz w:val="28"/>
          <w:szCs w:val="28"/>
        </w:rPr>
        <w:tab/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диагностическая (фиксирует </w:t>
      </w:r>
      <w:proofErr w:type="gramStart"/>
      <w:r w:rsidRPr="00781685">
        <w:rPr>
          <w:rFonts w:ascii="Times New Roman" w:hAnsi="Times New Roman"/>
          <w:sz w:val="28"/>
          <w:szCs w:val="28"/>
        </w:rPr>
        <w:t>изменения</w:t>
      </w:r>
      <w:proofErr w:type="gramEnd"/>
      <w:r w:rsidRPr="00781685">
        <w:rPr>
          <w:rFonts w:ascii="Times New Roman" w:hAnsi="Times New Roman"/>
          <w:sz w:val="28"/>
          <w:szCs w:val="28"/>
        </w:rPr>
        <w:t xml:space="preserve"> и рост за определенный период времени),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781685">
        <w:rPr>
          <w:rFonts w:ascii="Times New Roman" w:hAnsi="Times New Roman"/>
          <w:sz w:val="28"/>
          <w:szCs w:val="28"/>
        </w:rPr>
        <w:t>содержательная</w:t>
      </w:r>
      <w:proofErr w:type="gramEnd"/>
      <w:r w:rsidRPr="00781685">
        <w:rPr>
          <w:rFonts w:ascii="Times New Roman" w:hAnsi="Times New Roman"/>
          <w:sz w:val="28"/>
          <w:szCs w:val="28"/>
        </w:rPr>
        <w:t xml:space="preserve"> (раскрывает весь спектр выполняемых работ),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781685">
        <w:rPr>
          <w:rFonts w:ascii="Times New Roman" w:hAnsi="Times New Roman"/>
          <w:sz w:val="28"/>
          <w:szCs w:val="28"/>
        </w:rPr>
        <w:t>рейтинговая</w:t>
      </w:r>
      <w:proofErr w:type="gramEnd"/>
      <w:r w:rsidRPr="00781685">
        <w:rPr>
          <w:rFonts w:ascii="Times New Roman" w:hAnsi="Times New Roman"/>
          <w:sz w:val="28"/>
          <w:szCs w:val="28"/>
        </w:rPr>
        <w:t xml:space="preserve"> (показывает диапазон умений и навыков ребенка) и др.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 Процесс создания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является своего рода педагогической технологией.  Вариантов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очень много. Содержание разделов  заполняется постепенно, в соответствии с возможностями и достижениями дошкольника. 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Раздел 1 «Давайте познакомимся». 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781685">
        <w:rPr>
          <w:rFonts w:ascii="Times New Roman" w:hAnsi="Times New Roman"/>
          <w:sz w:val="28"/>
          <w:szCs w:val="28"/>
        </w:rPr>
        <w:t>(«Мне нравится...», «Обожаю, когда...»), в которой будут записаны ответы ребенка.</w:t>
      </w:r>
      <w:proofErr w:type="gramEnd"/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3 «Портрет моего ребенка». В разделе помещаются сочинения родителей о своем малыше.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8 «Спрашивайте, родители!». В разделе родители формулируют свои вопросы к специалистам ДОУ.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можно заполнять как в детском саду, так и дома и можно представлять как мини-презентацию на дне рождения ребенка.</w:t>
      </w:r>
    </w:p>
    <w:p w:rsidR="008D0069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069" w:rsidRPr="00781685" w:rsidRDefault="008D0069" w:rsidP="008D0069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81685">
        <w:rPr>
          <w:rFonts w:ascii="Times New Roman" w:hAnsi="Times New Roman"/>
          <w:b/>
          <w:sz w:val="28"/>
          <w:szCs w:val="28"/>
        </w:rPr>
        <w:t>Технология «</w:t>
      </w:r>
      <w:proofErr w:type="spellStart"/>
      <w:r w:rsidRPr="00781685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b/>
          <w:sz w:val="28"/>
          <w:szCs w:val="28"/>
        </w:rPr>
        <w:t xml:space="preserve"> педагога»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Современное образование нуждается в новом типе педагога: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творчески думающим,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</w:r>
      <w:proofErr w:type="gramStart"/>
      <w:r w:rsidRPr="00781685">
        <w:rPr>
          <w:rFonts w:ascii="Times New Roman" w:hAnsi="Times New Roman"/>
          <w:sz w:val="28"/>
          <w:szCs w:val="28"/>
        </w:rPr>
        <w:t>владеющим</w:t>
      </w:r>
      <w:proofErr w:type="gramEnd"/>
      <w:r w:rsidRPr="00781685">
        <w:rPr>
          <w:rFonts w:ascii="Times New Roman" w:hAnsi="Times New Roman"/>
          <w:sz w:val="28"/>
          <w:szCs w:val="28"/>
        </w:rPr>
        <w:t xml:space="preserve"> современными технологиями образования,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приемами психолого-педагогической диагностики,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умением прогнозировать свой конечный результат.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lastRenderedPageBreak/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педагога.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Для создания комплексного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целесообразно ввести следующие разделы: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 Раздел 1 «Общие сведения о педагоге»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образование (что и когда окончил, полученная специальность и квалификация по диплому);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трудовой и педагогический стаж, стаж работы в данном образовательном учреждении;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повышение квалификации (название структуры, где прослушаны курсы, год, месяц, проблематика курсов);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копии документов, подтверждающих наличие ученых и почетных званий и степеней;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наиболее значимые правительственные награды, грамоты, благодарственные письма;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дипломы различных конкурсов;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другие документы по усмотрению педагога.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2 «Результаты педагогической деятельности».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781685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781685">
        <w:rPr>
          <w:rFonts w:ascii="Times New Roman" w:hAnsi="Times New Roman"/>
          <w:sz w:val="28"/>
          <w:szCs w:val="28"/>
        </w:rPr>
        <w:t>: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материалы с результатами освоения детьми реализуемой программы;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материалы, характеризующие уровень развития представлений и умений детей, уровень развития личностных качеств;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анализ результатов обучения воспитанников в первом классе и др.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3 «Научно-методическая деятельность»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 В содержание данного раздела помещаются материалы, свидетельствующие о профессионализме педагога. Это могут быть: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материалы, характеризующие работу в методическом объединении, творческой группе;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 материалы, подтверждающие участие в профессиональных и творческих педагогических конкурсах;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 в неделях </w:t>
      </w:r>
      <w:proofErr w:type="spellStart"/>
      <w:r w:rsidRPr="00781685">
        <w:rPr>
          <w:rFonts w:ascii="Times New Roman" w:hAnsi="Times New Roman"/>
          <w:sz w:val="28"/>
          <w:szCs w:val="28"/>
        </w:rPr>
        <w:t>педмастерства</w:t>
      </w:r>
      <w:proofErr w:type="spellEnd"/>
      <w:r w:rsidRPr="00781685">
        <w:rPr>
          <w:rFonts w:ascii="Times New Roman" w:hAnsi="Times New Roman"/>
          <w:sz w:val="28"/>
          <w:szCs w:val="28"/>
        </w:rPr>
        <w:t>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в проведении семинаров, «круглых столов», мастер-классов;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lastRenderedPageBreak/>
        <w:t>•</w:t>
      </w:r>
      <w:r w:rsidRPr="00781685">
        <w:rPr>
          <w:rFonts w:ascii="Times New Roman" w:hAnsi="Times New Roman"/>
          <w:sz w:val="28"/>
          <w:szCs w:val="28"/>
        </w:rPr>
        <w:tab/>
        <w:t xml:space="preserve"> авторские программы, методические разработки;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творческие отчеты, рефераты, доклады, статьи и другие документы.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4 «Предметно-развивающая среда»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Содержит информацию об организации предметно-развивающей среды в группах и кабинетах: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планы по организации предметно-развивающей среды;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•</w:t>
      </w:r>
      <w:r w:rsidRPr="00781685">
        <w:rPr>
          <w:rFonts w:ascii="Times New Roman" w:hAnsi="Times New Roman"/>
          <w:sz w:val="28"/>
          <w:szCs w:val="28"/>
        </w:rPr>
        <w:tab/>
        <w:t>эскизы, фотографии и т. д.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>Раздел 5 «Работа с родителями»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 Содержит информацию о работе с родителями воспитанников (планы работы; сценарии мероприятий и др.).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781685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78168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1685">
        <w:rPr>
          <w:rFonts w:ascii="Times New Roman" w:hAnsi="Times New Roman"/>
          <w:sz w:val="28"/>
          <w:szCs w:val="28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8D0069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D0069" w:rsidRPr="00E2540F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781685"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  <w:r w:rsidRPr="00781685">
        <w:rPr>
          <w:rFonts w:ascii="Times New Roman" w:hAnsi="Times New Roman"/>
          <w:sz w:val="28"/>
          <w:szCs w:val="28"/>
          <w:lang w:eastAsia="ru-RU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8D0069" w:rsidRPr="00781685" w:rsidRDefault="008D0069" w:rsidP="008D0069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81685">
        <w:rPr>
          <w:rFonts w:ascii="Times New Roman" w:hAnsi="Times New Roman"/>
          <w:sz w:val="28"/>
          <w:szCs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000000" w:rsidRDefault="00DE31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9B"/>
    <w:multiLevelType w:val="hybridMultilevel"/>
    <w:tmpl w:val="84842E2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4B07C4E"/>
    <w:multiLevelType w:val="hybridMultilevel"/>
    <w:tmpl w:val="11A0948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CA2F8F"/>
    <w:multiLevelType w:val="hybridMultilevel"/>
    <w:tmpl w:val="7A5C9AF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135A3F"/>
    <w:multiLevelType w:val="hybridMultilevel"/>
    <w:tmpl w:val="CC4E7B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5A30FB0"/>
    <w:multiLevelType w:val="hybridMultilevel"/>
    <w:tmpl w:val="23BC5F3E"/>
    <w:lvl w:ilvl="0" w:tplc="0419000D">
      <w:start w:val="1"/>
      <w:numFmt w:val="bullet"/>
      <w:lvlText w:val=""/>
      <w:lvlJc w:val="left"/>
      <w:pPr>
        <w:ind w:left="3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B630C6F"/>
    <w:multiLevelType w:val="hybridMultilevel"/>
    <w:tmpl w:val="6010CC8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9B09A2"/>
    <w:multiLevelType w:val="hybridMultilevel"/>
    <w:tmpl w:val="60669E6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F5D7203"/>
    <w:multiLevelType w:val="hybridMultilevel"/>
    <w:tmpl w:val="71821B4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F954DE7"/>
    <w:multiLevelType w:val="hybridMultilevel"/>
    <w:tmpl w:val="C5D2803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2C81C29"/>
    <w:multiLevelType w:val="hybridMultilevel"/>
    <w:tmpl w:val="4B9E60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8FC64C92">
      <w:numFmt w:val="bullet"/>
      <w:lvlText w:val="•"/>
      <w:lvlJc w:val="left"/>
      <w:pPr>
        <w:ind w:left="1083" w:hanging="5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9F54D2B"/>
    <w:multiLevelType w:val="hybridMultilevel"/>
    <w:tmpl w:val="650861A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2F06235"/>
    <w:multiLevelType w:val="hybridMultilevel"/>
    <w:tmpl w:val="B54CD9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9886398"/>
    <w:multiLevelType w:val="hybridMultilevel"/>
    <w:tmpl w:val="2BA00D8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E1A1839"/>
    <w:multiLevelType w:val="hybridMultilevel"/>
    <w:tmpl w:val="038A0E5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52F5B85"/>
    <w:multiLevelType w:val="hybridMultilevel"/>
    <w:tmpl w:val="A948A87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A3B03B2"/>
    <w:multiLevelType w:val="hybridMultilevel"/>
    <w:tmpl w:val="0338D6C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069"/>
    <w:rsid w:val="008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0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6277</Words>
  <Characters>35784</Characters>
  <Application>Microsoft Office Word</Application>
  <DocSecurity>0</DocSecurity>
  <Lines>298</Lines>
  <Paragraphs>83</Paragraphs>
  <ScaleCrop>false</ScaleCrop>
  <Company/>
  <LinksUpToDate>false</LinksUpToDate>
  <CharactersWithSpaces>41978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2018-12-13T15:38:00Z</dcterms:created>
  <dcterms:modified xsi:type="dcterms:W3CDTF">2018-12-13T15:38:00Z</dcterms:modified>
</cp:coreProperties>
</file>