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16" w:rsidRDefault="00123316" w:rsidP="005F0BE1">
      <w:pPr>
        <w:shd w:val="clear" w:color="auto" w:fill="FFFFFF"/>
        <w:spacing w:after="0" w:line="240" w:lineRule="auto"/>
        <w:jc w:val="center"/>
        <w:rPr>
          <w:rFonts w:ascii="Times New Roman" w:eastAsia="Times New Roman" w:hAnsi="Times New Roman" w:cs="Times New Roman"/>
          <w:b/>
          <w:i/>
          <w:sz w:val="32"/>
          <w:szCs w:val="32"/>
          <w:lang w:eastAsia="ru-RU"/>
        </w:rPr>
      </w:pPr>
      <w:r w:rsidRPr="00950154">
        <w:rPr>
          <w:rFonts w:ascii="Times New Roman" w:eastAsia="Times New Roman" w:hAnsi="Times New Roman" w:cs="Times New Roman"/>
          <w:b/>
          <w:i/>
          <w:sz w:val="32"/>
          <w:szCs w:val="32"/>
          <w:lang w:eastAsia="ru-RU"/>
        </w:rPr>
        <w:t>Организация исс</w:t>
      </w:r>
      <w:r w:rsidR="00484EF4">
        <w:rPr>
          <w:rFonts w:ascii="Times New Roman" w:eastAsia="Times New Roman" w:hAnsi="Times New Roman" w:cs="Times New Roman"/>
          <w:b/>
          <w:i/>
          <w:sz w:val="32"/>
          <w:szCs w:val="32"/>
          <w:lang w:eastAsia="ru-RU"/>
        </w:rPr>
        <w:t xml:space="preserve">ледовательской деятельности на </w:t>
      </w:r>
      <w:r w:rsidR="005F0BE1">
        <w:rPr>
          <w:rFonts w:ascii="Times New Roman" w:eastAsia="Times New Roman" w:hAnsi="Times New Roman" w:cs="Times New Roman"/>
          <w:b/>
          <w:i/>
          <w:sz w:val="32"/>
          <w:szCs w:val="32"/>
          <w:lang w:eastAsia="ru-RU"/>
        </w:rPr>
        <w:t>уроках русского языка</w:t>
      </w:r>
    </w:p>
    <w:p w:rsidR="005F0BE1" w:rsidRDefault="005F0BE1" w:rsidP="005F0B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Шакирзянова</w:t>
      </w:r>
      <w:proofErr w:type="spellEnd"/>
      <w:r>
        <w:rPr>
          <w:rFonts w:ascii="Times New Roman" w:hAnsi="Times New Roman" w:cs="Times New Roman"/>
          <w:b/>
          <w:sz w:val="28"/>
          <w:szCs w:val="28"/>
        </w:rPr>
        <w:t xml:space="preserve"> Разидя </w:t>
      </w:r>
      <w:proofErr w:type="spellStart"/>
      <w:r>
        <w:rPr>
          <w:rFonts w:ascii="Times New Roman" w:hAnsi="Times New Roman" w:cs="Times New Roman"/>
          <w:b/>
          <w:sz w:val="28"/>
          <w:szCs w:val="28"/>
        </w:rPr>
        <w:t>Ахмадулловна</w:t>
      </w:r>
      <w:proofErr w:type="spellEnd"/>
      <w:r>
        <w:rPr>
          <w:rFonts w:ascii="Times New Roman" w:hAnsi="Times New Roman" w:cs="Times New Roman"/>
          <w:b/>
          <w:sz w:val="28"/>
          <w:szCs w:val="28"/>
        </w:rPr>
        <w:t xml:space="preserve">, </w:t>
      </w:r>
    </w:p>
    <w:p w:rsidR="005F0BE1" w:rsidRPr="00135F4F" w:rsidRDefault="005F0BE1" w:rsidP="005F0BE1">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hAnsi="Times New Roman" w:cs="Times New Roman"/>
          <w:b/>
          <w:sz w:val="28"/>
          <w:szCs w:val="28"/>
        </w:rPr>
        <w:t>учит</w:t>
      </w:r>
      <w:r>
        <w:rPr>
          <w:rFonts w:ascii="Times New Roman" w:hAnsi="Times New Roman" w:cs="Times New Roman"/>
          <w:b/>
          <w:sz w:val="28"/>
          <w:szCs w:val="28"/>
        </w:rPr>
        <w:t>ель русского языка и литературы</w:t>
      </w:r>
      <w:r w:rsidRPr="00585507">
        <w:rPr>
          <w:rFonts w:ascii="Times New Roman" w:hAnsi="Times New Roman" w:cs="Times New Roman"/>
          <w:b/>
          <w:sz w:val="28"/>
          <w:szCs w:val="28"/>
        </w:rPr>
        <w:t xml:space="preserve"> МБОУ «</w:t>
      </w:r>
      <w:proofErr w:type="spellStart"/>
      <w:r w:rsidRPr="00585507">
        <w:rPr>
          <w:rFonts w:ascii="Times New Roman" w:hAnsi="Times New Roman" w:cs="Times New Roman"/>
          <w:b/>
          <w:sz w:val="28"/>
          <w:szCs w:val="28"/>
        </w:rPr>
        <w:t>Лашманская</w:t>
      </w:r>
      <w:proofErr w:type="spellEnd"/>
      <w:r w:rsidRPr="00585507">
        <w:rPr>
          <w:rFonts w:ascii="Times New Roman" w:hAnsi="Times New Roman" w:cs="Times New Roman"/>
          <w:b/>
          <w:sz w:val="28"/>
          <w:szCs w:val="28"/>
        </w:rPr>
        <w:t xml:space="preserve"> сре</w:t>
      </w:r>
      <w:r>
        <w:rPr>
          <w:rFonts w:ascii="Times New Roman" w:hAnsi="Times New Roman" w:cs="Times New Roman"/>
          <w:b/>
          <w:sz w:val="28"/>
          <w:szCs w:val="28"/>
        </w:rPr>
        <w:t>дняя общеобразовательная школа»</w:t>
      </w:r>
    </w:p>
    <w:p w:rsidR="005F0BE1" w:rsidRPr="00950154" w:rsidRDefault="005F0BE1" w:rsidP="00623A7C">
      <w:pPr>
        <w:shd w:val="clear" w:color="auto" w:fill="FFFFFF"/>
        <w:spacing w:after="0" w:line="240" w:lineRule="auto"/>
        <w:jc w:val="both"/>
        <w:rPr>
          <w:rFonts w:ascii="Times New Roman" w:eastAsia="Times New Roman" w:hAnsi="Times New Roman" w:cs="Times New Roman"/>
          <w:b/>
          <w:i/>
          <w:sz w:val="32"/>
          <w:szCs w:val="32"/>
          <w:lang w:eastAsia="ru-RU"/>
        </w:rPr>
      </w:pPr>
    </w:p>
    <w:p w:rsidR="003866D3" w:rsidRPr="00950154" w:rsidRDefault="00950154"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866D3" w:rsidRPr="00950154">
        <w:rPr>
          <w:rFonts w:ascii="Times New Roman" w:eastAsia="Times New Roman" w:hAnsi="Times New Roman" w:cs="Times New Roman"/>
          <w:color w:val="333333"/>
          <w:sz w:val="28"/>
          <w:szCs w:val="28"/>
          <w:lang w:eastAsia="ru-RU"/>
        </w:rPr>
        <w:t>Исследовательская деятельность учащихся ориентирована на приобретение новых знаний путем развития познавательной активности, мыслительных способностей и их творческое применение. Такого рода деятельность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w:t>
      </w:r>
    </w:p>
    <w:p w:rsidR="00080A7A" w:rsidRPr="00950154" w:rsidRDefault="003866D3"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50154">
        <w:rPr>
          <w:rFonts w:ascii="Times New Roman" w:eastAsia="Times New Roman" w:hAnsi="Times New Roman" w:cs="Times New Roman"/>
          <w:color w:val="333333"/>
          <w:sz w:val="28"/>
          <w:szCs w:val="28"/>
          <w:lang w:eastAsia="ru-RU"/>
        </w:rPr>
        <w:t xml:space="preserve"> </w:t>
      </w:r>
      <w:r w:rsidR="00374732" w:rsidRPr="00950154">
        <w:rPr>
          <w:rFonts w:ascii="Times New Roman" w:eastAsia="Times New Roman" w:hAnsi="Times New Roman" w:cs="Times New Roman"/>
          <w:color w:val="333333"/>
          <w:sz w:val="28"/>
          <w:szCs w:val="28"/>
          <w:lang w:eastAsia="ru-RU"/>
        </w:rPr>
        <w:t xml:space="preserve">        </w:t>
      </w:r>
      <w:r w:rsidRPr="00950154">
        <w:rPr>
          <w:rFonts w:ascii="Times New Roman" w:eastAsia="Times New Roman" w:hAnsi="Times New Roman" w:cs="Times New Roman"/>
          <w:color w:val="333333"/>
          <w:sz w:val="28"/>
          <w:szCs w:val="28"/>
          <w:lang w:eastAsia="ru-RU"/>
        </w:rPr>
        <w:t xml:space="preserve">Ценность </w:t>
      </w:r>
      <w:r w:rsidR="00080A7A" w:rsidRPr="00950154">
        <w:rPr>
          <w:rFonts w:ascii="Times New Roman" w:eastAsia="Times New Roman" w:hAnsi="Times New Roman" w:cs="Times New Roman"/>
          <w:color w:val="333333"/>
          <w:sz w:val="28"/>
          <w:szCs w:val="28"/>
          <w:lang w:eastAsia="ru-RU"/>
        </w:rPr>
        <w:t xml:space="preserve">данной деятельности </w:t>
      </w:r>
      <w:r w:rsidRPr="00950154">
        <w:rPr>
          <w:rFonts w:ascii="Times New Roman" w:eastAsia="Times New Roman" w:hAnsi="Times New Roman" w:cs="Times New Roman"/>
          <w:color w:val="333333"/>
          <w:sz w:val="28"/>
          <w:szCs w:val="28"/>
          <w:lang w:eastAsia="ru-RU"/>
        </w:rPr>
        <w:t xml:space="preserve">в том, что в ходе исследования </w:t>
      </w:r>
      <w:bookmarkStart w:id="0" w:name="_GoBack"/>
      <w:bookmarkEnd w:id="0"/>
      <w:r w:rsidRPr="00950154">
        <w:rPr>
          <w:rFonts w:ascii="Times New Roman" w:eastAsia="Times New Roman" w:hAnsi="Times New Roman" w:cs="Times New Roman"/>
          <w:color w:val="333333"/>
          <w:sz w:val="28"/>
          <w:szCs w:val="28"/>
          <w:lang w:eastAsia="ru-RU"/>
        </w:rPr>
        <w:t>школьники учатся самостоятельно приобретать знания, вооружаются способами и методами познавательной и учебной деятельности. Если ученик получит в школе исследовательские навыки ориентирования в потоке информации, научи</w:t>
      </w:r>
      <w:r w:rsidR="00374732" w:rsidRPr="00950154">
        <w:rPr>
          <w:rFonts w:ascii="Times New Roman" w:eastAsia="Times New Roman" w:hAnsi="Times New Roman" w:cs="Times New Roman"/>
          <w:color w:val="333333"/>
          <w:sz w:val="28"/>
          <w:szCs w:val="28"/>
          <w:lang w:eastAsia="ru-RU"/>
        </w:rPr>
        <w:t xml:space="preserve">тся анализировать ее, обобщать, </w:t>
      </w:r>
      <w:r w:rsidRPr="00950154">
        <w:rPr>
          <w:rFonts w:ascii="Times New Roman" w:eastAsia="Times New Roman" w:hAnsi="Times New Roman" w:cs="Times New Roman"/>
          <w:color w:val="333333"/>
          <w:sz w:val="28"/>
          <w:szCs w:val="28"/>
          <w:lang w:eastAsia="ru-RU"/>
        </w:rPr>
        <w:t xml:space="preserve">сопоставлять факты, </w:t>
      </w:r>
      <w:r w:rsidR="00374732" w:rsidRPr="00950154">
        <w:rPr>
          <w:rFonts w:ascii="Times New Roman" w:eastAsia="Times New Roman" w:hAnsi="Times New Roman" w:cs="Times New Roman"/>
          <w:color w:val="333333"/>
          <w:sz w:val="28"/>
          <w:szCs w:val="28"/>
          <w:lang w:eastAsia="ru-RU"/>
        </w:rPr>
        <w:t xml:space="preserve">проверить гипотезы, </w:t>
      </w:r>
      <w:r w:rsidRPr="00950154">
        <w:rPr>
          <w:rFonts w:ascii="Times New Roman" w:eastAsia="Times New Roman" w:hAnsi="Times New Roman" w:cs="Times New Roman"/>
          <w:color w:val="333333"/>
          <w:sz w:val="28"/>
          <w:szCs w:val="28"/>
          <w:lang w:eastAsia="ru-RU"/>
        </w:rPr>
        <w:t xml:space="preserve">делать выводы и заключения, то он в силу более высокого образовательного уровня легче будет адаптироваться в дальнейшей жизни, </w:t>
      </w:r>
      <w:r w:rsidR="00374732" w:rsidRPr="00950154">
        <w:rPr>
          <w:rFonts w:ascii="Times New Roman" w:eastAsia="Times New Roman" w:hAnsi="Times New Roman" w:cs="Times New Roman"/>
          <w:color w:val="333333"/>
          <w:sz w:val="28"/>
          <w:szCs w:val="28"/>
          <w:lang w:eastAsia="ru-RU"/>
        </w:rPr>
        <w:t>и, несомненно,</w:t>
      </w:r>
      <w:r w:rsidRPr="00950154">
        <w:rPr>
          <w:rFonts w:ascii="Times New Roman" w:eastAsia="Times New Roman" w:hAnsi="Times New Roman" w:cs="Times New Roman"/>
          <w:color w:val="333333"/>
          <w:sz w:val="28"/>
          <w:szCs w:val="28"/>
          <w:lang w:eastAsia="ru-RU"/>
        </w:rPr>
        <w:t xml:space="preserve"> будет жить творческой жизнью.</w:t>
      </w:r>
    </w:p>
    <w:p w:rsidR="00374732" w:rsidRPr="00950154" w:rsidRDefault="00950154"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74732" w:rsidRPr="00950154">
        <w:rPr>
          <w:rFonts w:ascii="Times New Roman" w:eastAsia="Times New Roman" w:hAnsi="Times New Roman" w:cs="Times New Roman"/>
          <w:color w:val="333333"/>
          <w:sz w:val="28"/>
          <w:szCs w:val="28"/>
          <w:lang w:eastAsia="ru-RU"/>
        </w:rPr>
        <w:t>Общеизвестно, что по своей природе ребёнок отличается любознательностью, неутомимо открывая с помощью взрослых мир. Главное для учителя – не убить заложенные природой исследовательские задатки. Из своего опыта я знаю, что ничто так не убивает познавательный интерес, как пассивное слушание учебного материала без личной заинтересованности в его изучении. Тем более слабый ученик никогда не запомнит тот материал, который он не осознал. В результате многолетней практики я пришла к выводу, что простейшие методы исследования не только доступны всем учащимся, но и крайне важны для развития личности ребёнка. На уроке русского языка в 6 классе по теме «</w:t>
      </w:r>
      <w:r w:rsidR="00123316" w:rsidRPr="00950154">
        <w:rPr>
          <w:rFonts w:ascii="Times New Roman" w:eastAsia="Times New Roman" w:hAnsi="Times New Roman" w:cs="Times New Roman"/>
          <w:color w:val="333333"/>
          <w:sz w:val="28"/>
          <w:szCs w:val="28"/>
          <w:lang w:eastAsia="ru-RU"/>
        </w:rPr>
        <w:t>Неопределенные местоимения»</w:t>
      </w:r>
      <w:r w:rsidR="00374732" w:rsidRPr="00950154">
        <w:rPr>
          <w:rFonts w:ascii="Times New Roman" w:eastAsia="Times New Roman" w:hAnsi="Times New Roman" w:cs="Times New Roman"/>
          <w:color w:val="333333"/>
          <w:sz w:val="28"/>
          <w:szCs w:val="28"/>
          <w:lang w:eastAsia="ru-RU"/>
        </w:rPr>
        <w:t>, кото</w:t>
      </w:r>
      <w:r w:rsidR="00123316" w:rsidRPr="00950154">
        <w:rPr>
          <w:rFonts w:ascii="Times New Roman" w:eastAsia="Times New Roman" w:hAnsi="Times New Roman" w:cs="Times New Roman"/>
          <w:color w:val="333333"/>
          <w:sz w:val="28"/>
          <w:szCs w:val="28"/>
          <w:lang w:eastAsia="ru-RU"/>
        </w:rPr>
        <w:t>рый проходил в форме заседания Клуба любознательных</w:t>
      </w:r>
      <w:r w:rsidR="00374732" w:rsidRPr="00950154">
        <w:rPr>
          <w:rFonts w:ascii="Times New Roman" w:eastAsia="Times New Roman" w:hAnsi="Times New Roman" w:cs="Times New Roman"/>
          <w:color w:val="333333"/>
          <w:sz w:val="28"/>
          <w:szCs w:val="28"/>
          <w:lang w:eastAsia="ru-RU"/>
        </w:rPr>
        <w:t xml:space="preserve"> в качестве организационного момента были зачитаны учащимися права и обязанности членов клуба:</w:t>
      </w:r>
    </w:p>
    <w:p w:rsidR="00374732" w:rsidRPr="00950154" w:rsidRDefault="00950154"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л</w:t>
      </w:r>
      <w:r w:rsidR="00374732" w:rsidRPr="00950154">
        <w:rPr>
          <w:rFonts w:ascii="Times New Roman" w:eastAsia="Times New Roman" w:hAnsi="Times New Roman" w:cs="Times New Roman"/>
          <w:color w:val="333333"/>
          <w:sz w:val="28"/>
          <w:szCs w:val="28"/>
          <w:lang w:eastAsia="ru-RU"/>
        </w:rPr>
        <w:t>евый столбик – права –не что иное, как методы исследования, правый – обязанности – представляет собой перечень личностных качеств, формирование которых является задачей современной школы.</w:t>
      </w:r>
    </w:p>
    <w:p w:rsidR="009E4073" w:rsidRPr="00950154" w:rsidRDefault="009E4073" w:rsidP="00623A7C">
      <w:pPr>
        <w:tabs>
          <w:tab w:val="left" w:pos="720"/>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ab/>
        <w:t xml:space="preserve"> Структура урока:</w:t>
      </w:r>
    </w:p>
    <w:p w:rsidR="009070CB" w:rsidRPr="00950154" w:rsidRDefault="009070CB" w:rsidP="00623A7C">
      <w:pPr>
        <w:shd w:val="clear" w:color="auto" w:fill="FFFFFF"/>
        <w:spacing w:after="0" w:line="240" w:lineRule="auto"/>
        <w:ind w:left="307"/>
        <w:jc w:val="both"/>
        <w:rPr>
          <w:rFonts w:ascii="Times New Roman" w:hAnsi="Times New Roman" w:cs="Times New Roman"/>
          <w:b/>
          <w:bCs/>
          <w:i/>
          <w:iCs/>
          <w:sz w:val="28"/>
          <w:szCs w:val="28"/>
        </w:rPr>
      </w:pPr>
      <w:r w:rsidRPr="00950154">
        <w:rPr>
          <w:rFonts w:ascii="Times New Roman" w:hAnsi="Times New Roman" w:cs="Times New Roman"/>
          <w:b/>
          <w:bCs/>
          <w:i/>
          <w:iCs/>
          <w:sz w:val="28"/>
          <w:szCs w:val="28"/>
        </w:rPr>
        <w:t xml:space="preserve">Структура урока </w:t>
      </w:r>
      <w:r w:rsidRPr="00950154">
        <w:rPr>
          <w:rFonts w:ascii="Times New Roman" w:hAnsi="Times New Roman" w:cs="Times New Roman"/>
          <w:sz w:val="28"/>
          <w:szCs w:val="28"/>
        </w:rPr>
        <w:t>по исследовательской технологии</w:t>
      </w:r>
    </w:p>
    <w:p w:rsidR="009070CB" w:rsidRPr="00950154" w:rsidRDefault="009070CB" w:rsidP="00623A7C">
      <w:pPr>
        <w:shd w:val="clear" w:color="auto" w:fill="FFFFFF"/>
        <w:spacing w:before="288" w:after="0" w:line="240" w:lineRule="auto"/>
        <w:ind w:left="221"/>
        <w:jc w:val="both"/>
        <w:rPr>
          <w:rFonts w:ascii="Times New Roman" w:hAnsi="Times New Roman" w:cs="Times New Roman"/>
          <w:sz w:val="28"/>
          <w:szCs w:val="28"/>
        </w:rPr>
      </w:pPr>
      <w:r w:rsidRPr="00950154">
        <w:rPr>
          <w:rFonts w:ascii="Times New Roman" w:hAnsi="Times New Roman" w:cs="Times New Roman"/>
          <w:b/>
          <w:bCs/>
          <w:sz w:val="28"/>
          <w:szCs w:val="28"/>
          <w:lang w:val="en-US"/>
        </w:rPr>
        <w:t>I</w:t>
      </w:r>
      <w:r w:rsidRPr="00950154">
        <w:rPr>
          <w:rFonts w:ascii="Times New Roman" w:hAnsi="Times New Roman" w:cs="Times New Roman"/>
          <w:b/>
          <w:bCs/>
          <w:sz w:val="28"/>
          <w:szCs w:val="28"/>
        </w:rPr>
        <w:t xml:space="preserve">. Ориентировочно-мотивационный </w:t>
      </w:r>
      <w:r w:rsidRPr="00950154">
        <w:rPr>
          <w:rFonts w:ascii="Times New Roman" w:hAnsi="Times New Roman" w:cs="Times New Roman"/>
          <w:b/>
          <w:sz w:val="28"/>
          <w:szCs w:val="28"/>
        </w:rPr>
        <w:t>этап (5-10 минут).</w:t>
      </w:r>
    </w:p>
    <w:p w:rsidR="009070CB" w:rsidRPr="00950154" w:rsidRDefault="009070CB" w:rsidP="00623A7C">
      <w:pPr>
        <w:shd w:val="clear" w:color="auto" w:fill="FFFFFF"/>
        <w:tabs>
          <w:tab w:val="left" w:pos="931"/>
        </w:tabs>
        <w:spacing w:before="10" w:after="0" w:line="240" w:lineRule="auto"/>
        <w:ind w:left="566"/>
        <w:jc w:val="both"/>
        <w:rPr>
          <w:rFonts w:ascii="Times New Roman" w:hAnsi="Times New Roman" w:cs="Times New Roman"/>
          <w:spacing w:val="-6"/>
          <w:sz w:val="28"/>
          <w:szCs w:val="28"/>
        </w:rPr>
      </w:pPr>
      <w:r w:rsidRPr="00950154">
        <w:rPr>
          <w:rFonts w:ascii="Times New Roman" w:hAnsi="Times New Roman" w:cs="Times New Roman"/>
          <w:sz w:val="28"/>
          <w:szCs w:val="28"/>
        </w:rPr>
        <w:t>1. Выравнивание знаний.</w:t>
      </w:r>
    </w:p>
    <w:p w:rsidR="009070CB" w:rsidRPr="00950154" w:rsidRDefault="009070CB" w:rsidP="00623A7C">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t>Выявление и формулирование проблемы.</w:t>
      </w:r>
    </w:p>
    <w:p w:rsidR="009070CB" w:rsidRPr="00950154" w:rsidRDefault="009070CB" w:rsidP="00623A7C">
      <w:pPr>
        <w:shd w:val="clear" w:color="auto" w:fill="FFFFFF"/>
        <w:spacing w:before="10" w:after="0" w:line="240" w:lineRule="auto"/>
        <w:ind w:left="96"/>
        <w:jc w:val="both"/>
        <w:rPr>
          <w:rFonts w:ascii="Times New Roman" w:hAnsi="Times New Roman" w:cs="Times New Roman"/>
          <w:sz w:val="28"/>
          <w:szCs w:val="28"/>
        </w:rPr>
      </w:pPr>
      <w:r w:rsidRPr="00950154">
        <w:rPr>
          <w:rFonts w:ascii="Times New Roman" w:hAnsi="Times New Roman" w:cs="Times New Roman"/>
          <w:b/>
          <w:bCs/>
          <w:sz w:val="28"/>
          <w:szCs w:val="28"/>
          <w:lang w:val="en-US"/>
        </w:rPr>
        <w:t>II</w:t>
      </w:r>
      <w:r w:rsidRPr="00950154">
        <w:rPr>
          <w:rFonts w:ascii="Times New Roman" w:hAnsi="Times New Roman" w:cs="Times New Roman"/>
          <w:b/>
          <w:bCs/>
          <w:sz w:val="28"/>
          <w:szCs w:val="28"/>
        </w:rPr>
        <w:t>. Основная часть урока. (25-30 минут).</w:t>
      </w:r>
    </w:p>
    <w:p w:rsidR="009070CB" w:rsidRPr="00950154" w:rsidRDefault="009070CB" w:rsidP="00623A7C">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t>Сбор данных, их анализ и синтез.</w:t>
      </w:r>
    </w:p>
    <w:p w:rsidR="009070CB" w:rsidRPr="00950154" w:rsidRDefault="009070CB" w:rsidP="00623A7C">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950154">
        <w:rPr>
          <w:rFonts w:ascii="Times New Roman" w:hAnsi="Times New Roman" w:cs="Times New Roman"/>
          <w:sz w:val="28"/>
          <w:szCs w:val="28"/>
        </w:rPr>
        <w:lastRenderedPageBreak/>
        <w:t>Моделирование.</w:t>
      </w:r>
    </w:p>
    <w:p w:rsidR="009070CB" w:rsidRPr="00950154" w:rsidRDefault="009070CB" w:rsidP="00623A7C">
      <w:pPr>
        <w:shd w:val="clear" w:color="auto" w:fill="FFFFFF"/>
        <w:spacing w:before="10" w:after="0" w:line="240" w:lineRule="auto"/>
        <w:jc w:val="both"/>
        <w:rPr>
          <w:rFonts w:ascii="Times New Roman" w:hAnsi="Times New Roman" w:cs="Times New Roman"/>
          <w:b/>
          <w:bCs/>
          <w:sz w:val="28"/>
          <w:szCs w:val="28"/>
        </w:rPr>
      </w:pPr>
      <w:r w:rsidRPr="00950154">
        <w:rPr>
          <w:rFonts w:ascii="Times New Roman" w:hAnsi="Times New Roman" w:cs="Times New Roman"/>
          <w:b/>
          <w:bCs/>
          <w:sz w:val="28"/>
          <w:szCs w:val="28"/>
          <w:lang w:val="en-US"/>
        </w:rPr>
        <w:t>III</w:t>
      </w:r>
      <w:r w:rsidRPr="00950154">
        <w:rPr>
          <w:rFonts w:ascii="Times New Roman" w:hAnsi="Times New Roman" w:cs="Times New Roman"/>
          <w:b/>
          <w:bCs/>
          <w:sz w:val="28"/>
          <w:szCs w:val="28"/>
        </w:rPr>
        <w:t>. Рефлексивно-оценочный этап (5 минут).</w:t>
      </w:r>
    </w:p>
    <w:p w:rsidR="009070CB" w:rsidRPr="00950154" w:rsidRDefault="009070CB" w:rsidP="00623A7C">
      <w:pPr>
        <w:widowControl w:val="0"/>
        <w:numPr>
          <w:ilvl w:val="0"/>
          <w:numId w:val="18"/>
        </w:numPr>
        <w:shd w:val="clear" w:color="auto" w:fill="FFFFFF"/>
        <w:autoSpaceDE w:val="0"/>
        <w:autoSpaceDN w:val="0"/>
        <w:adjustRightInd w:val="0"/>
        <w:spacing w:before="115" w:after="0" w:line="240" w:lineRule="auto"/>
        <w:jc w:val="both"/>
        <w:rPr>
          <w:rFonts w:ascii="Times New Roman" w:hAnsi="Times New Roman" w:cs="Times New Roman"/>
          <w:spacing w:val="-9"/>
          <w:sz w:val="28"/>
          <w:szCs w:val="28"/>
        </w:rPr>
      </w:pPr>
      <w:r w:rsidRPr="00950154">
        <w:rPr>
          <w:rFonts w:ascii="Times New Roman" w:hAnsi="Times New Roman" w:cs="Times New Roman"/>
          <w:spacing w:val="-1"/>
          <w:sz w:val="28"/>
          <w:szCs w:val="28"/>
        </w:rPr>
        <w:t>Итог урока. Построение выводов, заключений.</w:t>
      </w:r>
    </w:p>
    <w:p w:rsidR="005F03A9" w:rsidRPr="00950154" w:rsidRDefault="009070CB" w:rsidP="00623A7C">
      <w:pPr>
        <w:widowControl w:val="0"/>
        <w:numPr>
          <w:ilvl w:val="0"/>
          <w:numId w:val="18"/>
        </w:numPr>
        <w:shd w:val="clear" w:color="auto" w:fill="FFFFFF"/>
        <w:autoSpaceDE w:val="0"/>
        <w:autoSpaceDN w:val="0"/>
        <w:adjustRightInd w:val="0"/>
        <w:spacing w:before="163" w:after="0" w:line="240" w:lineRule="auto"/>
        <w:jc w:val="both"/>
        <w:rPr>
          <w:rFonts w:ascii="Times New Roman" w:hAnsi="Times New Roman" w:cs="Times New Roman"/>
          <w:spacing w:val="-9"/>
          <w:sz w:val="28"/>
          <w:szCs w:val="28"/>
        </w:rPr>
      </w:pPr>
      <w:r w:rsidRPr="00950154">
        <w:rPr>
          <w:rFonts w:ascii="Times New Roman" w:hAnsi="Times New Roman" w:cs="Times New Roman"/>
          <w:sz w:val="28"/>
          <w:szCs w:val="28"/>
        </w:rPr>
        <w:t>Домашнее задание.</w:t>
      </w:r>
    </w:p>
    <w:p w:rsidR="005F03A9" w:rsidRPr="00950154" w:rsidRDefault="005F03A9"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План урока.</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1. Решение учебной задачи (Задания 1-6).</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2. Моделирование неопределенных местоимений (Задание 7)</w:t>
      </w:r>
    </w:p>
    <w:p w:rsidR="005F03A9" w:rsidRPr="00950154" w:rsidRDefault="005F03A9"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3. Формулировка </w:t>
      </w:r>
      <w:proofErr w:type="gramStart"/>
      <w:r w:rsidRPr="00950154">
        <w:rPr>
          <w:rFonts w:ascii="Times New Roman" w:hAnsi="Times New Roman" w:cs="Times New Roman"/>
          <w:sz w:val="28"/>
          <w:szCs w:val="28"/>
        </w:rPr>
        <w:t>способов  определения</w:t>
      </w:r>
      <w:proofErr w:type="gramEnd"/>
      <w:r w:rsidRPr="00950154">
        <w:rPr>
          <w:rFonts w:ascii="Times New Roman" w:hAnsi="Times New Roman" w:cs="Times New Roman"/>
          <w:sz w:val="28"/>
          <w:szCs w:val="28"/>
        </w:rPr>
        <w:t xml:space="preserve"> и применения неопределенных местоимений (Задания8).</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4. Изменение неопределенных местоимений (Задание 9, 10).</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5. Конкретизация общего </w:t>
      </w:r>
      <w:proofErr w:type="gramStart"/>
      <w:r w:rsidRPr="00950154">
        <w:rPr>
          <w:rFonts w:ascii="Times New Roman" w:hAnsi="Times New Roman" w:cs="Times New Roman"/>
          <w:sz w:val="28"/>
          <w:szCs w:val="28"/>
        </w:rPr>
        <w:t>способа  (</w:t>
      </w:r>
      <w:proofErr w:type="gramEnd"/>
      <w:r w:rsidRPr="00950154">
        <w:rPr>
          <w:rFonts w:ascii="Times New Roman" w:hAnsi="Times New Roman" w:cs="Times New Roman"/>
          <w:sz w:val="28"/>
          <w:szCs w:val="28"/>
        </w:rPr>
        <w:t>Задание 11)</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6. Рефлексивно- оценочный этап.</w:t>
      </w:r>
    </w:p>
    <w:p w:rsidR="005F03A9" w:rsidRPr="00950154" w:rsidRDefault="005F03A9" w:rsidP="00623A7C">
      <w:pPr>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7. Домашнее задание.</w:t>
      </w:r>
    </w:p>
    <w:p w:rsidR="009E4073" w:rsidRPr="00950154" w:rsidRDefault="00080A7A"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664534" w:rsidRPr="00950154">
        <w:rPr>
          <w:rFonts w:ascii="Times New Roman" w:hAnsi="Times New Roman" w:cs="Times New Roman"/>
          <w:sz w:val="28"/>
          <w:szCs w:val="28"/>
        </w:rPr>
        <w:t xml:space="preserve">Качество выполнения домашнего </w:t>
      </w:r>
      <w:r w:rsidR="007D1C26" w:rsidRPr="00950154">
        <w:rPr>
          <w:rFonts w:ascii="Times New Roman" w:hAnsi="Times New Roman" w:cs="Times New Roman"/>
          <w:sz w:val="28"/>
          <w:szCs w:val="28"/>
        </w:rPr>
        <w:t>задания проверяется до урока ру</w:t>
      </w:r>
      <w:r w:rsidR="00664534" w:rsidRPr="00950154">
        <w:rPr>
          <w:rFonts w:ascii="Times New Roman" w:hAnsi="Times New Roman" w:cs="Times New Roman"/>
          <w:sz w:val="28"/>
          <w:szCs w:val="28"/>
        </w:rPr>
        <w:t xml:space="preserve">ководителями групп, работы оцениваются, выделяются наиболее яркие творческие исполнения и в начале урока от каждой группы демонстрируются самые интересные. Такая организация начала урока позволяет </w:t>
      </w:r>
      <w:r w:rsidR="007D1C26" w:rsidRPr="00950154">
        <w:rPr>
          <w:rFonts w:ascii="Times New Roman" w:hAnsi="Times New Roman" w:cs="Times New Roman"/>
          <w:sz w:val="28"/>
          <w:szCs w:val="28"/>
        </w:rPr>
        <w:t>четко направлять индивидуальную и групповую работу учащихся.</w:t>
      </w:r>
    </w:p>
    <w:p w:rsidR="007D1C26" w:rsidRPr="00950154" w:rsidRDefault="007D1C26"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475CBD" w:rsidRPr="00950154">
        <w:rPr>
          <w:rFonts w:ascii="Times New Roman" w:hAnsi="Times New Roman" w:cs="Times New Roman"/>
          <w:sz w:val="28"/>
          <w:szCs w:val="28"/>
        </w:rPr>
        <w:t xml:space="preserve">Второй элемент первого этапа – выравнивание знаний учащихся. </w:t>
      </w:r>
      <w:r w:rsidR="005F5C49" w:rsidRPr="00950154">
        <w:rPr>
          <w:rFonts w:ascii="Times New Roman" w:hAnsi="Times New Roman" w:cs="Times New Roman"/>
          <w:sz w:val="28"/>
          <w:szCs w:val="28"/>
        </w:rPr>
        <w:t xml:space="preserve">Ученики, отвечая на вопросы учителя, выделяют главные понятия, важное умение - отделять главное от второстепенного. </w:t>
      </w:r>
      <w:r w:rsidR="00475CBD" w:rsidRPr="00950154">
        <w:rPr>
          <w:rFonts w:ascii="Times New Roman" w:hAnsi="Times New Roman" w:cs="Times New Roman"/>
          <w:sz w:val="28"/>
          <w:szCs w:val="28"/>
        </w:rPr>
        <w:t>На этом этапе ученики повторяют не просто прошлый урок, но и активизируют все необходимые знания, которые нужны для дальнейшей познавательной деятельности.  Здесь происходит выравнивание знаний учащихся, чтобы все они находились на одинаковой стартовой позиции. Тем самым достигается успешное движение всех учащихся без отстающих.</w:t>
      </w:r>
      <w:r w:rsidR="00693A17" w:rsidRPr="00950154">
        <w:rPr>
          <w:rFonts w:ascii="Times New Roman" w:hAnsi="Times New Roman" w:cs="Times New Roman"/>
          <w:sz w:val="28"/>
          <w:szCs w:val="28"/>
        </w:rPr>
        <w:t xml:space="preserve"> Ученики в групповой и индивидуальн</w:t>
      </w:r>
      <w:r w:rsidR="00123316" w:rsidRPr="00950154">
        <w:rPr>
          <w:rFonts w:ascii="Times New Roman" w:hAnsi="Times New Roman" w:cs="Times New Roman"/>
          <w:sz w:val="28"/>
          <w:szCs w:val="28"/>
        </w:rPr>
        <w:t>ой форме вспоминают, дополняют.</w:t>
      </w:r>
    </w:p>
    <w:p w:rsidR="001C2177" w:rsidRPr="00950154" w:rsidRDefault="007207EE"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Целью третьего элемента первого этапа является выработка у</w:t>
      </w:r>
      <w:r w:rsidR="00A81945">
        <w:rPr>
          <w:rFonts w:ascii="Times New Roman" w:hAnsi="Times New Roman" w:cs="Times New Roman"/>
          <w:sz w:val="28"/>
          <w:szCs w:val="28"/>
        </w:rPr>
        <w:t xml:space="preserve">мения выявлять и формулировать </w:t>
      </w:r>
      <w:r w:rsidRPr="00950154">
        <w:rPr>
          <w:rFonts w:ascii="Times New Roman" w:hAnsi="Times New Roman" w:cs="Times New Roman"/>
          <w:sz w:val="28"/>
          <w:szCs w:val="28"/>
        </w:rPr>
        <w:t xml:space="preserve">учебные цели и задачи. Для этого </w:t>
      </w:r>
      <w:r w:rsidR="005F03A9" w:rsidRPr="00950154">
        <w:rPr>
          <w:rFonts w:ascii="Times New Roman" w:hAnsi="Times New Roman" w:cs="Times New Roman"/>
          <w:sz w:val="28"/>
          <w:szCs w:val="28"/>
        </w:rPr>
        <w:t>создает</w:t>
      </w:r>
      <w:r w:rsidR="001C2177" w:rsidRPr="00950154">
        <w:rPr>
          <w:rFonts w:ascii="Times New Roman" w:hAnsi="Times New Roman" w:cs="Times New Roman"/>
          <w:sz w:val="28"/>
          <w:szCs w:val="28"/>
        </w:rPr>
        <w:t xml:space="preserve">ся ситуация </w:t>
      </w:r>
      <w:proofErr w:type="spellStart"/>
      <w:r w:rsidR="001C2177" w:rsidRPr="00950154">
        <w:rPr>
          <w:rFonts w:ascii="Times New Roman" w:hAnsi="Times New Roman" w:cs="Times New Roman"/>
          <w:sz w:val="28"/>
          <w:szCs w:val="28"/>
        </w:rPr>
        <w:t>целеобразования</w:t>
      </w:r>
      <w:proofErr w:type="spellEnd"/>
      <w:r w:rsidR="001C2177" w:rsidRPr="00950154">
        <w:rPr>
          <w:rFonts w:ascii="Times New Roman" w:hAnsi="Times New Roman" w:cs="Times New Roman"/>
          <w:sz w:val="28"/>
          <w:szCs w:val="28"/>
        </w:rPr>
        <w:t>, в котором определяются ориентиры и мотивы изучения неопределенных местоимений.</w:t>
      </w:r>
      <w:r w:rsidR="005A03E7" w:rsidRPr="00950154">
        <w:rPr>
          <w:rFonts w:ascii="Times New Roman" w:hAnsi="Times New Roman" w:cs="Times New Roman"/>
          <w:sz w:val="28"/>
          <w:szCs w:val="28"/>
        </w:rPr>
        <w:t xml:space="preserve"> При этом я использовала известные знания, способы работы детей. Ученики показывают степень владения вести учебную дискуссию как на уровне группы, так и на уровне класса</w:t>
      </w:r>
      <w:r w:rsidR="004D16E7" w:rsidRPr="00950154">
        <w:rPr>
          <w:rFonts w:ascii="Times New Roman" w:hAnsi="Times New Roman" w:cs="Times New Roman"/>
          <w:sz w:val="28"/>
          <w:szCs w:val="28"/>
        </w:rPr>
        <w:t xml:space="preserve">. </w:t>
      </w:r>
    </w:p>
    <w:p w:rsidR="00CC6864" w:rsidRPr="00950154" w:rsidRDefault="004D16E7" w:rsidP="00623A7C">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          Цель </w:t>
      </w:r>
      <w:r w:rsidR="00123316" w:rsidRPr="00950154">
        <w:rPr>
          <w:rFonts w:ascii="Times New Roman" w:hAnsi="Times New Roman" w:cs="Times New Roman"/>
          <w:sz w:val="28"/>
          <w:szCs w:val="28"/>
        </w:rPr>
        <w:t xml:space="preserve">второго </w:t>
      </w:r>
      <w:r w:rsidRPr="00950154">
        <w:rPr>
          <w:rFonts w:ascii="Times New Roman" w:hAnsi="Times New Roman" w:cs="Times New Roman"/>
          <w:sz w:val="28"/>
          <w:szCs w:val="28"/>
        </w:rPr>
        <w:t xml:space="preserve">этапа – научить учащихся теоретическому анализу учебного материала, развивать и формировать логические способы мышления. Здесь важным является умение учителя распределять учебную задачу </w:t>
      </w:r>
      <w:proofErr w:type="gramStart"/>
      <w:r w:rsidRPr="00950154">
        <w:rPr>
          <w:rFonts w:ascii="Times New Roman" w:hAnsi="Times New Roman" w:cs="Times New Roman"/>
          <w:sz w:val="28"/>
          <w:szCs w:val="28"/>
        </w:rPr>
        <w:t>на  конкретные</w:t>
      </w:r>
      <w:proofErr w:type="gramEnd"/>
      <w:r w:rsidRPr="00950154">
        <w:rPr>
          <w:rFonts w:ascii="Times New Roman" w:hAnsi="Times New Roman" w:cs="Times New Roman"/>
          <w:sz w:val="28"/>
          <w:szCs w:val="28"/>
        </w:rPr>
        <w:t xml:space="preserve"> задания</w:t>
      </w:r>
      <w:r w:rsidR="00D7144F" w:rsidRPr="00950154">
        <w:rPr>
          <w:rFonts w:ascii="Times New Roman" w:hAnsi="Times New Roman" w:cs="Times New Roman"/>
          <w:sz w:val="28"/>
          <w:szCs w:val="28"/>
        </w:rPr>
        <w:t xml:space="preserve">, раскрывающие проблему только с какой- то одной стороны. При этом каждое задание у учеников создает исследовательскую ситуацию, пошаговое решение которых приведет к открытию всех свойств, признаков, правил правописания неопределенных местоимений. </w:t>
      </w:r>
    </w:p>
    <w:p w:rsidR="00CC6864" w:rsidRPr="00950154" w:rsidRDefault="00046928" w:rsidP="00623A7C">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A81945">
        <w:rPr>
          <w:rFonts w:ascii="Times New Roman" w:hAnsi="Times New Roman" w:cs="Times New Roman"/>
          <w:sz w:val="28"/>
          <w:szCs w:val="28"/>
        </w:rPr>
        <w:t xml:space="preserve">Выполняя первое </w:t>
      </w:r>
      <w:r w:rsidR="00CC6864" w:rsidRPr="00950154">
        <w:rPr>
          <w:rFonts w:ascii="Times New Roman" w:hAnsi="Times New Roman" w:cs="Times New Roman"/>
          <w:sz w:val="28"/>
          <w:szCs w:val="28"/>
        </w:rPr>
        <w:t xml:space="preserve">задание, ученики </w:t>
      </w:r>
      <w:r w:rsidRPr="00950154">
        <w:rPr>
          <w:rFonts w:ascii="Times New Roman" w:hAnsi="Times New Roman" w:cs="Times New Roman"/>
          <w:sz w:val="28"/>
          <w:szCs w:val="28"/>
        </w:rPr>
        <w:t>ведут</w:t>
      </w:r>
      <w:r w:rsidR="00CC6864" w:rsidRPr="00950154">
        <w:rPr>
          <w:rFonts w:ascii="Times New Roman" w:hAnsi="Times New Roman" w:cs="Times New Roman"/>
          <w:sz w:val="28"/>
          <w:szCs w:val="28"/>
        </w:rPr>
        <w:t xml:space="preserve"> наблюдение, сравни</w:t>
      </w:r>
      <w:r w:rsidRPr="00950154">
        <w:rPr>
          <w:rFonts w:ascii="Times New Roman" w:hAnsi="Times New Roman" w:cs="Times New Roman"/>
          <w:sz w:val="28"/>
          <w:szCs w:val="28"/>
        </w:rPr>
        <w:t xml:space="preserve">вают </w:t>
      </w:r>
      <w:proofErr w:type="gramStart"/>
      <w:r w:rsidRPr="00950154">
        <w:rPr>
          <w:rFonts w:ascii="Times New Roman" w:hAnsi="Times New Roman" w:cs="Times New Roman"/>
          <w:sz w:val="28"/>
          <w:szCs w:val="28"/>
        </w:rPr>
        <w:t xml:space="preserve">местоимения,   </w:t>
      </w:r>
      <w:proofErr w:type="gramEnd"/>
      <w:r w:rsidRPr="00950154">
        <w:rPr>
          <w:rFonts w:ascii="Times New Roman" w:hAnsi="Times New Roman" w:cs="Times New Roman"/>
          <w:sz w:val="28"/>
          <w:szCs w:val="28"/>
        </w:rPr>
        <w:t>находят</w:t>
      </w:r>
      <w:r w:rsidR="00CC6864" w:rsidRPr="00950154">
        <w:rPr>
          <w:rFonts w:ascii="Times New Roman" w:hAnsi="Times New Roman" w:cs="Times New Roman"/>
          <w:sz w:val="28"/>
          <w:szCs w:val="28"/>
        </w:rPr>
        <w:t xml:space="preserve"> общие признаки  каждого столбика</w:t>
      </w:r>
      <w:r w:rsidRPr="00950154">
        <w:rPr>
          <w:rFonts w:ascii="Times New Roman" w:hAnsi="Times New Roman" w:cs="Times New Roman"/>
          <w:sz w:val="28"/>
          <w:szCs w:val="28"/>
        </w:rPr>
        <w:t>.</w:t>
      </w:r>
    </w:p>
    <w:p w:rsidR="00623A7C" w:rsidRDefault="00046928" w:rsidP="00623A7C">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lastRenderedPageBreak/>
        <w:t xml:space="preserve">     Второе задание рассчитано на сопо</w:t>
      </w:r>
      <w:r w:rsidR="00123316" w:rsidRPr="00950154">
        <w:rPr>
          <w:rFonts w:ascii="Times New Roman" w:hAnsi="Times New Roman" w:cs="Times New Roman"/>
          <w:sz w:val="28"/>
          <w:szCs w:val="28"/>
        </w:rPr>
        <w:t>ставление данных и умозаключение</w:t>
      </w:r>
      <w:r w:rsidR="00A81945">
        <w:rPr>
          <w:rFonts w:ascii="Times New Roman" w:hAnsi="Times New Roman" w:cs="Times New Roman"/>
          <w:sz w:val="28"/>
          <w:szCs w:val="28"/>
        </w:rPr>
        <w:t xml:space="preserve"> </w:t>
      </w:r>
      <w:proofErr w:type="gramStart"/>
      <w:r w:rsidR="00123316" w:rsidRPr="00950154">
        <w:rPr>
          <w:rFonts w:ascii="Times New Roman" w:hAnsi="Times New Roman" w:cs="Times New Roman"/>
          <w:sz w:val="28"/>
          <w:szCs w:val="28"/>
        </w:rPr>
        <w:t xml:space="preserve"> </w:t>
      </w:r>
      <w:proofErr w:type="gramEnd"/>
      <w:r w:rsidRPr="00950154">
        <w:rPr>
          <w:rFonts w:ascii="Times New Roman" w:hAnsi="Times New Roman" w:cs="Times New Roman"/>
          <w:sz w:val="28"/>
          <w:szCs w:val="28"/>
        </w:rPr>
        <w:t xml:space="preserve"> </w:t>
      </w:r>
      <w:r w:rsidR="00533005" w:rsidRPr="00950154">
        <w:rPr>
          <w:rFonts w:ascii="Times New Roman" w:hAnsi="Times New Roman" w:cs="Times New Roman"/>
          <w:sz w:val="28"/>
          <w:szCs w:val="28"/>
        </w:rPr>
        <w:t xml:space="preserve">по </w:t>
      </w:r>
      <w:r w:rsidRPr="00950154">
        <w:rPr>
          <w:rFonts w:ascii="Times New Roman" w:hAnsi="Times New Roman" w:cs="Times New Roman"/>
          <w:sz w:val="28"/>
          <w:szCs w:val="28"/>
        </w:rPr>
        <w:t>слов</w:t>
      </w:r>
      <w:r w:rsidR="00533005" w:rsidRPr="00950154">
        <w:rPr>
          <w:rFonts w:ascii="Times New Roman" w:hAnsi="Times New Roman" w:cs="Times New Roman"/>
          <w:sz w:val="28"/>
          <w:szCs w:val="28"/>
        </w:rPr>
        <w:t>ам</w:t>
      </w:r>
      <w:r w:rsidRPr="00950154">
        <w:rPr>
          <w:rFonts w:ascii="Times New Roman" w:hAnsi="Times New Roman" w:cs="Times New Roman"/>
          <w:sz w:val="28"/>
          <w:szCs w:val="28"/>
        </w:rPr>
        <w:t xml:space="preserve"> первого столбика.</w:t>
      </w:r>
      <w:r w:rsidR="009A293F" w:rsidRPr="00950154">
        <w:rPr>
          <w:rFonts w:ascii="Times New Roman" w:hAnsi="Times New Roman" w:cs="Times New Roman"/>
          <w:sz w:val="28"/>
          <w:szCs w:val="28"/>
        </w:rPr>
        <w:t xml:space="preserve"> </w:t>
      </w:r>
      <w:r w:rsidRPr="00950154">
        <w:rPr>
          <w:rFonts w:ascii="Times New Roman" w:hAnsi="Times New Roman" w:cs="Times New Roman"/>
          <w:sz w:val="28"/>
          <w:szCs w:val="28"/>
        </w:rPr>
        <w:t>Прочитать</w:t>
      </w:r>
      <w:r w:rsidR="00CC6864" w:rsidRPr="00950154">
        <w:rPr>
          <w:rFonts w:ascii="Times New Roman" w:hAnsi="Times New Roman" w:cs="Times New Roman"/>
          <w:sz w:val="28"/>
          <w:szCs w:val="28"/>
        </w:rPr>
        <w:t xml:space="preserve"> в группах с</w:t>
      </w:r>
      <w:r w:rsidR="009A293F" w:rsidRPr="00950154">
        <w:rPr>
          <w:rFonts w:ascii="Times New Roman" w:hAnsi="Times New Roman" w:cs="Times New Roman"/>
          <w:sz w:val="28"/>
          <w:szCs w:val="28"/>
        </w:rPr>
        <w:t>лова первого столбика и сделать</w:t>
      </w:r>
      <w:r w:rsidR="00CC6864" w:rsidRPr="00950154">
        <w:rPr>
          <w:rFonts w:ascii="Times New Roman" w:hAnsi="Times New Roman" w:cs="Times New Roman"/>
          <w:sz w:val="28"/>
          <w:szCs w:val="28"/>
        </w:rPr>
        <w:t xml:space="preserve"> вывод о найденной закономерности (на что указывают, как произносятся, как пишутся). </w:t>
      </w:r>
      <w:r w:rsidRPr="00950154">
        <w:rPr>
          <w:rFonts w:ascii="Times New Roman" w:hAnsi="Times New Roman" w:cs="Times New Roman"/>
          <w:sz w:val="28"/>
          <w:szCs w:val="28"/>
        </w:rPr>
        <w:t xml:space="preserve">Как видим, групповое обсуждение задания </w:t>
      </w:r>
      <w:r w:rsidR="00796BEE" w:rsidRPr="00950154">
        <w:rPr>
          <w:rFonts w:ascii="Times New Roman" w:hAnsi="Times New Roman" w:cs="Times New Roman"/>
          <w:sz w:val="28"/>
          <w:szCs w:val="28"/>
        </w:rPr>
        <w:t xml:space="preserve">будет способствовать </w:t>
      </w:r>
      <w:proofErr w:type="spellStart"/>
      <w:r w:rsidR="00796BEE" w:rsidRPr="00950154">
        <w:rPr>
          <w:rFonts w:ascii="Times New Roman" w:hAnsi="Times New Roman" w:cs="Times New Roman"/>
          <w:sz w:val="28"/>
          <w:szCs w:val="28"/>
        </w:rPr>
        <w:t>взаимообучению</w:t>
      </w:r>
      <w:proofErr w:type="spellEnd"/>
      <w:r w:rsidR="00796BEE" w:rsidRPr="00950154">
        <w:rPr>
          <w:rFonts w:ascii="Times New Roman" w:hAnsi="Times New Roman" w:cs="Times New Roman"/>
          <w:sz w:val="28"/>
          <w:szCs w:val="28"/>
        </w:rPr>
        <w:t xml:space="preserve"> детей. </w:t>
      </w:r>
      <w:r w:rsidRPr="00950154">
        <w:rPr>
          <w:rFonts w:ascii="Times New Roman" w:hAnsi="Times New Roman" w:cs="Times New Roman"/>
          <w:sz w:val="28"/>
          <w:szCs w:val="28"/>
        </w:rPr>
        <w:t xml:space="preserve"> </w:t>
      </w:r>
    </w:p>
    <w:p w:rsidR="004D16E7" w:rsidRPr="00950154" w:rsidRDefault="00123316" w:rsidP="00623A7C">
      <w:pPr>
        <w:tabs>
          <w:tab w:val="left" w:pos="2760"/>
        </w:tabs>
        <w:spacing w:after="0" w:line="240" w:lineRule="auto"/>
        <w:ind w:left="360"/>
        <w:jc w:val="both"/>
        <w:rPr>
          <w:rFonts w:ascii="Times New Roman" w:hAnsi="Times New Roman" w:cs="Times New Roman"/>
          <w:sz w:val="28"/>
          <w:szCs w:val="28"/>
        </w:rPr>
      </w:pPr>
      <w:r w:rsidRPr="00950154">
        <w:rPr>
          <w:rFonts w:ascii="Times New Roman" w:hAnsi="Times New Roman" w:cs="Times New Roman"/>
          <w:sz w:val="28"/>
          <w:szCs w:val="28"/>
        </w:rPr>
        <w:t xml:space="preserve">Последующие 3-5 задания </w:t>
      </w:r>
      <w:r w:rsidR="009A293F" w:rsidRPr="00950154">
        <w:rPr>
          <w:rFonts w:ascii="Times New Roman" w:hAnsi="Times New Roman" w:cs="Times New Roman"/>
          <w:sz w:val="28"/>
          <w:szCs w:val="28"/>
        </w:rPr>
        <w:t xml:space="preserve">нацелены на самостоятельную работу в </w:t>
      </w:r>
      <w:proofErr w:type="gramStart"/>
      <w:r w:rsidR="009A293F" w:rsidRPr="00950154">
        <w:rPr>
          <w:rFonts w:ascii="Times New Roman" w:hAnsi="Times New Roman" w:cs="Times New Roman"/>
          <w:sz w:val="28"/>
          <w:szCs w:val="28"/>
        </w:rPr>
        <w:t>группах:  анализ</w:t>
      </w:r>
      <w:proofErr w:type="gramEnd"/>
      <w:r w:rsidR="009A293F" w:rsidRPr="00950154">
        <w:rPr>
          <w:rFonts w:ascii="Times New Roman" w:hAnsi="Times New Roman" w:cs="Times New Roman"/>
          <w:sz w:val="28"/>
          <w:szCs w:val="28"/>
        </w:rPr>
        <w:t>,  сопоставление данных и умозаключения в группах, сделать вывод о найденной закономерности (на что указывают, как произносятся, как пишутся).</w:t>
      </w:r>
      <w:r w:rsidR="00A25A33" w:rsidRPr="00950154">
        <w:rPr>
          <w:rFonts w:ascii="Times New Roman" w:hAnsi="Times New Roman" w:cs="Times New Roman"/>
          <w:sz w:val="28"/>
          <w:szCs w:val="28"/>
        </w:rPr>
        <w:t>Руководители групп могут распределять задания как  конкретному ученику, так и вести всеобщее обсуждение. Группа готовит устное сообщение, а один из учеников</w:t>
      </w:r>
      <w:r w:rsidR="00EC4402" w:rsidRPr="00950154">
        <w:rPr>
          <w:rFonts w:ascii="Times New Roman" w:hAnsi="Times New Roman" w:cs="Times New Roman"/>
          <w:sz w:val="28"/>
          <w:szCs w:val="28"/>
        </w:rPr>
        <w:t xml:space="preserve"> озвучит его.</w:t>
      </w:r>
    </w:p>
    <w:p w:rsidR="00533005" w:rsidRPr="00950154" w:rsidRDefault="00D6687B" w:rsidP="00623A7C">
      <w:pPr>
        <w:tabs>
          <w:tab w:val="left" w:pos="27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C766B" w:rsidRPr="00950154">
        <w:rPr>
          <w:rFonts w:ascii="Times New Roman" w:hAnsi="Times New Roman" w:cs="Times New Roman"/>
          <w:sz w:val="28"/>
          <w:szCs w:val="28"/>
        </w:rPr>
        <w:t>Выполнив задание 6, усвоили действие по определению значения данного местоимения.</w:t>
      </w:r>
    </w:p>
    <w:p w:rsidR="005F5C49" w:rsidRPr="00950154" w:rsidRDefault="001C2177" w:rsidP="00623A7C">
      <w:pPr>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D6687B">
        <w:rPr>
          <w:rFonts w:ascii="Times New Roman" w:hAnsi="Times New Roman" w:cs="Times New Roman"/>
          <w:sz w:val="28"/>
          <w:szCs w:val="28"/>
        </w:rPr>
        <w:t xml:space="preserve"> </w:t>
      </w:r>
      <w:r w:rsidR="00F95232" w:rsidRPr="00950154">
        <w:rPr>
          <w:rFonts w:ascii="Times New Roman" w:hAnsi="Times New Roman" w:cs="Times New Roman"/>
          <w:sz w:val="28"/>
          <w:szCs w:val="28"/>
        </w:rPr>
        <w:t xml:space="preserve">Воссоединив эти частные действия, ученики формулировали общий способ нахождения неопределенных местоимений с выделением составных учебных действий. Правильно </w:t>
      </w:r>
      <w:proofErr w:type="gramStart"/>
      <w:r w:rsidR="00F95232" w:rsidRPr="00950154">
        <w:rPr>
          <w:rFonts w:ascii="Times New Roman" w:hAnsi="Times New Roman" w:cs="Times New Roman"/>
          <w:sz w:val="28"/>
          <w:szCs w:val="28"/>
        </w:rPr>
        <w:t xml:space="preserve">выполненное  </w:t>
      </w:r>
      <w:r w:rsidR="00BE6EE1" w:rsidRPr="00950154">
        <w:rPr>
          <w:rFonts w:ascii="Times New Roman" w:hAnsi="Times New Roman" w:cs="Times New Roman"/>
          <w:sz w:val="28"/>
          <w:szCs w:val="28"/>
        </w:rPr>
        <w:t>7</w:t>
      </w:r>
      <w:proofErr w:type="gramEnd"/>
      <w:r w:rsidR="00BE6EE1" w:rsidRPr="00950154">
        <w:rPr>
          <w:rFonts w:ascii="Times New Roman" w:hAnsi="Times New Roman" w:cs="Times New Roman"/>
          <w:sz w:val="28"/>
          <w:szCs w:val="28"/>
        </w:rPr>
        <w:t xml:space="preserve"> </w:t>
      </w:r>
      <w:r w:rsidR="00135F4F" w:rsidRPr="00950154">
        <w:rPr>
          <w:rFonts w:ascii="Times New Roman" w:hAnsi="Times New Roman" w:cs="Times New Roman"/>
          <w:sz w:val="28"/>
          <w:szCs w:val="28"/>
        </w:rPr>
        <w:t xml:space="preserve">–е </w:t>
      </w:r>
      <w:r w:rsidR="00F95232" w:rsidRPr="00950154">
        <w:rPr>
          <w:rFonts w:ascii="Times New Roman" w:hAnsi="Times New Roman" w:cs="Times New Roman"/>
          <w:sz w:val="28"/>
          <w:szCs w:val="28"/>
        </w:rPr>
        <w:t>задание показывает конечный резуль</w:t>
      </w:r>
      <w:r w:rsidR="00BE6EE1" w:rsidRPr="00950154">
        <w:rPr>
          <w:rFonts w:ascii="Times New Roman" w:hAnsi="Times New Roman" w:cs="Times New Roman"/>
          <w:sz w:val="28"/>
          <w:szCs w:val="28"/>
        </w:rPr>
        <w:t>тат исследования неопределенных местоимений, развивает лингвистическое мышление.</w:t>
      </w:r>
    </w:p>
    <w:p w:rsidR="00BE6EE1" w:rsidRPr="00950154" w:rsidRDefault="00BE6EE1" w:rsidP="00623A7C">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Pr="00950154">
        <w:rPr>
          <w:rFonts w:ascii="Times New Roman" w:hAnsi="Times New Roman" w:cs="Times New Roman"/>
          <w:sz w:val="28"/>
          <w:szCs w:val="28"/>
        </w:rPr>
        <w:tab/>
        <w:t>За формулировкой способа следует 8 задание как построение выводов--- графическое моделирование. Это результат творческого анализа научного понятия, умение детей «сворачивать и разворачивать» учебный материал.</w:t>
      </w:r>
    </w:p>
    <w:p w:rsidR="003C15D3" w:rsidRPr="00950154" w:rsidRDefault="00623A7C" w:rsidP="00623A7C">
      <w:pPr>
        <w:tabs>
          <w:tab w:val="left" w:pos="13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52BC" w:rsidRPr="00950154">
        <w:rPr>
          <w:rFonts w:ascii="Times New Roman" w:hAnsi="Times New Roman" w:cs="Times New Roman"/>
          <w:sz w:val="28"/>
          <w:szCs w:val="28"/>
        </w:rPr>
        <w:t xml:space="preserve">Задания 9, 10 позволяют проследить за изменением неопределенных </w:t>
      </w:r>
      <w:proofErr w:type="gramStart"/>
      <w:r w:rsidR="002752BC" w:rsidRPr="00950154">
        <w:rPr>
          <w:rFonts w:ascii="Times New Roman" w:hAnsi="Times New Roman" w:cs="Times New Roman"/>
          <w:sz w:val="28"/>
          <w:szCs w:val="28"/>
        </w:rPr>
        <w:t>местоимений  по</w:t>
      </w:r>
      <w:proofErr w:type="gramEnd"/>
      <w:r w:rsidR="002752BC" w:rsidRPr="00950154">
        <w:rPr>
          <w:rFonts w:ascii="Times New Roman" w:hAnsi="Times New Roman" w:cs="Times New Roman"/>
          <w:sz w:val="28"/>
          <w:szCs w:val="28"/>
        </w:rPr>
        <w:t xml:space="preserve"> падежам и сделать самостоятельные выводы.  </w:t>
      </w:r>
    </w:p>
    <w:p w:rsidR="00BE6EE1" w:rsidRPr="00950154" w:rsidRDefault="002752BC" w:rsidP="00623A7C">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135F4F" w:rsidRPr="00950154">
        <w:rPr>
          <w:rFonts w:ascii="Times New Roman" w:hAnsi="Times New Roman" w:cs="Times New Roman"/>
          <w:sz w:val="28"/>
          <w:szCs w:val="28"/>
        </w:rPr>
        <w:t>Задание</w:t>
      </w:r>
      <w:r w:rsidR="003C15D3" w:rsidRPr="00950154">
        <w:rPr>
          <w:rFonts w:ascii="Times New Roman" w:hAnsi="Times New Roman" w:cs="Times New Roman"/>
          <w:sz w:val="28"/>
          <w:szCs w:val="28"/>
        </w:rPr>
        <w:t xml:space="preserve"> 11</w:t>
      </w:r>
      <w:r w:rsidR="00135F4F" w:rsidRPr="00950154">
        <w:rPr>
          <w:rFonts w:ascii="Times New Roman" w:hAnsi="Times New Roman" w:cs="Times New Roman"/>
          <w:sz w:val="28"/>
          <w:szCs w:val="28"/>
        </w:rPr>
        <w:t xml:space="preserve"> проверяет уровень усвоения общего способа действия, конкретизирует усвоенное.</w:t>
      </w:r>
    </w:p>
    <w:p w:rsidR="00A75B82" w:rsidRPr="00950154" w:rsidRDefault="002752BC" w:rsidP="00623A7C">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623A7C">
        <w:rPr>
          <w:rFonts w:ascii="Times New Roman" w:hAnsi="Times New Roman" w:cs="Times New Roman"/>
          <w:sz w:val="28"/>
          <w:szCs w:val="28"/>
        </w:rPr>
        <w:t xml:space="preserve">       </w:t>
      </w:r>
      <w:r w:rsidR="00A75B82" w:rsidRPr="00950154">
        <w:rPr>
          <w:rFonts w:ascii="Times New Roman" w:hAnsi="Times New Roman" w:cs="Times New Roman"/>
          <w:color w:val="000000"/>
          <w:sz w:val="28"/>
          <w:szCs w:val="28"/>
        </w:rPr>
        <w:t xml:space="preserve">Что такое рефлексия? Понятие «рефлексия» означает размышление, осмысление, </w:t>
      </w:r>
      <w:proofErr w:type="gramStart"/>
      <w:r w:rsidR="00A75B82" w:rsidRPr="00950154">
        <w:rPr>
          <w:rFonts w:ascii="Times New Roman" w:hAnsi="Times New Roman" w:cs="Times New Roman"/>
          <w:color w:val="000000"/>
          <w:sz w:val="28"/>
          <w:szCs w:val="28"/>
        </w:rPr>
        <w:t>осознание,  т.е.</w:t>
      </w:r>
      <w:proofErr w:type="gramEnd"/>
      <w:r w:rsidR="00A75B82" w:rsidRPr="00950154">
        <w:rPr>
          <w:rFonts w:ascii="Times New Roman" w:hAnsi="Times New Roman" w:cs="Times New Roman"/>
          <w:color w:val="000000"/>
          <w:sz w:val="28"/>
          <w:szCs w:val="28"/>
        </w:rPr>
        <w:t xml:space="preserve"> логическое завершение предыдущих действий.</w:t>
      </w:r>
      <w:r w:rsidR="006072FB" w:rsidRPr="00950154">
        <w:rPr>
          <w:rFonts w:ascii="Times New Roman" w:hAnsi="Times New Roman" w:cs="Times New Roman"/>
          <w:color w:val="000000"/>
          <w:sz w:val="28"/>
          <w:szCs w:val="28"/>
        </w:rPr>
        <w:t xml:space="preserve"> Главная задача, которую я решала на этом этапе --</w:t>
      </w:r>
      <w:r w:rsidR="00A75B82" w:rsidRPr="00950154">
        <w:rPr>
          <w:rFonts w:ascii="Times New Roman" w:hAnsi="Times New Roman" w:cs="Times New Roman"/>
          <w:color w:val="000000"/>
          <w:sz w:val="28"/>
          <w:szCs w:val="28"/>
        </w:rPr>
        <w:t>помочь учащимся самостоятел</w:t>
      </w:r>
      <w:r w:rsidR="00950154" w:rsidRPr="00950154">
        <w:rPr>
          <w:rFonts w:ascii="Times New Roman" w:hAnsi="Times New Roman" w:cs="Times New Roman"/>
          <w:color w:val="000000"/>
          <w:sz w:val="28"/>
          <w:szCs w:val="28"/>
        </w:rPr>
        <w:t>ьно обобщить изученный материал.</w:t>
      </w:r>
      <w:r w:rsidR="00950154" w:rsidRPr="00950154">
        <w:rPr>
          <w:rFonts w:ascii="Times New Roman" w:hAnsi="Times New Roman" w:cs="Times New Roman"/>
          <w:sz w:val="28"/>
          <w:szCs w:val="28"/>
        </w:rPr>
        <w:t xml:space="preserve"> Этап рефлексии предполагает повторить весь тот путь, который пройден учащимися на уроке. Оценки выставляются на основе усвоения или решения учебной задачи, расчлененной на простые задания</w:t>
      </w:r>
    </w:p>
    <w:p w:rsidR="00A75B82" w:rsidRPr="00950154" w:rsidRDefault="00A75B82" w:rsidP="00623A7C">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p>
    <w:p w:rsidR="006072FB" w:rsidRPr="00950154" w:rsidRDefault="00A75B82" w:rsidP="00623A7C">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r w:rsidR="006072FB" w:rsidRPr="00950154">
        <w:rPr>
          <w:rFonts w:ascii="Times New Roman" w:hAnsi="Times New Roman" w:cs="Times New Roman"/>
          <w:color w:val="000000"/>
          <w:sz w:val="28"/>
          <w:szCs w:val="28"/>
        </w:rPr>
        <w:t xml:space="preserve"> Очень важно, что</w:t>
      </w:r>
      <w:r w:rsidRPr="00950154">
        <w:rPr>
          <w:rFonts w:ascii="Times New Roman" w:hAnsi="Times New Roman" w:cs="Times New Roman"/>
          <w:color w:val="000000"/>
          <w:sz w:val="28"/>
          <w:szCs w:val="28"/>
        </w:rPr>
        <w:t xml:space="preserve"> на этой стадии произошло переосмысление предыдущих знаний, в том числе и проверка их на правильность. </w:t>
      </w:r>
    </w:p>
    <w:p w:rsidR="003A6C1E" w:rsidRPr="00950154" w:rsidRDefault="006072FB" w:rsidP="00623A7C">
      <w:pPr>
        <w:spacing w:after="0" w:line="240" w:lineRule="auto"/>
        <w:jc w:val="both"/>
        <w:rPr>
          <w:rFonts w:ascii="Times New Roman" w:hAnsi="Times New Roman" w:cs="Times New Roman"/>
          <w:color w:val="000000"/>
          <w:sz w:val="28"/>
          <w:szCs w:val="28"/>
        </w:rPr>
      </w:pPr>
      <w:r w:rsidRPr="00950154">
        <w:rPr>
          <w:rFonts w:ascii="Times New Roman" w:hAnsi="Times New Roman" w:cs="Times New Roman"/>
          <w:color w:val="000000"/>
          <w:sz w:val="28"/>
          <w:szCs w:val="28"/>
        </w:rPr>
        <w:t xml:space="preserve">     </w:t>
      </w:r>
      <w:r w:rsidR="00937A94" w:rsidRPr="00950154">
        <w:rPr>
          <w:rFonts w:ascii="Times New Roman" w:hAnsi="Times New Roman" w:cs="Times New Roman"/>
          <w:sz w:val="28"/>
          <w:szCs w:val="28"/>
        </w:rPr>
        <w:t xml:space="preserve">  </w:t>
      </w:r>
      <w:r w:rsidR="003A6C1E" w:rsidRPr="00950154">
        <w:rPr>
          <w:rFonts w:ascii="Times New Roman" w:hAnsi="Times New Roman" w:cs="Times New Roman"/>
          <w:sz w:val="28"/>
          <w:szCs w:val="28"/>
        </w:rPr>
        <w:t>У</w:t>
      </w:r>
      <w:r w:rsidR="00F9439C">
        <w:rPr>
          <w:rFonts w:ascii="Times New Roman" w:hAnsi="Times New Roman" w:cs="Times New Roman"/>
          <w:sz w:val="28"/>
          <w:szCs w:val="28"/>
        </w:rPr>
        <w:t xml:space="preserve">рок проходил не только в </w:t>
      </w:r>
      <w:proofErr w:type="gramStart"/>
      <w:r w:rsidR="0005633B" w:rsidRPr="00950154">
        <w:rPr>
          <w:rFonts w:ascii="Times New Roman" w:hAnsi="Times New Roman" w:cs="Times New Roman"/>
          <w:sz w:val="28"/>
          <w:szCs w:val="28"/>
        </w:rPr>
        <w:t xml:space="preserve">форме </w:t>
      </w:r>
      <w:r w:rsidR="003A6C1E" w:rsidRPr="00950154">
        <w:rPr>
          <w:rFonts w:ascii="Times New Roman" w:hAnsi="Times New Roman" w:cs="Times New Roman"/>
          <w:sz w:val="28"/>
          <w:szCs w:val="28"/>
        </w:rPr>
        <w:t xml:space="preserve"> индивидуальной</w:t>
      </w:r>
      <w:proofErr w:type="gramEnd"/>
      <w:r w:rsidR="003A6C1E" w:rsidRPr="00950154">
        <w:rPr>
          <w:rFonts w:ascii="Times New Roman" w:hAnsi="Times New Roman" w:cs="Times New Roman"/>
          <w:sz w:val="28"/>
          <w:szCs w:val="28"/>
        </w:rPr>
        <w:t>, но и групповой работы. Единство двух форм деятельности на уроке</w:t>
      </w:r>
      <w:r w:rsidR="00937A94" w:rsidRPr="00950154">
        <w:rPr>
          <w:rFonts w:ascii="Times New Roman" w:hAnsi="Times New Roman" w:cs="Times New Roman"/>
          <w:sz w:val="28"/>
          <w:szCs w:val="28"/>
        </w:rPr>
        <w:t xml:space="preserve"> обеспечивает достаточно высокую самостоятельность детей, развивающий характер обучения.</w:t>
      </w:r>
    </w:p>
    <w:p w:rsidR="005F5C49" w:rsidRPr="00950154" w:rsidRDefault="006072FB" w:rsidP="00623A7C">
      <w:p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 xml:space="preserve">        </w:t>
      </w:r>
      <w:r w:rsidR="00937A94" w:rsidRPr="00950154">
        <w:rPr>
          <w:rFonts w:ascii="Times New Roman" w:hAnsi="Times New Roman" w:cs="Times New Roman"/>
          <w:sz w:val="28"/>
          <w:szCs w:val="28"/>
        </w:rPr>
        <w:t>По данной технологии можно до</w:t>
      </w:r>
      <w:r w:rsidR="00F9439C">
        <w:rPr>
          <w:rFonts w:ascii="Times New Roman" w:hAnsi="Times New Roman" w:cs="Times New Roman"/>
          <w:sz w:val="28"/>
          <w:szCs w:val="28"/>
        </w:rPr>
        <w:t xml:space="preserve">стичь всеобщей занятости детей </w:t>
      </w:r>
      <w:r w:rsidR="00937A94" w:rsidRPr="00950154">
        <w:rPr>
          <w:rFonts w:ascii="Times New Roman" w:hAnsi="Times New Roman" w:cs="Times New Roman"/>
          <w:sz w:val="28"/>
          <w:szCs w:val="28"/>
        </w:rPr>
        <w:t>на уроке:</w:t>
      </w:r>
    </w:p>
    <w:p w:rsidR="00937A94" w:rsidRPr="00950154" w:rsidRDefault="00937A94" w:rsidP="00623A7C">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t>Отказ от традиционной методики проверки домашнего задания, когда большинство учащихся пассивно;</w:t>
      </w:r>
    </w:p>
    <w:p w:rsidR="00937A94" w:rsidRPr="00950154" w:rsidRDefault="00937A94" w:rsidP="00623A7C">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rPr>
        <w:lastRenderedPageBreak/>
        <w:t>Отказ от</w:t>
      </w:r>
      <w:r w:rsidR="00280981" w:rsidRPr="00950154">
        <w:rPr>
          <w:rFonts w:ascii="Times New Roman" w:hAnsi="Times New Roman" w:cs="Times New Roman"/>
          <w:sz w:val="28"/>
          <w:szCs w:val="28"/>
        </w:rPr>
        <w:t xml:space="preserve"> </w:t>
      </w:r>
      <w:r w:rsidRPr="00950154">
        <w:rPr>
          <w:rFonts w:ascii="Times New Roman" w:hAnsi="Times New Roman" w:cs="Times New Roman"/>
          <w:sz w:val="28"/>
          <w:szCs w:val="28"/>
        </w:rPr>
        <w:t>монолога учителя по объяснению нового материала урока, данный этап заменен элементами поиска и усвоением общих способов мышления и решения;</w:t>
      </w:r>
    </w:p>
    <w:p w:rsidR="0005633B" w:rsidRPr="00950154" w:rsidRDefault="0005633B" w:rsidP="00623A7C">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lang w:val="tt-RU"/>
        </w:rPr>
        <w:t xml:space="preserve"> </w:t>
      </w:r>
      <w:r w:rsidRPr="00950154">
        <w:rPr>
          <w:rFonts w:ascii="Times New Roman" w:hAnsi="Times New Roman" w:cs="Times New Roman"/>
          <w:sz w:val="28"/>
          <w:szCs w:val="28"/>
        </w:rPr>
        <w:t>Работа учителя по предупреждению неуспеваемости учащихся целенаправленна;</w:t>
      </w:r>
    </w:p>
    <w:p w:rsidR="00937A94" w:rsidRPr="00950154" w:rsidRDefault="0005633B" w:rsidP="00623A7C">
      <w:pPr>
        <w:pStyle w:val="a4"/>
        <w:numPr>
          <w:ilvl w:val="1"/>
          <w:numId w:val="13"/>
        </w:numPr>
        <w:tabs>
          <w:tab w:val="left" w:pos="1335"/>
        </w:tabs>
        <w:spacing w:after="0" w:line="240" w:lineRule="auto"/>
        <w:jc w:val="both"/>
        <w:rPr>
          <w:rFonts w:ascii="Times New Roman" w:hAnsi="Times New Roman" w:cs="Times New Roman"/>
          <w:sz w:val="28"/>
          <w:szCs w:val="28"/>
        </w:rPr>
      </w:pPr>
      <w:r w:rsidRPr="00950154">
        <w:rPr>
          <w:rFonts w:ascii="Times New Roman" w:hAnsi="Times New Roman" w:cs="Times New Roman"/>
          <w:sz w:val="28"/>
          <w:szCs w:val="28"/>
          <w:lang w:val="tt-RU"/>
        </w:rPr>
        <w:t>В течение урока происходит взаимообучение детей методом совместно- групповой учебной деятельности;</w:t>
      </w:r>
    </w:p>
    <w:p w:rsidR="006072FB" w:rsidRPr="00950154" w:rsidRDefault="00476679" w:rsidP="00623A7C">
      <w:pPr>
        <w:spacing w:after="0" w:line="240" w:lineRule="auto"/>
        <w:jc w:val="both"/>
        <w:rPr>
          <w:rFonts w:ascii="Times New Roman" w:hAnsi="Times New Roman" w:cs="Times New Roman"/>
          <w:color w:val="000000" w:themeColor="text1"/>
          <w:sz w:val="28"/>
          <w:szCs w:val="28"/>
        </w:rPr>
      </w:pPr>
      <w:r w:rsidRPr="00950154">
        <w:rPr>
          <w:rFonts w:ascii="Times New Roman" w:hAnsi="Times New Roman" w:cs="Times New Roman"/>
          <w:color w:val="000000" w:themeColor="text1"/>
          <w:sz w:val="28"/>
          <w:szCs w:val="28"/>
        </w:rPr>
        <w:t xml:space="preserve">         </w:t>
      </w:r>
      <w:r w:rsidR="006072FB" w:rsidRPr="00950154">
        <w:rPr>
          <w:rFonts w:ascii="Times New Roman" w:eastAsia="Times New Roman" w:hAnsi="Times New Roman" w:cs="Times New Roman"/>
          <w:color w:val="000000" w:themeColor="text1"/>
          <w:sz w:val="28"/>
          <w:szCs w:val="28"/>
          <w:lang w:eastAsia="ru-RU"/>
        </w:rPr>
        <w:t>Активное использование исследовательской деятельности способствует:</w:t>
      </w:r>
    </w:p>
    <w:p w:rsidR="006072FB" w:rsidRPr="00950154" w:rsidRDefault="006072FB" w:rsidP="00623A7C">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качества знаний и умений по предмету;</w:t>
      </w:r>
    </w:p>
    <w:p w:rsidR="006072FB" w:rsidRPr="00950154" w:rsidRDefault="006072FB" w:rsidP="00623A7C">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познавательного интереса к занятиям во внеурочное время;</w:t>
      </w:r>
    </w:p>
    <w:p w:rsidR="006072FB" w:rsidRPr="00950154" w:rsidRDefault="006072FB" w:rsidP="00623A7C">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повышению общего уровня самостоятельности и творческой активности;</w:t>
      </w:r>
    </w:p>
    <w:p w:rsidR="006072FB" w:rsidRPr="00950154" w:rsidRDefault="006072FB" w:rsidP="00623A7C">
      <w:pPr>
        <w:numPr>
          <w:ilvl w:val="0"/>
          <w:numId w:val="21"/>
        </w:num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950154">
        <w:rPr>
          <w:rFonts w:ascii="Times New Roman" w:eastAsia="Times New Roman" w:hAnsi="Times New Roman" w:cs="Times New Roman"/>
          <w:color w:val="000000" w:themeColor="text1"/>
          <w:sz w:val="28"/>
          <w:szCs w:val="28"/>
          <w:lang w:eastAsia="ru-RU"/>
        </w:rPr>
        <w:t>развитию креативного мышления и творческих способностей учащихся.</w:t>
      </w:r>
    </w:p>
    <w:p w:rsidR="006072FB" w:rsidRPr="00950154" w:rsidRDefault="00623A7C" w:rsidP="00623A7C">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072FB" w:rsidRPr="00950154">
        <w:rPr>
          <w:rFonts w:ascii="Times New Roman" w:eastAsia="Times New Roman" w:hAnsi="Times New Roman" w:cs="Times New Roman"/>
          <w:color w:val="000000" w:themeColor="text1"/>
          <w:sz w:val="28"/>
          <w:szCs w:val="28"/>
          <w:lang w:eastAsia="ru-RU"/>
        </w:rPr>
        <w:t>В процессе совместной деятельности меняется роль учителя. Из всеведущего, наставника, учитель постепенно превращается в компетентного коллегу, старшего партнёра по исследованию, в квалифицированного эксперта-консультанта.</w:t>
      </w:r>
    </w:p>
    <w:p w:rsidR="00135F4F" w:rsidRDefault="00950154" w:rsidP="00623A7C">
      <w:pPr>
        <w:spacing w:after="0" w:line="240" w:lineRule="auto"/>
        <w:jc w:val="both"/>
        <w:rPr>
          <w:rFonts w:ascii="Times New Roman" w:eastAsia="Times New Roman" w:hAnsi="Times New Roman" w:cs="Times New Roman"/>
          <w:color w:val="333333"/>
          <w:sz w:val="28"/>
          <w:szCs w:val="28"/>
          <w:lang w:eastAsia="ru-RU"/>
        </w:rPr>
      </w:pPr>
      <w:r w:rsidRPr="00950154">
        <w:rPr>
          <w:rFonts w:ascii="Times New Roman" w:eastAsia="Times New Roman" w:hAnsi="Times New Roman" w:cs="Times New Roman"/>
          <w:color w:val="000000" w:themeColor="text1"/>
          <w:sz w:val="28"/>
          <w:szCs w:val="28"/>
          <w:lang w:eastAsia="ru-RU"/>
        </w:rPr>
        <w:t xml:space="preserve">     </w:t>
      </w:r>
      <w:r w:rsidR="008C18EE" w:rsidRPr="00950154">
        <w:rPr>
          <w:rFonts w:ascii="Times New Roman" w:eastAsia="Times New Roman" w:hAnsi="Times New Roman" w:cs="Times New Roman"/>
          <w:color w:val="000000" w:themeColor="text1"/>
          <w:sz w:val="28"/>
          <w:szCs w:val="28"/>
          <w:lang w:eastAsia="ru-RU"/>
        </w:rPr>
        <w:t xml:space="preserve">Применяя исследовательские методы на уроках русского языка, я </w:t>
      </w:r>
      <w:r w:rsidR="003C15D3" w:rsidRPr="00950154">
        <w:rPr>
          <w:rFonts w:ascii="Times New Roman" w:eastAsia="Times New Roman" w:hAnsi="Times New Roman" w:cs="Times New Roman"/>
          <w:color w:val="000000" w:themeColor="text1"/>
          <w:sz w:val="28"/>
          <w:szCs w:val="28"/>
          <w:lang w:eastAsia="ru-RU"/>
        </w:rPr>
        <w:t>стремлюсь повысить практическую</w:t>
      </w:r>
      <w:r w:rsidR="008C18EE" w:rsidRPr="00950154">
        <w:rPr>
          <w:rFonts w:ascii="Times New Roman" w:eastAsia="Times New Roman" w:hAnsi="Times New Roman" w:cs="Times New Roman"/>
          <w:color w:val="000000" w:themeColor="text1"/>
          <w:sz w:val="28"/>
          <w:szCs w:val="28"/>
          <w:lang w:eastAsia="ru-RU"/>
        </w:rPr>
        <w:t xml:space="preserve"> направленность содержания, разнообразить формы организации учебной деятельности. При этом приоритет отдается активным, интерактивным, игровым методам и методам творческого самовыражени</w:t>
      </w:r>
      <w:r w:rsidR="00080A7A" w:rsidRPr="00950154">
        <w:rPr>
          <w:rFonts w:ascii="Times New Roman" w:eastAsia="Times New Roman" w:hAnsi="Times New Roman" w:cs="Times New Roman"/>
          <w:color w:val="000000" w:themeColor="text1"/>
          <w:sz w:val="28"/>
          <w:szCs w:val="28"/>
          <w:lang w:eastAsia="ru-RU"/>
        </w:rPr>
        <w:t>я</w:t>
      </w:r>
      <w:r w:rsidR="00080A7A" w:rsidRPr="00950154">
        <w:rPr>
          <w:rFonts w:ascii="Times New Roman" w:eastAsia="Times New Roman" w:hAnsi="Times New Roman" w:cs="Times New Roman"/>
          <w:color w:val="333333"/>
          <w:sz w:val="28"/>
          <w:szCs w:val="28"/>
          <w:lang w:eastAsia="ru-RU"/>
        </w:rPr>
        <w:t xml:space="preserve">. </w:t>
      </w:r>
    </w:p>
    <w:p w:rsidR="005F0BE1" w:rsidRPr="00950154" w:rsidRDefault="005F0BE1" w:rsidP="00623A7C">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Ниже предлагаю разработку урока по технологии</w:t>
      </w:r>
      <w:r w:rsidR="008B723A">
        <w:rPr>
          <w:rFonts w:ascii="Times New Roman" w:eastAsia="Times New Roman" w:hAnsi="Times New Roman" w:cs="Times New Roman"/>
          <w:color w:val="333333"/>
          <w:sz w:val="28"/>
          <w:szCs w:val="28"/>
          <w:lang w:eastAsia="ru-RU"/>
        </w:rPr>
        <w:t xml:space="preserve"> творческого развития</w:t>
      </w:r>
    </w:p>
    <w:p w:rsidR="00950154" w:rsidRDefault="00950154" w:rsidP="00623A7C">
      <w:pPr>
        <w:spacing w:after="0" w:line="240" w:lineRule="auto"/>
        <w:jc w:val="both"/>
        <w:rPr>
          <w:rFonts w:ascii="Times New Roman" w:hAnsi="Times New Roman" w:cs="Times New Roman"/>
          <w:b/>
          <w:sz w:val="28"/>
          <w:szCs w:val="28"/>
        </w:rPr>
      </w:pPr>
    </w:p>
    <w:p w:rsidR="0055566D" w:rsidRPr="00585507" w:rsidRDefault="0055566D" w:rsidP="00623A7C">
      <w:pPr>
        <w:spacing w:after="0" w:line="240" w:lineRule="auto"/>
        <w:jc w:val="both"/>
        <w:rPr>
          <w:rFonts w:ascii="Times New Roman" w:hAnsi="Times New Roman" w:cs="Times New Roman"/>
          <w:b/>
          <w:bCs/>
          <w:sz w:val="28"/>
          <w:szCs w:val="28"/>
        </w:rPr>
      </w:pPr>
      <w:r w:rsidRPr="00585507">
        <w:rPr>
          <w:rFonts w:ascii="Times New Roman" w:hAnsi="Times New Roman" w:cs="Times New Roman"/>
          <w:bCs/>
          <w:sz w:val="28"/>
          <w:szCs w:val="28"/>
        </w:rPr>
        <w:t>Русский язык. 6-й класс</w:t>
      </w:r>
      <w:r w:rsidR="005111BB" w:rsidRPr="00585507">
        <w:rPr>
          <w:rFonts w:ascii="Times New Roman" w:hAnsi="Times New Roman" w:cs="Times New Roman"/>
          <w:bCs/>
          <w:sz w:val="28"/>
          <w:szCs w:val="28"/>
        </w:rPr>
        <w:t xml:space="preserve"> </w:t>
      </w:r>
      <w:r w:rsidRPr="00585507">
        <w:rPr>
          <w:rFonts w:ascii="Times New Roman" w:hAnsi="Times New Roman" w:cs="Times New Roman"/>
          <w:b/>
          <w:sz w:val="28"/>
          <w:szCs w:val="28"/>
        </w:rPr>
        <w:t>Тема: Неопределенные местоимения.</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Cs/>
          <w:sz w:val="28"/>
          <w:szCs w:val="28"/>
          <w:lang w:eastAsia="ru-RU"/>
        </w:rPr>
        <w:t>Урок-исследование по русскому языку</w:t>
      </w:r>
      <w:r w:rsidRPr="00585507">
        <w:rPr>
          <w:rFonts w:ascii="Times New Roman" w:eastAsia="Times New Roman" w:hAnsi="Times New Roman" w:cs="Times New Roman"/>
          <w:b/>
          <w:bCs/>
          <w:sz w:val="28"/>
          <w:szCs w:val="28"/>
          <w:lang w:eastAsia="ru-RU"/>
        </w:rPr>
        <w:t xml:space="preserve">. </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Тип урока. </w:t>
      </w:r>
      <w:r w:rsidRPr="00585507">
        <w:rPr>
          <w:rFonts w:ascii="Times New Roman" w:eastAsia="Times New Roman" w:hAnsi="Times New Roman" w:cs="Times New Roman"/>
          <w:color w:val="333333"/>
          <w:sz w:val="28"/>
          <w:szCs w:val="28"/>
          <w:lang w:eastAsia="ru-RU"/>
        </w:rPr>
        <w:t>Открытие нового знания.</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Форма урока. </w:t>
      </w:r>
      <w:r w:rsidRPr="00585507">
        <w:rPr>
          <w:rFonts w:ascii="Times New Roman" w:eastAsia="Times New Roman" w:hAnsi="Times New Roman" w:cs="Times New Roman"/>
          <w:color w:val="333333"/>
          <w:sz w:val="28"/>
          <w:szCs w:val="28"/>
          <w:lang w:eastAsia="ru-RU"/>
        </w:rPr>
        <w:t>Заседание клуба любознательных.</w:t>
      </w:r>
    </w:p>
    <w:p w:rsidR="00577B4D" w:rsidRPr="00585507" w:rsidRDefault="005111BB" w:rsidP="00623A7C">
      <w:pPr>
        <w:spacing w:after="0" w:line="240" w:lineRule="auto"/>
        <w:jc w:val="both"/>
        <w:rPr>
          <w:rFonts w:ascii="Times New Roman" w:hAnsi="Times New Roman" w:cs="Times New Roman"/>
          <w:sz w:val="28"/>
          <w:szCs w:val="28"/>
        </w:rPr>
      </w:pPr>
      <w:r w:rsidRPr="00585507">
        <w:rPr>
          <w:rFonts w:ascii="Times New Roman" w:eastAsia="Times New Roman" w:hAnsi="Times New Roman" w:cs="Times New Roman"/>
          <w:b/>
          <w:bCs/>
          <w:sz w:val="28"/>
          <w:szCs w:val="28"/>
          <w:lang w:eastAsia="ru-RU"/>
        </w:rPr>
        <w:t>Цели:</w:t>
      </w:r>
      <w:r w:rsidR="00577B4D" w:rsidRPr="00585507">
        <w:rPr>
          <w:rFonts w:ascii="Times New Roman" w:hAnsi="Times New Roman" w:cs="Times New Roman"/>
          <w:sz w:val="28"/>
          <w:szCs w:val="28"/>
        </w:rPr>
        <w:t xml:space="preserve"> </w:t>
      </w:r>
    </w:p>
    <w:p w:rsidR="00577B4D" w:rsidRPr="00585507" w:rsidRDefault="00585507"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 xml:space="preserve"> </w:t>
      </w: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образовательные - познать сущность неопределенных местоимений,</w:t>
      </w:r>
      <w:r w:rsidR="00577B4D" w:rsidRPr="00585507">
        <w:rPr>
          <w:rFonts w:ascii="Times New Roman" w:eastAsia="Times New Roman" w:hAnsi="Times New Roman" w:cs="Times New Roman"/>
          <w:color w:val="333333"/>
          <w:sz w:val="28"/>
          <w:szCs w:val="28"/>
          <w:lang w:eastAsia="ru-RU"/>
        </w:rPr>
        <w:t xml:space="preserve"> формировать умение видеть учебную проблему, находить способы её решения;</w:t>
      </w:r>
    </w:p>
    <w:p w:rsidR="00577B4D" w:rsidRPr="00585507" w:rsidRDefault="00585507"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iCs/>
          <w:color w:val="333333"/>
          <w:sz w:val="28"/>
          <w:szCs w:val="28"/>
          <w:lang w:eastAsia="ru-RU"/>
        </w:rPr>
        <w:t xml:space="preserve">        </w:t>
      </w:r>
      <w:r w:rsidR="00577B4D" w:rsidRPr="00585507">
        <w:rPr>
          <w:rFonts w:ascii="Times New Roman" w:eastAsia="Times New Roman" w:hAnsi="Times New Roman" w:cs="Times New Roman"/>
          <w:iCs/>
          <w:color w:val="333333"/>
          <w:sz w:val="28"/>
          <w:szCs w:val="28"/>
          <w:lang w:eastAsia="ru-RU"/>
        </w:rPr>
        <w:t>развивающие</w:t>
      </w:r>
      <w:r w:rsidR="00577B4D" w:rsidRPr="00585507">
        <w:rPr>
          <w:rFonts w:ascii="Times New Roman" w:eastAsia="Times New Roman" w:hAnsi="Times New Roman" w:cs="Times New Roman"/>
          <w:color w:val="333333"/>
          <w:sz w:val="28"/>
          <w:szCs w:val="28"/>
          <w:lang w:eastAsia="ru-RU"/>
        </w:rPr>
        <w:t>: формировать общий способ определения и применения неопределенных местоимений;</w:t>
      </w:r>
    </w:p>
    <w:p w:rsidR="00577B4D" w:rsidRPr="00585507" w:rsidRDefault="00585507"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hAnsi="Times New Roman" w:cs="Times New Roman"/>
          <w:sz w:val="28"/>
          <w:szCs w:val="28"/>
        </w:rPr>
        <w:t xml:space="preserve">        </w:t>
      </w:r>
      <w:r w:rsidR="00577B4D" w:rsidRPr="00585507">
        <w:rPr>
          <w:rFonts w:ascii="Times New Roman" w:hAnsi="Times New Roman" w:cs="Times New Roman"/>
          <w:sz w:val="28"/>
          <w:szCs w:val="28"/>
        </w:rPr>
        <w:t xml:space="preserve">воспитательная - формирование интереса к познавательной деятельности, </w:t>
      </w:r>
      <w:r w:rsidR="00577B4D" w:rsidRPr="00585507">
        <w:rPr>
          <w:rFonts w:ascii="Times New Roman" w:eastAsia="Times New Roman" w:hAnsi="Times New Roman" w:cs="Times New Roman"/>
          <w:color w:val="333333"/>
          <w:sz w:val="28"/>
          <w:szCs w:val="28"/>
          <w:lang w:eastAsia="ru-RU"/>
        </w:rPr>
        <w:t>учитывая полезность и значимость собственной деятельности для других.</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585507">
        <w:rPr>
          <w:rFonts w:ascii="Times New Roman" w:eastAsia="Times New Roman" w:hAnsi="Times New Roman" w:cs="Times New Roman"/>
          <w:b/>
          <w:bCs/>
          <w:color w:val="333333"/>
          <w:sz w:val="28"/>
          <w:szCs w:val="28"/>
          <w:lang w:eastAsia="ru-RU"/>
        </w:rPr>
        <w:t>Оборудование</w:t>
      </w:r>
      <w:r w:rsidR="00585507" w:rsidRPr="00585507">
        <w:rPr>
          <w:rFonts w:ascii="Times New Roman" w:eastAsia="Times New Roman" w:hAnsi="Times New Roman" w:cs="Times New Roman"/>
          <w:b/>
          <w:bCs/>
          <w:color w:val="333333"/>
          <w:sz w:val="28"/>
          <w:szCs w:val="28"/>
          <w:lang w:eastAsia="ru-RU"/>
        </w:rPr>
        <w:t xml:space="preserve"> </w:t>
      </w:r>
      <w:r w:rsidRPr="00585507">
        <w:rPr>
          <w:rFonts w:ascii="Times New Roman" w:eastAsia="Times New Roman" w:hAnsi="Times New Roman" w:cs="Times New Roman"/>
          <w:b/>
          <w:bCs/>
          <w:color w:val="333333"/>
          <w:sz w:val="28"/>
          <w:szCs w:val="28"/>
          <w:lang w:eastAsia="ru-RU"/>
        </w:rPr>
        <w:t>:</w:t>
      </w:r>
      <w:proofErr w:type="gramEnd"/>
      <w:r w:rsidR="00585507" w:rsidRPr="00585507">
        <w:rPr>
          <w:rFonts w:ascii="Times New Roman" w:eastAsia="Times New Roman" w:hAnsi="Times New Roman" w:cs="Times New Roman"/>
          <w:color w:val="333333"/>
          <w:sz w:val="28"/>
          <w:szCs w:val="28"/>
          <w:lang w:eastAsia="ru-RU"/>
        </w:rPr>
        <w:t xml:space="preserve"> </w:t>
      </w:r>
      <w:r w:rsidR="00577B4D" w:rsidRPr="00585507">
        <w:rPr>
          <w:rFonts w:ascii="Times New Roman" w:eastAsia="Times New Roman" w:hAnsi="Times New Roman" w:cs="Times New Roman"/>
          <w:color w:val="333333"/>
          <w:sz w:val="28"/>
          <w:szCs w:val="28"/>
          <w:lang w:eastAsia="ru-RU"/>
        </w:rPr>
        <w:t xml:space="preserve"> </w:t>
      </w:r>
      <w:r w:rsidRPr="00585507">
        <w:rPr>
          <w:rFonts w:ascii="Times New Roman" w:eastAsia="Times New Roman" w:hAnsi="Times New Roman" w:cs="Times New Roman"/>
          <w:color w:val="333333"/>
          <w:sz w:val="28"/>
          <w:szCs w:val="28"/>
          <w:lang w:eastAsia="ru-RU"/>
        </w:rPr>
        <w:t>интерактивная доска, проектор</w:t>
      </w:r>
      <w:r w:rsidR="00585507" w:rsidRPr="00585507">
        <w:rPr>
          <w:rFonts w:ascii="Times New Roman" w:eastAsia="Times New Roman" w:hAnsi="Times New Roman" w:cs="Times New Roman"/>
          <w:color w:val="333333"/>
          <w:sz w:val="28"/>
          <w:szCs w:val="28"/>
          <w:lang w:eastAsia="ru-RU"/>
        </w:rPr>
        <w:t>, материал для наблюдений.</w:t>
      </w:r>
    </w:p>
    <w:p w:rsidR="003C15D3" w:rsidRDefault="00585507" w:rsidP="00623A7C">
      <w:pPr>
        <w:shd w:val="clear" w:color="auto" w:fill="FFFFFF"/>
        <w:spacing w:after="0" w:line="240" w:lineRule="auto"/>
        <w:ind w:left="307"/>
        <w:jc w:val="both"/>
        <w:rPr>
          <w:rFonts w:ascii="Times New Roman" w:hAnsi="Times New Roman" w:cs="Times New Roman"/>
          <w:b/>
          <w:bCs/>
          <w:i/>
          <w:iCs/>
          <w:sz w:val="28"/>
          <w:szCs w:val="28"/>
        </w:rPr>
      </w:pPr>
      <w:r w:rsidRPr="00585507">
        <w:rPr>
          <w:rFonts w:ascii="Times New Roman" w:hAnsi="Times New Roman" w:cs="Times New Roman"/>
          <w:b/>
          <w:bCs/>
          <w:i/>
          <w:iCs/>
          <w:sz w:val="28"/>
          <w:szCs w:val="28"/>
        </w:rPr>
        <w:t>Структура урока:</w:t>
      </w:r>
    </w:p>
    <w:p w:rsidR="00577B4D" w:rsidRPr="003C15D3" w:rsidRDefault="00577B4D" w:rsidP="00623A7C">
      <w:pPr>
        <w:shd w:val="clear" w:color="auto" w:fill="FFFFFF"/>
        <w:spacing w:after="0" w:line="240" w:lineRule="auto"/>
        <w:ind w:left="307"/>
        <w:jc w:val="both"/>
        <w:rPr>
          <w:rFonts w:ascii="Times New Roman" w:hAnsi="Times New Roman" w:cs="Times New Roman"/>
          <w:b/>
          <w:bCs/>
          <w:i/>
          <w:iCs/>
          <w:sz w:val="28"/>
          <w:szCs w:val="28"/>
        </w:rPr>
      </w:pPr>
      <w:r w:rsidRPr="00585507">
        <w:rPr>
          <w:rFonts w:ascii="Times New Roman" w:hAnsi="Times New Roman" w:cs="Times New Roman"/>
          <w:b/>
          <w:bCs/>
          <w:sz w:val="28"/>
          <w:szCs w:val="28"/>
          <w:lang w:val="en-US"/>
        </w:rPr>
        <w:t>I</w:t>
      </w:r>
      <w:r w:rsidRPr="00585507">
        <w:rPr>
          <w:rFonts w:ascii="Times New Roman" w:hAnsi="Times New Roman" w:cs="Times New Roman"/>
          <w:b/>
          <w:bCs/>
          <w:sz w:val="28"/>
          <w:szCs w:val="28"/>
        </w:rPr>
        <w:t xml:space="preserve">. Ориентировочно-мотивационный </w:t>
      </w:r>
      <w:r w:rsidRPr="00585507">
        <w:rPr>
          <w:rFonts w:ascii="Times New Roman" w:hAnsi="Times New Roman" w:cs="Times New Roman"/>
          <w:b/>
          <w:sz w:val="28"/>
          <w:szCs w:val="28"/>
        </w:rPr>
        <w:t>этап (5-10 минут).</w:t>
      </w:r>
    </w:p>
    <w:p w:rsidR="00577B4D" w:rsidRPr="00585507" w:rsidRDefault="00577B4D" w:rsidP="00623A7C">
      <w:pPr>
        <w:shd w:val="clear" w:color="auto" w:fill="FFFFFF"/>
        <w:tabs>
          <w:tab w:val="left" w:pos="931"/>
        </w:tabs>
        <w:spacing w:before="10" w:after="0" w:line="240" w:lineRule="auto"/>
        <w:ind w:left="566"/>
        <w:jc w:val="both"/>
        <w:rPr>
          <w:rFonts w:ascii="Times New Roman" w:hAnsi="Times New Roman" w:cs="Times New Roman"/>
          <w:spacing w:val="-6"/>
          <w:sz w:val="28"/>
          <w:szCs w:val="28"/>
        </w:rPr>
      </w:pPr>
      <w:r w:rsidRPr="00585507">
        <w:rPr>
          <w:rFonts w:ascii="Times New Roman" w:hAnsi="Times New Roman" w:cs="Times New Roman"/>
          <w:sz w:val="28"/>
          <w:szCs w:val="28"/>
        </w:rPr>
        <w:t>1. Выравнивание знаний.</w:t>
      </w:r>
    </w:p>
    <w:p w:rsidR="00577B4D" w:rsidRPr="00585507" w:rsidRDefault="00577B4D" w:rsidP="00623A7C">
      <w:pPr>
        <w:pStyle w:val="a4"/>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t>Выявление и формулирование проблемы.</w:t>
      </w:r>
    </w:p>
    <w:p w:rsidR="00577B4D" w:rsidRPr="00585507" w:rsidRDefault="00577B4D" w:rsidP="00623A7C">
      <w:pPr>
        <w:shd w:val="clear" w:color="auto" w:fill="FFFFFF"/>
        <w:spacing w:before="10" w:after="0" w:line="240" w:lineRule="auto"/>
        <w:ind w:left="96"/>
        <w:jc w:val="both"/>
        <w:rPr>
          <w:rFonts w:ascii="Times New Roman" w:hAnsi="Times New Roman" w:cs="Times New Roman"/>
          <w:sz w:val="28"/>
          <w:szCs w:val="28"/>
        </w:rPr>
      </w:pPr>
      <w:r w:rsidRPr="00585507">
        <w:rPr>
          <w:rFonts w:ascii="Times New Roman" w:hAnsi="Times New Roman" w:cs="Times New Roman"/>
          <w:b/>
          <w:bCs/>
          <w:sz w:val="28"/>
          <w:szCs w:val="28"/>
          <w:lang w:val="en-US"/>
        </w:rPr>
        <w:t>II</w:t>
      </w:r>
      <w:r w:rsidRPr="00585507">
        <w:rPr>
          <w:rFonts w:ascii="Times New Roman" w:hAnsi="Times New Roman" w:cs="Times New Roman"/>
          <w:b/>
          <w:bCs/>
          <w:sz w:val="28"/>
          <w:szCs w:val="28"/>
        </w:rPr>
        <w:t>. Основная часть урока. (25-30 минут).</w:t>
      </w:r>
    </w:p>
    <w:p w:rsidR="00577B4D" w:rsidRPr="00585507" w:rsidRDefault="00577B4D" w:rsidP="00623A7C">
      <w:pPr>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t>Сбор данных, их анализ и синтез.</w:t>
      </w:r>
    </w:p>
    <w:p w:rsidR="00577B4D" w:rsidRPr="00585507" w:rsidRDefault="00577B4D" w:rsidP="00623A7C">
      <w:pPr>
        <w:widowControl w:val="0"/>
        <w:numPr>
          <w:ilvl w:val="0"/>
          <w:numId w:val="13"/>
        </w:numPr>
        <w:shd w:val="clear" w:color="auto" w:fill="FFFFFF"/>
        <w:autoSpaceDE w:val="0"/>
        <w:autoSpaceDN w:val="0"/>
        <w:adjustRightInd w:val="0"/>
        <w:spacing w:after="0" w:line="240" w:lineRule="auto"/>
        <w:jc w:val="both"/>
        <w:rPr>
          <w:rFonts w:ascii="Times New Roman" w:hAnsi="Times New Roman" w:cs="Times New Roman"/>
          <w:spacing w:val="-4"/>
          <w:sz w:val="28"/>
          <w:szCs w:val="28"/>
        </w:rPr>
      </w:pPr>
      <w:r w:rsidRPr="00585507">
        <w:rPr>
          <w:rFonts w:ascii="Times New Roman" w:hAnsi="Times New Roman" w:cs="Times New Roman"/>
          <w:sz w:val="28"/>
          <w:szCs w:val="28"/>
        </w:rPr>
        <w:lastRenderedPageBreak/>
        <w:t>Моделирование.</w:t>
      </w:r>
    </w:p>
    <w:p w:rsidR="00577B4D" w:rsidRPr="00585507" w:rsidRDefault="00577B4D" w:rsidP="00623A7C">
      <w:pPr>
        <w:shd w:val="clear" w:color="auto" w:fill="FFFFFF"/>
        <w:spacing w:before="10" w:after="0" w:line="240" w:lineRule="auto"/>
        <w:jc w:val="both"/>
        <w:rPr>
          <w:rFonts w:ascii="Times New Roman" w:hAnsi="Times New Roman" w:cs="Times New Roman"/>
          <w:b/>
          <w:bCs/>
          <w:sz w:val="28"/>
          <w:szCs w:val="28"/>
        </w:rPr>
      </w:pPr>
      <w:r w:rsidRPr="00585507">
        <w:rPr>
          <w:rFonts w:ascii="Times New Roman" w:hAnsi="Times New Roman" w:cs="Times New Roman"/>
          <w:b/>
          <w:bCs/>
          <w:sz w:val="28"/>
          <w:szCs w:val="28"/>
          <w:lang w:val="en-US"/>
        </w:rPr>
        <w:t>III</w:t>
      </w:r>
      <w:r w:rsidRPr="00585507">
        <w:rPr>
          <w:rFonts w:ascii="Times New Roman" w:hAnsi="Times New Roman" w:cs="Times New Roman"/>
          <w:b/>
          <w:bCs/>
          <w:sz w:val="28"/>
          <w:szCs w:val="28"/>
        </w:rPr>
        <w:t>. Рефлексивно-оценочный этап (5 минут).</w:t>
      </w:r>
    </w:p>
    <w:p w:rsidR="00577B4D" w:rsidRPr="00585507" w:rsidRDefault="00577B4D" w:rsidP="00623A7C">
      <w:pPr>
        <w:widowControl w:val="0"/>
        <w:numPr>
          <w:ilvl w:val="0"/>
          <w:numId w:val="13"/>
        </w:numPr>
        <w:shd w:val="clear" w:color="auto" w:fill="FFFFFF"/>
        <w:autoSpaceDE w:val="0"/>
        <w:autoSpaceDN w:val="0"/>
        <w:adjustRightInd w:val="0"/>
        <w:spacing w:before="115" w:after="0" w:line="240" w:lineRule="auto"/>
        <w:jc w:val="both"/>
        <w:rPr>
          <w:rFonts w:ascii="Times New Roman" w:hAnsi="Times New Roman" w:cs="Times New Roman"/>
          <w:spacing w:val="-9"/>
          <w:sz w:val="28"/>
          <w:szCs w:val="28"/>
        </w:rPr>
      </w:pPr>
      <w:r w:rsidRPr="00585507">
        <w:rPr>
          <w:rFonts w:ascii="Times New Roman" w:hAnsi="Times New Roman" w:cs="Times New Roman"/>
          <w:spacing w:val="-1"/>
          <w:sz w:val="28"/>
          <w:szCs w:val="28"/>
        </w:rPr>
        <w:t>Итог урока. Построение выводов, заключений.</w:t>
      </w:r>
    </w:p>
    <w:p w:rsidR="00577B4D" w:rsidRPr="00585507" w:rsidRDefault="00577B4D" w:rsidP="00623A7C">
      <w:pPr>
        <w:widowControl w:val="0"/>
        <w:numPr>
          <w:ilvl w:val="0"/>
          <w:numId w:val="13"/>
        </w:numPr>
        <w:shd w:val="clear" w:color="auto" w:fill="FFFFFF"/>
        <w:autoSpaceDE w:val="0"/>
        <w:autoSpaceDN w:val="0"/>
        <w:adjustRightInd w:val="0"/>
        <w:spacing w:before="163" w:after="0" w:line="240" w:lineRule="auto"/>
        <w:jc w:val="both"/>
        <w:rPr>
          <w:rFonts w:ascii="Times New Roman" w:hAnsi="Times New Roman" w:cs="Times New Roman"/>
          <w:spacing w:val="-9"/>
          <w:sz w:val="28"/>
          <w:szCs w:val="28"/>
        </w:rPr>
      </w:pPr>
      <w:r w:rsidRPr="00585507">
        <w:rPr>
          <w:rFonts w:ascii="Times New Roman" w:hAnsi="Times New Roman" w:cs="Times New Roman"/>
          <w:sz w:val="28"/>
          <w:szCs w:val="28"/>
        </w:rPr>
        <w:t>Домашнее задание.</w:t>
      </w:r>
    </w:p>
    <w:p w:rsidR="00585507" w:rsidRPr="00585507" w:rsidRDefault="00623A7C" w:rsidP="00623A7C">
      <w:pPr>
        <w:shd w:val="clear" w:color="auto" w:fill="FFFFFF"/>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585507" w:rsidRPr="00585507">
        <w:rPr>
          <w:rFonts w:ascii="Times New Roman" w:hAnsi="Times New Roman" w:cs="Times New Roman"/>
          <w:sz w:val="28"/>
          <w:szCs w:val="28"/>
        </w:rPr>
        <w:t>План урока.</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1. Решение учебной задачи (Задания 1-6).</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2. Формулировка способы определения и применения неопределенных местоимений (Задания8).</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3. Моделирование неопределенных местоимений (Задание 7)</w:t>
      </w:r>
    </w:p>
    <w:p w:rsidR="00585507" w:rsidRPr="00585507" w:rsidRDefault="00585507"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4. Изменение неопределенных местоимений (Задание 9, 10).</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5. Конкретизация общего </w:t>
      </w:r>
      <w:proofErr w:type="gramStart"/>
      <w:r w:rsidRPr="00585507">
        <w:rPr>
          <w:rFonts w:ascii="Times New Roman" w:hAnsi="Times New Roman" w:cs="Times New Roman"/>
          <w:sz w:val="28"/>
          <w:szCs w:val="28"/>
        </w:rPr>
        <w:t>способа  (</w:t>
      </w:r>
      <w:proofErr w:type="gramEnd"/>
      <w:r w:rsidRPr="00585507">
        <w:rPr>
          <w:rFonts w:ascii="Times New Roman" w:hAnsi="Times New Roman" w:cs="Times New Roman"/>
          <w:sz w:val="28"/>
          <w:szCs w:val="28"/>
        </w:rPr>
        <w:t>Задание 11)</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6. Рефлексивно- оценочный этап.</w:t>
      </w:r>
    </w:p>
    <w:p w:rsidR="00585507" w:rsidRPr="00585507" w:rsidRDefault="00585507" w:rsidP="00623A7C">
      <w:pPr>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7. Домашнее задание.</w:t>
      </w:r>
    </w:p>
    <w:p w:rsidR="00577B4D" w:rsidRPr="00585507" w:rsidRDefault="00577B4D"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Ход урока.</w:t>
      </w:r>
    </w:p>
    <w:p w:rsidR="00577B4D" w:rsidRPr="00585507" w:rsidRDefault="00577B4D"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1.Организационный момент</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Слово учителя:</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xml:space="preserve">– На </w:t>
      </w:r>
      <w:r w:rsidR="00577B4D" w:rsidRPr="00585507">
        <w:rPr>
          <w:rFonts w:ascii="Times New Roman" w:eastAsia="Times New Roman" w:hAnsi="Times New Roman" w:cs="Times New Roman"/>
          <w:color w:val="333333"/>
          <w:sz w:val="28"/>
          <w:szCs w:val="28"/>
          <w:lang w:eastAsia="ru-RU"/>
        </w:rPr>
        <w:t xml:space="preserve">этом уроке проходит </w:t>
      </w:r>
      <w:r w:rsidRPr="00585507">
        <w:rPr>
          <w:rFonts w:ascii="Times New Roman" w:eastAsia="Times New Roman" w:hAnsi="Times New Roman" w:cs="Times New Roman"/>
          <w:color w:val="333333"/>
          <w:sz w:val="28"/>
          <w:szCs w:val="28"/>
          <w:lang w:eastAsia="ru-RU"/>
        </w:rPr>
        <w:t>заседание Клуба любознательных</w:t>
      </w:r>
      <w:r w:rsidR="00577B4D" w:rsidRPr="00585507">
        <w:rPr>
          <w:rFonts w:ascii="Times New Roman" w:eastAsia="Times New Roman" w:hAnsi="Times New Roman" w:cs="Times New Roman"/>
          <w:color w:val="333333"/>
          <w:sz w:val="28"/>
          <w:szCs w:val="28"/>
          <w:lang w:eastAsia="ru-RU"/>
        </w:rPr>
        <w:t>. П</w:t>
      </w:r>
      <w:r w:rsidRPr="00585507">
        <w:rPr>
          <w:rFonts w:ascii="Times New Roman" w:eastAsia="Times New Roman" w:hAnsi="Times New Roman" w:cs="Times New Roman"/>
          <w:color w:val="333333"/>
          <w:sz w:val="28"/>
          <w:szCs w:val="28"/>
          <w:lang w:eastAsia="ru-RU"/>
        </w:rPr>
        <w:t xml:space="preserve">редлагаю </w:t>
      </w:r>
      <w:r w:rsidR="00577B4D" w:rsidRPr="00585507">
        <w:rPr>
          <w:rFonts w:ascii="Times New Roman" w:eastAsia="Times New Roman" w:hAnsi="Times New Roman" w:cs="Times New Roman"/>
          <w:color w:val="333333"/>
          <w:sz w:val="28"/>
          <w:szCs w:val="28"/>
          <w:lang w:eastAsia="ru-RU"/>
        </w:rPr>
        <w:t xml:space="preserve">вам </w:t>
      </w:r>
      <w:r w:rsidRPr="00585507">
        <w:rPr>
          <w:rFonts w:ascii="Times New Roman" w:eastAsia="Times New Roman" w:hAnsi="Times New Roman" w:cs="Times New Roman"/>
          <w:color w:val="333333"/>
          <w:sz w:val="28"/>
          <w:szCs w:val="28"/>
          <w:lang w:eastAsia="ru-RU"/>
        </w:rPr>
        <w:t>зачитать права и обязанности членов клуба.</w:t>
      </w:r>
    </w:p>
    <w:p w:rsidR="005111BB" w:rsidRPr="00585507" w:rsidRDefault="005111BB" w:rsidP="00623A7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Учащиеся зачитывают.</w:t>
      </w:r>
    </w:p>
    <w:tbl>
      <w:tblPr>
        <w:tblW w:w="9490" w:type="dxa"/>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812"/>
        <w:gridCol w:w="4678"/>
      </w:tblGrid>
      <w:tr w:rsidR="005111BB" w:rsidRPr="00585507" w:rsidTr="00577B4D">
        <w:trPr>
          <w:jc w:val="center"/>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ПРАВА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b/>
                <w:bCs/>
                <w:color w:val="333333"/>
                <w:sz w:val="28"/>
                <w:szCs w:val="28"/>
                <w:lang w:eastAsia="ru-RU"/>
              </w:rPr>
              <w:t>ОБЯЗАННОСТИ</w:t>
            </w:r>
          </w:p>
        </w:tc>
      </w:tr>
      <w:tr w:rsidR="005111BB" w:rsidRPr="00585507" w:rsidTr="00577B4D">
        <w:trPr>
          <w:jc w:val="center"/>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577B4D" w:rsidRPr="00585507" w:rsidRDefault="005111BB"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определять объект исследования</w:t>
            </w:r>
            <w:r w:rsidRPr="00585507">
              <w:rPr>
                <w:rFonts w:ascii="Times New Roman" w:eastAsia="Times New Roman" w:hAnsi="Times New Roman" w:cs="Times New Roman"/>
                <w:color w:val="333333"/>
                <w:sz w:val="28"/>
                <w:szCs w:val="28"/>
                <w:lang w:eastAsia="ru-RU"/>
              </w:rPr>
              <w:br/>
              <w:t>- видеть проблему/</w:t>
            </w:r>
          </w:p>
          <w:p w:rsidR="005111BB" w:rsidRPr="00585507" w:rsidRDefault="00577B4D"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 xml:space="preserve"> </w:t>
            </w:r>
            <w:r w:rsidR="005111BB" w:rsidRPr="00585507">
              <w:rPr>
                <w:rFonts w:ascii="Times New Roman" w:eastAsia="Times New Roman" w:hAnsi="Times New Roman" w:cs="Times New Roman"/>
                <w:color w:val="333333"/>
                <w:sz w:val="28"/>
                <w:szCs w:val="28"/>
                <w:lang w:eastAsia="ru-RU"/>
              </w:rPr>
              <w:t>- использовать разные способы получения информации</w:t>
            </w:r>
            <w:r w:rsidR="005111BB" w:rsidRPr="00585507">
              <w:rPr>
                <w:rFonts w:ascii="Times New Roman" w:eastAsia="Times New Roman" w:hAnsi="Times New Roman" w:cs="Times New Roman"/>
                <w:color w:val="333333"/>
                <w:sz w:val="28"/>
                <w:szCs w:val="28"/>
                <w:lang w:eastAsia="ru-RU"/>
              </w:rPr>
              <w:br/>
              <w:t>- наблюдать, сопоставлять, сравнивать</w:t>
            </w:r>
            <w:r w:rsidR="005111BB" w:rsidRPr="00585507">
              <w:rPr>
                <w:rFonts w:ascii="Times New Roman" w:eastAsia="Times New Roman" w:hAnsi="Times New Roman" w:cs="Times New Roman"/>
                <w:color w:val="333333"/>
                <w:sz w:val="28"/>
                <w:szCs w:val="28"/>
                <w:lang w:eastAsia="ru-RU"/>
              </w:rPr>
              <w:br/>
              <w:t>-</w:t>
            </w:r>
            <w:r w:rsidRPr="00585507">
              <w:rPr>
                <w:rFonts w:ascii="Times New Roman" w:eastAsia="Times New Roman" w:hAnsi="Times New Roman" w:cs="Times New Roman"/>
                <w:color w:val="333333"/>
                <w:sz w:val="28"/>
                <w:szCs w:val="28"/>
                <w:lang w:eastAsia="ru-RU"/>
              </w:rPr>
              <w:t>устанавливать общее/различие</w:t>
            </w:r>
            <w:r w:rsidRPr="00585507">
              <w:rPr>
                <w:rFonts w:ascii="Times New Roman" w:eastAsia="Times New Roman" w:hAnsi="Times New Roman" w:cs="Times New Roman"/>
                <w:color w:val="333333"/>
                <w:sz w:val="28"/>
                <w:szCs w:val="28"/>
                <w:lang w:eastAsia="ru-RU"/>
              </w:rPr>
              <w:br/>
              <w:t>-</w:t>
            </w:r>
            <w:r w:rsidR="005111BB" w:rsidRPr="00585507">
              <w:rPr>
                <w:rFonts w:ascii="Times New Roman" w:eastAsia="Times New Roman" w:hAnsi="Times New Roman" w:cs="Times New Roman"/>
                <w:color w:val="333333"/>
                <w:sz w:val="28"/>
                <w:szCs w:val="28"/>
                <w:lang w:eastAsia="ru-RU"/>
              </w:rPr>
              <w:t>обобщать</w:t>
            </w:r>
            <w:r w:rsidR="005111BB" w:rsidRPr="00585507">
              <w:rPr>
                <w:rFonts w:ascii="Times New Roman" w:eastAsia="Times New Roman" w:hAnsi="Times New Roman" w:cs="Times New Roman"/>
                <w:color w:val="333333"/>
                <w:sz w:val="28"/>
                <w:szCs w:val="28"/>
                <w:lang w:eastAsia="ru-RU"/>
              </w:rPr>
              <w:br/>
              <w:t>- делать выводы</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5111BB" w:rsidRPr="00585507" w:rsidRDefault="005111BB" w:rsidP="00623A7C">
            <w:pPr>
              <w:spacing w:after="0" w:line="240" w:lineRule="auto"/>
              <w:jc w:val="both"/>
              <w:rPr>
                <w:rFonts w:ascii="Times New Roman" w:eastAsia="Times New Roman" w:hAnsi="Times New Roman" w:cs="Times New Roman"/>
                <w:color w:val="333333"/>
                <w:sz w:val="28"/>
                <w:szCs w:val="28"/>
                <w:lang w:eastAsia="ru-RU"/>
              </w:rPr>
            </w:pPr>
            <w:r w:rsidRPr="00585507">
              <w:rPr>
                <w:rFonts w:ascii="Times New Roman" w:eastAsia="Times New Roman" w:hAnsi="Times New Roman" w:cs="Times New Roman"/>
                <w:color w:val="333333"/>
                <w:sz w:val="28"/>
                <w:szCs w:val="28"/>
                <w:lang w:eastAsia="ru-RU"/>
              </w:rPr>
              <w:t>-</w:t>
            </w:r>
            <w:r w:rsidR="00577B4D" w:rsidRPr="00585507">
              <w:rPr>
                <w:rFonts w:ascii="Times New Roman" w:eastAsia="Times New Roman" w:hAnsi="Times New Roman" w:cs="Times New Roman"/>
                <w:color w:val="333333"/>
                <w:sz w:val="28"/>
                <w:szCs w:val="28"/>
                <w:lang w:eastAsia="ru-RU"/>
              </w:rPr>
              <w:t xml:space="preserve"> </w:t>
            </w:r>
            <w:r w:rsidRPr="00585507">
              <w:rPr>
                <w:rFonts w:ascii="Times New Roman" w:eastAsia="Times New Roman" w:hAnsi="Times New Roman" w:cs="Times New Roman"/>
                <w:color w:val="333333"/>
                <w:sz w:val="28"/>
                <w:szCs w:val="28"/>
                <w:lang w:eastAsia="ru-RU"/>
              </w:rPr>
              <w:t>быть любознательным</w:t>
            </w:r>
            <w:r w:rsidRPr="00585507">
              <w:rPr>
                <w:rFonts w:ascii="Times New Roman" w:eastAsia="Times New Roman" w:hAnsi="Times New Roman" w:cs="Times New Roman"/>
                <w:color w:val="333333"/>
                <w:sz w:val="28"/>
                <w:szCs w:val="28"/>
                <w:lang w:eastAsia="ru-RU"/>
              </w:rPr>
              <w:br/>
              <w:t>- проявлять терпимость</w:t>
            </w:r>
            <w:r w:rsidRPr="00585507">
              <w:rPr>
                <w:rFonts w:ascii="Times New Roman" w:eastAsia="Times New Roman" w:hAnsi="Times New Roman" w:cs="Times New Roman"/>
                <w:color w:val="333333"/>
                <w:sz w:val="28"/>
                <w:szCs w:val="28"/>
                <w:lang w:eastAsia="ru-RU"/>
              </w:rPr>
              <w:br/>
              <w:t>- уважать мнение другого</w:t>
            </w:r>
            <w:r w:rsidRPr="00585507">
              <w:rPr>
                <w:rFonts w:ascii="Times New Roman" w:eastAsia="Times New Roman" w:hAnsi="Times New Roman" w:cs="Times New Roman"/>
                <w:color w:val="333333"/>
                <w:sz w:val="28"/>
                <w:szCs w:val="28"/>
                <w:lang w:eastAsia="ru-RU"/>
              </w:rPr>
              <w:br/>
              <w:t>- занимать активную позицию</w:t>
            </w:r>
            <w:r w:rsidRPr="00585507">
              <w:rPr>
                <w:rFonts w:ascii="Times New Roman" w:eastAsia="Times New Roman" w:hAnsi="Times New Roman" w:cs="Times New Roman"/>
                <w:color w:val="333333"/>
                <w:sz w:val="28"/>
                <w:szCs w:val="28"/>
                <w:lang w:eastAsia="ru-RU"/>
              </w:rPr>
              <w:br/>
              <w:t>- обосновывать своё мнение убедительными аргументами</w:t>
            </w:r>
            <w:r w:rsidRPr="00585507">
              <w:rPr>
                <w:rFonts w:ascii="Times New Roman" w:eastAsia="Times New Roman" w:hAnsi="Times New Roman" w:cs="Times New Roman"/>
                <w:color w:val="333333"/>
                <w:sz w:val="28"/>
                <w:szCs w:val="28"/>
                <w:lang w:eastAsia="ru-RU"/>
              </w:rPr>
              <w:br/>
              <w:t>- стремиться к самостоятельности</w:t>
            </w:r>
            <w:r w:rsidRPr="00585507">
              <w:rPr>
                <w:rFonts w:ascii="Times New Roman" w:eastAsia="Times New Roman" w:hAnsi="Times New Roman" w:cs="Times New Roman"/>
                <w:color w:val="333333"/>
                <w:sz w:val="28"/>
                <w:szCs w:val="28"/>
                <w:lang w:eastAsia="ru-RU"/>
              </w:rPr>
              <w:br/>
              <w:t>- осуществлять самоконтроль</w:t>
            </w:r>
          </w:p>
        </w:tc>
      </w:tr>
    </w:tbl>
    <w:p w:rsidR="0055566D" w:rsidRPr="003C15D3" w:rsidRDefault="003C15D3" w:rsidP="00623A7C">
      <w:pPr>
        <w:spacing w:after="0" w:line="240" w:lineRule="auto"/>
        <w:ind w:left="1080"/>
        <w:jc w:val="both"/>
        <w:rPr>
          <w:rFonts w:ascii="Times New Roman" w:hAnsi="Times New Roman" w:cs="Times New Roman"/>
          <w:i/>
          <w:sz w:val="28"/>
          <w:szCs w:val="28"/>
        </w:rPr>
      </w:pPr>
      <w:r>
        <w:rPr>
          <w:rFonts w:ascii="Times New Roman" w:hAnsi="Times New Roman" w:cs="Times New Roman"/>
          <w:i/>
          <w:sz w:val="28"/>
          <w:szCs w:val="28"/>
          <w:lang w:val="en-US"/>
        </w:rPr>
        <w:t>I</w:t>
      </w:r>
      <w:r w:rsidRPr="00A81945">
        <w:rPr>
          <w:rFonts w:ascii="Times New Roman" w:hAnsi="Times New Roman" w:cs="Times New Roman"/>
          <w:i/>
          <w:sz w:val="28"/>
          <w:szCs w:val="28"/>
        </w:rPr>
        <w:t xml:space="preserve">. </w:t>
      </w:r>
      <w:r w:rsidR="0055566D" w:rsidRPr="003C15D3">
        <w:rPr>
          <w:rFonts w:ascii="Times New Roman" w:hAnsi="Times New Roman" w:cs="Times New Roman"/>
          <w:i/>
          <w:sz w:val="28"/>
          <w:szCs w:val="28"/>
        </w:rPr>
        <w:t>Ориентировочно – мотивационный этап. (10 мин.) (работа в группах)</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Ученики работают, совещаясь в группах, над предложениями на доске.</w:t>
      </w:r>
    </w:p>
    <w:p w:rsidR="0055566D" w:rsidRPr="00585507" w:rsidRDefault="0055566D" w:rsidP="00623A7C">
      <w:pPr>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Некто шел по какой-то дороге и нашел нечто. Некоторую часть найденного он отдал товарищу, а кое-что бросил. Что у него осталось?</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w:t>
      </w:r>
      <w:proofErr w:type="gramStart"/>
      <w:r w:rsidRPr="00585507">
        <w:rPr>
          <w:rFonts w:ascii="Times New Roman" w:hAnsi="Times New Roman" w:cs="Times New Roman"/>
          <w:sz w:val="28"/>
          <w:szCs w:val="28"/>
        </w:rPr>
        <w:t>Можно  ли</w:t>
      </w:r>
      <w:proofErr w:type="gramEnd"/>
      <w:r w:rsidRPr="00585507">
        <w:rPr>
          <w:rFonts w:ascii="Times New Roman" w:hAnsi="Times New Roman" w:cs="Times New Roman"/>
          <w:sz w:val="28"/>
          <w:szCs w:val="28"/>
        </w:rPr>
        <w:t xml:space="preserve"> определить  из этой загадки, кто шел, по какой дороге, что он нашел, что отдал? (Невозможно определить)</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Подумайте, обозначают ли </w:t>
      </w:r>
      <w:proofErr w:type="gramStart"/>
      <w:r w:rsidRPr="00585507">
        <w:rPr>
          <w:rFonts w:ascii="Times New Roman" w:hAnsi="Times New Roman" w:cs="Times New Roman"/>
          <w:sz w:val="28"/>
          <w:szCs w:val="28"/>
        </w:rPr>
        <w:t>найденные  слова</w:t>
      </w:r>
      <w:proofErr w:type="gramEnd"/>
      <w:r w:rsidRPr="00585507">
        <w:rPr>
          <w:rFonts w:ascii="Times New Roman" w:hAnsi="Times New Roman" w:cs="Times New Roman"/>
          <w:sz w:val="28"/>
          <w:szCs w:val="28"/>
        </w:rPr>
        <w:t xml:space="preserve"> что-то конкретно или только указывают? (Указывают на предмет, </w:t>
      </w:r>
      <w:proofErr w:type="gramStart"/>
      <w:r w:rsidRPr="00585507">
        <w:rPr>
          <w:rFonts w:ascii="Times New Roman" w:hAnsi="Times New Roman" w:cs="Times New Roman"/>
          <w:sz w:val="28"/>
          <w:szCs w:val="28"/>
        </w:rPr>
        <w:t>признак )</w:t>
      </w:r>
      <w:proofErr w:type="gramEnd"/>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-К какой части речи относятся такие слова? (Местоимение)</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Какие местоимения вы знаете? </w:t>
      </w:r>
      <w:proofErr w:type="gramStart"/>
      <w:r w:rsidRPr="00585507">
        <w:rPr>
          <w:rFonts w:ascii="Times New Roman" w:hAnsi="Times New Roman" w:cs="Times New Roman"/>
          <w:sz w:val="28"/>
          <w:szCs w:val="28"/>
        </w:rPr>
        <w:t>( Личные</w:t>
      </w:r>
      <w:proofErr w:type="gramEnd"/>
      <w:r w:rsidRPr="00585507">
        <w:rPr>
          <w:rFonts w:ascii="Times New Roman" w:hAnsi="Times New Roman" w:cs="Times New Roman"/>
          <w:sz w:val="28"/>
          <w:szCs w:val="28"/>
        </w:rPr>
        <w:t>, возвратные, вопросительные, относительные местоимения).</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Указывают ли данные местоимения на что-то определенно, то есть на точное лицо, признак, количество? (Эти местоимения не указывают на точность и являются неопределенными).</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lastRenderedPageBreak/>
        <w:t>-Итак, какие местоимения вы будете сегодня изучать? (неопределенные местоимения).</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-Для чего нужно их изучать? (Правильно определять и грамотно писать)</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-А как можно их изучить?? (Будем наблюдать за этими </w:t>
      </w:r>
      <w:proofErr w:type="gramStart"/>
      <w:r w:rsidRPr="00585507">
        <w:rPr>
          <w:rFonts w:ascii="Times New Roman" w:hAnsi="Times New Roman" w:cs="Times New Roman"/>
          <w:sz w:val="28"/>
          <w:szCs w:val="28"/>
        </w:rPr>
        <w:t>местоимениями )</w:t>
      </w:r>
      <w:proofErr w:type="gramEnd"/>
    </w:p>
    <w:p w:rsidR="0055566D" w:rsidRPr="003C15D3" w:rsidRDefault="0055566D" w:rsidP="00623A7C">
      <w:pPr>
        <w:pStyle w:val="a4"/>
        <w:numPr>
          <w:ilvl w:val="0"/>
          <w:numId w:val="27"/>
        </w:numPr>
        <w:spacing w:after="0" w:line="240" w:lineRule="auto"/>
        <w:jc w:val="both"/>
        <w:rPr>
          <w:rFonts w:ascii="Times New Roman" w:hAnsi="Times New Roman" w:cs="Times New Roman"/>
          <w:b/>
          <w:i/>
          <w:sz w:val="28"/>
          <w:szCs w:val="28"/>
        </w:rPr>
      </w:pPr>
      <w:proofErr w:type="spellStart"/>
      <w:r w:rsidRPr="003C15D3">
        <w:rPr>
          <w:rFonts w:ascii="Times New Roman" w:hAnsi="Times New Roman" w:cs="Times New Roman"/>
          <w:i/>
          <w:sz w:val="28"/>
          <w:szCs w:val="28"/>
        </w:rPr>
        <w:t>Операционально</w:t>
      </w:r>
      <w:proofErr w:type="spellEnd"/>
      <w:r w:rsidRPr="003C15D3">
        <w:rPr>
          <w:rFonts w:ascii="Times New Roman" w:hAnsi="Times New Roman" w:cs="Times New Roman"/>
          <w:i/>
          <w:sz w:val="28"/>
          <w:szCs w:val="28"/>
        </w:rPr>
        <w:t xml:space="preserve"> – исполнительский этап. 25-30 мин</w:t>
      </w:r>
      <w:r w:rsidRPr="003C15D3">
        <w:rPr>
          <w:rFonts w:ascii="Times New Roman" w:hAnsi="Times New Roman" w:cs="Times New Roman"/>
          <w:b/>
          <w:i/>
          <w:sz w:val="28"/>
          <w:szCs w:val="28"/>
        </w:rPr>
        <w:t>.</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Задание 1. Напишите в тетрадях данные местоимения в четыре столбика, произведите их анализ в группах. (Сравнивают </w:t>
      </w:r>
      <w:proofErr w:type="gramStart"/>
      <w:r w:rsidRPr="00585507">
        <w:rPr>
          <w:rFonts w:ascii="Times New Roman" w:hAnsi="Times New Roman" w:cs="Times New Roman"/>
          <w:sz w:val="28"/>
          <w:szCs w:val="28"/>
        </w:rPr>
        <w:t xml:space="preserve">местоимения,   </w:t>
      </w:r>
      <w:proofErr w:type="gramEnd"/>
      <w:r w:rsidRPr="00585507">
        <w:rPr>
          <w:rFonts w:ascii="Times New Roman" w:hAnsi="Times New Roman" w:cs="Times New Roman"/>
          <w:sz w:val="28"/>
          <w:szCs w:val="28"/>
        </w:rPr>
        <w:t>находят общие признаки  каждого столбика).</w:t>
      </w:r>
    </w:p>
    <w:p w:rsidR="0055566D" w:rsidRPr="00585507" w:rsidRDefault="0055566D" w:rsidP="00623A7C">
      <w:pPr>
        <w:spacing w:after="0" w:line="240" w:lineRule="auto"/>
        <w:ind w:left="360"/>
        <w:jc w:val="both"/>
        <w:rPr>
          <w:rFonts w:ascii="Times New Roman" w:hAnsi="Times New Roman" w:cs="Times New Roman"/>
          <w:sz w:val="28"/>
          <w:szCs w:val="28"/>
        </w:rPr>
      </w:pPr>
    </w:p>
    <w:p w:rsidR="0055566D" w:rsidRPr="00585507" w:rsidRDefault="0055566D" w:rsidP="00623A7C">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Некто</w:t>
      </w:r>
      <w:r w:rsidRPr="00585507">
        <w:rPr>
          <w:rFonts w:ascii="Times New Roman" w:hAnsi="Times New Roman" w:cs="Times New Roman"/>
          <w:sz w:val="28"/>
          <w:szCs w:val="28"/>
        </w:rPr>
        <w:tab/>
        <w:t>что-то</w:t>
      </w:r>
      <w:r w:rsidRPr="00585507">
        <w:rPr>
          <w:rFonts w:ascii="Times New Roman" w:hAnsi="Times New Roman" w:cs="Times New Roman"/>
          <w:sz w:val="28"/>
          <w:szCs w:val="28"/>
        </w:rPr>
        <w:tab/>
        <w:t xml:space="preserve">          кое-кого</w:t>
      </w:r>
      <w:r w:rsidRPr="00585507">
        <w:rPr>
          <w:rFonts w:ascii="Times New Roman" w:hAnsi="Times New Roman" w:cs="Times New Roman"/>
          <w:sz w:val="28"/>
          <w:szCs w:val="28"/>
        </w:rPr>
        <w:tab/>
        <w:t>кое у кого</w:t>
      </w:r>
    </w:p>
    <w:p w:rsidR="0055566D" w:rsidRPr="00585507" w:rsidRDefault="0055566D" w:rsidP="00623A7C">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Нечто</w:t>
      </w:r>
      <w:r w:rsidRPr="00585507">
        <w:rPr>
          <w:rFonts w:ascii="Times New Roman" w:hAnsi="Times New Roman" w:cs="Times New Roman"/>
          <w:sz w:val="28"/>
          <w:szCs w:val="28"/>
        </w:rPr>
        <w:tab/>
        <w:t>какой-то</w:t>
      </w:r>
      <w:r w:rsidRPr="00585507">
        <w:rPr>
          <w:rFonts w:ascii="Times New Roman" w:hAnsi="Times New Roman" w:cs="Times New Roman"/>
          <w:sz w:val="28"/>
          <w:szCs w:val="28"/>
        </w:rPr>
        <w:tab/>
        <w:t xml:space="preserve">           кое-кому</w:t>
      </w:r>
      <w:r w:rsidRPr="00585507">
        <w:rPr>
          <w:rFonts w:ascii="Times New Roman" w:hAnsi="Times New Roman" w:cs="Times New Roman"/>
          <w:sz w:val="28"/>
          <w:szCs w:val="28"/>
        </w:rPr>
        <w:tab/>
        <w:t>кое к кому</w:t>
      </w:r>
    </w:p>
    <w:p w:rsidR="0055566D" w:rsidRPr="00585507" w:rsidRDefault="0055566D" w:rsidP="00623A7C">
      <w:pPr>
        <w:tabs>
          <w:tab w:val="left" w:pos="2760"/>
          <w:tab w:val="center" w:pos="4857"/>
          <w:tab w:val="left" w:pos="693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Некоторый</w:t>
      </w:r>
      <w:r w:rsidRPr="00585507">
        <w:rPr>
          <w:rFonts w:ascii="Times New Roman" w:hAnsi="Times New Roman" w:cs="Times New Roman"/>
          <w:sz w:val="28"/>
          <w:szCs w:val="28"/>
        </w:rPr>
        <w:tab/>
        <w:t>какой-либо</w:t>
      </w:r>
      <w:r w:rsidRPr="00585507">
        <w:rPr>
          <w:rFonts w:ascii="Times New Roman" w:hAnsi="Times New Roman" w:cs="Times New Roman"/>
          <w:sz w:val="28"/>
          <w:szCs w:val="28"/>
        </w:rPr>
        <w:tab/>
        <w:t xml:space="preserve">         кое-кем</w:t>
      </w:r>
      <w:r w:rsidRPr="00585507">
        <w:rPr>
          <w:rFonts w:ascii="Times New Roman" w:hAnsi="Times New Roman" w:cs="Times New Roman"/>
          <w:sz w:val="28"/>
          <w:szCs w:val="28"/>
        </w:rPr>
        <w:tab/>
        <w:t>кое с кем</w:t>
      </w:r>
    </w:p>
    <w:p w:rsidR="0055566D" w:rsidRPr="00585507" w:rsidRDefault="0055566D" w:rsidP="00623A7C">
      <w:pPr>
        <w:tabs>
          <w:tab w:val="left" w:pos="2760"/>
          <w:tab w:val="center" w:pos="4857"/>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несколько</w:t>
      </w:r>
      <w:r w:rsidRPr="00585507">
        <w:rPr>
          <w:rFonts w:ascii="Times New Roman" w:hAnsi="Times New Roman" w:cs="Times New Roman"/>
          <w:sz w:val="28"/>
          <w:szCs w:val="28"/>
        </w:rPr>
        <w:tab/>
        <w:t>что-либо</w:t>
      </w:r>
      <w:r w:rsidRPr="00585507">
        <w:rPr>
          <w:rFonts w:ascii="Times New Roman" w:hAnsi="Times New Roman" w:cs="Times New Roman"/>
          <w:sz w:val="28"/>
          <w:szCs w:val="28"/>
        </w:rPr>
        <w:tab/>
        <w:t xml:space="preserve">          кое-кто</w:t>
      </w:r>
    </w:p>
    <w:p w:rsidR="0055566D" w:rsidRPr="00585507" w:rsidRDefault="0055566D" w:rsidP="00623A7C">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ab/>
        <w:t>сколько-</w:t>
      </w:r>
      <w:proofErr w:type="gramStart"/>
      <w:r w:rsidRPr="00585507">
        <w:rPr>
          <w:rFonts w:ascii="Times New Roman" w:hAnsi="Times New Roman" w:cs="Times New Roman"/>
          <w:sz w:val="28"/>
          <w:szCs w:val="28"/>
        </w:rPr>
        <w:t>нибудь  кое</w:t>
      </w:r>
      <w:proofErr w:type="gramEnd"/>
      <w:r w:rsidRPr="00585507">
        <w:rPr>
          <w:rFonts w:ascii="Times New Roman" w:hAnsi="Times New Roman" w:cs="Times New Roman"/>
          <w:sz w:val="28"/>
          <w:szCs w:val="28"/>
        </w:rPr>
        <w:t>-чем</w:t>
      </w:r>
    </w:p>
    <w:p w:rsidR="0055566D" w:rsidRPr="00585507" w:rsidRDefault="0055566D" w:rsidP="00623A7C">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кто-нибудь</w:t>
      </w:r>
    </w:p>
    <w:p w:rsidR="0055566D" w:rsidRPr="003C15D3"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2. </w:t>
      </w:r>
      <w:r w:rsidRPr="003C15D3">
        <w:rPr>
          <w:rFonts w:ascii="Times New Roman" w:hAnsi="Times New Roman" w:cs="Times New Roman"/>
          <w:sz w:val="28"/>
          <w:szCs w:val="28"/>
        </w:rPr>
        <w:t xml:space="preserve">Прочитайте в группах слова первого столбика и сделайте вывод о найденной закономерности (на что указывают, как произносятся, как пишутся). </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Вывод</w:t>
      </w:r>
      <w:r w:rsidRPr="00585507">
        <w:rPr>
          <w:rFonts w:ascii="Times New Roman" w:hAnsi="Times New Roman" w:cs="Times New Roman"/>
          <w:sz w:val="28"/>
          <w:szCs w:val="28"/>
        </w:rPr>
        <w:t xml:space="preserve">. Местоимения некто, нечто, некоторый, несколько указывают на неопределенные лица, предметы, количество. Приставка </w:t>
      </w:r>
      <w:r w:rsidRPr="00585507">
        <w:rPr>
          <w:rFonts w:ascii="Times New Roman" w:hAnsi="Times New Roman" w:cs="Times New Roman"/>
          <w:b/>
          <w:sz w:val="28"/>
          <w:szCs w:val="28"/>
        </w:rPr>
        <w:t>не</w:t>
      </w:r>
      <w:r w:rsidRPr="00585507">
        <w:rPr>
          <w:rFonts w:ascii="Times New Roman" w:hAnsi="Times New Roman" w:cs="Times New Roman"/>
          <w:sz w:val="28"/>
          <w:szCs w:val="28"/>
        </w:rPr>
        <w:t xml:space="preserve"> всегда находится под ударением и пишется слитно. </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Последующие столбики разбираются в отдельных группах, определить, на что указывают слова, найти закономерности в правописании. </w:t>
      </w:r>
    </w:p>
    <w:p w:rsidR="0055566D" w:rsidRPr="003C15D3"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3. </w:t>
      </w:r>
      <w:r w:rsidRPr="003C15D3">
        <w:rPr>
          <w:rFonts w:ascii="Times New Roman" w:hAnsi="Times New Roman" w:cs="Times New Roman"/>
          <w:sz w:val="28"/>
          <w:szCs w:val="28"/>
        </w:rPr>
        <w:t>Вторая группа разбирает слова второго столбика.</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Эти местоимения указывают на неопределенные лица, предметы, количество и с суффиксами </w:t>
      </w:r>
      <w:r w:rsidRPr="00585507">
        <w:rPr>
          <w:rFonts w:ascii="Times New Roman" w:hAnsi="Times New Roman" w:cs="Times New Roman"/>
          <w:b/>
          <w:sz w:val="28"/>
          <w:szCs w:val="28"/>
        </w:rPr>
        <w:t>-то, -либо, -нибудь</w:t>
      </w:r>
      <w:r w:rsidR="00623A7C">
        <w:rPr>
          <w:rFonts w:ascii="Times New Roman" w:hAnsi="Times New Roman" w:cs="Times New Roman"/>
          <w:sz w:val="28"/>
          <w:szCs w:val="28"/>
        </w:rPr>
        <w:t xml:space="preserve"> </w:t>
      </w:r>
      <w:r w:rsidRPr="00585507">
        <w:rPr>
          <w:rFonts w:ascii="Times New Roman" w:hAnsi="Times New Roman" w:cs="Times New Roman"/>
          <w:sz w:val="28"/>
          <w:szCs w:val="28"/>
        </w:rPr>
        <w:t>пишутся через дефис.</w:t>
      </w:r>
    </w:p>
    <w:p w:rsidR="0055566D" w:rsidRPr="00585507" w:rsidRDefault="00623A7C" w:rsidP="00623A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Правило: то, либо, </w:t>
      </w:r>
      <w:proofErr w:type="spellStart"/>
      <w:r w:rsidR="0055566D" w:rsidRPr="00585507">
        <w:rPr>
          <w:rFonts w:ascii="Times New Roman" w:hAnsi="Times New Roman" w:cs="Times New Roman"/>
          <w:sz w:val="28"/>
          <w:szCs w:val="28"/>
        </w:rPr>
        <w:t>нибудь</w:t>
      </w:r>
      <w:proofErr w:type="spellEnd"/>
      <w:r w:rsidR="0055566D" w:rsidRPr="00585507">
        <w:rPr>
          <w:rFonts w:ascii="Times New Roman" w:hAnsi="Times New Roman" w:cs="Times New Roman"/>
          <w:sz w:val="28"/>
          <w:szCs w:val="28"/>
        </w:rPr>
        <w:t xml:space="preserve"> – дефис не забудь!</w:t>
      </w:r>
    </w:p>
    <w:p w:rsidR="0055566D" w:rsidRPr="00585507" w:rsidRDefault="0055566D" w:rsidP="00623A7C">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4. </w:t>
      </w:r>
      <w:r w:rsidRPr="003C15D3">
        <w:rPr>
          <w:rFonts w:ascii="Times New Roman" w:hAnsi="Times New Roman" w:cs="Times New Roman"/>
          <w:sz w:val="28"/>
          <w:szCs w:val="28"/>
        </w:rPr>
        <w:t>Третья группа разбирает слова третьего столбика</w:t>
      </w:r>
      <w:r w:rsidRPr="00585507">
        <w:rPr>
          <w:rFonts w:ascii="Times New Roman" w:hAnsi="Times New Roman" w:cs="Times New Roman"/>
          <w:b/>
          <w:sz w:val="28"/>
          <w:szCs w:val="28"/>
        </w:rPr>
        <w:t xml:space="preserve">. </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Эти местоимения указывают на </w:t>
      </w:r>
      <w:r w:rsidR="00623A7C">
        <w:rPr>
          <w:rFonts w:ascii="Times New Roman" w:hAnsi="Times New Roman" w:cs="Times New Roman"/>
          <w:sz w:val="28"/>
          <w:szCs w:val="28"/>
        </w:rPr>
        <w:t xml:space="preserve">неопределенные лица и предметы и с приставкой </w:t>
      </w:r>
      <w:r w:rsidRPr="00585507">
        <w:rPr>
          <w:rFonts w:ascii="Times New Roman" w:hAnsi="Times New Roman" w:cs="Times New Roman"/>
          <w:b/>
          <w:sz w:val="28"/>
          <w:szCs w:val="28"/>
        </w:rPr>
        <w:t>кое-</w:t>
      </w:r>
      <w:r w:rsidRPr="00585507">
        <w:rPr>
          <w:rFonts w:ascii="Times New Roman" w:hAnsi="Times New Roman" w:cs="Times New Roman"/>
          <w:sz w:val="28"/>
          <w:szCs w:val="28"/>
        </w:rPr>
        <w:t xml:space="preserve">  пишутся через дефис. </w:t>
      </w:r>
    </w:p>
    <w:p w:rsidR="0055566D" w:rsidRPr="00585507" w:rsidRDefault="00623A7C" w:rsidP="00623A7C">
      <w:pPr>
        <w:tabs>
          <w:tab w:val="left" w:pos="27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5.  </w:t>
      </w:r>
      <w:r w:rsidR="0055566D" w:rsidRPr="003C15D3">
        <w:rPr>
          <w:rFonts w:ascii="Times New Roman" w:hAnsi="Times New Roman" w:cs="Times New Roman"/>
          <w:sz w:val="28"/>
          <w:szCs w:val="28"/>
        </w:rPr>
        <w:t>Четвертая группа разбирает слова четвертого столбика</w:t>
      </w:r>
      <w:r w:rsidR="0055566D" w:rsidRPr="00585507">
        <w:rPr>
          <w:rFonts w:ascii="Times New Roman" w:hAnsi="Times New Roman" w:cs="Times New Roman"/>
          <w:sz w:val="28"/>
          <w:szCs w:val="28"/>
        </w:rPr>
        <w:t>.</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Эти местоимения указывают на неопределенные лица, предметы. Если приставка кое от местоимения отделяется предлогом, то пишется отдельно.</w:t>
      </w:r>
    </w:p>
    <w:p w:rsidR="0055566D" w:rsidRPr="00585507" w:rsidRDefault="0055566D" w:rsidP="00623A7C">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6. </w:t>
      </w:r>
      <w:r w:rsidRPr="003C15D3">
        <w:rPr>
          <w:rFonts w:ascii="Times New Roman" w:hAnsi="Times New Roman" w:cs="Times New Roman"/>
          <w:sz w:val="28"/>
          <w:szCs w:val="28"/>
        </w:rPr>
        <w:t>Ребята, а теперь посоветуйтесь в группах и дайте определение, что такое неопределенные местоимения.</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b/>
          <w:sz w:val="28"/>
          <w:szCs w:val="28"/>
        </w:rPr>
        <w:t>-</w:t>
      </w:r>
      <w:r w:rsidRPr="00585507">
        <w:rPr>
          <w:rFonts w:ascii="Times New Roman" w:hAnsi="Times New Roman" w:cs="Times New Roman"/>
          <w:sz w:val="28"/>
          <w:szCs w:val="28"/>
        </w:rPr>
        <w:t xml:space="preserve"> Местоимения, которые указывают на неопределенные предметы или лица, признаки, количества называются неопределенными.</w:t>
      </w:r>
    </w:p>
    <w:p w:rsidR="0055566D" w:rsidRPr="00585507" w:rsidRDefault="0055566D" w:rsidP="00623A7C">
      <w:pPr>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 xml:space="preserve">Задание 7. </w:t>
      </w:r>
      <w:r w:rsidRPr="003C15D3">
        <w:rPr>
          <w:rFonts w:ascii="Times New Roman" w:hAnsi="Times New Roman" w:cs="Times New Roman"/>
          <w:sz w:val="28"/>
          <w:szCs w:val="28"/>
        </w:rPr>
        <w:t>Обдумайте в группах общий способ анал</w:t>
      </w:r>
      <w:r w:rsidR="00623A7C">
        <w:rPr>
          <w:rFonts w:ascii="Times New Roman" w:hAnsi="Times New Roman" w:cs="Times New Roman"/>
          <w:sz w:val="28"/>
          <w:szCs w:val="28"/>
        </w:rPr>
        <w:t xml:space="preserve">иза и выявления неопределенных </w:t>
      </w:r>
      <w:r w:rsidRPr="003C15D3">
        <w:rPr>
          <w:rFonts w:ascii="Times New Roman" w:hAnsi="Times New Roman" w:cs="Times New Roman"/>
          <w:sz w:val="28"/>
          <w:szCs w:val="28"/>
        </w:rPr>
        <w:t>местоимений</w:t>
      </w:r>
      <w:r w:rsidRPr="00585507">
        <w:rPr>
          <w:rFonts w:ascii="Times New Roman" w:hAnsi="Times New Roman" w:cs="Times New Roman"/>
          <w:b/>
          <w:sz w:val="28"/>
          <w:szCs w:val="28"/>
        </w:rPr>
        <w:t>.</w:t>
      </w:r>
    </w:p>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Действия:</w:t>
      </w:r>
    </w:p>
    <w:p w:rsidR="0055566D" w:rsidRPr="00585507" w:rsidRDefault="0055566D" w:rsidP="00623A7C">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Определить в предложении местоимение;</w:t>
      </w:r>
    </w:p>
    <w:p w:rsidR="0055566D" w:rsidRPr="00585507" w:rsidRDefault="0055566D" w:rsidP="00623A7C">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Выяснить, обозначает ли данное местоимение лицо, предмет, признак или количество;</w:t>
      </w:r>
    </w:p>
    <w:p w:rsidR="0055566D" w:rsidRPr="00585507" w:rsidRDefault="0055566D" w:rsidP="00623A7C">
      <w:pPr>
        <w:pStyle w:val="a4"/>
        <w:numPr>
          <w:ilvl w:val="0"/>
          <w:numId w:val="24"/>
        </w:numPr>
        <w:tabs>
          <w:tab w:val="left" w:pos="2760"/>
        </w:tabs>
        <w:spacing w:after="0" w:line="240" w:lineRule="auto"/>
        <w:contextualSpacing w:val="0"/>
        <w:jc w:val="both"/>
        <w:rPr>
          <w:rFonts w:ascii="Times New Roman" w:hAnsi="Times New Roman" w:cs="Times New Roman"/>
          <w:sz w:val="28"/>
          <w:szCs w:val="28"/>
        </w:rPr>
      </w:pPr>
      <w:r w:rsidRPr="00585507">
        <w:rPr>
          <w:rFonts w:ascii="Times New Roman" w:hAnsi="Times New Roman" w:cs="Times New Roman"/>
          <w:sz w:val="28"/>
          <w:szCs w:val="28"/>
        </w:rPr>
        <w:t>Выяснить, указывает ли данное местоимение на конкретное лицо, предмет, признак или количество.</w:t>
      </w:r>
    </w:p>
    <w:p w:rsidR="0055566D" w:rsidRPr="00585507" w:rsidRDefault="00623A7C" w:rsidP="00623A7C">
      <w:pPr>
        <w:tabs>
          <w:tab w:val="left" w:pos="3000"/>
          <w:tab w:val="left" w:pos="5760"/>
          <w:tab w:val="left" w:pos="799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местоимение не указывает на них </w:t>
      </w:r>
      <w:r w:rsidR="0055566D" w:rsidRPr="00585507">
        <w:rPr>
          <w:rFonts w:ascii="Times New Roman" w:hAnsi="Times New Roman" w:cs="Times New Roman"/>
          <w:sz w:val="28"/>
          <w:szCs w:val="28"/>
        </w:rPr>
        <w:t xml:space="preserve">конкретно, то это неопределенное местоимение. Например, кто- </w:t>
      </w:r>
      <w:proofErr w:type="spellStart"/>
      <w:r w:rsidR="0055566D" w:rsidRPr="00585507">
        <w:rPr>
          <w:rFonts w:ascii="Times New Roman" w:hAnsi="Times New Roman" w:cs="Times New Roman"/>
          <w:sz w:val="28"/>
          <w:szCs w:val="28"/>
        </w:rPr>
        <w:t>нибудь</w:t>
      </w:r>
      <w:proofErr w:type="spellEnd"/>
      <w:r w:rsidR="0055566D" w:rsidRPr="00585507">
        <w:rPr>
          <w:rFonts w:ascii="Times New Roman" w:hAnsi="Times New Roman" w:cs="Times New Roman"/>
          <w:sz w:val="28"/>
          <w:szCs w:val="28"/>
        </w:rPr>
        <w:t xml:space="preserve">, что-то, что- либо, некоторый.   </w:t>
      </w:r>
    </w:p>
    <w:p w:rsidR="0055566D" w:rsidRPr="003C15D3" w:rsidRDefault="0055566D" w:rsidP="00623A7C">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b/>
          <w:sz w:val="28"/>
          <w:szCs w:val="28"/>
        </w:rPr>
        <w:t xml:space="preserve">Задание 8. </w:t>
      </w:r>
      <w:r w:rsidR="00623A7C">
        <w:rPr>
          <w:rFonts w:ascii="Times New Roman" w:hAnsi="Times New Roman" w:cs="Times New Roman"/>
          <w:sz w:val="28"/>
          <w:szCs w:val="28"/>
        </w:rPr>
        <w:t xml:space="preserve">Составляют </w:t>
      </w:r>
      <w:r w:rsidRPr="003C15D3">
        <w:rPr>
          <w:rFonts w:ascii="Times New Roman" w:hAnsi="Times New Roman" w:cs="Times New Roman"/>
          <w:sz w:val="28"/>
          <w:szCs w:val="28"/>
        </w:rPr>
        <w:t>в группах графическу</w:t>
      </w:r>
      <w:r w:rsidR="00623A7C">
        <w:rPr>
          <w:rFonts w:ascii="Times New Roman" w:hAnsi="Times New Roman" w:cs="Times New Roman"/>
          <w:sz w:val="28"/>
          <w:szCs w:val="28"/>
        </w:rPr>
        <w:t xml:space="preserve">ю модель содержания неопределенных </w:t>
      </w:r>
      <w:r w:rsidRPr="003C15D3">
        <w:rPr>
          <w:rFonts w:ascii="Times New Roman" w:hAnsi="Times New Roman" w:cs="Times New Roman"/>
          <w:sz w:val="28"/>
          <w:szCs w:val="28"/>
        </w:rPr>
        <w:t>местоимений, после обсуждения выбирают лучшую модель.</w:t>
      </w:r>
    </w:p>
    <w:tbl>
      <w:tblPr>
        <w:tblW w:w="0" w:type="auto"/>
        <w:tblInd w:w="250" w:type="dxa"/>
        <w:tblBorders>
          <w:top w:val="single" w:sz="4" w:space="0" w:color="auto"/>
        </w:tblBorders>
        <w:tblLook w:val="04A0" w:firstRow="1" w:lastRow="0" w:firstColumn="1" w:lastColumn="0" w:noHBand="0" w:noVBand="1"/>
      </w:tblPr>
      <w:tblGrid>
        <w:gridCol w:w="1701"/>
        <w:gridCol w:w="176"/>
        <w:gridCol w:w="533"/>
        <w:gridCol w:w="1042"/>
        <w:gridCol w:w="576"/>
        <w:gridCol w:w="618"/>
        <w:gridCol w:w="567"/>
        <w:gridCol w:w="486"/>
        <w:gridCol w:w="1215"/>
        <w:gridCol w:w="480"/>
        <w:gridCol w:w="1695"/>
      </w:tblGrid>
      <w:tr w:rsidR="0055566D" w:rsidRPr="00585507" w:rsidTr="00A14319">
        <w:trPr>
          <w:gridBefore w:val="2"/>
          <w:gridAfter w:val="3"/>
          <w:wBefore w:w="1877" w:type="dxa"/>
          <w:wAfter w:w="3390" w:type="dxa"/>
          <w:trHeight w:val="100"/>
        </w:trPr>
        <w:tc>
          <w:tcPr>
            <w:tcW w:w="3822" w:type="dxa"/>
            <w:gridSpan w:val="6"/>
            <w:tcBorders>
              <w:top w:val="single" w:sz="4" w:space="0" w:color="auto"/>
              <w:left w:val="single" w:sz="4" w:space="0" w:color="auto"/>
              <w:bottom w:val="single" w:sz="4" w:space="0" w:color="auto"/>
              <w:right w:val="single" w:sz="4" w:space="0" w:color="auto"/>
            </w:tcBorders>
            <w:hideMark/>
          </w:tcPr>
          <w:p w:rsidR="0055566D" w:rsidRPr="00585507" w:rsidRDefault="0055566D" w:rsidP="00623A7C">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Неопределенные местоимения</w:t>
            </w:r>
          </w:p>
        </w:tc>
      </w:tr>
      <w:tr w:rsidR="0055566D" w:rsidRPr="00585507" w:rsidTr="00A14319">
        <w:trPr>
          <w:gridBefore w:val="4"/>
          <w:gridAfter w:val="6"/>
          <w:wBefore w:w="3452" w:type="dxa"/>
          <w:wAfter w:w="5061" w:type="dxa"/>
          <w:trHeight w:val="540"/>
        </w:trPr>
        <w:tc>
          <w:tcPr>
            <w:tcW w:w="576" w:type="dxa"/>
            <w:tcBorders>
              <w:top w:val="single" w:sz="4" w:space="0" w:color="auto"/>
              <w:left w:val="nil"/>
              <w:bottom w:val="single" w:sz="4" w:space="0" w:color="auto"/>
              <w:right w:val="nil"/>
            </w:tcBorders>
            <w:hideMark/>
          </w:tcPr>
          <w:p w:rsidR="0055566D" w:rsidRPr="00585507" w:rsidRDefault="0055566D" w:rsidP="00623A7C">
            <w:pPr>
              <w:tabs>
                <w:tab w:val="left" w:pos="2760"/>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-1725930</wp:posOffset>
                      </wp:positionH>
                      <wp:positionV relativeFrom="paragraph">
                        <wp:posOffset>21590</wp:posOffset>
                      </wp:positionV>
                      <wp:extent cx="1057275" cy="285750"/>
                      <wp:effectExtent l="28575" t="11430" r="9525" b="552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3C4FF" id="_x0000_t32" coordsize="21600,21600" o:spt="32" o:oned="t" path="m,l21600,21600e" filled="f">
                      <v:path arrowok="t" fillok="f" o:connecttype="none"/>
                      <o:lock v:ext="edit" shapetype="t"/>
                    </v:shapetype>
                    <v:shape id="Прямая со стрелкой 5" o:spid="_x0000_s1026" type="#_x0000_t32" style="position:absolute;margin-left:-135.9pt;margin-top:1.7pt;width:83.2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21590</wp:posOffset>
                      </wp:positionV>
                      <wp:extent cx="9525" cy="285750"/>
                      <wp:effectExtent l="47625" t="11430" r="5715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A190E" id="Прямая со стрелкой 4" o:spid="_x0000_s1026" type="#_x0000_t32" style="position:absolute;margin-left:-19.65pt;margin-top:1.7pt;width:.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1322070</wp:posOffset>
                      </wp:positionH>
                      <wp:positionV relativeFrom="paragraph">
                        <wp:posOffset>21590</wp:posOffset>
                      </wp:positionV>
                      <wp:extent cx="1543050" cy="333375"/>
                      <wp:effectExtent l="9525" t="11430" r="28575"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E326F" id="Прямая со стрелкой 3" o:spid="_x0000_s1026" type="#_x0000_t32" style="position:absolute;margin-left:104.1pt;margin-top:1.7pt;width:12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">
                      <v:stroke endarrow="block"/>
                    </v:shape>
                  </w:pict>
                </mc:Fallback>
              </mc:AlternateContent>
            </w: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826770</wp:posOffset>
                      </wp:positionH>
                      <wp:positionV relativeFrom="paragraph">
                        <wp:posOffset>21590</wp:posOffset>
                      </wp:positionV>
                      <wp:extent cx="723900" cy="333375"/>
                      <wp:effectExtent l="9525" t="11430" r="3810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B1F70" id="Прямая со стрелкой 2" o:spid="_x0000_s1026" type="#_x0000_t32" style="position:absolute;margin-left:65.1pt;margin-top:1.7pt;width:5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">
                      <v:stroke endarrow="block"/>
                    </v:shape>
                  </w:pict>
                </mc:Fallback>
              </mc:AlternateContent>
            </w:r>
          </w:p>
        </w:tc>
      </w:tr>
      <w:tr w:rsidR="0055566D" w:rsidRPr="00585507" w:rsidTr="00A14319">
        <w:trPr>
          <w:trHeight w:val="255"/>
        </w:trPr>
        <w:tc>
          <w:tcPr>
            <w:tcW w:w="1701" w:type="dxa"/>
            <w:tcBorders>
              <w:top w:val="single" w:sz="4" w:space="0" w:color="auto"/>
              <w:left w:val="single" w:sz="4" w:space="0" w:color="auto"/>
              <w:bottom w:val="single" w:sz="4" w:space="0" w:color="auto"/>
              <w:right w:val="single" w:sz="4" w:space="0" w:color="auto"/>
            </w:tcBorders>
            <w:hideMark/>
          </w:tcPr>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лица</w:t>
            </w:r>
          </w:p>
        </w:tc>
        <w:tc>
          <w:tcPr>
            <w:tcW w:w="709" w:type="dxa"/>
            <w:gridSpan w:val="2"/>
            <w:tcBorders>
              <w:top w:val="nil"/>
              <w:left w:val="single" w:sz="4" w:space="0" w:color="auto"/>
              <w:bottom w:val="nil"/>
              <w:right w:val="single" w:sz="4" w:space="0" w:color="auto"/>
            </w:tcBorders>
          </w:tcPr>
          <w:p w:rsidR="0055566D" w:rsidRPr="00585507" w:rsidRDefault="0055566D" w:rsidP="00623A7C">
            <w:pPr>
              <w:spacing w:after="0" w:line="240" w:lineRule="auto"/>
              <w:jc w:val="both"/>
              <w:rPr>
                <w:rFonts w:ascii="Times New Roman" w:hAnsi="Times New Roman" w:cs="Times New Roman"/>
                <w:sz w:val="28"/>
                <w:szCs w:val="28"/>
              </w:rPr>
            </w:pPr>
          </w:p>
        </w:tc>
        <w:tc>
          <w:tcPr>
            <w:tcW w:w="2236" w:type="dxa"/>
            <w:gridSpan w:val="3"/>
            <w:tcBorders>
              <w:top w:val="single" w:sz="4" w:space="0" w:color="auto"/>
              <w:left w:val="single" w:sz="4" w:space="0" w:color="auto"/>
              <w:bottom w:val="single" w:sz="4" w:space="0" w:color="auto"/>
              <w:right w:val="single" w:sz="4" w:space="0" w:color="auto"/>
            </w:tcBorders>
            <w:hideMark/>
          </w:tcPr>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предметы</w:t>
            </w:r>
          </w:p>
        </w:tc>
        <w:tc>
          <w:tcPr>
            <w:tcW w:w="567" w:type="dxa"/>
            <w:tcBorders>
              <w:top w:val="nil"/>
              <w:left w:val="single" w:sz="4" w:space="0" w:color="auto"/>
              <w:bottom w:val="nil"/>
              <w:right w:val="single" w:sz="4" w:space="0" w:color="auto"/>
            </w:tcBorders>
          </w:tcPr>
          <w:p w:rsidR="0055566D" w:rsidRPr="00585507" w:rsidRDefault="0055566D" w:rsidP="00623A7C">
            <w:pPr>
              <w:spacing w:after="0" w:line="240" w:lineRule="auto"/>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признаки</w:t>
            </w:r>
          </w:p>
        </w:tc>
        <w:tc>
          <w:tcPr>
            <w:tcW w:w="480" w:type="dxa"/>
            <w:tcBorders>
              <w:top w:val="nil"/>
              <w:left w:val="single" w:sz="4" w:space="0" w:color="auto"/>
              <w:bottom w:val="nil"/>
              <w:right w:val="single" w:sz="4" w:space="0" w:color="auto"/>
            </w:tcBorders>
          </w:tcPr>
          <w:p w:rsidR="0055566D" w:rsidRPr="00585507" w:rsidRDefault="0055566D" w:rsidP="00623A7C">
            <w:pPr>
              <w:spacing w:after="0" w:line="240" w:lineRule="auto"/>
              <w:jc w:val="both"/>
              <w:rPr>
                <w:rFonts w:ascii="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hideMark/>
          </w:tcPr>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количество</w:t>
            </w:r>
          </w:p>
        </w:tc>
      </w:tr>
    </w:tbl>
    <w:p w:rsidR="0055566D" w:rsidRPr="00585507" w:rsidRDefault="0055566D" w:rsidP="00623A7C">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кто-то</w:t>
      </w:r>
      <w:r w:rsidRPr="00585507">
        <w:rPr>
          <w:rFonts w:ascii="Times New Roman" w:hAnsi="Times New Roman" w:cs="Times New Roman"/>
          <w:sz w:val="28"/>
          <w:szCs w:val="28"/>
        </w:rPr>
        <w:tab/>
        <w:t>кое с чем                    какой-либо</w:t>
      </w:r>
      <w:r w:rsidRPr="00585507">
        <w:rPr>
          <w:rFonts w:ascii="Times New Roman" w:hAnsi="Times New Roman" w:cs="Times New Roman"/>
          <w:sz w:val="28"/>
          <w:szCs w:val="28"/>
        </w:rPr>
        <w:tab/>
        <w:t>несколько</w:t>
      </w:r>
    </w:p>
    <w:p w:rsidR="0055566D" w:rsidRPr="00585507" w:rsidRDefault="0055566D" w:rsidP="00623A7C">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-2785110</wp:posOffset>
                </wp:positionH>
                <wp:positionV relativeFrom="paragraph">
                  <wp:posOffset>320675</wp:posOffset>
                </wp:positionV>
                <wp:extent cx="876300" cy="285750"/>
                <wp:effectExtent l="9525" t="62230" r="3810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AA1E2" id="Прямая со стрелкой 1" o:spid="_x0000_s1026" type="#_x0000_t32" style="position:absolute;margin-left:-219.3pt;margin-top:25.25pt;width:69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">
                <v:stroke endarrow="block"/>
              </v:shape>
            </w:pict>
          </mc:Fallback>
        </mc:AlternateContent>
      </w:r>
      <w:r w:rsidRPr="00585507">
        <w:rPr>
          <w:rFonts w:ascii="Times New Roman" w:hAnsi="Times New Roman" w:cs="Times New Roman"/>
          <w:sz w:val="28"/>
          <w:szCs w:val="28"/>
        </w:rPr>
        <w:t>некто</w:t>
      </w:r>
      <w:r w:rsidRPr="00585507">
        <w:rPr>
          <w:rFonts w:ascii="Times New Roman" w:hAnsi="Times New Roman" w:cs="Times New Roman"/>
          <w:sz w:val="28"/>
          <w:szCs w:val="28"/>
        </w:rPr>
        <w:tab/>
        <w:t>нечто                           какие-то</w:t>
      </w:r>
      <w:r w:rsidRPr="00585507">
        <w:rPr>
          <w:rFonts w:ascii="Times New Roman" w:hAnsi="Times New Roman" w:cs="Times New Roman"/>
          <w:sz w:val="28"/>
          <w:szCs w:val="28"/>
        </w:rPr>
        <w:tab/>
        <w:t>некоторый</w:t>
      </w:r>
    </w:p>
    <w:p w:rsidR="0055566D" w:rsidRPr="00585507" w:rsidRDefault="0055566D" w:rsidP="00623A7C">
      <w:pPr>
        <w:tabs>
          <w:tab w:val="left" w:pos="3000"/>
          <w:tab w:val="left" w:pos="5760"/>
          <w:tab w:val="left" w:pos="7995"/>
        </w:tabs>
        <w:spacing w:after="0" w:line="240" w:lineRule="auto"/>
        <w:ind w:left="360"/>
        <w:jc w:val="both"/>
        <w:rPr>
          <w:rFonts w:ascii="Times New Roman" w:hAnsi="Times New Roman" w:cs="Times New Roman"/>
          <w:sz w:val="28"/>
          <w:szCs w:val="28"/>
        </w:rPr>
      </w:pPr>
      <w:r w:rsidRPr="00585507">
        <w:rPr>
          <w:rFonts w:ascii="Times New Roman" w:hAnsi="Times New Roman" w:cs="Times New Roman"/>
          <w:sz w:val="28"/>
          <w:szCs w:val="28"/>
        </w:rPr>
        <w:t xml:space="preserve">кто- </w:t>
      </w:r>
      <w:proofErr w:type="spellStart"/>
      <w:r w:rsidRPr="00585507">
        <w:rPr>
          <w:rFonts w:ascii="Times New Roman" w:hAnsi="Times New Roman" w:cs="Times New Roman"/>
          <w:sz w:val="28"/>
          <w:szCs w:val="28"/>
        </w:rPr>
        <w:t>нибудь</w:t>
      </w:r>
      <w:proofErr w:type="spellEnd"/>
      <w:r w:rsidRPr="00585507">
        <w:rPr>
          <w:rFonts w:ascii="Times New Roman" w:hAnsi="Times New Roman" w:cs="Times New Roman"/>
          <w:sz w:val="28"/>
          <w:szCs w:val="28"/>
        </w:rPr>
        <w:tab/>
        <w:t>что-то                          какой-нибудь</w:t>
      </w:r>
      <w:r w:rsidRPr="00585507">
        <w:rPr>
          <w:rFonts w:ascii="Times New Roman" w:hAnsi="Times New Roman" w:cs="Times New Roman"/>
          <w:sz w:val="28"/>
          <w:szCs w:val="28"/>
        </w:rPr>
        <w:tab/>
        <w:t>сколько-то</w:t>
      </w:r>
    </w:p>
    <w:p w:rsidR="0055566D" w:rsidRPr="00585507" w:rsidRDefault="0055566D" w:rsidP="00623A7C">
      <w:pPr>
        <w:tabs>
          <w:tab w:val="left" w:pos="3000"/>
          <w:tab w:val="left" w:pos="5760"/>
          <w:tab w:val="left" w:pos="7995"/>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w:t>
      </w:r>
      <w:r w:rsidRPr="00585507">
        <w:rPr>
          <w:rFonts w:ascii="Times New Roman" w:hAnsi="Times New Roman" w:cs="Times New Roman"/>
          <w:b/>
          <w:sz w:val="28"/>
          <w:szCs w:val="28"/>
        </w:rPr>
        <w:t xml:space="preserve">Задание 9. </w:t>
      </w:r>
      <w:r w:rsidR="00623A7C">
        <w:rPr>
          <w:rFonts w:ascii="Times New Roman" w:hAnsi="Times New Roman" w:cs="Times New Roman"/>
          <w:sz w:val="28"/>
          <w:szCs w:val="28"/>
        </w:rPr>
        <w:t xml:space="preserve">Изменяйте </w:t>
      </w:r>
      <w:r w:rsidRPr="003C15D3">
        <w:rPr>
          <w:rFonts w:ascii="Times New Roman" w:hAnsi="Times New Roman" w:cs="Times New Roman"/>
          <w:sz w:val="28"/>
          <w:szCs w:val="28"/>
        </w:rPr>
        <w:t>по падежам неопределенные местоимения: что-то, кто-нибудь, несколько, некто, нечто</w:t>
      </w:r>
      <w:r w:rsidRPr="00585507">
        <w:rPr>
          <w:rFonts w:ascii="Times New Roman" w:hAnsi="Times New Roman" w:cs="Times New Roman"/>
          <w:b/>
          <w:sz w:val="28"/>
          <w:szCs w:val="28"/>
        </w:rPr>
        <w:t>.</w:t>
      </w:r>
    </w:p>
    <w:p w:rsidR="0055566D" w:rsidRPr="00585507" w:rsidRDefault="0055566D" w:rsidP="00623A7C">
      <w:pPr>
        <w:pStyle w:val="a4"/>
        <w:tabs>
          <w:tab w:val="left" w:pos="2760"/>
        </w:tabs>
        <w:spacing w:after="0" w:line="240" w:lineRule="auto"/>
        <w:jc w:val="both"/>
        <w:rPr>
          <w:rFonts w:ascii="Times New Roman" w:hAnsi="Times New Roman" w:cs="Times New Roman"/>
          <w:b/>
          <w:sz w:val="28"/>
          <w:szCs w:val="28"/>
        </w:rPr>
      </w:pPr>
      <w:r w:rsidRPr="00585507">
        <w:rPr>
          <w:rFonts w:ascii="Times New Roman" w:hAnsi="Times New Roman" w:cs="Times New Roman"/>
          <w:b/>
          <w:sz w:val="28"/>
          <w:szCs w:val="28"/>
        </w:rPr>
        <w:t>Задание 10</w:t>
      </w:r>
      <w:r w:rsidRPr="003C15D3">
        <w:rPr>
          <w:rFonts w:ascii="Times New Roman" w:hAnsi="Times New Roman" w:cs="Times New Roman"/>
          <w:sz w:val="28"/>
          <w:szCs w:val="28"/>
        </w:rPr>
        <w:t>. Найдите закономерности в изменениях по падежам и сделайте вывод в группах</w:t>
      </w:r>
      <w:r w:rsidRPr="00585507">
        <w:rPr>
          <w:rFonts w:ascii="Times New Roman" w:hAnsi="Times New Roman" w:cs="Times New Roman"/>
          <w:b/>
          <w:sz w:val="28"/>
          <w:szCs w:val="28"/>
        </w:rPr>
        <w:t>.</w:t>
      </w:r>
    </w:p>
    <w:p w:rsidR="0055566D" w:rsidRPr="00585507" w:rsidRDefault="0055566D" w:rsidP="00623A7C">
      <w:pPr>
        <w:tabs>
          <w:tab w:val="left" w:pos="276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Учитель. Некоторые </w:t>
      </w:r>
      <w:r w:rsidR="00623A7C">
        <w:rPr>
          <w:rFonts w:ascii="Times New Roman" w:hAnsi="Times New Roman" w:cs="Times New Roman"/>
          <w:sz w:val="28"/>
          <w:szCs w:val="28"/>
        </w:rPr>
        <w:t xml:space="preserve">неопределенные местоимения еще </w:t>
      </w:r>
      <w:r w:rsidRPr="00585507">
        <w:rPr>
          <w:rFonts w:ascii="Times New Roman" w:hAnsi="Times New Roman" w:cs="Times New Roman"/>
          <w:sz w:val="28"/>
          <w:szCs w:val="28"/>
        </w:rPr>
        <w:t>изменяются по родам и числ</w:t>
      </w:r>
      <w:r w:rsidR="00623A7C">
        <w:rPr>
          <w:rFonts w:ascii="Times New Roman" w:hAnsi="Times New Roman" w:cs="Times New Roman"/>
          <w:sz w:val="28"/>
          <w:szCs w:val="28"/>
        </w:rPr>
        <w:t>ам. Например, какой-то человек,</w:t>
      </w:r>
      <w:r w:rsidRPr="00585507">
        <w:rPr>
          <w:rFonts w:ascii="Times New Roman" w:hAnsi="Times New Roman" w:cs="Times New Roman"/>
          <w:sz w:val="28"/>
          <w:szCs w:val="28"/>
        </w:rPr>
        <w:t xml:space="preserve"> какая-то девочка, какое-то дело, какие-то </w:t>
      </w:r>
      <w:proofErr w:type="gramStart"/>
      <w:r w:rsidRPr="00585507">
        <w:rPr>
          <w:rFonts w:ascii="Times New Roman" w:hAnsi="Times New Roman" w:cs="Times New Roman"/>
          <w:sz w:val="28"/>
          <w:szCs w:val="28"/>
        </w:rPr>
        <w:t>девочки .</w:t>
      </w:r>
      <w:proofErr w:type="gramEnd"/>
    </w:p>
    <w:p w:rsidR="0055566D" w:rsidRPr="003C15D3" w:rsidRDefault="0055566D" w:rsidP="00623A7C">
      <w:pPr>
        <w:tabs>
          <w:tab w:val="left" w:pos="900"/>
        </w:tabs>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ab/>
      </w:r>
      <w:r w:rsidRPr="00585507">
        <w:rPr>
          <w:rFonts w:ascii="Times New Roman" w:hAnsi="Times New Roman" w:cs="Times New Roman"/>
          <w:b/>
          <w:sz w:val="28"/>
          <w:szCs w:val="28"/>
        </w:rPr>
        <w:t xml:space="preserve">Задание 11. </w:t>
      </w:r>
      <w:r w:rsidRPr="003C15D3">
        <w:rPr>
          <w:rFonts w:ascii="Times New Roman" w:hAnsi="Times New Roman" w:cs="Times New Roman"/>
          <w:sz w:val="28"/>
          <w:szCs w:val="28"/>
        </w:rPr>
        <w:t xml:space="preserve">Выполнить по учебнику упражнение 416, с.176. Организовать взаимопроверку и </w:t>
      </w:r>
      <w:proofErr w:type="spellStart"/>
      <w:r w:rsidRPr="003C15D3">
        <w:rPr>
          <w:rFonts w:ascii="Times New Roman" w:hAnsi="Times New Roman" w:cs="Times New Roman"/>
          <w:sz w:val="28"/>
          <w:szCs w:val="28"/>
        </w:rPr>
        <w:t>взаимооценку</w:t>
      </w:r>
      <w:proofErr w:type="spellEnd"/>
      <w:r w:rsidRPr="003C15D3">
        <w:rPr>
          <w:rFonts w:ascii="Times New Roman" w:hAnsi="Times New Roman" w:cs="Times New Roman"/>
          <w:sz w:val="28"/>
          <w:szCs w:val="28"/>
        </w:rPr>
        <w:t xml:space="preserve"> в группах.</w:t>
      </w:r>
    </w:p>
    <w:p w:rsidR="0055566D" w:rsidRPr="003C15D3" w:rsidRDefault="003C15D3" w:rsidP="00623A7C">
      <w:pPr>
        <w:spacing w:after="0" w:line="240" w:lineRule="auto"/>
        <w:jc w:val="both"/>
        <w:rPr>
          <w:rFonts w:ascii="Times New Roman" w:hAnsi="Times New Roman" w:cs="Times New Roman"/>
          <w:b/>
          <w:i/>
          <w:sz w:val="28"/>
          <w:szCs w:val="28"/>
        </w:rPr>
      </w:pPr>
      <w:r>
        <w:rPr>
          <w:rFonts w:ascii="Times New Roman" w:hAnsi="Times New Roman" w:cs="Times New Roman"/>
          <w:sz w:val="28"/>
          <w:szCs w:val="28"/>
          <w:lang w:val="en-US"/>
        </w:rPr>
        <w:t>III</w:t>
      </w:r>
      <w:r w:rsidRPr="00A81945">
        <w:rPr>
          <w:rFonts w:ascii="Times New Roman" w:hAnsi="Times New Roman" w:cs="Times New Roman"/>
          <w:sz w:val="28"/>
          <w:szCs w:val="28"/>
        </w:rPr>
        <w:t>.</w:t>
      </w:r>
      <w:r>
        <w:rPr>
          <w:rFonts w:ascii="Times New Roman" w:hAnsi="Times New Roman" w:cs="Times New Roman"/>
          <w:sz w:val="28"/>
          <w:szCs w:val="28"/>
        </w:rPr>
        <w:t xml:space="preserve"> </w:t>
      </w:r>
      <w:r w:rsidR="0055566D" w:rsidRPr="003C15D3">
        <w:rPr>
          <w:rFonts w:ascii="Times New Roman" w:hAnsi="Times New Roman" w:cs="Times New Roman"/>
          <w:b/>
          <w:i/>
          <w:sz w:val="28"/>
          <w:szCs w:val="28"/>
        </w:rPr>
        <w:t>Рефлексивно – оценочный этап. 5 мин. (проговаривание в группах)</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1. Какую цель мы поставили в начале урока?</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2. Какие местоимения называются неопределенными?</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3. Какой общий способ анализа неопределенных местоимений вывели?</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4. Какие особенности в правописании таких местоимений запомнили?</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5.</w:t>
      </w:r>
      <w:r w:rsidR="00623A7C">
        <w:rPr>
          <w:rFonts w:ascii="Times New Roman" w:hAnsi="Times New Roman" w:cs="Times New Roman"/>
          <w:sz w:val="28"/>
          <w:szCs w:val="28"/>
        </w:rPr>
        <w:t xml:space="preserve"> Как изменяются неопределенные </w:t>
      </w:r>
      <w:r w:rsidRPr="00585507">
        <w:rPr>
          <w:rFonts w:ascii="Times New Roman" w:hAnsi="Times New Roman" w:cs="Times New Roman"/>
          <w:sz w:val="28"/>
          <w:szCs w:val="28"/>
        </w:rPr>
        <w:t>местоимения?</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6. Поставьте себе оценку за урок.</w:t>
      </w:r>
    </w:p>
    <w:p w:rsidR="0055566D" w:rsidRPr="00585507" w:rsidRDefault="0055566D" w:rsidP="00623A7C">
      <w:pPr>
        <w:spacing w:after="0" w:line="240" w:lineRule="auto"/>
        <w:jc w:val="both"/>
        <w:rPr>
          <w:rFonts w:ascii="Times New Roman" w:hAnsi="Times New Roman" w:cs="Times New Roman"/>
          <w:sz w:val="28"/>
          <w:szCs w:val="28"/>
        </w:rPr>
      </w:pPr>
      <w:r w:rsidRPr="00585507">
        <w:rPr>
          <w:rFonts w:ascii="Times New Roman" w:hAnsi="Times New Roman" w:cs="Times New Roman"/>
          <w:sz w:val="28"/>
          <w:szCs w:val="28"/>
        </w:rPr>
        <w:t xml:space="preserve">                               Домашнее задание. </w:t>
      </w:r>
    </w:p>
    <w:p w:rsidR="0055566D" w:rsidRPr="00585507" w:rsidRDefault="0055566D" w:rsidP="00623A7C">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1.     упр.</w:t>
      </w:r>
      <w:r w:rsidR="003C15D3" w:rsidRPr="003C15D3">
        <w:rPr>
          <w:rFonts w:ascii="Times New Roman" w:hAnsi="Times New Roman" w:cs="Times New Roman"/>
          <w:sz w:val="28"/>
          <w:szCs w:val="28"/>
        </w:rPr>
        <w:t xml:space="preserve"> </w:t>
      </w:r>
      <w:r w:rsidR="00623A7C">
        <w:rPr>
          <w:rFonts w:ascii="Times New Roman" w:hAnsi="Times New Roman" w:cs="Times New Roman"/>
          <w:sz w:val="28"/>
          <w:szCs w:val="28"/>
        </w:rPr>
        <w:t xml:space="preserve">417 </w:t>
      </w:r>
      <w:r w:rsidR="003C15D3">
        <w:rPr>
          <w:rFonts w:ascii="Times New Roman" w:hAnsi="Times New Roman" w:cs="Times New Roman"/>
          <w:sz w:val="28"/>
          <w:szCs w:val="28"/>
        </w:rPr>
        <w:t xml:space="preserve">в учебнике </w:t>
      </w:r>
      <w:proofErr w:type="gramStart"/>
      <w:r w:rsidR="003C15D3">
        <w:rPr>
          <w:rFonts w:ascii="Times New Roman" w:hAnsi="Times New Roman" w:cs="Times New Roman"/>
          <w:sz w:val="28"/>
          <w:szCs w:val="28"/>
        </w:rPr>
        <w:t>( все</w:t>
      </w:r>
      <w:proofErr w:type="gramEnd"/>
      <w:r w:rsidR="003C15D3">
        <w:rPr>
          <w:rFonts w:ascii="Times New Roman" w:hAnsi="Times New Roman" w:cs="Times New Roman"/>
          <w:sz w:val="28"/>
          <w:szCs w:val="28"/>
        </w:rPr>
        <w:t xml:space="preserve"> задания)</w:t>
      </w:r>
    </w:p>
    <w:p w:rsidR="0055566D" w:rsidRPr="00585507" w:rsidRDefault="0055566D" w:rsidP="00623A7C">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 xml:space="preserve">2. выписать предложения с неопределенными местоимениями из художественных </w:t>
      </w:r>
      <w:r w:rsidR="003C15D3">
        <w:rPr>
          <w:rFonts w:ascii="Times New Roman" w:hAnsi="Times New Roman" w:cs="Times New Roman"/>
          <w:sz w:val="28"/>
          <w:szCs w:val="28"/>
        </w:rPr>
        <w:t>произведений</w:t>
      </w:r>
    </w:p>
    <w:p w:rsidR="0055566D" w:rsidRPr="00585507" w:rsidRDefault="0055566D" w:rsidP="00623A7C">
      <w:pPr>
        <w:spacing w:after="0" w:line="240" w:lineRule="auto"/>
        <w:ind w:left="-360" w:firstLine="360"/>
        <w:jc w:val="both"/>
        <w:rPr>
          <w:rFonts w:ascii="Times New Roman" w:hAnsi="Times New Roman" w:cs="Times New Roman"/>
          <w:sz w:val="28"/>
          <w:szCs w:val="28"/>
        </w:rPr>
      </w:pPr>
      <w:r w:rsidRPr="00585507">
        <w:rPr>
          <w:rFonts w:ascii="Times New Roman" w:hAnsi="Times New Roman" w:cs="Times New Roman"/>
          <w:sz w:val="28"/>
          <w:szCs w:val="28"/>
        </w:rPr>
        <w:t>3. написать рассказ или сказку с использованием неопределенных местоимений.</w:t>
      </w:r>
    </w:p>
    <w:p w:rsidR="0055566D" w:rsidRDefault="00647480" w:rsidP="00623A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647480" w:rsidRPr="00647480" w:rsidRDefault="00647480" w:rsidP="00623A7C">
      <w:pPr>
        <w:spacing w:after="0" w:line="240" w:lineRule="auto"/>
        <w:jc w:val="both"/>
        <w:rPr>
          <w:rFonts w:ascii="Times New Roman" w:hAnsi="Times New Roman" w:cs="Times New Roman"/>
          <w:sz w:val="28"/>
          <w:szCs w:val="28"/>
        </w:rPr>
      </w:pPr>
      <w:r w:rsidRPr="00647480">
        <w:rPr>
          <w:rFonts w:ascii="Times New Roman" w:hAnsi="Times New Roman" w:cs="Times New Roman"/>
          <w:sz w:val="28"/>
          <w:szCs w:val="28"/>
        </w:rPr>
        <w:t>1. Рахимов А.З. Формирование творческого мышления школьников, - Уфа, 1989.</w:t>
      </w:r>
    </w:p>
    <w:p w:rsidR="00647480" w:rsidRDefault="00647480" w:rsidP="00623A7C">
      <w:pPr>
        <w:spacing w:after="0" w:line="240" w:lineRule="auto"/>
        <w:jc w:val="both"/>
        <w:rPr>
          <w:rFonts w:ascii="Times New Roman" w:hAnsi="Times New Roman" w:cs="Times New Roman"/>
          <w:sz w:val="28"/>
          <w:szCs w:val="28"/>
        </w:rPr>
      </w:pPr>
      <w:r w:rsidRPr="00647480">
        <w:rPr>
          <w:rFonts w:ascii="Times New Roman" w:hAnsi="Times New Roman" w:cs="Times New Roman"/>
          <w:sz w:val="28"/>
          <w:szCs w:val="28"/>
        </w:rPr>
        <w:t xml:space="preserve">2. </w:t>
      </w:r>
      <w:r w:rsidRPr="00647480">
        <w:rPr>
          <w:rFonts w:ascii="Times New Roman" w:hAnsi="Times New Roman" w:cs="Times New Roman"/>
          <w:sz w:val="28"/>
          <w:szCs w:val="28"/>
        </w:rPr>
        <w:t>Рахимов А.З.</w:t>
      </w:r>
      <w:r>
        <w:rPr>
          <w:rFonts w:ascii="Times New Roman" w:hAnsi="Times New Roman" w:cs="Times New Roman"/>
          <w:sz w:val="28"/>
          <w:szCs w:val="28"/>
        </w:rPr>
        <w:t xml:space="preserve"> Педагогическая технология творческого развития. – Уфа, 2004</w:t>
      </w:r>
    </w:p>
    <w:p w:rsidR="00647480" w:rsidRDefault="00647480" w:rsidP="00623A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23A7C">
        <w:rPr>
          <w:rFonts w:ascii="Times New Roman" w:hAnsi="Times New Roman" w:cs="Times New Roman"/>
          <w:sz w:val="28"/>
          <w:szCs w:val="28"/>
        </w:rPr>
        <w:t>Хуторско</w:t>
      </w:r>
      <w:r>
        <w:rPr>
          <w:rFonts w:ascii="Times New Roman" w:hAnsi="Times New Roman" w:cs="Times New Roman"/>
          <w:sz w:val="28"/>
          <w:szCs w:val="28"/>
        </w:rPr>
        <w:t xml:space="preserve">й А. В. </w:t>
      </w:r>
      <w:r w:rsidR="00623A7C">
        <w:rPr>
          <w:rFonts w:ascii="Times New Roman" w:hAnsi="Times New Roman" w:cs="Times New Roman"/>
          <w:sz w:val="28"/>
          <w:szCs w:val="28"/>
        </w:rPr>
        <w:t>Практикум по дидактике и современным методикам обучения. СПб</w:t>
      </w:r>
      <w:proofErr w:type="gramStart"/>
      <w:r w:rsidR="00623A7C">
        <w:rPr>
          <w:rFonts w:ascii="Times New Roman" w:hAnsi="Times New Roman" w:cs="Times New Roman"/>
          <w:sz w:val="28"/>
          <w:szCs w:val="28"/>
        </w:rPr>
        <w:t>.</w:t>
      </w:r>
      <w:r w:rsidR="005F0BE1">
        <w:rPr>
          <w:rFonts w:ascii="Times New Roman" w:hAnsi="Times New Roman" w:cs="Times New Roman"/>
          <w:sz w:val="28"/>
          <w:szCs w:val="28"/>
        </w:rPr>
        <w:t xml:space="preserve"> :</w:t>
      </w:r>
      <w:proofErr w:type="gramEnd"/>
      <w:r w:rsidR="005F0BE1">
        <w:rPr>
          <w:rFonts w:ascii="Times New Roman" w:hAnsi="Times New Roman" w:cs="Times New Roman"/>
          <w:sz w:val="28"/>
          <w:szCs w:val="28"/>
        </w:rPr>
        <w:t xml:space="preserve"> Питер, 2004</w:t>
      </w:r>
    </w:p>
    <w:p w:rsidR="00623A7C" w:rsidRPr="00647480" w:rsidRDefault="00623A7C" w:rsidP="00623A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Педагогический поиск / Сост. И.Н.</w:t>
      </w:r>
      <w:r w:rsidR="005F0BE1">
        <w:rPr>
          <w:rFonts w:ascii="Times New Roman" w:hAnsi="Times New Roman" w:cs="Times New Roman"/>
          <w:sz w:val="28"/>
          <w:szCs w:val="28"/>
        </w:rPr>
        <w:t xml:space="preserve"> </w:t>
      </w:r>
      <w:r>
        <w:rPr>
          <w:rFonts w:ascii="Times New Roman" w:hAnsi="Times New Roman" w:cs="Times New Roman"/>
          <w:sz w:val="28"/>
          <w:szCs w:val="28"/>
        </w:rPr>
        <w:t>Баженова. М.: Педагогика, 1989</w:t>
      </w:r>
    </w:p>
    <w:p w:rsidR="0055566D" w:rsidRDefault="0055566D" w:rsidP="0055566D">
      <w:pPr>
        <w:jc w:val="center"/>
        <w:rPr>
          <w:rFonts w:ascii="Times New Roman" w:hAnsi="Times New Roman" w:cs="Times New Roman"/>
          <w:b/>
          <w:sz w:val="28"/>
          <w:szCs w:val="28"/>
        </w:rPr>
      </w:pPr>
    </w:p>
    <w:p w:rsidR="0055566D" w:rsidRDefault="0055566D" w:rsidP="0055566D">
      <w:pPr>
        <w:ind w:left="-360" w:firstLine="360"/>
        <w:jc w:val="both"/>
        <w:rPr>
          <w:rFonts w:ascii="Times New Roman" w:hAnsi="Times New Roman" w:cs="Times New Roman"/>
          <w:sz w:val="28"/>
          <w:szCs w:val="28"/>
        </w:rPr>
      </w:pPr>
    </w:p>
    <w:p w:rsidR="0055566D" w:rsidRDefault="0055566D" w:rsidP="008B723A">
      <w:pPr>
        <w:jc w:val="both"/>
        <w:rPr>
          <w:rFonts w:ascii="Times New Roman" w:hAnsi="Times New Roman" w:cs="Times New Roman"/>
          <w:sz w:val="28"/>
          <w:szCs w:val="28"/>
        </w:rPr>
      </w:pPr>
    </w:p>
    <w:sectPr w:rsidR="0055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D"/>
    <w:multiLevelType w:val="hybridMultilevel"/>
    <w:tmpl w:val="08064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034"/>
    <w:multiLevelType w:val="multilevel"/>
    <w:tmpl w:val="144E57DC"/>
    <w:lvl w:ilvl="0">
      <w:start w:val="1"/>
      <w:numFmt w:val="bullet"/>
      <w:lvlText w:val=""/>
      <w:lvlJc w:val="left"/>
      <w:pPr>
        <w:tabs>
          <w:tab w:val="num" w:pos="5605"/>
        </w:tabs>
        <w:ind w:left="5605" w:hanging="360"/>
      </w:pPr>
      <w:rPr>
        <w:rFonts w:ascii="Symbol" w:hAnsi="Symbol" w:hint="default"/>
        <w:sz w:val="20"/>
      </w:rPr>
    </w:lvl>
    <w:lvl w:ilvl="1" w:tentative="1">
      <w:start w:val="1"/>
      <w:numFmt w:val="bullet"/>
      <w:lvlText w:val="o"/>
      <w:lvlJc w:val="left"/>
      <w:pPr>
        <w:tabs>
          <w:tab w:val="num" w:pos="6325"/>
        </w:tabs>
        <w:ind w:left="6325" w:hanging="360"/>
      </w:pPr>
      <w:rPr>
        <w:rFonts w:ascii="Courier New" w:hAnsi="Courier New" w:hint="default"/>
        <w:sz w:val="20"/>
      </w:rPr>
    </w:lvl>
    <w:lvl w:ilvl="2" w:tentative="1">
      <w:start w:val="1"/>
      <w:numFmt w:val="bullet"/>
      <w:lvlText w:val=""/>
      <w:lvlJc w:val="left"/>
      <w:pPr>
        <w:tabs>
          <w:tab w:val="num" w:pos="7045"/>
        </w:tabs>
        <w:ind w:left="7045" w:hanging="360"/>
      </w:pPr>
      <w:rPr>
        <w:rFonts w:ascii="Wingdings" w:hAnsi="Wingdings" w:hint="default"/>
        <w:sz w:val="20"/>
      </w:rPr>
    </w:lvl>
    <w:lvl w:ilvl="3" w:tentative="1">
      <w:start w:val="1"/>
      <w:numFmt w:val="bullet"/>
      <w:lvlText w:val=""/>
      <w:lvlJc w:val="left"/>
      <w:pPr>
        <w:tabs>
          <w:tab w:val="num" w:pos="7765"/>
        </w:tabs>
        <w:ind w:left="7765" w:hanging="360"/>
      </w:pPr>
      <w:rPr>
        <w:rFonts w:ascii="Wingdings" w:hAnsi="Wingdings" w:hint="default"/>
        <w:sz w:val="20"/>
      </w:rPr>
    </w:lvl>
    <w:lvl w:ilvl="4" w:tentative="1">
      <w:start w:val="1"/>
      <w:numFmt w:val="bullet"/>
      <w:lvlText w:val=""/>
      <w:lvlJc w:val="left"/>
      <w:pPr>
        <w:tabs>
          <w:tab w:val="num" w:pos="8485"/>
        </w:tabs>
        <w:ind w:left="8485" w:hanging="360"/>
      </w:pPr>
      <w:rPr>
        <w:rFonts w:ascii="Wingdings" w:hAnsi="Wingdings" w:hint="default"/>
        <w:sz w:val="20"/>
      </w:rPr>
    </w:lvl>
    <w:lvl w:ilvl="5" w:tentative="1">
      <w:start w:val="1"/>
      <w:numFmt w:val="bullet"/>
      <w:lvlText w:val=""/>
      <w:lvlJc w:val="left"/>
      <w:pPr>
        <w:tabs>
          <w:tab w:val="num" w:pos="9205"/>
        </w:tabs>
        <w:ind w:left="9205" w:hanging="360"/>
      </w:pPr>
      <w:rPr>
        <w:rFonts w:ascii="Wingdings" w:hAnsi="Wingdings" w:hint="default"/>
        <w:sz w:val="20"/>
      </w:rPr>
    </w:lvl>
    <w:lvl w:ilvl="6" w:tentative="1">
      <w:start w:val="1"/>
      <w:numFmt w:val="bullet"/>
      <w:lvlText w:val=""/>
      <w:lvlJc w:val="left"/>
      <w:pPr>
        <w:tabs>
          <w:tab w:val="num" w:pos="9925"/>
        </w:tabs>
        <w:ind w:left="9925" w:hanging="360"/>
      </w:pPr>
      <w:rPr>
        <w:rFonts w:ascii="Wingdings" w:hAnsi="Wingdings" w:hint="default"/>
        <w:sz w:val="20"/>
      </w:rPr>
    </w:lvl>
    <w:lvl w:ilvl="7" w:tentative="1">
      <w:start w:val="1"/>
      <w:numFmt w:val="bullet"/>
      <w:lvlText w:val=""/>
      <w:lvlJc w:val="left"/>
      <w:pPr>
        <w:tabs>
          <w:tab w:val="num" w:pos="10645"/>
        </w:tabs>
        <w:ind w:left="10645" w:hanging="360"/>
      </w:pPr>
      <w:rPr>
        <w:rFonts w:ascii="Wingdings" w:hAnsi="Wingdings" w:hint="default"/>
        <w:sz w:val="20"/>
      </w:rPr>
    </w:lvl>
    <w:lvl w:ilvl="8" w:tentative="1">
      <w:start w:val="1"/>
      <w:numFmt w:val="bullet"/>
      <w:lvlText w:val=""/>
      <w:lvlJc w:val="left"/>
      <w:pPr>
        <w:tabs>
          <w:tab w:val="num" w:pos="11365"/>
        </w:tabs>
        <w:ind w:left="11365" w:hanging="360"/>
      </w:pPr>
      <w:rPr>
        <w:rFonts w:ascii="Wingdings" w:hAnsi="Wingdings" w:hint="default"/>
        <w:sz w:val="20"/>
      </w:rPr>
    </w:lvl>
  </w:abstractNum>
  <w:abstractNum w:abstractNumId="2" w15:restartNumberingAfterBreak="0">
    <w:nsid w:val="064B28A9"/>
    <w:multiLevelType w:val="hybridMultilevel"/>
    <w:tmpl w:val="DCA08890"/>
    <w:lvl w:ilvl="0" w:tplc="0419000F">
      <w:start w:val="1"/>
      <w:numFmt w:val="decimal"/>
      <w:lvlText w:val="%1."/>
      <w:lvlJc w:val="left"/>
      <w:pPr>
        <w:tabs>
          <w:tab w:val="num" w:pos="720"/>
        </w:tabs>
        <w:ind w:left="720" w:hanging="360"/>
      </w:pPr>
      <w:rPr>
        <w:rFonts w:hint="default"/>
      </w:rPr>
    </w:lvl>
    <w:lvl w:ilvl="1" w:tplc="6C1E12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33657C"/>
    <w:multiLevelType w:val="hybridMultilevel"/>
    <w:tmpl w:val="ADB80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537FA"/>
    <w:multiLevelType w:val="multilevel"/>
    <w:tmpl w:val="765A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638B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13B41D8"/>
    <w:multiLevelType w:val="hybridMultilevel"/>
    <w:tmpl w:val="716E24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806DA2"/>
    <w:multiLevelType w:val="multilevel"/>
    <w:tmpl w:val="61F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67CA1"/>
    <w:multiLevelType w:val="hybridMultilevel"/>
    <w:tmpl w:val="A9F23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5320C"/>
    <w:multiLevelType w:val="hybridMultilevel"/>
    <w:tmpl w:val="BF64E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952DE"/>
    <w:multiLevelType w:val="multilevel"/>
    <w:tmpl w:val="CCCE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B172F"/>
    <w:multiLevelType w:val="hybridMultilevel"/>
    <w:tmpl w:val="C7BAA784"/>
    <w:lvl w:ilvl="0" w:tplc="0FC419E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B514D6A"/>
    <w:multiLevelType w:val="multilevel"/>
    <w:tmpl w:val="3F66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259C5"/>
    <w:multiLevelType w:val="hybridMultilevel"/>
    <w:tmpl w:val="AF42214C"/>
    <w:lvl w:ilvl="0" w:tplc="A69428A4">
      <w:start w:val="2"/>
      <w:numFmt w:val="decimal"/>
      <w:lvlText w:val="%1."/>
      <w:lvlJc w:val="left"/>
      <w:pPr>
        <w:tabs>
          <w:tab w:val="num" w:pos="926"/>
        </w:tabs>
        <w:ind w:left="9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4F3B4A"/>
    <w:multiLevelType w:val="hybridMultilevel"/>
    <w:tmpl w:val="1F48946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FD2BA6"/>
    <w:multiLevelType w:val="multilevel"/>
    <w:tmpl w:val="8898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F5039"/>
    <w:multiLevelType w:val="multilevel"/>
    <w:tmpl w:val="CFB00E4E"/>
    <w:lvl w:ilvl="0">
      <w:start w:val="1"/>
      <w:numFmt w:val="bullet"/>
      <w:lvlText w:val=""/>
      <w:lvlJc w:val="left"/>
      <w:pPr>
        <w:tabs>
          <w:tab w:val="num" w:pos="4613"/>
        </w:tabs>
        <w:ind w:left="4613"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D2C89"/>
    <w:multiLevelType w:val="hybridMultilevel"/>
    <w:tmpl w:val="6CE4DA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F373DEF"/>
    <w:multiLevelType w:val="multilevel"/>
    <w:tmpl w:val="783C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533A3"/>
    <w:multiLevelType w:val="hybridMultilevel"/>
    <w:tmpl w:val="C0D06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B27DF4"/>
    <w:multiLevelType w:val="hybridMultilevel"/>
    <w:tmpl w:val="FABCC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A11CC9"/>
    <w:multiLevelType w:val="hybridMultilevel"/>
    <w:tmpl w:val="9CD2C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64D2940"/>
    <w:multiLevelType w:val="hybridMultilevel"/>
    <w:tmpl w:val="594C13BE"/>
    <w:lvl w:ilvl="0" w:tplc="AF584CD0">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4E6F14"/>
    <w:multiLevelType w:val="hybridMultilevel"/>
    <w:tmpl w:val="4C92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2"/>
  </w:num>
  <w:num w:numId="4">
    <w:abstractNumId w:val="10"/>
  </w:num>
  <w:num w:numId="5">
    <w:abstractNumId w:val="18"/>
  </w:num>
  <w:num w:numId="6">
    <w:abstractNumId w:val="16"/>
  </w:num>
  <w:num w:numId="7">
    <w:abstractNumId w:val="4"/>
  </w:num>
  <w:num w:numId="8">
    <w:abstractNumId w:val="21"/>
  </w:num>
  <w:num w:numId="9">
    <w:abstractNumId w:val="0"/>
  </w:num>
  <w:num w:numId="10">
    <w:abstractNumId w:val="20"/>
  </w:num>
  <w:num w:numId="11">
    <w:abstractNumId w:val="6"/>
  </w:num>
  <w:num w:numId="12">
    <w:abstractNumId w:val="19"/>
  </w:num>
  <w:num w:numId="13">
    <w:abstractNumId w:val="2"/>
  </w:num>
  <w:num w:numId="14">
    <w:abstractNumId w:val="23"/>
  </w:num>
  <w:num w:numId="15">
    <w:abstractNumId w:val="9"/>
  </w:num>
  <w:num w:numId="16">
    <w:abstractNumId w:val="3"/>
  </w:num>
  <w:num w:numId="17">
    <w:abstractNumId w:val="8"/>
  </w:num>
  <w:num w:numId="18">
    <w:abstractNumId w:val="13"/>
  </w:num>
  <w:num w:numId="19">
    <w:abstractNumId w:val="13"/>
  </w:num>
  <w:num w:numId="20">
    <w:abstractNumId w:val="17"/>
  </w:num>
  <w:num w:numId="21">
    <w:abstractNumId w:val="15"/>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2D"/>
    <w:rsid w:val="00046928"/>
    <w:rsid w:val="0005633B"/>
    <w:rsid w:val="00080A7A"/>
    <w:rsid w:val="00123316"/>
    <w:rsid w:val="0012752D"/>
    <w:rsid w:val="00135F4F"/>
    <w:rsid w:val="001559B7"/>
    <w:rsid w:val="001C2177"/>
    <w:rsid w:val="001D4867"/>
    <w:rsid w:val="002752BC"/>
    <w:rsid w:val="00280981"/>
    <w:rsid w:val="0029066E"/>
    <w:rsid w:val="00374732"/>
    <w:rsid w:val="003866D3"/>
    <w:rsid w:val="003A6C1E"/>
    <w:rsid w:val="003C15D3"/>
    <w:rsid w:val="003C766B"/>
    <w:rsid w:val="00474B3A"/>
    <w:rsid w:val="00475CBD"/>
    <w:rsid w:val="00476679"/>
    <w:rsid w:val="00484EF4"/>
    <w:rsid w:val="004D16E7"/>
    <w:rsid w:val="005111BB"/>
    <w:rsid w:val="00533005"/>
    <w:rsid w:val="005347E4"/>
    <w:rsid w:val="0055566D"/>
    <w:rsid w:val="00577B4D"/>
    <w:rsid w:val="00585507"/>
    <w:rsid w:val="005A03E7"/>
    <w:rsid w:val="005F03A9"/>
    <w:rsid w:val="005F0BE1"/>
    <w:rsid w:val="005F5C49"/>
    <w:rsid w:val="006072FB"/>
    <w:rsid w:val="00623A7C"/>
    <w:rsid w:val="00647480"/>
    <w:rsid w:val="00662F1B"/>
    <w:rsid w:val="00664534"/>
    <w:rsid w:val="00693A17"/>
    <w:rsid w:val="006B4D68"/>
    <w:rsid w:val="007207EE"/>
    <w:rsid w:val="007429F7"/>
    <w:rsid w:val="00796BEE"/>
    <w:rsid w:val="007D1C26"/>
    <w:rsid w:val="008B723A"/>
    <w:rsid w:val="008C18EE"/>
    <w:rsid w:val="009070CB"/>
    <w:rsid w:val="00937A94"/>
    <w:rsid w:val="00950154"/>
    <w:rsid w:val="009A293F"/>
    <w:rsid w:val="009E4073"/>
    <w:rsid w:val="00A25A33"/>
    <w:rsid w:val="00A75B82"/>
    <w:rsid w:val="00A81945"/>
    <w:rsid w:val="00BE6EE1"/>
    <w:rsid w:val="00CC6864"/>
    <w:rsid w:val="00D6687B"/>
    <w:rsid w:val="00D7144F"/>
    <w:rsid w:val="00EB086D"/>
    <w:rsid w:val="00EC4402"/>
    <w:rsid w:val="00F43749"/>
    <w:rsid w:val="00F9439C"/>
    <w:rsid w:val="00F95232"/>
    <w:rsid w:val="00FE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DD9D4-C5D9-485A-B860-527C2D3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732"/>
    <w:rPr>
      <w:color w:val="0563C1" w:themeColor="hyperlink"/>
      <w:u w:val="single"/>
    </w:rPr>
  </w:style>
  <w:style w:type="paragraph" w:styleId="a4">
    <w:name w:val="List Paragraph"/>
    <w:basedOn w:val="a"/>
    <w:qFormat/>
    <w:rsid w:val="00937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29608">
      <w:bodyDiv w:val="1"/>
      <w:marLeft w:val="0"/>
      <w:marRight w:val="0"/>
      <w:marTop w:val="0"/>
      <w:marBottom w:val="0"/>
      <w:divBdr>
        <w:top w:val="none" w:sz="0" w:space="0" w:color="auto"/>
        <w:left w:val="none" w:sz="0" w:space="0" w:color="auto"/>
        <w:bottom w:val="none" w:sz="0" w:space="0" w:color="auto"/>
        <w:right w:val="none" w:sz="0" w:space="0" w:color="auto"/>
      </w:divBdr>
    </w:div>
    <w:div w:id="1283074456">
      <w:bodyDiv w:val="1"/>
      <w:marLeft w:val="0"/>
      <w:marRight w:val="0"/>
      <w:marTop w:val="0"/>
      <w:marBottom w:val="0"/>
      <w:divBdr>
        <w:top w:val="none" w:sz="0" w:space="0" w:color="auto"/>
        <w:left w:val="none" w:sz="0" w:space="0" w:color="auto"/>
        <w:bottom w:val="none" w:sz="0" w:space="0" w:color="auto"/>
        <w:right w:val="none" w:sz="0" w:space="0" w:color="auto"/>
      </w:divBdr>
    </w:div>
    <w:div w:id="16956954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36">
          <w:marLeft w:val="0"/>
          <w:marRight w:val="0"/>
          <w:marTop w:val="0"/>
          <w:marBottom w:val="0"/>
          <w:divBdr>
            <w:top w:val="none" w:sz="0" w:space="0" w:color="auto"/>
            <w:left w:val="none" w:sz="0" w:space="0" w:color="auto"/>
            <w:bottom w:val="none" w:sz="0" w:space="0" w:color="auto"/>
            <w:right w:val="none" w:sz="0" w:space="0" w:color="auto"/>
          </w:divBdr>
        </w:div>
        <w:div w:id="10085621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Разидя</dc:creator>
  <cp:keywords/>
  <dc:description/>
  <cp:lastModifiedBy>Разидя</cp:lastModifiedBy>
  <cp:revision>17</cp:revision>
  <dcterms:created xsi:type="dcterms:W3CDTF">2015-02-09T17:53:00Z</dcterms:created>
  <dcterms:modified xsi:type="dcterms:W3CDTF">2017-03-28T18:57:00Z</dcterms:modified>
</cp:coreProperties>
</file>