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299" w:rsidRPr="004D6575" w:rsidRDefault="00887299" w:rsidP="00615E04">
      <w:pPr>
        <w:shd w:val="clear" w:color="auto" w:fill="FFFFFF"/>
        <w:spacing w:after="0" w:line="240" w:lineRule="auto"/>
        <w:jc w:val="center"/>
        <w:outlineLvl w:val="1"/>
        <w:rPr>
          <w:rFonts w:ascii="Times New Roman" w:eastAsia="Times New Roman" w:hAnsi="Times New Roman" w:cs="Times New Roman"/>
          <w:bCs/>
          <w:sz w:val="28"/>
          <w:szCs w:val="28"/>
          <w:lang w:eastAsia="ru-RU"/>
        </w:rPr>
      </w:pPr>
      <w:r w:rsidRPr="004D6575">
        <w:rPr>
          <w:rFonts w:ascii="Times New Roman" w:eastAsia="Times New Roman" w:hAnsi="Times New Roman" w:cs="Times New Roman"/>
          <w:bCs/>
          <w:sz w:val="28"/>
          <w:szCs w:val="28"/>
          <w:lang w:eastAsia="ru-RU"/>
        </w:rPr>
        <w:t>Муниципальное дошкольное образовательное учреждение</w:t>
      </w:r>
    </w:p>
    <w:p w:rsidR="00887299" w:rsidRPr="004D6575" w:rsidRDefault="00887299" w:rsidP="00615E04">
      <w:pPr>
        <w:shd w:val="clear" w:color="auto" w:fill="FFFFFF"/>
        <w:spacing w:after="0" w:line="240" w:lineRule="auto"/>
        <w:jc w:val="center"/>
        <w:outlineLvl w:val="1"/>
        <w:rPr>
          <w:rFonts w:ascii="Times New Roman" w:eastAsia="Times New Roman" w:hAnsi="Times New Roman" w:cs="Times New Roman"/>
          <w:bCs/>
          <w:sz w:val="28"/>
          <w:szCs w:val="28"/>
          <w:lang w:eastAsia="ru-RU"/>
        </w:rPr>
      </w:pPr>
      <w:r w:rsidRPr="004D6575">
        <w:rPr>
          <w:rFonts w:ascii="Times New Roman" w:eastAsia="Times New Roman" w:hAnsi="Times New Roman" w:cs="Times New Roman"/>
          <w:bCs/>
          <w:sz w:val="28"/>
          <w:szCs w:val="28"/>
          <w:lang w:eastAsia="ru-RU"/>
        </w:rPr>
        <w:t>Детский сад компенсирующего вида №26 «Солнышко»</w:t>
      </w:r>
    </w:p>
    <w:p w:rsidR="00887299" w:rsidRDefault="00887299" w:rsidP="00887299">
      <w:pPr>
        <w:shd w:val="clear" w:color="auto" w:fill="FFFFFF"/>
        <w:spacing w:after="100" w:afterAutospacing="1" w:line="240" w:lineRule="auto"/>
        <w:jc w:val="center"/>
        <w:outlineLvl w:val="1"/>
        <w:rPr>
          <w:rFonts w:ascii="Times New Roman" w:eastAsia="Times New Roman" w:hAnsi="Times New Roman" w:cs="Times New Roman"/>
          <w:b/>
          <w:bCs/>
          <w:color w:val="C00000"/>
          <w:sz w:val="40"/>
          <w:szCs w:val="40"/>
          <w:lang w:eastAsia="ru-RU"/>
        </w:rPr>
      </w:pPr>
    </w:p>
    <w:p w:rsidR="00887299" w:rsidRPr="00383851" w:rsidRDefault="00887299" w:rsidP="00887299">
      <w:pPr>
        <w:shd w:val="clear" w:color="auto" w:fill="FFFFFF"/>
        <w:spacing w:after="100" w:afterAutospacing="1" w:line="240" w:lineRule="auto"/>
        <w:jc w:val="center"/>
        <w:outlineLvl w:val="1"/>
        <w:rPr>
          <w:rFonts w:ascii="Times New Roman" w:eastAsia="Times New Roman" w:hAnsi="Times New Roman" w:cs="Times New Roman"/>
          <w:bCs/>
          <w:sz w:val="40"/>
          <w:szCs w:val="40"/>
          <w:lang w:eastAsia="ru-RU"/>
        </w:rPr>
      </w:pPr>
      <w:r w:rsidRPr="00383851">
        <w:rPr>
          <w:rFonts w:ascii="Times New Roman" w:eastAsia="Times New Roman" w:hAnsi="Times New Roman" w:cs="Times New Roman"/>
          <w:bCs/>
          <w:sz w:val="40"/>
          <w:szCs w:val="40"/>
          <w:lang w:eastAsia="ru-RU"/>
        </w:rPr>
        <w:t>СЕМИНАР</w:t>
      </w:r>
    </w:p>
    <w:p w:rsidR="00887299" w:rsidRPr="00383851" w:rsidRDefault="00887299" w:rsidP="00887299">
      <w:pPr>
        <w:shd w:val="clear" w:color="auto" w:fill="FFFFFF"/>
        <w:spacing w:after="100" w:afterAutospacing="1" w:line="240" w:lineRule="auto"/>
        <w:jc w:val="center"/>
        <w:outlineLvl w:val="1"/>
        <w:rPr>
          <w:rFonts w:ascii="Times New Roman" w:eastAsia="Times New Roman" w:hAnsi="Times New Roman" w:cs="Times New Roman"/>
          <w:bCs/>
          <w:sz w:val="40"/>
          <w:szCs w:val="40"/>
          <w:lang w:eastAsia="ru-RU"/>
        </w:rPr>
      </w:pPr>
      <w:r w:rsidRPr="00383851">
        <w:rPr>
          <w:rFonts w:ascii="Times New Roman" w:eastAsia="Times New Roman" w:hAnsi="Times New Roman" w:cs="Times New Roman"/>
          <w:bCs/>
          <w:sz w:val="40"/>
          <w:szCs w:val="40"/>
          <w:lang w:eastAsia="ru-RU"/>
        </w:rPr>
        <w:t>«Здоровье души и тела как триединство здоровья</w:t>
      </w:r>
    </w:p>
    <w:p w:rsidR="00887299" w:rsidRPr="00383851" w:rsidRDefault="00887299" w:rsidP="00887299">
      <w:pPr>
        <w:shd w:val="clear" w:color="auto" w:fill="FFFFFF"/>
        <w:spacing w:after="100" w:afterAutospacing="1" w:line="240" w:lineRule="auto"/>
        <w:jc w:val="center"/>
        <w:outlineLvl w:val="1"/>
        <w:rPr>
          <w:rFonts w:ascii="Times New Roman" w:eastAsia="Times New Roman" w:hAnsi="Times New Roman" w:cs="Times New Roman"/>
          <w:bCs/>
          <w:sz w:val="40"/>
          <w:szCs w:val="40"/>
          <w:lang w:eastAsia="ru-RU"/>
        </w:rPr>
      </w:pPr>
      <w:r w:rsidRPr="00383851">
        <w:rPr>
          <w:rFonts w:ascii="Times New Roman" w:eastAsia="Times New Roman" w:hAnsi="Times New Roman" w:cs="Times New Roman"/>
          <w:bCs/>
          <w:sz w:val="40"/>
          <w:szCs w:val="40"/>
          <w:lang w:eastAsia="ru-RU"/>
        </w:rPr>
        <w:t>физического, психического и духовно-нравственного»</w:t>
      </w:r>
    </w:p>
    <w:p w:rsidR="00887299" w:rsidRPr="00383851" w:rsidRDefault="00887299" w:rsidP="00887299">
      <w:pPr>
        <w:shd w:val="clear" w:color="auto" w:fill="FFFFFF"/>
        <w:spacing w:after="100" w:afterAutospacing="1" w:line="240" w:lineRule="auto"/>
        <w:jc w:val="center"/>
        <w:outlineLvl w:val="1"/>
        <w:rPr>
          <w:rFonts w:ascii="Times New Roman" w:eastAsia="Times New Roman" w:hAnsi="Times New Roman" w:cs="Times New Roman"/>
          <w:bCs/>
          <w:sz w:val="40"/>
          <w:szCs w:val="40"/>
          <w:lang w:eastAsia="ru-RU"/>
        </w:rPr>
      </w:pPr>
      <w:r w:rsidRPr="00383851">
        <w:rPr>
          <w:rFonts w:ascii="Times New Roman" w:eastAsia="Times New Roman" w:hAnsi="Times New Roman" w:cs="Times New Roman"/>
          <w:bCs/>
          <w:sz w:val="40"/>
          <w:szCs w:val="40"/>
          <w:lang w:eastAsia="ru-RU"/>
        </w:rPr>
        <w:t>Тема: «Формирование патриотических чувств у детей в сюжетно-ролевой игре»</w:t>
      </w:r>
    </w:p>
    <w:p w:rsidR="00887299" w:rsidRDefault="00887299" w:rsidP="00887299">
      <w:pPr>
        <w:shd w:val="clear" w:color="auto" w:fill="FFFFFF"/>
        <w:spacing w:after="100" w:afterAutospacing="1" w:line="240" w:lineRule="auto"/>
        <w:jc w:val="center"/>
        <w:outlineLvl w:val="1"/>
        <w:rPr>
          <w:rFonts w:ascii="Times New Roman" w:eastAsia="Times New Roman" w:hAnsi="Times New Roman" w:cs="Times New Roman"/>
          <w:b/>
          <w:bCs/>
          <w:color w:val="C00000"/>
          <w:sz w:val="40"/>
          <w:szCs w:val="40"/>
          <w:lang w:eastAsia="ru-RU"/>
        </w:rPr>
      </w:pPr>
    </w:p>
    <w:p w:rsidR="00887299" w:rsidRDefault="00887299" w:rsidP="00887299">
      <w:pPr>
        <w:shd w:val="clear" w:color="auto" w:fill="FFFFFF"/>
        <w:spacing w:after="100" w:afterAutospacing="1" w:line="240" w:lineRule="auto"/>
        <w:jc w:val="center"/>
        <w:outlineLvl w:val="1"/>
        <w:rPr>
          <w:rFonts w:ascii="Times New Roman" w:eastAsia="Times New Roman" w:hAnsi="Times New Roman" w:cs="Times New Roman"/>
          <w:bCs/>
          <w:sz w:val="40"/>
          <w:szCs w:val="40"/>
          <w:lang w:eastAsia="ru-RU"/>
        </w:rPr>
      </w:pPr>
    </w:p>
    <w:p w:rsidR="00925E60" w:rsidRDefault="00925E60" w:rsidP="00887299">
      <w:pPr>
        <w:shd w:val="clear" w:color="auto" w:fill="FFFFFF"/>
        <w:spacing w:after="100" w:afterAutospacing="1" w:line="240" w:lineRule="auto"/>
        <w:jc w:val="center"/>
        <w:outlineLvl w:val="1"/>
        <w:rPr>
          <w:rFonts w:ascii="Times New Roman" w:eastAsia="Times New Roman" w:hAnsi="Times New Roman" w:cs="Times New Roman"/>
          <w:bCs/>
          <w:sz w:val="40"/>
          <w:szCs w:val="40"/>
          <w:lang w:eastAsia="ru-RU"/>
        </w:rPr>
      </w:pPr>
    </w:p>
    <w:p w:rsidR="00925E60" w:rsidRDefault="00925E60" w:rsidP="00887299">
      <w:pPr>
        <w:shd w:val="clear" w:color="auto" w:fill="FFFFFF"/>
        <w:spacing w:after="100" w:afterAutospacing="1" w:line="240" w:lineRule="auto"/>
        <w:jc w:val="center"/>
        <w:outlineLvl w:val="1"/>
        <w:rPr>
          <w:rFonts w:ascii="Times New Roman" w:eastAsia="Times New Roman" w:hAnsi="Times New Roman" w:cs="Times New Roman"/>
          <w:bCs/>
          <w:sz w:val="40"/>
          <w:szCs w:val="40"/>
          <w:lang w:eastAsia="ru-RU"/>
        </w:rPr>
      </w:pPr>
    </w:p>
    <w:p w:rsidR="00925E60" w:rsidRDefault="00925E60" w:rsidP="00887299">
      <w:pPr>
        <w:shd w:val="clear" w:color="auto" w:fill="FFFFFF"/>
        <w:spacing w:after="100" w:afterAutospacing="1" w:line="240" w:lineRule="auto"/>
        <w:jc w:val="center"/>
        <w:outlineLvl w:val="1"/>
        <w:rPr>
          <w:rFonts w:ascii="Times New Roman" w:eastAsia="Times New Roman" w:hAnsi="Times New Roman" w:cs="Times New Roman"/>
          <w:bCs/>
          <w:sz w:val="40"/>
          <w:szCs w:val="40"/>
          <w:lang w:eastAsia="ru-RU"/>
        </w:rPr>
      </w:pPr>
    </w:p>
    <w:p w:rsidR="00925E60" w:rsidRDefault="00925E60" w:rsidP="00887299">
      <w:pPr>
        <w:shd w:val="clear" w:color="auto" w:fill="FFFFFF"/>
        <w:spacing w:after="100" w:afterAutospacing="1" w:line="240" w:lineRule="auto"/>
        <w:jc w:val="center"/>
        <w:outlineLvl w:val="1"/>
        <w:rPr>
          <w:rFonts w:ascii="Times New Roman" w:eastAsia="Times New Roman" w:hAnsi="Times New Roman" w:cs="Times New Roman"/>
          <w:bCs/>
          <w:sz w:val="40"/>
          <w:szCs w:val="40"/>
          <w:lang w:eastAsia="ru-RU"/>
        </w:rPr>
      </w:pPr>
    </w:p>
    <w:p w:rsidR="00925E60" w:rsidRDefault="00925E60" w:rsidP="00887299">
      <w:pPr>
        <w:shd w:val="clear" w:color="auto" w:fill="FFFFFF"/>
        <w:spacing w:after="100" w:afterAutospacing="1" w:line="240" w:lineRule="auto"/>
        <w:jc w:val="center"/>
        <w:outlineLvl w:val="1"/>
        <w:rPr>
          <w:rFonts w:ascii="Times New Roman" w:eastAsia="Times New Roman" w:hAnsi="Times New Roman" w:cs="Times New Roman"/>
          <w:b/>
          <w:bCs/>
          <w:sz w:val="40"/>
          <w:szCs w:val="40"/>
          <w:lang w:eastAsia="ru-RU"/>
        </w:rPr>
      </w:pPr>
    </w:p>
    <w:p w:rsidR="00887299" w:rsidRDefault="00887299" w:rsidP="00887299">
      <w:pPr>
        <w:shd w:val="clear" w:color="auto" w:fill="FFFFFF"/>
        <w:spacing w:after="100" w:afterAutospacing="1" w:line="240" w:lineRule="auto"/>
        <w:outlineLvl w:val="1"/>
        <w:rPr>
          <w:rFonts w:ascii="Times New Roman" w:eastAsia="Times New Roman" w:hAnsi="Times New Roman" w:cs="Times New Roman"/>
          <w:bCs/>
          <w:sz w:val="32"/>
          <w:szCs w:val="32"/>
          <w:lang w:eastAsia="ru-RU"/>
        </w:rPr>
      </w:pPr>
    </w:p>
    <w:p w:rsidR="00887299" w:rsidRDefault="00887299" w:rsidP="00887299">
      <w:pPr>
        <w:shd w:val="clear" w:color="auto" w:fill="FFFFFF"/>
        <w:spacing w:after="100" w:afterAutospacing="1" w:line="240" w:lineRule="auto"/>
        <w:jc w:val="center"/>
        <w:outlineLvl w:val="1"/>
        <w:rPr>
          <w:rFonts w:ascii="Times New Roman" w:eastAsia="Times New Roman" w:hAnsi="Times New Roman" w:cs="Times New Roman"/>
          <w:bCs/>
          <w:sz w:val="32"/>
          <w:szCs w:val="32"/>
          <w:lang w:eastAsia="ru-RU"/>
        </w:rPr>
      </w:pPr>
    </w:p>
    <w:p w:rsidR="00887299" w:rsidRDefault="00887299" w:rsidP="00887299">
      <w:pPr>
        <w:shd w:val="clear" w:color="auto" w:fill="FFFFFF"/>
        <w:spacing w:after="100" w:afterAutospacing="1" w:line="240" w:lineRule="auto"/>
        <w:jc w:val="center"/>
        <w:outlineLvl w:val="1"/>
        <w:rPr>
          <w:rFonts w:ascii="Times New Roman" w:eastAsia="Times New Roman" w:hAnsi="Times New Roman" w:cs="Times New Roman"/>
          <w:bCs/>
          <w:sz w:val="32"/>
          <w:szCs w:val="32"/>
          <w:lang w:eastAsia="ru-RU"/>
        </w:rPr>
      </w:pPr>
    </w:p>
    <w:p w:rsidR="00615E04" w:rsidRDefault="00615E04" w:rsidP="00887299">
      <w:pPr>
        <w:shd w:val="clear" w:color="auto" w:fill="FFFFFF"/>
        <w:spacing w:after="100" w:afterAutospacing="1" w:line="240" w:lineRule="auto"/>
        <w:jc w:val="center"/>
        <w:outlineLvl w:val="1"/>
        <w:rPr>
          <w:rFonts w:ascii="Times New Roman" w:eastAsia="Times New Roman" w:hAnsi="Times New Roman" w:cs="Times New Roman"/>
          <w:bCs/>
          <w:sz w:val="32"/>
          <w:szCs w:val="32"/>
          <w:lang w:eastAsia="ru-RU"/>
        </w:rPr>
      </w:pPr>
    </w:p>
    <w:p w:rsidR="00887299" w:rsidRDefault="00887299" w:rsidP="00887299">
      <w:pPr>
        <w:shd w:val="clear" w:color="auto" w:fill="FFFFFF"/>
        <w:spacing w:after="100" w:afterAutospacing="1" w:line="240" w:lineRule="auto"/>
        <w:jc w:val="center"/>
        <w:outlineLvl w:val="1"/>
        <w:rPr>
          <w:rFonts w:ascii="Times New Roman" w:eastAsia="Times New Roman" w:hAnsi="Times New Roman" w:cs="Times New Roman"/>
          <w:bCs/>
          <w:sz w:val="32"/>
          <w:szCs w:val="32"/>
          <w:lang w:eastAsia="ru-RU"/>
        </w:rPr>
      </w:pPr>
    </w:p>
    <w:p w:rsidR="00887299" w:rsidRPr="004D6575" w:rsidRDefault="00887299" w:rsidP="00887299">
      <w:pPr>
        <w:shd w:val="clear" w:color="auto" w:fill="FFFFFF"/>
        <w:spacing w:after="100" w:afterAutospacing="1" w:line="240" w:lineRule="auto"/>
        <w:jc w:val="center"/>
        <w:outlineLvl w:val="1"/>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г.о. Серпухов</w:t>
      </w:r>
    </w:p>
    <w:p w:rsidR="00FC329A" w:rsidRPr="00434FCD" w:rsidRDefault="00887299" w:rsidP="003E6859">
      <w:pPr>
        <w:shd w:val="clear" w:color="auto" w:fill="FFFFFF"/>
        <w:spacing w:after="100" w:afterAutospacing="1" w:line="240" w:lineRule="auto"/>
        <w:jc w:val="center"/>
        <w:outlineLvl w:val="1"/>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2019 г.</w:t>
      </w:r>
    </w:p>
    <w:p w:rsidR="00887299" w:rsidRPr="00FC329A" w:rsidRDefault="00887299" w:rsidP="00887299">
      <w:pPr>
        <w:shd w:val="clear" w:color="auto" w:fill="FFFFFF"/>
        <w:spacing w:after="100" w:afterAutospacing="1" w:line="240" w:lineRule="auto"/>
        <w:jc w:val="center"/>
        <w:outlineLvl w:val="1"/>
        <w:rPr>
          <w:rFonts w:ascii="Times New Roman" w:eastAsia="Times New Roman" w:hAnsi="Times New Roman" w:cs="Times New Roman"/>
          <w:b/>
          <w:bCs/>
          <w:color w:val="C00000"/>
          <w:sz w:val="27"/>
          <w:szCs w:val="27"/>
          <w:lang w:eastAsia="ru-RU"/>
        </w:rPr>
      </w:pPr>
      <w:r w:rsidRPr="00FC329A">
        <w:rPr>
          <w:rFonts w:ascii="Times New Roman" w:eastAsia="Times New Roman" w:hAnsi="Times New Roman" w:cs="Times New Roman"/>
          <w:b/>
          <w:bCs/>
          <w:color w:val="C00000"/>
          <w:sz w:val="27"/>
          <w:szCs w:val="27"/>
          <w:lang w:eastAsia="ru-RU"/>
        </w:rPr>
        <w:lastRenderedPageBreak/>
        <w:t>Сюжетно-ролевая игра как средство формирования патриотических чувств у детей дошкольного возраста.</w:t>
      </w:r>
    </w:p>
    <w:p w:rsidR="00887299" w:rsidRPr="00FC329A" w:rsidRDefault="00887299" w:rsidP="00887299">
      <w:pPr>
        <w:jc w:val="center"/>
        <w:rPr>
          <w:rFonts w:ascii="Times New Roman" w:hAnsi="Times New Roman" w:cs="Times New Roman"/>
          <w:sz w:val="27"/>
          <w:szCs w:val="27"/>
        </w:rPr>
      </w:pPr>
      <w:r w:rsidRPr="00FC329A">
        <w:rPr>
          <w:rFonts w:ascii="Times New Roman" w:hAnsi="Times New Roman" w:cs="Times New Roman"/>
          <w:sz w:val="27"/>
          <w:szCs w:val="27"/>
        </w:rPr>
        <w:t>Слайд 1</w:t>
      </w:r>
    </w:p>
    <w:p w:rsidR="00887299" w:rsidRPr="00FC329A" w:rsidRDefault="00887299" w:rsidP="00887299">
      <w:pPr>
        <w:jc w:val="center"/>
        <w:rPr>
          <w:rFonts w:ascii="Times New Roman" w:hAnsi="Times New Roman" w:cs="Times New Roman"/>
          <w:sz w:val="27"/>
          <w:szCs w:val="27"/>
        </w:rPr>
      </w:pPr>
      <w:r w:rsidRPr="00FC329A">
        <w:rPr>
          <w:rFonts w:ascii="Times New Roman" w:hAnsi="Times New Roman" w:cs="Times New Roman"/>
          <w:sz w:val="27"/>
          <w:szCs w:val="27"/>
        </w:rPr>
        <w:t>Представление.</w:t>
      </w:r>
    </w:p>
    <w:p w:rsidR="00887299" w:rsidRPr="00FC329A" w:rsidRDefault="00887299" w:rsidP="00887299">
      <w:pPr>
        <w:jc w:val="center"/>
        <w:rPr>
          <w:rFonts w:ascii="Times New Roman" w:hAnsi="Times New Roman" w:cs="Times New Roman"/>
          <w:sz w:val="27"/>
          <w:szCs w:val="27"/>
        </w:rPr>
      </w:pPr>
      <w:r w:rsidRPr="00FC329A">
        <w:rPr>
          <w:rFonts w:ascii="Times New Roman" w:hAnsi="Times New Roman" w:cs="Times New Roman"/>
          <w:sz w:val="27"/>
          <w:szCs w:val="27"/>
        </w:rPr>
        <w:t>СЛАЙД 2</w:t>
      </w:r>
    </w:p>
    <w:p w:rsidR="00887299" w:rsidRPr="00FC329A" w:rsidRDefault="00887299" w:rsidP="00887299">
      <w:pPr>
        <w:jc w:val="center"/>
        <w:rPr>
          <w:rFonts w:ascii="Times New Roman" w:hAnsi="Times New Roman" w:cs="Times New Roman"/>
          <w:sz w:val="27"/>
          <w:szCs w:val="27"/>
        </w:rPr>
      </w:pPr>
      <w:r w:rsidRPr="00FC329A">
        <w:rPr>
          <w:rFonts w:ascii="Times New Roman" w:hAnsi="Times New Roman" w:cs="Times New Roman"/>
          <w:sz w:val="27"/>
          <w:szCs w:val="27"/>
        </w:rPr>
        <w:t>Добрый день, уважаемые коллеги! Хочу представить вашему вниманию сообщение на тему «Сюжетно-ролевая игра как средство формирования патриотических чувств у детей дошкольного возраста»</w:t>
      </w:r>
    </w:p>
    <w:p w:rsidR="00887299" w:rsidRPr="00FC329A" w:rsidRDefault="00887299" w:rsidP="00887299">
      <w:pPr>
        <w:jc w:val="center"/>
        <w:rPr>
          <w:rFonts w:ascii="Times New Roman" w:hAnsi="Times New Roman" w:cs="Times New Roman"/>
          <w:sz w:val="27"/>
          <w:szCs w:val="27"/>
        </w:rPr>
      </w:pPr>
      <w:r w:rsidRPr="00FC329A">
        <w:rPr>
          <w:rFonts w:ascii="Times New Roman" w:hAnsi="Times New Roman" w:cs="Times New Roman"/>
          <w:sz w:val="27"/>
          <w:szCs w:val="27"/>
        </w:rPr>
        <w:t>СЛАЙД 3</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На современном этапе, когда происходят существенные изменения в социуме, одним из приоритетных направлений организации работы с подрастающим поколением является воспитание чувства патриотизма.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Сейчас, в нестабильный период в обществе, остро возникает потребность вернуться к самым лучшим народным традициям, к вековым корням, к важным и вечным понятиям, как род, родство, Родина.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«Любовь к родному краю, родной культуре, родной речи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начинается с малого – с любви к своей семье, к своему жилищу, к своему детскому саду. Постепенно расширяясь,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эта любовь переходит в любовь к Родине, её истории,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прошлому и настоящему, ко всему человечеству» </w:t>
      </w:r>
    </w:p>
    <w:p w:rsidR="00887299" w:rsidRPr="00FC329A" w:rsidRDefault="00887299" w:rsidP="00887299">
      <w:pPr>
        <w:jc w:val="right"/>
        <w:rPr>
          <w:rFonts w:ascii="Times New Roman" w:hAnsi="Times New Roman" w:cs="Times New Roman"/>
          <w:sz w:val="27"/>
          <w:szCs w:val="27"/>
        </w:rPr>
      </w:pPr>
      <w:r w:rsidRPr="00FC329A">
        <w:rPr>
          <w:rFonts w:ascii="Times New Roman" w:hAnsi="Times New Roman" w:cs="Times New Roman"/>
          <w:sz w:val="27"/>
          <w:szCs w:val="27"/>
        </w:rPr>
        <w:t xml:space="preserve">Д.С.Лихачёв </w:t>
      </w:r>
    </w:p>
    <w:p w:rsidR="00887299" w:rsidRPr="00FC329A" w:rsidRDefault="00887299" w:rsidP="00887299">
      <w:pPr>
        <w:jc w:val="center"/>
        <w:rPr>
          <w:rFonts w:ascii="Times New Roman" w:hAnsi="Times New Roman" w:cs="Times New Roman"/>
          <w:color w:val="333333"/>
          <w:sz w:val="27"/>
          <w:szCs w:val="27"/>
          <w:shd w:val="clear" w:color="auto" w:fill="FFFFFF"/>
        </w:rPr>
      </w:pPr>
    </w:p>
    <w:p w:rsidR="00887299" w:rsidRPr="00FC329A" w:rsidRDefault="00887299" w:rsidP="00887299">
      <w:pPr>
        <w:jc w:val="center"/>
        <w:rPr>
          <w:rFonts w:ascii="Times New Roman" w:hAnsi="Times New Roman" w:cs="Times New Roman"/>
          <w:color w:val="333333"/>
          <w:sz w:val="27"/>
          <w:szCs w:val="27"/>
          <w:shd w:val="clear" w:color="auto" w:fill="FFFFFF"/>
        </w:rPr>
      </w:pPr>
      <w:r w:rsidRPr="00FC329A">
        <w:rPr>
          <w:rFonts w:ascii="Times New Roman" w:hAnsi="Times New Roman" w:cs="Times New Roman"/>
          <w:color w:val="333333"/>
          <w:sz w:val="27"/>
          <w:szCs w:val="27"/>
          <w:shd w:val="clear" w:color="auto" w:fill="FFFFFF"/>
        </w:rPr>
        <w:t>СЛАЙД 4</w:t>
      </w:r>
    </w:p>
    <w:p w:rsidR="00887299" w:rsidRPr="00FC329A" w:rsidRDefault="00887299" w:rsidP="00887299">
      <w:pPr>
        <w:rPr>
          <w:rFonts w:ascii="Times New Roman" w:hAnsi="Times New Roman" w:cs="Times New Roman"/>
          <w:color w:val="333333"/>
          <w:sz w:val="27"/>
          <w:szCs w:val="27"/>
          <w:shd w:val="clear" w:color="auto" w:fill="FFFFFF"/>
        </w:rPr>
      </w:pPr>
      <w:r w:rsidRPr="00FC329A">
        <w:rPr>
          <w:rFonts w:ascii="Times New Roman" w:hAnsi="Times New Roman" w:cs="Times New Roman"/>
          <w:sz w:val="27"/>
          <w:szCs w:val="27"/>
        </w:rPr>
        <w:t xml:space="preserve">   Президент РФ Путин В. В. акцентирует особое внимание на воспитание патриотов в России. В Указе о совершенствовании  государственной политики в области   патриотического воспитания от 20.10.2012 года № 1416  отмечено: «Необходимо строить свое будущее и будущее своих детей. И такой фундамент — это патриотизм. Это уважение к своей Родине и традициям, духовным ценностям наших народов. Это ответственность за свою страну и ее будущее. Что дети видят, слышат, что они читают, во многом зависит от морально-нравственного климата в обществе в целом». </w:t>
      </w:r>
    </w:p>
    <w:p w:rsidR="00FC329A" w:rsidRDefault="00FC329A" w:rsidP="00887299">
      <w:pPr>
        <w:jc w:val="center"/>
        <w:rPr>
          <w:rFonts w:ascii="Times New Roman" w:hAnsi="Times New Roman" w:cs="Times New Roman"/>
          <w:color w:val="333333"/>
          <w:sz w:val="27"/>
          <w:szCs w:val="27"/>
          <w:shd w:val="clear" w:color="auto" w:fill="FFFFFF"/>
        </w:rPr>
      </w:pPr>
    </w:p>
    <w:p w:rsidR="00887299" w:rsidRPr="00FC329A" w:rsidRDefault="00887299" w:rsidP="00887299">
      <w:pPr>
        <w:jc w:val="center"/>
        <w:rPr>
          <w:rFonts w:ascii="Times New Roman" w:hAnsi="Times New Roman" w:cs="Times New Roman"/>
          <w:color w:val="333333"/>
          <w:sz w:val="27"/>
          <w:szCs w:val="27"/>
          <w:shd w:val="clear" w:color="auto" w:fill="FFFFFF"/>
        </w:rPr>
      </w:pPr>
      <w:r w:rsidRPr="00FC329A">
        <w:rPr>
          <w:rFonts w:ascii="Times New Roman" w:hAnsi="Times New Roman" w:cs="Times New Roman"/>
          <w:color w:val="333333"/>
          <w:sz w:val="27"/>
          <w:szCs w:val="27"/>
          <w:shd w:val="clear" w:color="auto" w:fill="FFFFFF"/>
        </w:rPr>
        <w:lastRenderedPageBreak/>
        <w:t>СЛАЙД 5</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В настоящее время патриотическое воспитание подрастающего поколения и молодежи является одним из важнейших направлений политики государства в образовании, ведь детство и юность - наилучшая пора для привития осознанного чувства любви к Родине. Воспитание патриотизма - это непрерывная работа по осознанию гордости за свою Родину и свой народ, уважения к его великим свершениям и достойным страницам прошлого.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color w:val="333333"/>
          <w:sz w:val="27"/>
          <w:szCs w:val="27"/>
          <w:shd w:val="clear" w:color="auto" w:fill="FFFFFF"/>
        </w:rPr>
        <w:t xml:space="preserve">   </w:t>
      </w:r>
      <w:proofErr w:type="gramStart"/>
      <w:r w:rsidRPr="00FC329A">
        <w:rPr>
          <w:rFonts w:ascii="Times New Roman" w:hAnsi="Times New Roman" w:cs="Times New Roman"/>
          <w:sz w:val="27"/>
          <w:szCs w:val="27"/>
        </w:rPr>
        <w:t xml:space="preserve">В Государственной программе «Патриотическое воспитание граждан РФ на период 2016 — 2020 годы» прописано, что «патриотическое воспитание, являясь одной из частей общего воспитательного процесса, представляет собой непрерывную и направленную деятельность органов государственной власти и общественных организаций по формированию у подрастающего поколения чувства верности своему Отечеству, готовности к выполнению своего гражданского долга и конституционных обязанностей по защите интересов Родины, высокого патриотического сознания».     </w:t>
      </w:r>
      <w:proofErr w:type="gramEnd"/>
    </w:p>
    <w:p w:rsidR="00887299" w:rsidRPr="00FC329A" w:rsidRDefault="00887299" w:rsidP="00887299">
      <w:pPr>
        <w:jc w:val="center"/>
        <w:rPr>
          <w:rFonts w:ascii="Times New Roman" w:hAnsi="Times New Roman" w:cs="Times New Roman"/>
          <w:color w:val="333333"/>
          <w:sz w:val="27"/>
          <w:szCs w:val="27"/>
          <w:shd w:val="clear" w:color="auto" w:fill="FFFFFF"/>
        </w:rPr>
      </w:pPr>
      <w:r w:rsidRPr="00FC329A">
        <w:rPr>
          <w:rFonts w:ascii="Times New Roman" w:hAnsi="Times New Roman" w:cs="Times New Roman"/>
          <w:color w:val="333333"/>
          <w:sz w:val="27"/>
          <w:szCs w:val="27"/>
          <w:shd w:val="clear" w:color="auto" w:fill="FFFFFF"/>
        </w:rPr>
        <w:t>СЛАЙД 6</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w:t>
      </w:r>
      <w:proofErr w:type="gramStart"/>
      <w:r w:rsidRPr="00FC329A">
        <w:rPr>
          <w:rFonts w:ascii="Times New Roman" w:hAnsi="Times New Roman" w:cs="Times New Roman"/>
          <w:sz w:val="27"/>
          <w:szCs w:val="27"/>
        </w:rPr>
        <w:t xml:space="preserve">Национальная доктрина образования в РФ до 2025 года, принятая 4 октября 2000 года № 751,  подчеркивает,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w:t>
      </w:r>
      <w:proofErr w:type="gramEnd"/>
    </w:p>
    <w:p w:rsidR="00887299" w:rsidRPr="00FC329A" w:rsidRDefault="00887299" w:rsidP="00887299">
      <w:pPr>
        <w:jc w:val="center"/>
        <w:rPr>
          <w:rFonts w:ascii="Times New Roman" w:hAnsi="Times New Roman" w:cs="Times New Roman"/>
          <w:color w:val="333333"/>
          <w:sz w:val="27"/>
          <w:szCs w:val="27"/>
          <w:shd w:val="clear" w:color="auto" w:fill="FFFFFF"/>
        </w:rPr>
      </w:pPr>
    </w:p>
    <w:p w:rsidR="00887299" w:rsidRPr="00FC329A" w:rsidRDefault="00887299" w:rsidP="00887299">
      <w:pPr>
        <w:jc w:val="center"/>
        <w:rPr>
          <w:rFonts w:ascii="Times New Roman" w:hAnsi="Times New Roman" w:cs="Times New Roman"/>
          <w:color w:val="333333"/>
          <w:sz w:val="27"/>
          <w:szCs w:val="27"/>
          <w:shd w:val="clear" w:color="auto" w:fill="FFFFFF"/>
        </w:rPr>
      </w:pPr>
      <w:r w:rsidRPr="00FC329A">
        <w:rPr>
          <w:rFonts w:ascii="Times New Roman" w:hAnsi="Times New Roman" w:cs="Times New Roman"/>
          <w:color w:val="333333"/>
          <w:sz w:val="27"/>
          <w:szCs w:val="27"/>
          <w:shd w:val="clear" w:color="auto" w:fill="FFFFFF"/>
        </w:rPr>
        <w:t>СЛАЙД 7</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color w:val="333333"/>
          <w:sz w:val="27"/>
          <w:szCs w:val="27"/>
          <w:shd w:val="clear" w:color="auto" w:fill="FFFFFF"/>
        </w:rPr>
        <w:t xml:space="preserve">   </w:t>
      </w:r>
      <w:r w:rsidRPr="00FC329A">
        <w:rPr>
          <w:rFonts w:ascii="Times New Roman" w:hAnsi="Times New Roman" w:cs="Times New Roman"/>
          <w:sz w:val="27"/>
          <w:szCs w:val="27"/>
        </w:rPr>
        <w:t xml:space="preserve">Федеральный государственный образовательный стандарт. Приказ Министерства образования и науки России от 17 октября 2013 года № 1155 вступил в силу с 1 января 2014 года (дошкольное образование). </w:t>
      </w:r>
    </w:p>
    <w:p w:rsidR="00887299"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Одной из задач Федерального государственного образовательного стандарта по дошкольному образованию является «формирование общей культуры личности детей, в том числе развития их социальных, нравственных качеств». </w:t>
      </w:r>
    </w:p>
    <w:p w:rsidR="00FC329A" w:rsidRDefault="00FC329A" w:rsidP="00887299">
      <w:pPr>
        <w:rPr>
          <w:rFonts w:ascii="Times New Roman" w:hAnsi="Times New Roman" w:cs="Times New Roman"/>
          <w:sz w:val="27"/>
          <w:szCs w:val="27"/>
        </w:rPr>
      </w:pPr>
    </w:p>
    <w:p w:rsidR="00FC329A" w:rsidRDefault="00FC329A" w:rsidP="00887299">
      <w:pPr>
        <w:rPr>
          <w:rFonts w:ascii="Times New Roman" w:hAnsi="Times New Roman" w:cs="Times New Roman"/>
          <w:sz w:val="27"/>
          <w:szCs w:val="27"/>
        </w:rPr>
      </w:pPr>
    </w:p>
    <w:p w:rsidR="00FC329A" w:rsidRPr="00FC329A" w:rsidRDefault="00FC329A" w:rsidP="00887299">
      <w:pPr>
        <w:rPr>
          <w:rFonts w:ascii="Times New Roman" w:hAnsi="Times New Roman" w:cs="Times New Roman"/>
          <w:sz w:val="27"/>
          <w:szCs w:val="27"/>
        </w:rPr>
      </w:pPr>
    </w:p>
    <w:p w:rsidR="00887299" w:rsidRPr="00FC329A" w:rsidRDefault="00887299" w:rsidP="00887299">
      <w:pPr>
        <w:rPr>
          <w:rFonts w:ascii="Times New Roman" w:hAnsi="Times New Roman" w:cs="Times New Roman"/>
          <w:sz w:val="27"/>
          <w:szCs w:val="27"/>
        </w:rPr>
      </w:pPr>
    </w:p>
    <w:p w:rsidR="00887299" w:rsidRPr="00FC329A" w:rsidRDefault="00887299" w:rsidP="00887299">
      <w:pPr>
        <w:jc w:val="center"/>
        <w:rPr>
          <w:rFonts w:ascii="Times New Roman" w:hAnsi="Times New Roman" w:cs="Times New Roman"/>
          <w:sz w:val="27"/>
          <w:szCs w:val="27"/>
        </w:rPr>
      </w:pPr>
      <w:r w:rsidRPr="00FC329A">
        <w:rPr>
          <w:rFonts w:ascii="Times New Roman" w:hAnsi="Times New Roman" w:cs="Times New Roman"/>
          <w:sz w:val="27"/>
          <w:szCs w:val="27"/>
        </w:rPr>
        <w:lastRenderedPageBreak/>
        <w:t>Слайд 8</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Задачи по патриотическому воспитанию детей наиболее полно отражены в образовательной области «Социально-коммуникативное развитие», которая включает в себя следующие разделы: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образ Я</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семья</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детский сад</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 Родная страна</w:t>
      </w:r>
    </w:p>
    <w:p w:rsidR="00887299" w:rsidRPr="00FC329A" w:rsidRDefault="00887299" w:rsidP="00887299">
      <w:pPr>
        <w:jc w:val="center"/>
        <w:rPr>
          <w:rFonts w:ascii="Times New Roman" w:hAnsi="Times New Roman" w:cs="Times New Roman"/>
          <w:color w:val="333333"/>
          <w:sz w:val="27"/>
          <w:szCs w:val="27"/>
          <w:shd w:val="clear" w:color="auto" w:fill="FFFFFF"/>
        </w:rPr>
      </w:pPr>
      <w:r w:rsidRPr="00FC329A">
        <w:rPr>
          <w:rFonts w:ascii="Times New Roman" w:hAnsi="Times New Roman" w:cs="Times New Roman"/>
          <w:color w:val="333333"/>
          <w:sz w:val="27"/>
          <w:szCs w:val="27"/>
          <w:shd w:val="clear" w:color="auto" w:fill="FFFFFF"/>
        </w:rPr>
        <w:t>СЛАЙД 9</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w:t>
      </w:r>
      <w:proofErr w:type="gramStart"/>
      <w:r w:rsidRPr="00FC329A">
        <w:rPr>
          <w:rFonts w:ascii="Times New Roman" w:hAnsi="Times New Roman" w:cs="Times New Roman"/>
          <w:sz w:val="27"/>
          <w:szCs w:val="27"/>
        </w:rPr>
        <w:t xml:space="preserve">В разделе «Социально-коммуникативное развитие» Образовательной программы дошкольного образования отмечено, что содержание образования должно быть «направлено на усвоение норм и ценностей, принятых в обществе, включая моральные и нравственные ценности;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w:t>
      </w:r>
      <w:proofErr w:type="gramEnd"/>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Можно с уверенностью утверждать, что воспитание патриотизма у детей является приоритетной задачей ДОУ.</w:t>
      </w:r>
    </w:p>
    <w:p w:rsidR="00887299" w:rsidRPr="00FC329A" w:rsidRDefault="00887299" w:rsidP="00887299">
      <w:pPr>
        <w:jc w:val="center"/>
        <w:rPr>
          <w:rFonts w:ascii="Times New Roman" w:hAnsi="Times New Roman" w:cs="Times New Roman"/>
          <w:color w:val="333333"/>
          <w:sz w:val="27"/>
          <w:szCs w:val="27"/>
          <w:shd w:val="clear" w:color="auto" w:fill="FFFFFF"/>
        </w:rPr>
      </w:pPr>
      <w:r w:rsidRPr="00FC329A">
        <w:rPr>
          <w:rFonts w:ascii="Times New Roman" w:hAnsi="Times New Roman" w:cs="Times New Roman"/>
          <w:color w:val="333333"/>
          <w:sz w:val="27"/>
          <w:szCs w:val="27"/>
          <w:shd w:val="clear" w:color="auto" w:fill="FFFFFF"/>
        </w:rPr>
        <w:t>СЛАЙД 10</w:t>
      </w:r>
    </w:p>
    <w:p w:rsidR="00887299" w:rsidRPr="00FC329A" w:rsidRDefault="00887299" w:rsidP="00887299">
      <w:pPr>
        <w:jc w:val="center"/>
        <w:rPr>
          <w:rFonts w:ascii="Times New Roman" w:hAnsi="Times New Roman" w:cs="Times New Roman"/>
          <w:color w:val="333333"/>
          <w:sz w:val="27"/>
          <w:szCs w:val="27"/>
          <w:shd w:val="clear" w:color="auto" w:fill="FFFFFF"/>
        </w:rPr>
      </w:pPr>
      <w:r w:rsidRPr="00FC329A">
        <w:rPr>
          <w:rFonts w:ascii="Times New Roman" w:hAnsi="Times New Roman" w:cs="Times New Roman"/>
          <w:color w:val="333333"/>
          <w:sz w:val="27"/>
          <w:szCs w:val="27"/>
          <w:shd w:val="clear" w:color="auto" w:fill="FFFFFF"/>
        </w:rPr>
        <w:t>Понятие «патриотизм»</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Патриотизм – явление, которое имеет сложный комплекс свойств и характеристик, проявляющих себя на различных уровнях социальной системы.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Существует множество определений понятия «патриотизм». Толковый словарь русского языка С.И. Ожегова дает следующее определение: «Патриотизм - преданность и любовь к своему Отечеству, к своему народу».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В словаре по политологии под редакцией Ю.И. Аверьянова: «Патриотизм - эмоциональное отношение к Родине, которое выражается в готовности служить ей и защищать от врагов».</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Словарь иностранных слов в русском языке даёт такое определение: «Патриотизм - это любовь к Родине, к Отечеству; одно из самых глубоких чувств, закрепленных веками и тысячелетиями». </w:t>
      </w:r>
    </w:p>
    <w:p w:rsidR="00887299" w:rsidRPr="00FC329A" w:rsidRDefault="00887299" w:rsidP="00887299">
      <w:pPr>
        <w:jc w:val="center"/>
        <w:rPr>
          <w:rFonts w:ascii="Times New Roman" w:hAnsi="Times New Roman" w:cs="Times New Roman"/>
          <w:color w:val="333333"/>
          <w:sz w:val="27"/>
          <w:szCs w:val="27"/>
          <w:shd w:val="clear" w:color="auto" w:fill="FFFFFF"/>
        </w:rPr>
      </w:pPr>
    </w:p>
    <w:p w:rsidR="00887299" w:rsidRPr="00FC329A" w:rsidRDefault="00887299" w:rsidP="00887299">
      <w:pPr>
        <w:jc w:val="center"/>
        <w:rPr>
          <w:rFonts w:ascii="Times New Roman" w:hAnsi="Times New Roman" w:cs="Times New Roman"/>
          <w:color w:val="333333"/>
          <w:sz w:val="27"/>
          <w:szCs w:val="27"/>
          <w:shd w:val="clear" w:color="auto" w:fill="FFFFFF"/>
        </w:rPr>
      </w:pPr>
      <w:r w:rsidRPr="00FC329A">
        <w:rPr>
          <w:rFonts w:ascii="Times New Roman" w:hAnsi="Times New Roman" w:cs="Times New Roman"/>
          <w:color w:val="333333"/>
          <w:sz w:val="27"/>
          <w:szCs w:val="27"/>
          <w:shd w:val="clear" w:color="auto" w:fill="FFFFFF"/>
        </w:rPr>
        <w:t>СЛАЙД 11</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Воспитание патриотизма у детей дошкольного возраста — это не только привитие уважения и любви к дому, семье, детскому саду, городу, природе, культурным достояниям своего народа, нации, но и формирование уважительного отношения к труду, родной земле, защитникам Родины, символике своего государства, его традициям и общенародным праздникам. </w:t>
      </w:r>
      <w:r w:rsidRPr="00FC329A">
        <w:rPr>
          <w:rFonts w:ascii="Times New Roman" w:hAnsi="Times New Roman" w:cs="Times New Roman"/>
          <w:color w:val="333333"/>
          <w:sz w:val="27"/>
          <w:szCs w:val="27"/>
          <w:shd w:val="clear" w:color="auto" w:fill="FFFFFF"/>
        </w:rPr>
        <w:t xml:space="preserve">  </w:t>
      </w:r>
    </w:p>
    <w:p w:rsidR="00887299" w:rsidRPr="00FC329A" w:rsidRDefault="00887299" w:rsidP="00887299">
      <w:pPr>
        <w:jc w:val="center"/>
        <w:rPr>
          <w:rFonts w:ascii="Times New Roman" w:hAnsi="Times New Roman" w:cs="Times New Roman"/>
          <w:sz w:val="27"/>
          <w:szCs w:val="27"/>
        </w:rPr>
      </w:pPr>
      <w:r w:rsidRPr="00FC329A">
        <w:rPr>
          <w:rFonts w:ascii="Times New Roman" w:hAnsi="Times New Roman" w:cs="Times New Roman"/>
          <w:sz w:val="27"/>
          <w:szCs w:val="27"/>
        </w:rPr>
        <w:t>СЛАЙД 12</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w:t>
      </w:r>
      <w:proofErr w:type="gramStart"/>
      <w:r w:rsidRPr="00FC329A">
        <w:rPr>
          <w:rFonts w:ascii="Times New Roman" w:hAnsi="Times New Roman" w:cs="Times New Roman"/>
          <w:sz w:val="27"/>
          <w:szCs w:val="27"/>
        </w:rPr>
        <w:t xml:space="preserve">В наше время значительный вклад в исследование данной проблемы внесли Любовь Анатольевна </w:t>
      </w:r>
      <w:proofErr w:type="spellStart"/>
      <w:r w:rsidRPr="00FC329A">
        <w:rPr>
          <w:rFonts w:ascii="Times New Roman" w:hAnsi="Times New Roman" w:cs="Times New Roman"/>
          <w:sz w:val="27"/>
          <w:szCs w:val="27"/>
        </w:rPr>
        <w:t>Кондрыкинская</w:t>
      </w:r>
      <w:proofErr w:type="spellEnd"/>
      <w:r w:rsidRPr="00FC329A">
        <w:rPr>
          <w:rFonts w:ascii="Times New Roman" w:hAnsi="Times New Roman" w:cs="Times New Roman"/>
          <w:sz w:val="27"/>
          <w:szCs w:val="27"/>
        </w:rPr>
        <w:t xml:space="preserve"> (педагог ДОУ г. Москвы), Майя Давыдовна  </w:t>
      </w:r>
      <w:proofErr w:type="spellStart"/>
      <w:r w:rsidRPr="00FC329A">
        <w:rPr>
          <w:rFonts w:ascii="Times New Roman" w:hAnsi="Times New Roman" w:cs="Times New Roman"/>
          <w:sz w:val="27"/>
          <w:szCs w:val="27"/>
        </w:rPr>
        <w:t>Маханева</w:t>
      </w:r>
      <w:proofErr w:type="spellEnd"/>
      <w:r w:rsidRPr="00FC329A">
        <w:rPr>
          <w:rFonts w:ascii="Times New Roman" w:hAnsi="Times New Roman" w:cs="Times New Roman"/>
          <w:sz w:val="27"/>
          <w:szCs w:val="27"/>
        </w:rPr>
        <w:t xml:space="preserve"> (заведующий детским центром-прогимназией № 117 «Улыбка» г. Нижний Новгород, Заслуженный учитель России), Марина Юрьевна Новицкая (Доктор педагогических наук, профессор, заведующая лабораторией проблем управления и моделей начального общего образования отдела начального общего образования Федерального института развития образования </w:t>
      </w:r>
      <w:proofErr w:type="spellStart"/>
      <w:r w:rsidRPr="00FC329A">
        <w:rPr>
          <w:rFonts w:ascii="Times New Roman" w:hAnsi="Times New Roman" w:cs="Times New Roman"/>
          <w:sz w:val="27"/>
          <w:szCs w:val="27"/>
        </w:rPr>
        <w:t>Минобрнауки</w:t>
      </w:r>
      <w:proofErr w:type="spellEnd"/>
      <w:r w:rsidRPr="00FC329A">
        <w:rPr>
          <w:rFonts w:ascii="Times New Roman" w:hAnsi="Times New Roman" w:cs="Times New Roman"/>
          <w:sz w:val="27"/>
          <w:szCs w:val="27"/>
        </w:rPr>
        <w:t xml:space="preserve"> РФ.</w:t>
      </w:r>
      <w:proofErr w:type="gramEnd"/>
      <w:r w:rsidRPr="00FC329A">
        <w:rPr>
          <w:rFonts w:ascii="Times New Roman" w:hAnsi="Times New Roman" w:cs="Times New Roman"/>
          <w:sz w:val="27"/>
          <w:szCs w:val="27"/>
        </w:rPr>
        <w:t xml:space="preserve"> Специалист по вопросам народной культуры в обучении, воспитании и развитии детей. </w:t>
      </w:r>
      <w:proofErr w:type="gramStart"/>
      <w:r w:rsidRPr="00FC329A">
        <w:rPr>
          <w:rFonts w:ascii="Times New Roman" w:hAnsi="Times New Roman" w:cs="Times New Roman"/>
          <w:sz w:val="27"/>
          <w:szCs w:val="27"/>
        </w:rPr>
        <w:t xml:space="preserve">Автор программ и учебно-методических пособий для освоения отечественной культуры детьми разного возраста).  </w:t>
      </w:r>
      <w:proofErr w:type="gramEnd"/>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В их  работах раскрываются цели и задачи, сущность и содержание нравственно-патриотического воспитания, основные методы и формы работы с детьми дошкольного возраста. </w:t>
      </w:r>
    </w:p>
    <w:p w:rsidR="00887299" w:rsidRPr="00FC329A" w:rsidRDefault="00887299" w:rsidP="00887299">
      <w:pPr>
        <w:jc w:val="center"/>
        <w:rPr>
          <w:rFonts w:ascii="Times New Roman" w:hAnsi="Times New Roman" w:cs="Times New Roman"/>
          <w:color w:val="333333"/>
          <w:sz w:val="27"/>
          <w:szCs w:val="27"/>
          <w:shd w:val="clear" w:color="auto" w:fill="FFFFFF"/>
        </w:rPr>
      </w:pPr>
      <w:r w:rsidRPr="00FC329A">
        <w:rPr>
          <w:rFonts w:ascii="Times New Roman" w:hAnsi="Times New Roman" w:cs="Times New Roman"/>
          <w:color w:val="333333"/>
          <w:sz w:val="27"/>
          <w:szCs w:val="27"/>
          <w:shd w:val="clear" w:color="auto" w:fill="FFFFFF"/>
        </w:rPr>
        <w:t>СЛАЙД 13</w:t>
      </w:r>
    </w:p>
    <w:p w:rsidR="00887299" w:rsidRPr="00FC329A" w:rsidRDefault="00887299" w:rsidP="00887299">
      <w:pPr>
        <w:ind w:left="720"/>
        <w:jc w:val="center"/>
        <w:rPr>
          <w:rFonts w:ascii="Times New Roman" w:hAnsi="Times New Roman" w:cs="Times New Roman"/>
          <w:sz w:val="27"/>
          <w:szCs w:val="27"/>
        </w:rPr>
      </w:pPr>
      <w:r w:rsidRPr="00FC329A">
        <w:rPr>
          <w:rFonts w:ascii="Times New Roman" w:hAnsi="Times New Roman" w:cs="Times New Roman"/>
          <w:sz w:val="27"/>
          <w:szCs w:val="27"/>
        </w:rPr>
        <w:t>Цель патриотического воспитания.</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Формирование духовности, нравственно-патриотических чувств у детей дошкольного возраста.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Формирование у детей потребности совершать добрые дела и поступки, чувство сопричастности к окружающему и развитие таких качеств, как сострадание, сочувствие, находчивость, любознательность.</w:t>
      </w:r>
    </w:p>
    <w:p w:rsidR="00887299" w:rsidRPr="00FC329A" w:rsidRDefault="00887299" w:rsidP="00887299">
      <w:pPr>
        <w:ind w:left="720"/>
        <w:jc w:val="center"/>
        <w:rPr>
          <w:rFonts w:ascii="Times New Roman" w:hAnsi="Times New Roman" w:cs="Times New Roman"/>
          <w:sz w:val="27"/>
          <w:szCs w:val="27"/>
        </w:rPr>
      </w:pPr>
      <w:r w:rsidRPr="00FC329A">
        <w:rPr>
          <w:rFonts w:ascii="Times New Roman" w:hAnsi="Times New Roman" w:cs="Times New Roman"/>
          <w:sz w:val="27"/>
          <w:szCs w:val="27"/>
        </w:rPr>
        <w:t>СЛАЙД 14</w:t>
      </w:r>
    </w:p>
    <w:p w:rsidR="00887299" w:rsidRPr="00FC329A" w:rsidRDefault="00887299" w:rsidP="00887299">
      <w:pPr>
        <w:jc w:val="center"/>
        <w:rPr>
          <w:rFonts w:ascii="Times New Roman" w:hAnsi="Times New Roman" w:cs="Times New Roman"/>
          <w:sz w:val="27"/>
          <w:szCs w:val="27"/>
        </w:rPr>
      </w:pPr>
      <w:r w:rsidRPr="00FC329A">
        <w:rPr>
          <w:rFonts w:ascii="Times New Roman" w:hAnsi="Times New Roman" w:cs="Times New Roman"/>
          <w:sz w:val="27"/>
          <w:szCs w:val="27"/>
        </w:rPr>
        <w:t>Задачи патриотического воспитания.</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1. Углублять и уточнять представления о Родине – России. Расширять представления о родном крае. Закреплять знания о флаге, гербе и гимне России. </w:t>
      </w:r>
      <w:r w:rsidRPr="00FC329A">
        <w:rPr>
          <w:rFonts w:ascii="Times New Roman" w:hAnsi="Times New Roman" w:cs="Times New Roman"/>
          <w:sz w:val="27"/>
          <w:szCs w:val="27"/>
        </w:rPr>
        <w:lastRenderedPageBreak/>
        <w:t>Расширять представления о Москве – столице России и знания о государственных праздниках.</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2. Развивать представления о том, что Российская Федерация (Россия) – огромная, многонациональная страна. Развивать интерес к русским традициям и промыслам.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3. Воспитывать патриотические и интернациональные чувства, любовь и привязанность к своей семье, дому, детскому саду, улице, посёлку и Родине. Воспитывать дружеские, доброжелательные отношения друг к другу.</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4. Формировать духовно-нравственное отношение и чувство сопричастности к культурному наследию своего народа.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5. Формировать духовно-нравственное отношение к природе родного края и чувство сопричастности к ней.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6. Воспитывать любовь, уважение к своей нации, понимание своих национальных особенностей, чувство собственного достоинства, как представителя своего народа, и толерантное отношение к представителям других национальностей (сверстникам и их родителям, соседям и другим людям).</w:t>
      </w:r>
    </w:p>
    <w:p w:rsidR="00887299" w:rsidRPr="00FC329A" w:rsidRDefault="00887299" w:rsidP="00887299">
      <w:pPr>
        <w:jc w:val="center"/>
        <w:rPr>
          <w:rFonts w:ascii="Times New Roman" w:hAnsi="Times New Roman" w:cs="Times New Roman"/>
          <w:color w:val="333333"/>
          <w:sz w:val="27"/>
          <w:szCs w:val="27"/>
          <w:shd w:val="clear" w:color="auto" w:fill="FFFFFF"/>
        </w:rPr>
      </w:pPr>
      <w:r w:rsidRPr="00FC329A">
        <w:rPr>
          <w:rFonts w:ascii="Times New Roman" w:hAnsi="Times New Roman" w:cs="Times New Roman"/>
          <w:color w:val="333333"/>
          <w:sz w:val="27"/>
          <w:szCs w:val="27"/>
          <w:shd w:val="clear" w:color="auto" w:fill="FFFFFF"/>
        </w:rPr>
        <w:t>СЛАЙД 15</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color w:val="333333"/>
          <w:sz w:val="27"/>
          <w:szCs w:val="27"/>
          <w:shd w:val="clear" w:color="auto" w:fill="FFFFFF"/>
        </w:rPr>
        <w:t xml:space="preserve">   </w:t>
      </w:r>
      <w:r w:rsidRPr="00FC329A">
        <w:rPr>
          <w:rFonts w:ascii="Times New Roman" w:hAnsi="Times New Roman" w:cs="Times New Roman"/>
          <w:sz w:val="27"/>
          <w:szCs w:val="27"/>
        </w:rPr>
        <w:t xml:space="preserve">Воспитание патриотизма у детей дошкольного возраста, в условиях перехода дошкольных образовательных учреждений на инновационный режим в соответствии с ФГОС </w:t>
      </w:r>
      <w:proofErr w:type="gramStart"/>
      <w:r w:rsidRPr="00FC329A">
        <w:rPr>
          <w:rFonts w:ascii="Times New Roman" w:hAnsi="Times New Roman" w:cs="Times New Roman"/>
          <w:sz w:val="27"/>
          <w:szCs w:val="27"/>
        </w:rPr>
        <w:t>ДО</w:t>
      </w:r>
      <w:proofErr w:type="gramEnd"/>
      <w:r w:rsidRPr="00FC329A">
        <w:rPr>
          <w:rFonts w:ascii="Times New Roman" w:hAnsi="Times New Roman" w:cs="Times New Roman"/>
          <w:sz w:val="27"/>
          <w:szCs w:val="27"/>
        </w:rPr>
        <w:t>, реализуется всеми образовательными областями.</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Данные задачи решаются во всех видах детской деятельности: на занятиях, в играх, в труде, в быту, так как воспитывают в ребенке не только патриотические чувства, но и формируют его взаимоотношения </w:t>
      </w:r>
      <w:proofErr w:type="gramStart"/>
      <w:r w:rsidRPr="00FC329A">
        <w:rPr>
          <w:rFonts w:ascii="Times New Roman" w:hAnsi="Times New Roman" w:cs="Times New Roman"/>
          <w:sz w:val="27"/>
          <w:szCs w:val="27"/>
        </w:rPr>
        <w:t>со</w:t>
      </w:r>
      <w:proofErr w:type="gramEnd"/>
      <w:r w:rsidRPr="00FC329A">
        <w:rPr>
          <w:rFonts w:ascii="Times New Roman" w:hAnsi="Times New Roman" w:cs="Times New Roman"/>
          <w:sz w:val="27"/>
          <w:szCs w:val="27"/>
        </w:rPr>
        <w:t xml:space="preserve"> взрослыми и сверстниками.</w:t>
      </w:r>
    </w:p>
    <w:p w:rsidR="00887299" w:rsidRPr="00FC329A" w:rsidRDefault="00887299" w:rsidP="00887299">
      <w:pPr>
        <w:jc w:val="center"/>
        <w:rPr>
          <w:rFonts w:ascii="Times New Roman" w:hAnsi="Times New Roman" w:cs="Times New Roman"/>
          <w:color w:val="333333"/>
          <w:sz w:val="27"/>
          <w:szCs w:val="27"/>
          <w:shd w:val="clear" w:color="auto" w:fill="FFFFFF"/>
        </w:rPr>
      </w:pPr>
    </w:p>
    <w:p w:rsidR="00887299" w:rsidRPr="00FC329A" w:rsidRDefault="00887299" w:rsidP="00887299">
      <w:pPr>
        <w:jc w:val="center"/>
        <w:rPr>
          <w:rFonts w:ascii="Times New Roman" w:hAnsi="Times New Roman" w:cs="Times New Roman"/>
          <w:color w:val="333333"/>
          <w:sz w:val="27"/>
          <w:szCs w:val="27"/>
          <w:shd w:val="clear" w:color="auto" w:fill="FFFFFF"/>
        </w:rPr>
      </w:pPr>
      <w:r w:rsidRPr="00FC329A">
        <w:rPr>
          <w:rFonts w:ascii="Times New Roman" w:hAnsi="Times New Roman" w:cs="Times New Roman"/>
          <w:color w:val="333333"/>
          <w:sz w:val="27"/>
          <w:szCs w:val="27"/>
          <w:shd w:val="clear" w:color="auto" w:fill="FFFFFF"/>
        </w:rPr>
        <w:t>Слайд 16</w:t>
      </w:r>
    </w:p>
    <w:p w:rsidR="00887299" w:rsidRPr="00FC329A" w:rsidRDefault="00887299" w:rsidP="00887299">
      <w:pPr>
        <w:jc w:val="center"/>
        <w:rPr>
          <w:rFonts w:ascii="Times New Roman" w:hAnsi="Times New Roman" w:cs="Times New Roman"/>
          <w:sz w:val="27"/>
          <w:szCs w:val="27"/>
        </w:rPr>
      </w:pPr>
      <w:r w:rsidRPr="00FC329A">
        <w:rPr>
          <w:rFonts w:ascii="Times New Roman" w:hAnsi="Times New Roman" w:cs="Times New Roman"/>
          <w:sz w:val="27"/>
          <w:szCs w:val="27"/>
        </w:rPr>
        <w:t>Роль сюжетно-ролевой игры</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Игра — это центральная деятельность ребенка, имеющая место во все времена и у всех народов. Первостепенное значение игры в развитии ребенка побудило ООН</w:t>
      </w:r>
      <w:r w:rsidRPr="00FC329A">
        <w:rPr>
          <w:rFonts w:ascii="Times New Roman" w:hAnsi="Times New Roman" w:cs="Times New Roman"/>
          <w:color w:val="333333"/>
          <w:sz w:val="27"/>
          <w:szCs w:val="27"/>
          <w:shd w:val="clear" w:color="auto" w:fill="FFFFFF"/>
        </w:rPr>
        <w:t xml:space="preserve"> </w:t>
      </w:r>
      <w:r w:rsidRPr="00FC329A">
        <w:rPr>
          <w:rFonts w:ascii="Times New Roman" w:hAnsi="Times New Roman" w:cs="Times New Roman"/>
          <w:sz w:val="27"/>
          <w:szCs w:val="27"/>
        </w:rPr>
        <w:t xml:space="preserve">провозгласить ее универсальным и неотъемлемым правом ребенка.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color w:val="333333"/>
          <w:sz w:val="27"/>
          <w:szCs w:val="27"/>
          <w:shd w:val="clear" w:color="auto" w:fill="FFFFFF"/>
        </w:rPr>
        <w:t xml:space="preserve">   </w:t>
      </w:r>
      <w:r w:rsidRPr="00FC329A">
        <w:rPr>
          <w:rFonts w:ascii="Times New Roman" w:hAnsi="Times New Roman" w:cs="Times New Roman"/>
          <w:sz w:val="27"/>
          <w:szCs w:val="27"/>
        </w:rPr>
        <w:t xml:space="preserve">Огромная роль в развитии и воспитании ребёнка принадлежит игре - важнейшему виду детской деятельности. Игра является эффективным средством </w:t>
      </w:r>
      <w:r w:rsidRPr="00FC329A">
        <w:rPr>
          <w:rFonts w:ascii="Times New Roman" w:hAnsi="Times New Roman" w:cs="Times New Roman"/>
          <w:sz w:val="27"/>
          <w:szCs w:val="27"/>
        </w:rPr>
        <w:lastRenderedPageBreak/>
        <w:t xml:space="preserve">формирования личности дошкольника, в игре реализуется потребность воздействия на мир.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Дошкольное детство – короткий, но важный период становления личности. В эти годы ребёнок приобретает первоначальные знания об окружающей жизни, у него начинает формироваться определённое отношение к людям, к труду, вырабатываются навыки и привычки правильного поведения, складывается характер.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Именно сюжетно - ролевая игра вливает в духовный мир ребёнка живительный поток представлений, понятий об окружающем мире, зажигает огонёк пытливости и любознательности.</w:t>
      </w:r>
    </w:p>
    <w:p w:rsidR="00887299" w:rsidRPr="00FC329A" w:rsidRDefault="00887299" w:rsidP="00887299">
      <w:pPr>
        <w:jc w:val="center"/>
        <w:rPr>
          <w:rFonts w:ascii="Times New Roman" w:hAnsi="Times New Roman" w:cs="Times New Roman"/>
          <w:color w:val="333333"/>
          <w:sz w:val="27"/>
          <w:szCs w:val="27"/>
          <w:shd w:val="clear" w:color="auto" w:fill="FFFFFF"/>
        </w:rPr>
      </w:pPr>
      <w:r w:rsidRPr="00FC329A">
        <w:rPr>
          <w:rFonts w:ascii="Times New Roman" w:hAnsi="Times New Roman" w:cs="Times New Roman"/>
          <w:color w:val="333333"/>
          <w:sz w:val="27"/>
          <w:szCs w:val="27"/>
          <w:shd w:val="clear" w:color="auto" w:fill="FFFFFF"/>
        </w:rPr>
        <w:t>СЛАЙД 17</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color w:val="333333"/>
          <w:sz w:val="27"/>
          <w:szCs w:val="27"/>
          <w:shd w:val="clear" w:color="auto" w:fill="FFFFFF"/>
        </w:rPr>
        <w:t xml:space="preserve">   </w:t>
      </w:r>
      <w:r w:rsidRPr="00FC329A">
        <w:rPr>
          <w:rFonts w:ascii="Times New Roman" w:hAnsi="Times New Roman" w:cs="Times New Roman"/>
          <w:sz w:val="27"/>
          <w:szCs w:val="27"/>
        </w:rPr>
        <w:t xml:space="preserve">Целью является развитие и создание условий для формирования гражданских и патриотических чувств дошкольников, посредством сюжетно-ролевой игры через обращение к памяти об историческом прошлом нашего государства, привлечение родителей и педагогов к воспитанию у детей чувства гордости за достижения родной страны, уважения к ее историческому прошлому, к традициям своего народа. </w:t>
      </w:r>
    </w:p>
    <w:p w:rsidR="00887299" w:rsidRPr="00FC329A" w:rsidRDefault="00887299" w:rsidP="00887299">
      <w:pPr>
        <w:jc w:val="center"/>
        <w:rPr>
          <w:rFonts w:ascii="Times New Roman" w:hAnsi="Times New Roman" w:cs="Times New Roman"/>
          <w:color w:val="333333"/>
          <w:sz w:val="27"/>
          <w:szCs w:val="27"/>
          <w:shd w:val="clear" w:color="auto" w:fill="FFFFFF"/>
        </w:rPr>
      </w:pPr>
    </w:p>
    <w:p w:rsidR="00887299" w:rsidRPr="00FC329A" w:rsidRDefault="00887299" w:rsidP="00887299">
      <w:pPr>
        <w:jc w:val="center"/>
        <w:rPr>
          <w:rFonts w:ascii="Times New Roman" w:hAnsi="Times New Roman" w:cs="Times New Roman"/>
          <w:color w:val="333333"/>
          <w:sz w:val="27"/>
          <w:szCs w:val="27"/>
          <w:shd w:val="clear" w:color="auto" w:fill="FFFFFF"/>
        </w:rPr>
      </w:pPr>
      <w:r w:rsidRPr="00FC329A">
        <w:rPr>
          <w:rFonts w:ascii="Times New Roman" w:hAnsi="Times New Roman" w:cs="Times New Roman"/>
          <w:color w:val="333333"/>
          <w:sz w:val="27"/>
          <w:szCs w:val="27"/>
          <w:shd w:val="clear" w:color="auto" w:fill="FFFFFF"/>
        </w:rPr>
        <w:t>СЛАЙД 18</w:t>
      </w:r>
    </w:p>
    <w:p w:rsidR="00887299" w:rsidRPr="00FC329A" w:rsidRDefault="00887299" w:rsidP="00887299">
      <w:pPr>
        <w:rPr>
          <w:rFonts w:ascii="Times New Roman" w:hAnsi="Times New Roman" w:cs="Times New Roman"/>
          <w:color w:val="333333"/>
          <w:sz w:val="27"/>
          <w:szCs w:val="27"/>
          <w:shd w:val="clear" w:color="auto" w:fill="FFFFFF"/>
        </w:rPr>
      </w:pPr>
      <w:r w:rsidRPr="00FC329A">
        <w:rPr>
          <w:rFonts w:ascii="Times New Roman" w:hAnsi="Times New Roman" w:cs="Times New Roman"/>
          <w:color w:val="333333"/>
          <w:sz w:val="27"/>
          <w:szCs w:val="27"/>
          <w:shd w:val="clear" w:color="auto" w:fill="FFFFFF"/>
        </w:rPr>
        <w:t>Большой вклад в развитие данной темы внесли отечественные педагоги и психологи.</w:t>
      </w:r>
    </w:p>
    <w:p w:rsidR="00887299" w:rsidRPr="00FC329A" w:rsidRDefault="00887299" w:rsidP="00887299">
      <w:pPr>
        <w:numPr>
          <w:ilvl w:val="0"/>
          <w:numId w:val="1"/>
        </w:numPr>
        <w:rPr>
          <w:rFonts w:ascii="Times New Roman" w:hAnsi="Times New Roman" w:cs="Times New Roman"/>
          <w:sz w:val="27"/>
          <w:szCs w:val="27"/>
        </w:rPr>
      </w:pPr>
      <w:r w:rsidRPr="00FC329A">
        <w:rPr>
          <w:rFonts w:ascii="Times New Roman" w:hAnsi="Times New Roman" w:cs="Times New Roman"/>
          <w:sz w:val="27"/>
          <w:szCs w:val="27"/>
        </w:rPr>
        <w:t xml:space="preserve">Лев Семёнович Выготский </w:t>
      </w:r>
    </w:p>
    <w:p w:rsidR="00887299" w:rsidRPr="00FC329A" w:rsidRDefault="00887299" w:rsidP="00887299">
      <w:pPr>
        <w:numPr>
          <w:ilvl w:val="0"/>
          <w:numId w:val="1"/>
        </w:numPr>
        <w:rPr>
          <w:rFonts w:ascii="Times New Roman" w:hAnsi="Times New Roman" w:cs="Times New Roman"/>
          <w:sz w:val="27"/>
          <w:szCs w:val="27"/>
        </w:rPr>
      </w:pPr>
      <w:r w:rsidRPr="00FC329A">
        <w:rPr>
          <w:rFonts w:ascii="Times New Roman" w:hAnsi="Times New Roman" w:cs="Times New Roman"/>
          <w:sz w:val="27"/>
          <w:szCs w:val="27"/>
        </w:rPr>
        <w:t xml:space="preserve">Сергей Леонидович Рубинштейн  </w:t>
      </w:r>
    </w:p>
    <w:p w:rsidR="00887299" w:rsidRPr="00FC329A" w:rsidRDefault="00887299" w:rsidP="00887299">
      <w:pPr>
        <w:numPr>
          <w:ilvl w:val="0"/>
          <w:numId w:val="1"/>
        </w:numPr>
        <w:rPr>
          <w:rFonts w:ascii="Times New Roman" w:hAnsi="Times New Roman" w:cs="Times New Roman"/>
          <w:sz w:val="27"/>
          <w:szCs w:val="27"/>
        </w:rPr>
      </w:pPr>
      <w:r w:rsidRPr="00FC329A">
        <w:rPr>
          <w:rFonts w:ascii="Times New Roman" w:hAnsi="Times New Roman" w:cs="Times New Roman"/>
          <w:sz w:val="27"/>
          <w:szCs w:val="27"/>
        </w:rPr>
        <w:t xml:space="preserve">Алексей Николаевич Леонтьев </w:t>
      </w:r>
    </w:p>
    <w:p w:rsidR="00887299" w:rsidRPr="00FC329A" w:rsidRDefault="00887299" w:rsidP="00887299">
      <w:pPr>
        <w:numPr>
          <w:ilvl w:val="0"/>
          <w:numId w:val="1"/>
        </w:numPr>
        <w:rPr>
          <w:rFonts w:ascii="Times New Roman" w:hAnsi="Times New Roman" w:cs="Times New Roman"/>
          <w:sz w:val="27"/>
          <w:szCs w:val="27"/>
        </w:rPr>
      </w:pPr>
      <w:r w:rsidRPr="00FC329A">
        <w:rPr>
          <w:rFonts w:ascii="Times New Roman" w:hAnsi="Times New Roman" w:cs="Times New Roman"/>
          <w:sz w:val="27"/>
          <w:szCs w:val="27"/>
        </w:rPr>
        <w:t xml:space="preserve">Александра Платоновна Усова  </w:t>
      </w:r>
    </w:p>
    <w:p w:rsidR="00887299" w:rsidRPr="00FC329A" w:rsidRDefault="00887299" w:rsidP="00887299">
      <w:pPr>
        <w:numPr>
          <w:ilvl w:val="0"/>
          <w:numId w:val="1"/>
        </w:numPr>
        <w:rPr>
          <w:rFonts w:ascii="Times New Roman" w:hAnsi="Times New Roman" w:cs="Times New Roman"/>
          <w:sz w:val="27"/>
          <w:szCs w:val="27"/>
        </w:rPr>
      </w:pPr>
      <w:r w:rsidRPr="00FC329A">
        <w:rPr>
          <w:rFonts w:ascii="Times New Roman" w:hAnsi="Times New Roman" w:cs="Times New Roman"/>
          <w:sz w:val="27"/>
          <w:szCs w:val="27"/>
        </w:rPr>
        <w:t>Константин Дмитриевич Ушинский</w:t>
      </w:r>
    </w:p>
    <w:p w:rsidR="00887299" w:rsidRPr="00FC329A" w:rsidRDefault="00887299" w:rsidP="00887299">
      <w:pPr>
        <w:numPr>
          <w:ilvl w:val="0"/>
          <w:numId w:val="1"/>
        </w:numPr>
        <w:rPr>
          <w:rFonts w:ascii="Times New Roman" w:hAnsi="Times New Roman" w:cs="Times New Roman"/>
          <w:sz w:val="27"/>
          <w:szCs w:val="27"/>
        </w:rPr>
      </w:pPr>
      <w:r w:rsidRPr="00FC329A">
        <w:rPr>
          <w:rFonts w:ascii="Times New Roman" w:hAnsi="Times New Roman" w:cs="Times New Roman"/>
          <w:sz w:val="27"/>
          <w:szCs w:val="27"/>
        </w:rPr>
        <w:t xml:space="preserve">Павел Петрович </w:t>
      </w:r>
      <w:proofErr w:type="spellStart"/>
      <w:r w:rsidRPr="00FC329A">
        <w:rPr>
          <w:rFonts w:ascii="Times New Roman" w:hAnsi="Times New Roman" w:cs="Times New Roman"/>
          <w:sz w:val="27"/>
          <w:szCs w:val="27"/>
        </w:rPr>
        <w:t>Блонский</w:t>
      </w:r>
      <w:proofErr w:type="spellEnd"/>
      <w:r w:rsidRPr="00FC329A">
        <w:rPr>
          <w:rFonts w:ascii="Times New Roman" w:hAnsi="Times New Roman" w:cs="Times New Roman"/>
          <w:sz w:val="27"/>
          <w:szCs w:val="27"/>
        </w:rPr>
        <w:t xml:space="preserve"> </w:t>
      </w:r>
    </w:p>
    <w:p w:rsidR="00887299" w:rsidRPr="00FC329A" w:rsidRDefault="00887299" w:rsidP="00887299">
      <w:pPr>
        <w:numPr>
          <w:ilvl w:val="0"/>
          <w:numId w:val="1"/>
        </w:numPr>
        <w:rPr>
          <w:rFonts w:ascii="Times New Roman" w:hAnsi="Times New Roman" w:cs="Times New Roman"/>
          <w:sz w:val="27"/>
          <w:szCs w:val="27"/>
        </w:rPr>
      </w:pPr>
      <w:r w:rsidRPr="00FC329A">
        <w:rPr>
          <w:rFonts w:ascii="Times New Roman" w:hAnsi="Times New Roman" w:cs="Times New Roman"/>
          <w:sz w:val="27"/>
          <w:szCs w:val="27"/>
        </w:rPr>
        <w:t>Надежда Константиновна Крупская</w:t>
      </w:r>
    </w:p>
    <w:p w:rsidR="00887299" w:rsidRPr="00FC329A" w:rsidRDefault="00887299" w:rsidP="00887299">
      <w:pPr>
        <w:numPr>
          <w:ilvl w:val="0"/>
          <w:numId w:val="1"/>
        </w:numPr>
        <w:rPr>
          <w:rFonts w:ascii="Times New Roman" w:hAnsi="Times New Roman" w:cs="Times New Roman"/>
          <w:sz w:val="27"/>
          <w:szCs w:val="27"/>
        </w:rPr>
      </w:pPr>
      <w:r w:rsidRPr="00FC329A">
        <w:rPr>
          <w:rFonts w:ascii="Times New Roman" w:hAnsi="Times New Roman" w:cs="Times New Roman"/>
          <w:sz w:val="27"/>
          <w:szCs w:val="27"/>
        </w:rPr>
        <w:t xml:space="preserve">Даниил Борисович </w:t>
      </w:r>
      <w:proofErr w:type="spellStart"/>
      <w:r w:rsidRPr="00FC329A">
        <w:rPr>
          <w:rFonts w:ascii="Times New Roman" w:hAnsi="Times New Roman" w:cs="Times New Roman"/>
          <w:sz w:val="27"/>
          <w:szCs w:val="27"/>
        </w:rPr>
        <w:t>Эльконин</w:t>
      </w:r>
      <w:proofErr w:type="spellEnd"/>
      <w:r w:rsidRPr="00FC329A">
        <w:rPr>
          <w:rFonts w:ascii="Times New Roman" w:hAnsi="Times New Roman" w:cs="Times New Roman"/>
          <w:sz w:val="27"/>
          <w:szCs w:val="27"/>
        </w:rPr>
        <w:t xml:space="preserve"> </w:t>
      </w:r>
    </w:p>
    <w:p w:rsidR="00887299" w:rsidRPr="00FC329A" w:rsidRDefault="00887299" w:rsidP="00887299">
      <w:pPr>
        <w:numPr>
          <w:ilvl w:val="0"/>
          <w:numId w:val="1"/>
        </w:numPr>
        <w:rPr>
          <w:rFonts w:ascii="Times New Roman" w:hAnsi="Times New Roman" w:cs="Times New Roman"/>
          <w:sz w:val="27"/>
          <w:szCs w:val="27"/>
        </w:rPr>
      </w:pPr>
      <w:r w:rsidRPr="00FC329A">
        <w:rPr>
          <w:rFonts w:ascii="Times New Roman" w:hAnsi="Times New Roman" w:cs="Times New Roman"/>
          <w:sz w:val="27"/>
          <w:szCs w:val="27"/>
        </w:rPr>
        <w:t xml:space="preserve">Антон Семёнович Макаренко </w:t>
      </w:r>
    </w:p>
    <w:p w:rsidR="00887299" w:rsidRPr="00FC329A" w:rsidRDefault="00887299" w:rsidP="00887299">
      <w:pPr>
        <w:numPr>
          <w:ilvl w:val="0"/>
          <w:numId w:val="1"/>
        </w:numPr>
        <w:rPr>
          <w:rFonts w:ascii="Times New Roman" w:hAnsi="Times New Roman" w:cs="Times New Roman"/>
          <w:sz w:val="27"/>
          <w:szCs w:val="27"/>
        </w:rPr>
      </w:pPr>
      <w:r w:rsidRPr="00FC329A">
        <w:rPr>
          <w:rFonts w:ascii="Times New Roman" w:hAnsi="Times New Roman" w:cs="Times New Roman"/>
          <w:sz w:val="27"/>
          <w:szCs w:val="27"/>
        </w:rPr>
        <w:t>Фрида Исааковна Фрадкина</w:t>
      </w:r>
    </w:p>
    <w:p w:rsidR="00887299" w:rsidRPr="00FC329A" w:rsidRDefault="00887299" w:rsidP="00887299">
      <w:pPr>
        <w:numPr>
          <w:ilvl w:val="0"/>
          <w:numId w:val="1"/>
        </w:numPr>
        <w:rPr>
          <w:rFonts w:ascii="Times New Roman" w:hAnsi="Times New Roman" w:cs="Times New Roman"/>
          <w:sz w:val="27"/>
          <w:szCs w:val="27"/>
        </w:rPr>
      </w:pPr>
      <w:proofErr w:type="spellStart"/>
      <w:r w:rsidRPr="00FC329A">
        <w:rPr>
          <w:rFonts w:ascii="Times New Roman" w:hAnsi="Times New Roman" w:cs="Times New Roman"/>
          <w:sz w:val="27"/>
          <w:szCs w:val="27"/>
        </w:rPr>
        <w:lastRenderedPageBreak/>
        <w:t>Дебора</w:t>
      </w:r>
      <w:proofErr w:type="spellEnd"/>
      <w:r w:rsidRPr="00FC329A">
        <w:rPr>
          <w:rFonts w:ascii="Times New Roman" w:hAnsi="Times New Roman" w:cs="Times New Roman"/>
          <w:sz w:val="27"/>
          <w:szCs w:val="27"/>
        </w:rPr>
        <w:t xml:space="preserve"> Владимировна </w:t>
      </w:r>
      <w:proofErr w:type="spellStart"/>
      <w:r w:rsidRPr="00FC329A">
        <w:rPr>
          <w:rFonts w:ascii="Times New Roman" w:hAnsi="Times New Roman" w:cs="Times New Roman"/>
          <w:sz w:val="27"/>
          <w:szCs w:val="27"/>
        </w:rPr>
        <w:t>Менджерицкая</w:t>
      </w:r>
      <w:proofErr w:type="spellEnd"/>
    </w:p>
    <w:p w:rsidR="00887299" w:rsidRPr="00FC329A" w:rsidRDefault="00887299" w:rsidP="00887299">
      <w:pPr>
        <w:jc w:val="center"/>
        <w:rPr>
          <w:rFonts w:ascii="Times New Roman" w:hAnsi="Times New Roman" w:cs="Times New Roman"/>
          <w:color w:val="333333"/>
          <w:sz w:val="27"/>
          <w:szCs w:val="27"/>
          <w:shd w:val="clear" w:color="auto" w:fill="FFFFFF"/>
        </w:rPr>
      </w:pPr>
      <w:r w:rsidRPr="00FC329A">
        <w:rPr>
          <w:rFonts w:ascii="Times New Roman" w:hAnsi="Times New Roman" w:cs="Times New Roman"/>
          <w:color w:val="333333"/>
          <w:sz w:val="27"/>
          <w:szCs w:val="27"/>
          <w:shd w:val="clear" w:color="auto" w:fill="FFFFFF"/>
        </w:rPr>
        <w:t>СЛАЙД 19</w:t>
      </w:r>
    </w:p>
    <w:p w:rsidR="00887299" w:rsidRPr="00FC329A" w:rsidRDefault="00887299" w:rsidP="00887299">
      <w:pPr>
        <w:ind w:left="720"/>
        <w:jc w:val="center"/>
        <w:rPr>
          <w:rFonts w:ascii="Times New Roman" w:hAnsi="Times New Roman" w:cs="Times New Roman"/>
          <w:sz w:val="27"/>
          <w:szCs w:val="27"/>
        </w:rPr>
      </w:pPr>
      <w:r w:rsidRPr="00FC329A">
        <w:rPr>
          <w:rFonts w:ascii="Times New Roman" w:hAnsi="Times New Roman" w:cs="Times New Roman"/>
          <w:sz w:val="27"/>
          <w:szCs w:val="27"/>
        </w:rPr>
        <w:t>Что такое игра?</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Игра  - это  отражение ребенком окружающей реальности.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Игра – это импровизация.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Игра – это самостоятельная деятельность ребенка.</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Игра - это школа воспитания чувств  дошкольников.</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Игра – это средство интеллектуального развития ребенка.</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Игра – действенное средство коррекции нарушений.</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Игра – это способ  развития детского воображения и творческих способностей.</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Игра – это подготовка ребенка к взрослой жизни.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Игра – это работа ребенка над самим собой. </w:t>
      </w:r>
    </w:p>
    <w:p w:rsidR="00887299" w:rsidRPr="00FC329A" w:rsidRDefault="00887299" w:rsidP="00887299">
      <w:pPr>
        <w:jc w:val="center"/>
        <w:rPr>
          <w:rFonts w:ascii="Times New Roman" w:hAnsi="Times New Roman" w:cs="Times New Roman"/>
          <w:color w:val="333333"/>
          <w:sz w:val="27"/>
          <w:szCs w:val="27"/>
          <w:shd w:val="clear" w:color="auto" w:fill="FFFFFF"/>
        </w:rPr>
      </w:pPr>
      <w:r w:rsidRPr="00FC329A">
        <w:rPr>
          <w:rFonts w:ascii="Times New Roman" w:hAnsi="Times New Roman" w:cs="Times New Roman"/>
          <w:color w:val="333333"/>
          <w:sz w:val="27"/>
          <w:szCs w:val="27"/>
          <w:shd w:val="clear" w:color="auto" w:fill="FFFFFF"/>
        </w:rPr>
        <w:t>СЛАЙД 20</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Сюжетно-ролевая игра – это подлинная социальная практика ребенка,  его  реальная жизнь в обществе сверстников. </w:t>
      </w:r>
      <w:r w:rsidRPr="00FC329A">
        <w:rPr>
          <w:rFonts w:ascii="Times New Roman" w:hAnsi="Times New Roman" w:cs="Times New Roman"/>
          <w:sz w:val="27"/>
          <w:szCs w:val="27"/>
        </w:rPr>
        <w:br/>
        <w:t xml:space="preserve">Поэтому она актуальна для всестороннего  развития ребенка,  формирования его  положительных личностных качеств и социализации как члена сообщества людей. </w:t>
      </w:r>
    </w:p>
    <w:p w:rsidR="00887299" w:rsidRPr="00FC329A" w:rsidRDefault="00887299" w:rsidP="00887299">
      <w:pPr>
        <w:jc w:val="center"/>
        <w:rPr>
          <w:rFonts w:ascii="Times New Roman" w:hAnsi="Times New Roman" w:cs="Times New Roman"/>
          <w:sz w:val="27"/>
          <w:szCs w:val="27"/>
        </w:rPr>
      </w:pPr>
      <w:r w:rsidRPr="00FC329A">
        <w:rPr>
          <w:rFonts w:ascii="Times New Roman" w:hAnsi="Times New Roman" w:cs="Times New Roman"/>
          <w:sz w:val="27"/>
          <w:szCs w:val="27"/>
        </w:rPr>
        <w:t>СЛАЙД 21 Слайд 22</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От правильно разработанных сюжетно-ролевых игр зависит, насколько эффективным будет патриотическое воспитание.    </w:t>
      </w:r>
    </w:p>
    <w:p w:rsidR="00887299" w:rsidRPr="00FC329A" w:rsidRDefault="00887299" w:rsidP="00887299">
      <w:pPr>
        <w:jc w:val="center"/>
        <w:rPr>
          <w:rFonts w:ascii="Times New Roman" w:hAnsi="Times New Roman" w:cs="Times New Roman"/>
          <w:i/>
          <w:sz w:val="27"/>
          <w:szCs w:val="27"/>
        </w:rPr>
      </w:pPr>
      <w:r w:rsidRPr="00FC329A">
        <w:rPr>
          <w:rFonts w:ascii="Times New Roman" w:hAnsi="Times New Roman" w:cs="Times New Roman"/>
          <w:i/>
          <w:sz w:val="27"/>
          <w:szCs w:val="27"/>
        </w:rPr>
        <w:t>Что же включает в себя содержание работы по патриотическому воспитанию детей дошкольного возраста посредством сюжетно-ролевой игры.</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Учитывая положение, что игра – ведущий вид деятельности в дошкольном возрасте, для организации процесса патриотического воспитания предполагается использовать игровые приемы, что представляется важным как для повышения познавательной активности дошкольников, так и для создания эмоциональной атмосферы  НОД. </w:t>
      </w:r>
    </w:p>
    <w:p w:rsidR="00887299" w:rsidRPr="00FC329A" w:rsidRDefault="00887299" w:rsidP="00887299">
      <w:pPr>
        <w:jc w:val="center"/>
        <w:rPr>
          <w:rFonts w:ascii="Times New Roman" w:hAnsi="Times New Roman" w:cs="Times New Roman"/>
          <w:color w:val="333333"/>
          <w:sz w:val="27"/>
          <w:szCs w:val="27"/>
          <w:shd w:val="clear" w:color="auto" w:fill="FFFFFF"/>
        </w:rPr>
      </w:pPr>
      <w:r w:rsidRPr="00FC329A">
        <w:rPr>
          <w:rFonts w:ascii="Times New Roman" w:hAnsi="Times New Roman" w:cs="Times New Roman"/>
          <w:sz w:val="27"/>
          <w:szCs w:val="27"/>
        </w:rPr>
        <w:t xml:space="preserve">   Перспективный план  включает следующие блоки.</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lastRenderedPageBreak/>
        <w:t xml:space="preserve">   1. Блок «Я и моя семья».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Цель: воспитывать культуру семейных отношений, позитивных семейных ценностей.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Чувство Родины у ребенка-дошкольника начинается с отношения к собственной семье, к самым близким людям. В последние годы институт семьи переживает не лучшие времена – родители меньше внимания уделяют детям, увеличивается количество неблагополучных, неполных семей. Поэтому требуется создать у детей условия для формирования насыщенного положительными эмоциями образа родного дома. Детям нужно научиться заботиться о </w:t>
      </w:r>
      <w:proofErr w:type="gramStart"/>
      <w:r w:rsidRPr="00FC329A">
        <w:rPr>
          <w:rFonts w:ascii="Times New Roman" w:hAnsi="Times New Roman" w:cs="Times New Roman"/>
          <w:sz w:val="27"/>
          <w:szCs w:val="27"/>
        </w:rPr>
        <w:t>близких</w:t>
      </w:r>
      <w:proofErr w:type="gramEnd"/>
      <w:r w:rsidRPr="00FC329A">
        <w:rPr>
          <w:rFonts w:ascii="Times New Roman" w:hAnsi="Times New Roman" w:cs="Times New Roman"/>
          <w:sz w:val="27"/>
          <w:szCs w:val="27"/>
        </w:rPr>
        <w:t xml:space="preserve">, быть внимательными друг другу, уметь не только брать, но и отдавать, помогать родным словом и делом. Эти задачи мы можем осуществлять через сюжетно-ролевую игру «Семья». Есть несколько вариаций развития этой игры. Это могут быть,  например, «Наша дружная семья», «Семья в гостях у бабушки», «Семейные праздники». Каждая из сюжетно-ролевых игр требует первоначальной подготовки. Для более интересного развития игры «Семья» в старшей группе была организована выставка рисунков детей на тему «Моя семья», с детьми была проведена беседа о генеалогии, о семейных привычках и традициях, о родословной. </w:t>
      </w:r>
    </w:p>
    <w:p w:rsidR="00887299" w:rsidRPr="00FC329A" w:rsidRDefault="00887299" w:rsidP="00887299">
      <w:pPr>
        <w:ind w:left="255"/>
        <w:rPr>
          <w:rFonts w:ascii="Times New Roman" w:hAnsi="Times New Roman" w:cs="Times New Roman"/>
          <w:sz w:val="27"/>
          <w:szCs w:val="27"/>
        </w:rPr>
      </w:pPr>
      <w:r w:rsidRPr="00FC329A">
        <w:rPr>
          <w:rFonts w:ascii="Times New Roman" w:hAnsi="Times New Roman" w:cs="Times New Roman"/>
          <w:sz w:val="27"/>
          <w:szCs w:val="27"/>
        </w:rPr>
        <w:t xml:space="preserve">2.   Блок «Я и мой детский сад».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Цель: формировать чувство сопричастности к жизни дошкольного учреждения.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3. Блок «Я и мой родной город».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Цель: знакомить детей с историей родного города, традициями, достопримечательностями, лучшими людьми. Воспитывать любовь к родному городу.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Патриотизм, любовь к своей Отчизне всегда начинается с любви к месту, где родился человек – к своей малой Родине. Для того</w:t>
      </w:r>
      <w:proofErr w:type="gramStart"/>
      <w:r w:rsidRPr="00FC329A">
        <w:rPr>
          <w:rFonts w:ascii="Times New Roman" w:hAnsi="Times New Roman" w:cs="Times New Roman"/>
          <w:sz w:val="27"/>
          <w:szCs w:val="27"/>
        </w:rPr>
        <w:t>,</w:t>
      </w:r>
      <w:proofErr w:type="gramEnd"/>
      <w:r w:rsidRPr="00FC329A">
        <w:rPr>
          <w:rFonts w:ascii="Times New Roman" w:hAnsi="Times New Roman" w:cs="Times New Roman"/>
          <w:sz w:val="27"/>
          <w:szCs w:val="27"/>
        </w:rPr>
        <w:t xml:space="preserve"> чтобы любить родной город, нужно его знать. С этой целью проводятся экскурсии на природу, целевые прогулки по городу, наблюдения за трудом взрослых. Важно правильно отбирать объекты для наблюдения. Они должны быть понятными детям, яркими, интересными, выразительными. Если это экскурсии или целевые прогулки на природу, то необходимо способствовать видению красоты родного края, т.е. выбирать живописные места и показывать детям их в различные времена года. Если это экскурсия-наблюдение за трудом взрослых, то результат и процесс труда должны быть понятны детям. Внимание детей нужно привлечь к объектам, расположенным на ближайших улицах: библиотека, почта, аптека, кинотеатр, школа и т. д. Детям необходимо рассказать о назначении этих объектов и подчеркнуть, что они созданы для удобства людей. Полученные </w:t>
      </w:r>
      <w:r w:rsidRPr="00FC329A">
        <w:rPr>
          <w:rFonts w:ascii="Times New Roman" w:hAnsi="Times New Roman" w:cs="Times New Roman"/>
          <w:sz w:val="27"/>
          <w:szCs w:val="27"/>
        </w:rPr>
        <w:lastRenderedPageBreak/>
        <w:t xml:space="preserve">знания используются в таких играх, как «Школа» и др. Детям очень нравятся сюжетные игры-путешествия, поэтому после прогулки по улицам города была проведена сюжетно-ролевая игра «Путешествие по родному городу».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4. Блок «Я и родная природа».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Цель: формировать представления детей о родном крае, о малой родине. Воспитывать чувство любви к природе родного края.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Бережное отношение к природе родного края, любовь к ней также является проявлением патриотизма. Более детально познакомиться с родными местами позволяют целевые экскурсии в парк, в краеведческий музей. Встреча с работником МУП «Чистый город» помогает детям понять, кто и как заботится о чистоте на наших улицах. Родителям и детям было предложено расчистить от мусора дорогу от дома к детскому саду, поучаствовать в благоустройстве и озеленении участка в детском саду. С детьми была проведена сюжетно-ролевая игра «Мы пришли в музей».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5. Блок «Родная культура». Блок «Я служу Отчизне»</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Цель: воспитывать гордость за свою Родину, народных героев. Сохранять историческую память поколений в памяти подрастающего поколения. Способствовать формированию у воспитанников чувства сопричастности к истории и ответственности за будущее страны.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Диапазон объектов, с которыми знакомят старших дошкольников, постоянно расширяется – это не только город в целом, но и его исторические места и памятники, достопримечательности. Детям объясняют, почему они созданы. Важно дать элементарное представление детям о том, как появился наш город; воспитывать интерес к истории области, к жизни земляков. Экскурсии к памятнику Погибшим воинам, к Вечному огню не только позволяют познакомить дошкольников с историей города, но и </w:t>
      </w:r>
      <w:proofErr w:type="gramStart"/>
      <w:r w:rsidRPr="00FC329A">
        <w:rPr>
          <w:rFonts w:ascii="Times New Roman" w:hAnsi="Times New Roman" w:cs="Times New Roman"/>
          <w:sz w:val="27"/>
          <w:szCs w:val="27"/>
        </w:rPr>
        <w:t>имеют большой воспитательный эффект</w:t>
      </w:r>
      <w:proofErr w:type="gramEnd"/>
      <w:r w:rsidRPr="00FC329A">
        <w:rPr>
          <w:rFonts w:ascii="Times New Roman" w:hAnsi="Times New Roman" w:cs="Times New Roman"/>
          <w:sz w:val="27"/>
          <w:szCs w:val="27"/>
        </w:rPr>
        <w:t xml:space="preserve">. Благодаря экскурсиям и беседам популярные у детей сюжетно-ролевые игры «Служба в армии» и т.п. получили новое развитие. На прогулках и экскурсиях у детей постепенно появляется интерес к получению исторических сведений – дети спрашивают: «А что здесь было раньше?». У них появляется понимание смысла слов «теперь», «раньше», «сейчас», «давно», разграничение старого и нового. Возникает интерес к тому, как было «давно», что было «раньше». Приобщение детей к истории своей малой Родины не будет успешным, если семья и родители проигнорируют свою роль в воспитании патриотизма и не познакомят ребенка с этапом становления семьи в русле истории города и страны, если не покажут взаимную связь прошлого, настоящего и будущего. В ходе работы по патриотическому воспитанию </w:t>
      </w:r>
      <w:r w:rsidRPr="00FC329A">
        <w:rPr>
          <w:rFonts w:ascii="Times New Roman" w:hAnsi="Times New Roman" w:cs="Times New Roman"/>
          <w:sz w:val="27"/>
          <w:szCs w:val="27"/>
        </w:rPr>
        <w:lastRenderedPageBreak/>
        <w:t xml:space="preserve">родителей необходимо привлекать к организации фотовыставок, сбору познавательного материала, видеосъемке различных мероприятий, к участию в целевых прогулках экскурсиях, проведению совместных праздников и досугов. У родителей должна быть выработана активная позиция, чувство ответственности за духовно-нравственное воспитание своих детей.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6. Блок «Я и моя родная страна». Блок «Я и мой народ».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Цель: знакомить детей со столицей нашей Родины, с гимном, флагом и гербом государства. Формировать у воспитанников уважение и интерес к государственным символам России. Воспитывать правосознание, способность осознания своих прав и прав другого человека. Знакомить детей с бытом и традициями России. Знакомить с видами устного народного творчества, краеведением, народным искусством. Формирование социальных умений: умения чтить традиции своего народа, быть гордым за свой народ, уметь ощущать неразрывность с окружающим, сохранить и приумножить богатство своей страны; развитие ценностных ориентаций через раскрытие культурных традиций и обычаев и др.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На занятиях дети знакомятся с государственными символами России: гербом, флагом, гимном; получают географические сведения о территории России. Этим воспитывается уважительное отношение. Дети знакомятся со столицей нашей Родины – Москвой, другими городами России, знаменитыми россиянами. Формируются основы гражданско-патриотических чувств: гордость и уважение к своей стране</w:t>
      </w:r>
      <w:proofErr w:type="gramStart"/>
      <w:r w:rsidRPr="00FC329A">
        <w:rPr>
          <w:rFonts w:ascii="Times New Roman" w:hAnsi="Times New Roman" w:cs="Times New Roman"/>
          <w:sz w:val="27"/>
          <w:szCs w:val="27"/>
        </w:rPr>
        <w:t>.</w:t>
      </w:r>
      <w:proofErr w:type="gramEnd"/>
      <w:r w:rsidRPr="00FC329A">
        <w:rPr>
          <w:rFonts w:ascii="Times New Roman" w:hAnsi="Times New Roman" w:cs="Times New Roman"/>
          <w:sz w:val="27"/>
          <w:szCs w:val="27"/>
        </w:rPr>
        <w:t xml:space="preserve"> </w:t>
      </w:r>
      <w:proofErr w:type="gramStart"/>
      <w:r w:rsidRPr="00FC329A">
        <w:rPr>
          <w:rFonts w:ascii="Times New Roman" w:hAnsi="Times New Roman" w:cs="Times New Roman"/>
          <w:sz w:val="27"/>
          <w:szCs w:val="27"/>
        </w:rPr>
        <w:t>к</w:t>
      </w:r>
      <w:proofErr w:type="gramEnd"/>
      <w:r w:rsidRPr="00FC329A">
        <w:rPr>
          <w:rFonts w:ascii="Times New Roman" w:hAnsi="Times New Roman" w:cs="Times New Roman"/>
          <w:sz w:val="27"/>
          <w:szCs w:val="27"/>
        </w:rPr>
        <w:t xml:space="preserve"> культуре страны; формируется представления о том, что Россия – многонациональная страна. Методы закрепления изучаемого материала – беседа, рассматривание иллюстраций, выполнение практических работ по </w:t>
      </w:r>
      <w:proofErr w:type="spellStart"/>
      <w:r w:rsidRPr="00FC329A">
        <w:rPr>
          <w:rFonts w:ascii="Times New Roman" w:hAnsi="Times New Roman" w:cs="Times New Roman"/>
          <w:sz w:val="27"/>
          <w:szCs w:val="27"/>
        </w:rPr>
        <w:t>изодеятельности</w:t>
      </w:r>
      <w:proofErr w:type="spellEnd"/>
      <w:r w:rsidRPr="00FC329A">
        <w:rPr>
          <w:rFonts w:ascii="Times New Roman" w:hAnsi="Times New Roman" w:cs="Times New Roman"/>
          <w:sz w:val="27"/>
          <w:szCs w:val="27"/>
        </w:rPr>
        <w:t xml:space="preserve"> (рисунки, аппликации, коллажи). На занятии «Герб нашего города» дети знакомятся с символикой города. </w:t>
      </w:r>
    </w:p>
    <w:p w:rsidR="00887299" w:rsidRPr="00FC329A" w:rsidRDefault="00887299" w:rsidP="00887299">
      <w:pPr>
        <w:jc w:val="center"/>
        <w:rPr>
          <w:rFonts w:ascii="Times New Roman" w:hAnsi="Times New Roman" w:cs="Times New Roman"/>
          <w:sz w:val="27"/>
          <w:szCs w:val="27"/>
        </w:rPr>
      </w:pPr>
      <w:r w:rsidRPr="00FC329A">
        <w:rPr>
          <w:rFonts w:ascii="Times New Roman" w:hAnsi="Times New Roman" w:cs="Times New Roman"/>
          <w:sz w:val="27"/>
          <w:szCs w:val="27"/>
        </w:rPr>
        <w:t>Слайд 23 – 35</w:t>
      </w:r>
    </w:p>
    <w:p w:rsidR="00B812D3" w:rsidRDefault="00887299" w:rsidP="00887299">
      <w:pPr>
        <w:jc w:val="center"/>
        <w:rPr>
          <w:rFonts w:ascii="Times New Roman" w:hAnsi="Times New Roman" w:cs="Times New Roman"/>
          <w:sz w:val="27"/>
          <w:szCs w:val="27"/>
        </w:rPr>
      </w:pPr>
      <w:r w:rsidRPr="00FC329A">
        <w:rPr>
          <w:rFonts w:ascii="Times New Roman" w:hAnsi="Times New Roman" w:cs="Times New Roman"/>
          <w:sz w:val="27"/>
          <w:szCs w:val="27"/>
        </w:rPr>
        <w:t>Таким образом, средством формирования патриотических чувств у детей дошкольного возраста является сюжетно-ролевая игра</w:t>
      </w:r>
      <w:r w:rsidR="00B812D3">
        <w:rPr>
          <w:rFonts w:ascii="Times New Roman" w:hAnsi="Times New Roman" w:cs="Times New Roman"/>
          <w:sz w:val="27"/>
          <w:szCs w:val="27"/>
        </w:rPr>
        <w:t xml:space="preserve">. </w:t>
      </w:r>
    </w:p>
    <w:p w:rsidR="00887299" w:rsidRPr="00FC329A" w:rsidRDefault="00B812D3" w:rsidP="00887299">
      <w:pPr>
        <w:jc w:val="center"/>
        <w:rPr>
          <w:rFonts w:ascii="Times New Roman" w:hAnsi="Times New Roman" w:cs="Times New Roman"/>
          <w:sz w:val="27"/>
          <w:szCs w:val="27"/>
        </w:rPr>
      </w:pPr>
      <w:r>
        <w:rPr>
          <w:rFonts w:ascii="Times New Roman" w:hAnsi="Times New Roman" w:cs="Times New Roman"/>
          <w:sz w:val="27"/>
          <w:szCs w:val="27"/>
        </w:rPr>
        <w:t>Например:</w:t>
      </w:r>
    </w:p>
    <w:p w:rsidR="00887299" w:rsidRPr="00FC329A" w:rsidRDefault="00B812D3" w:rsidP="00887299">
      <w:pPr>
        <w:rPr>
          <w:rFonts w:ascii="Times New Roman" w:hAnsi="Times New Roman" w:cs="Times New Roman"/>
          <w:sz w:val="27"/>
          <w:szCs w:val="27"/>
        </w:rPr>
      </w:pPr>
      <w:r>
        <w:rPr>
          <w:rFonts w:ascii="Times New Roman" w:hAnsi="Times New Roman" w:cs="Times New Roman"/>
          <w:sz w:val="27"/>
          <w:szCs w:val="27"/>
        </w:rPr>
        <w:t>Р</w:t>
      </w:r>
      <w:bookmarkStart w:id="0" w:name="_GoBack"/>
      <w:bookmarkEnd w:id="0"/>
      <w:r w:rsidR="00887299" w:rsidRPr="00FC329A">
        <w:rPr>
          <w:rFonts w:ascii="Times New Roman" w:hAnsi="Times New Roman" w:cs="Times New Roman"/>
          <w:sz w:val="27"/>
          <w:szCs w:val="27"/>
        </w:rPr>
        <w:t>усская изба относится к блоку «Родная культура»</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Архитекторы – «Я и мой родной город»</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Уважаемые коллеги! А теперь я предлагаю вам определить, к какому блоку относится данная игра.</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Путешествие по России – «Я и моя родная страна»</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lastRenderedPageBreak/>
        <w:t>Супермаркет - «Я и мой родной город»</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Семейные праздники – «Я и моя семья»</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Дочки-матери - «Я и моя семья»</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Библиотека - «Я и мой родной город»</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Полёт в космос - «Я и моя родная страна»</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Олимпиада - «Я и моя родная страна»</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Экскурсии - «Я и мой родной город»</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ГИБДД - «Я и мой детский сад»</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Российская Армия – «Я служу Отчизне»</w:t>
      </w:r>
    </w:p>
    <w:p w:rsidR="00887299" w:rsidRPr="00FC329A" w:rsidRDefault="00887299" w:rsidP="00887299">
      <w:pPr>
        <w:rPr>
          <w:rFonts w:ascii="Times New Roman" w:hAnsi="Times New Roman" w:cs="Times New Roman"/>
          <w:sz w:val="27"/>
          <w:szCs w:val="27"/>
        </w:rPr>
      </w:pPr>
    </w:p>
    <w:p w:rsidR="00887299" w:rsidRPr="00FC329A" w:rsidRDefault="00887299" w:rsidP="00887299">
      <w:pPr>
        <w:jc w:val="center"/>
        <w:rPr>
          <w:rFonts w:ascii="Times New Roman" w:hAnsi="Times New Roman" w:cs="Times New Roman"/>
          <w:sz w:val="27"/>
          <w:szCs w:val="27"/>
        </w:rPr>
      </w:pPr>
      <w:r w:rsidRPr="00FC329A">
        <w:rPr>
          <w:rFonts w:ascii="Times New Roman" w:hAnsi="Times New Roman" w:cs="Times New Roman"/>
          <w:sz w:val="27"/>
          <w:szCs w:val="27"/>
        </w:rPr>
        <w:t>Слайд 36</w:t>
      </w:r>
    </w:p>
    <w:p w:rsidR="00887299" w:rsidRPr="00FC329A" w:rsidRDefault="00887299" w:rsidP="00887299">
      <w:pPr>
        <w:pStyle w:val="c3"/>
        <w:shd w:val="clear" w:color="auto" w:fill="FFFFFF"/>
        <w:spacing w:before="0" w:beforeAutospacing="0" w:after="0" w:afterAutospacing="0"/>
        <w:rPr>
          <w:rFonts w:eastAsiaTheme="minorHAnsi"/>
          <w:bCs/>
          <w:sz w:val="27"/>
          <w:szCs w:val="27"/>
          <w:lang w:eastAsia="en-US"/>
        </w:rPr>
      </w:pPr>
      <w:r w:rsidRPr="00FC329A">
        <w:rPr>
          <w:rFonts w:eastAsiaTheme="minorHAnsi"/>
          <w:bCs/>
          <w:sz w:val="27"/>
          <w:szCs w:val="27"/>
          <w:lang w:eastAsia="en-US"/>
        </w:rPr>
        <w:t xml:space="preserve">   Сюжетно-ролевая игра – подлинная социальная практика ребёнка, его реальная жизнь в обществе сверстников. К сожалению, с каждым новым поколением детей меняется игровое пространство детства. Современное поколение предпочитает коллективным дворовым играм </w:t>
      </w:r>
      <w:proofErr w:type="gramStart"/>
      <w:r w:rsidRPr="00FC329A">
        <w:rPr>
          <w:rFonts w:eastAsiaTheme="minorHAnsi"/>
          <w:bCs/>
          <w:sz w:val="27"/>
          <w:szCs w:val="27"/>
          <w:lang w:eastAsia="en-US"/>
        </w:rPr>
        <w:t>индивидуальные</w:t>
      </w:r>
      <w:proofErr w:type="gramEnd"/>
      <w:r w:rsidRPr="00FC329A">
        <w:rPr>
          <w:rFonts w:eastAsiaTheme="minorHAnsi"/>
          <w:bCs/>
          <w:sz w:val="27"/>
          <w:szCs w:val="27"/>
          <w:lang w:eastAsia="en-US"/>
        </w:rPr>
        <w:t xml:space="preserve"> компьютерные.</w:t>
      </w:r>
    </w:p>
    <w:p w:rsidR="00887299" w:rsidRPr="00FC329A" w:rsidRDefault="00887299" w:rsidP="00887299">
      <w:pPr>
        <w:pStyle w:val="c3"/>
        <w:shd w:val="clear" w:color="auto" w:fill="FFFFFF"/>
        <w:spacing w:before="0" w:beforeAutospacing="0" w:after="0" w:afterAutospacing="0"/>
        <w:rPr>
          <w:rFonts w:eastAsiaTheme="minorHAnsi"/>
          <w:bCs/>
          <w:sz w:val="27"/>
          <w:szCs w:val="27"/>
          <w:lang w:eastAsia="en-US"/>
        </w:rPr>
      </w:pPr>
      <w:r w:rsidRPr="00FC329A">
        <w:rPr>
          <w:rFonts w:eastAsiaTheme="minorHAnsi"/>
          <w:bCs/>
          <w:sz w:val="27"/>
          <w:szCs w:val="27"/>
          <w:lang w:eastAsia="en-US"/>
        </w:rPr>
        <w:t>  Эта тенденция характерна не только для нашей страны, но и для всего мира. Учёные и педагоги всех стран говорят о необходимости вернуть детям право на игру.</w:t>
      </w:r>
    </w:p>
    <w:p w:rsidR="00887299" w:rsidRPr="00FC329A" w:rsidRDefault="00887299" w:rsidP="00887299">
      <w:pPr>
        <w:pStyle w:val="c1"/>
        <w:shd w:val="clear" w:color="auto" w:fill="FFFFFF"/>
        <w:spacing w:before="0" w:beforeAutospacing="0" w:after="0" w:afterAutospacing="0"/>
        <w:rPr>
          <w:rFonts w:eastAsiaTheme="minorHAnsi"/>
          <w:bCs/>
          <w:sz w:val="27"/>
          <w:szCs w:val="27"/>
          <w:lang w:eastAsia="en-US"/>
        </w:rPr>
      </w:pPr>
      <w:r w:rsidRPr="00FC329A">
        <w:rPr>
          <w:rFonts w:eastAsiaTheme="minorHAnsi"/>
          <w:bCs/>
          <w:sz w:val="27"/>
          <w:szCs w:val="27"/>
          <w:lang w:eastAsia="en-US"/>
        </w:rPr>
        <w:t> </w:t>
      </w:r>
    </w:p>
    <w:p w:rsidR="00887299" w:rsidRPr="00FC329A" w:rsidRDefault="00887299" w:rsidP="00887299">
      <w:pPr>
        <w:jc w:val="center"/>
        <w:rPr>
          <w:rFonts w:ascii="Times New Roman" w:hAnsi="Times New Roman" w:cs="Times New Roman"/>
          <w:sz w:val="27"/>
          <w:szCs w:val="27"/>
        </w:rPr>
      </w:pPr>
    </w:p>
    <w:p w:rsidR="00887299" w:rsidRPr="00FC329A" w:rsidRDefault="00887299" w:rsidP="00887299">
      <w:pPr>
        <w:jc w:val="center"/>
        <w:rPr>
          <w:rFonts w:ascii="Times New Roman" w:hAnsi="Times New Roman" w:cs="Times New Roman"/>
          <w:b/>
          <w:bCs/>
          <w:sz w:val="27"/>
          <w:szCs w:val="27"/>
        </w:rPr>
      </w:pPr>
      <w:r w:rsidRPr="00FC329A">
        <w:rPr>
          <w:rFonts w:ascii="Times New Roman" w:hAnsi="Times New Roman" w:cs="Times New Roman"/>
          <w:b/>
          <w:bCs/>
          <w:sz w:val="27"/>
          <w:szCs w:val="27"/>
        </w:rPr>
        <w:t>Игра, как затопленная Атлантида, находится на грани исчезновения</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bCs/>
          <w:sz w:val="27"/>
          <w:szCs w:val="27"/>
        </w:rPr>
        <w:t xml:space="preserve">   И поэтому педагогам необходимо каждый день развивать интерес к обогащению совместной игры, учить детей  игровым действиям, способствуя тем самым воспитанию у дошкольников патриотических чувств и социализации их в общество.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bCs/>
          <w:sz w:val="27"/>
          <w:szCs w:val="27"/>
        </w:rPr>
        <w:t xml:space="preserve">   </w:t>
      </w:r>
      <w:proofErr w:type="gramStart"/>
      <w:r w:rsidRPr="00FC329A">
        <w:rPr>
          <w:rFonts w:ascii="Times New Roman" w:hAnsi="Times New Roman" w:cs="Times New Roman"/>
          <w:bCs/>
          <w:sz w:val="27"/>
          <w:szCs w:val="27"/>
        </w:rPr>
        <w:t xml:space="preserve">Потому что, как писал </w:t>
      </w:r>
      <w:r w:rsidRPr="00FC329A">
        <w:rPr>
          <w:color w:val="000000"/>
          <w:sz w:val="27"/>
          <w:szCs w:val="27"/>
          <w:shd w:val="clear" w:color="auto" w:fill="F0F0F0"/>
        </w:rPr>
        <w:t> </w:t>
      </w:r>
      <w:r w:rsidRPr="00FC329A">
        <w:rPr>
          <w:rFonts w:ascii="Times New Roman" w:hAnsi="Times New Roman" w:cs="Times New Roman"/>
          <w:bCs/>
          <w:sz w:val="27"/>
          <w:szCs w:val="27"/>
        </w:rPr>
        <w:t>ученый и педагог, профессор, академик </w:t>
      </w:r>
      <w:r w:rsidRPr="00FC329A">
        <w:rPr>
          <w:rFonts w:ascii="Times New Roman" w:hAnsi="Times New Roman" w:cs="Times New Roman"/>
          <w:b/>
          <w:sz w:val="27"/>
          <w:szCs w:val="27"/>
        </w:rPr>
        <w:t>Сталь Анатольевич Шмаков (1931-1998) </w:t>
      </w:r>
      <w:r w:rsidRPr="00FC329A">
        <w:rPr>
          <w:rFonts w:ascii="Times New Roman" w:hAnsi="Times New Roman" w:cs="Times New Roman"/>
          <w:bCs/>
          <w:sz w:val="27"/>
          <w:szCs w:val="27"/>
        </w:rPr>
        <w:t xml:space="preserve"> «Лишение ребёнка игровой практики – это лишение его не просто детскости, это лишение его главного источника развития: импульсов творчества, одухотворения осваиваемого опыта жизни, признаков и примет социальной практики, богатства и микроклимата коллективных отношений, индивидуального </w:t>
      </w:r>
      <w:proofErr w:type="spellStart"/>
      <w:r w:rsidRPr="00FC329A">
        <w:rPr>
          <w:rFonts w:ascii="Times New Roman" w:hAnsi="Times New Roman" w:cs="Times New Roman"/>
          <w:bCs/>
          <w:sz w:val="27"/>
          <w:szCs w:val="27"/>
        </w:rPr>
        <w:t>самопогружения</w:t>
      </w:r>
      <w:proofErr w:type="spellEnd"/>
      <w:r w:rsidRPr="00FC329A">
        <w:rPr>
          <w:rFonts w:ascii="Times New Roman" w:hAnsi="Times New Roman" w:cs="Times New Roman"/>
          <w:bCs/>
          <w:sz w:val="27"/>
          <w:szCs w:val="27"/>
        </w:rPr>
        <w:t>, активизации процесса познания мира».</w:t>
      </w:r>
      <w:proofErr w:type="gramEnd"/>
    </w:p>
    <w:p w:rsidR="00887299" w:rsidRPr="00FC329A" w:rsidRDefault="00887299" w:rsidP="00887299">
      <w:pPr>
        <w:jc w:val="right"/>
        <w:rPr>
          <w:rFonts w:ascii="Times New Roman" w:hAnsi="Times New Roman" w:cs="Times New Roman"/>
          <w:sz w:val="27"/>
          <w:szCs w:val="27"/>
        </w:rPr>
      </w:pPr>
      <w:r w:rsidRPr="00FC329A">
        <w:rPr>
          <w:rFonts w:ascii="Times New Roman" w:hAnsi="Times New Roman" w:cs="Times New Roman"/>
          <w:bCs/>
          <w:sz w:val="27"/>
          <w:szCs w:val="27"/>
        </w:rPr>
        <w:lastRenderedPageBreak/>
        <w:t>С.А. Шмаков.</w:t>
      </w:r>
      <w:r w:rsidRPr="00FC329A">
        <w:rPr>
          <w:rFonts w:ascii="Times New Roman" w:hAnsi="Times New Roman" w:cs="Times New Roman"/>
          <w:sz w:val="27"/>
          <w:szCs w:val="27"/>
        </w:rPr>
        <w:t xml:space="preserve"> </w:t>
      </w:r>
    </w:p>
    <w:p w:rsidR="00887299" w:rsidRPr="00FC329A" w:rsidRDefault="00887299" w:rsidP="00887299">
      <w:pPr>
        <w:jc w:val="center"/>
        <w:rPr>
          <w:rFonts w:ascii="Times New Roman" w:hAnsi="Times New Roman" w:cs="Times New Roman"/>
          <w:sz w:val="27"/>
          <w:szCs w:val="27"/>
        </w:rPr>
      </w:pPr>
      <w:r w:rsidRPr="00FC329A">
        <w:rPr>
          <w:rFonts w:ascii="Times New Roman" w:hAnsi="Times New Roman" w:cs="Times New Roman"/>
          <w:sz w:val="27"/>
          <w:szCs w:val="27"/>
        </w:rPr>
        <w:t>Слайд 37</w:t>
      </w:r>
    </w:p>
    <w:p w:rsidR="00887299" w:rsidRPr="00FC329A" w:rsidRDefault="00887299" w:rsidP="00887299">
      <w:pPr>
        <w:jc w:val="center"/>
        <w:rPr>
          <w:rFonts w:ascii="Times New Roman" w:hAnsi="Times New Roman" w:cs="Times New Roman"/>
          <w:sz w:val="27"/>
          <w:szCs w:val="27"/>
        </w:rPr>
      </w:pPr>
      <w:r w:rsidRPr="00FC329A">
        <w:rPr>
          <w:rFonts w:ascii="Times New Roman" w:hAnsi="Times New Roman" w:cs="Times New Roman"/>
          <w:sz w:val="27"/>
          <w:szCs w:val="27"/>
        </w:rPr>
        <w:t>Вывод.</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Формирование патриотических чувств у детей старшего дошкольного возраста находится в прямой зависимости от комплексных педагогических воздействий, осуществляемых в разных видах деятельности. Несомненно, ведущее значение при формировании патриотических чувств у детей старшего дошкольного возраста имеет сюжетно-ролевая игра. Воспитательные воздействия должны быть направлены на обогащение и углубление знаний детей, введение значимых мотивов деятельности и формирование положительного эмоционального отношения к игре.</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   Спасибо за внимание!</w:t>
      </w:r>
    </w:p>
    <w:p w:rsidR="00887299" w:rsidRPr="00FC329A" w:rsidRDefault="00887299" w:rsidP="00887299">
      <w:pPr>
        <w:jc w:val="center"/>
        <w:rPr>
          <w:rFonts w:ascii="Times New Roman" w:hAnsi="Times New Roman" w:cs="Times New Roman"/>
          <w:sz w:val="27"/>
          <w:szCs w:val="27"/>
        </w:rPr>
      </w:pPr>
      <w:r w:rsidRPr="00FC329A">
        <w:rPr>
          <w:rFonts w:ascii="Times New Roman" w:hAnsi="Times New Roman" w:cs="Times New Roman"/>
          <w:sz w:val="27"/>
          <w:szCs w:val="27"/>
        </w:rPr>
        <w:t>Слайд 38</w:t>
      </w:r>
    </w:p>
    <w:p w:rsidR="00887299" w:rsidRPr="00FC329A" w:rsidRDefault="00887299" w:rsidP="00FC329A">
      <w:pPr>
        <w:jc w:val="center"/>
        <w:rPr>
          <w:rFonts w:ascii="Times New Roman" w:hAnsi="Times New Roman" w:cs="Times New Roman"/>
          <w:sz w:val="27"/>
          <w:szCs w:val="27"/>
        </w:rPr>
      </w:pPr>
      <w:r w:rsidRPr="00FC329A">
        <w:rPr>
          <w:rFonts w:ascii="Times New Roman" w:hAnsi="Times New Roman" w:cs="Times New Roman"/>
          <w:b/>
          <w:bCs/>
          <w:sz w:val="27"/>
          <w:szCs w:val="27"/>
        </w:rPr>
        <w:t>Сюжетно-ролевая игра</w:t>
      </w:r>
      <w:r w:rsidRPr="00FC329A">
        <w:rPr>
          <w:rFonts w:ascii="Times New Roman" w:hAnsi="Times New Roman" w:cs="Times New Roman"/>
          <w:b/>
          <w:bCs/>
          <w:sz w:val="27"/>
          <w:szCs w:val="27"/>
        </w:rPr>
        <w:br/>
        <w:t>как средство формирования патриотических чувств у детей дошкольного возраста</w:t>
      </w:r>
    </w:p>
    <w:p w:rsidR="00887299" w:rsidRPr="00FC329A" w:rsidRDefault="00887299" w:rsidP="00887299">
      <w:pPr>
        <w:jc w:val="center"/>
        <w:rPr>
          <w:rFonts w:ascii="Times New Roman" w:hAnsi="Times New Roman" w:cs="Times New Roman"/>
          <w:i/>
          <w:sz w:val="27"/>
          <w:szCs w:val="27"/>
        </w:rPr>
      </w:pPr>
      <w:r w:rsidRPr="00FC329A">
        <w:rPr>
          <w:rFonts w:ascii="Times New Roman" w:hAnsi="Times New Roman" w:cs="Times New Roman"/>
          <w:i/>
          <w:sz w:val="27"/>
          <w:szCs w:val="27"/>
        </w:rPr>
        <w:t>Литература.</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1. Национальная доктрина образования в Российской Федерации до 2025 года (постановление Правительства РФ от 04.10.2000 № 751).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2. Конвенция о правах ребенка. </w:t>
      </w:r>
      <w:proofErr w:type="gramStart"/>
      <w:r w:rsidRPr="00FC329A">
        <w:rPr>
          <w:rFonts w:ascii="Times New Roman" w:hAnsi="Times New Roman" w:cs="Times New Roman"/>
          <w:sz w:val="27"/>
          <w:szCs w:val="27"/>
        </w:rPr>
        <w:t>Принята</w:t>
      </w:r>
      <w:proofErr w:type="gramEnd"/>
      <w:r w:rsidRPr="00FC329A">
        <w:rPr>
          <w:rFonts w:ascii="Times New Roman" w:hAnsi="Times New Roman" w:cs="Times New Roman"/>
          <w:sz w:val="27"/>
          <w:szCs w:val="27"/>
        </w:rPr>
        <w:t xml:space="preserve"> резолюцией 44/25 Генеральной Ассамблеи от 20ноября 1989 года. Вступила в силу 2 сентября 1990 года.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3. Постановление Правительства РФ от 5 октября 2010 г. № 795 «О государственной программе «Патриотическое воспитание граждан Российской Федерации на 2016–2020 годы»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4. Указ Президента Российской Федерации от 20.10.2012 № 1416 «О совершенствовании государственной политики в области патриотического воспитания»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5. Федеральный закон об образовании в РФ (№ 273-Ф3).</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6. Проект Федерального государственного образовательного стандарта. Приказ Министерства образования и науки России от 17 октября 2013 года № 1155 вступил в силу с 1 января 2014 года (дошкольное образование).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lastRenderedPageBreak/>
        <w:t>7.. От рождения до школы. Основная общеобразовательная программа дошкольного образования</w:t>
      </w:r>
      <w:proofErr w:type="gramStart"/>
      <w:r w:rsidRPr="00FC329A">
        <w:rPr>
          <w:rFonts w:ascii="Times New Roman" w:hAnsi="Times New Roman" w:cs="Times New Roman"/>
          <w:sz w:val="27"/>
          <w:szCs w:val="27"/>
        </w:rPr>
        <w:t xml:space="preserve"> / П</w:t>
      </w:r>
      <w:proofErr w:type="gramEnd"/>
      <w:r w:rsidRPr="00FC329A">
        <w:rPr>
          <w:rFonts w:ascii="Times New Roman" w:hAnsi="Times New Roman" w:cs="Times New Roman"/>
          <w:sz w:val="27"/>
          <w:szCs w:val="27"/>
        </w:rPr>
        <w:t xml:space="preserve">од ред. Н. Е. </w:t>
      </w:r>
      <w:proofErr w:type="spellStart"/>
      <w:r w:rsidRPr="00FC329A">
        <w:rPr>
          <w:rFonts w:ascii="Times New Roman" w:hAnsi="Times New Roman" w:cs="Times New Roman"/>
          <w:sz w:val="27"/>
          <w:szCs w:val="27"/>
        </w:rPr>
        <w:t>Вераксы</w:t>
      </w:r>
      <w:proofErr w:type="spellEnd"/>
      <w:r w:rsidRPr="00FC329A">
        <w:rPr>
          <w:rFonts w:ascii="Times New Roman" w:hAnsi="Times New Roman" w:cs="Times New Roman"/>
          <w:sz w:val="27"/>
          <w:szCs w:val="27"/>
        </w:rPr>
        <w:t>, Т. С. Комаровой, М. А. Васи</w:t>
      </w:r>
      <w:r w:rsidR="00286BDB">
        <w:rPr>
          <w:rFonts w:ascii="Times New Roman" w:hAnsi="Times New Roman" w:cs="Times New Roman"/>
          <w:sz w:val="27"/>
          <w:szCs w:val="27"/>
        </w:rPr>
        <w:t>льевой. М.: Мозаика-Синтез, 2014</w:t>
      </w:r>
      <w:r w:rsidRPr="00FC329A">
        <w:rPr>
          <w:rFonts w:ascii="Times New Roman" w:hAnsi="Times New Roman" w:cs="Times New Roman"/>
          <w:sz w:val="27"/>
          <w:szCs w:val="27"/>
        </w:rPr>
        <w:t xml:space="preserve">.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8. </w:t>
      </w:r>
      <w:proofErr w:type="spellStart"/>
      <w:r w:rsidRPr="00FC329A">
        <w:rPr>
          <w:rFonts w:ascii="Times New Roman" w:hAnsi="Times New Roman" w:cs="Times New Roman"/>
          <w:sz w:val="27"/>
          <w:szCs w:val="27"/>
        </w:rPr>
        <w:t>Буйлова</w:t>
      </w:r>
      <w:proofErr w:type="spellEnd"/>
      <w:r w:rsidRPr="00FC329A">
        <w:rPr>
          <w:rFonts w:ascii="Times New Roman" w:hAnsi="Times New Roman" w:cs="Times New Roman"/>
          <w:sz w:val="27"/>
          <w:szCs w:val="27"/>
        </w:rPr>
        <w:t xml:space="preserve"> Л.Н. Актуальные направления организации патриотического воспитания в системе дополнительного образования детей / Л.Н. </w:t>
      </w:r>
      <w:proofErr w:type="spellStart"/>
      <w:r w:rsidRPr="00FC329A">
        <w:rPr>
          <w:rFonts w:ascii="Times New Roman" w:hAnsi="Times New Roman" w:cs="Times New Roman"/>
          <w:sz w:val="27"/>
          <w:szCs w:val="27"/>
        </w:rPr>
        <w:t>Буйлова</w:t>
      </w:r>
      <w:proofErr w:type="spellEnd"/>
      <w:r w:rsidRPr="00FC329A">
        <w:rPr>
          <w:rFonts w:ascii="Times New Roman" w:hAnsi="Times New Roman" w:cs="Times New Roman"/>
          <w:sz w:val="27"/>
          <w:szCs w:val="27"/>
        </w:rPr>
        <w:t xml:space="preserve"> // Внешкольник. – 2013. - № 6. – С. 39-48.</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9. . Выготский Л. С. Игра и ее роль в психическом развитии ребенка // Вопросы психологии. № 6. 1966. С. 48–57.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10. Ермакова Т.В. Воспитание чувств патриотизма у дошкольников / Т.В. Ермакова // Методист. – 2014. - № 3. – С. 66-68.</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11. </w:t>
      </w:r>
      <w:proofErr w:type="spellStart"/>
      <w:r w:rsidRPr="00FC329A">
        <w:rPr>
          <w:rFonts w:ascii="Times New Roman" w:hAnsi="Times New Roman" w:cs="Times New Roman"/>
          <w:sz w:val="27"/>
          <w:szCs w:val="27"/>
        </w:rPr>
        <w:t>Касимова</w:t>
      </w:r>
      <w:proofErr w:type="spellEnd"/>
      <w:r w:rsidRPr="00FC329A">
        <w:rPr>
          <w:rFonts w:ascii="Times New Roman" w:hAnsi="Times New Roman" w:cs="Times New Roman"/>
          <w:sz w:val="27"/>
          <w:szCs w:val="27"/>
        </w:rPr>
        <w:t xml:space="preserve"> Т.А. Система патриотического воспитания ДТ ДМ «Истоки» в общеобразовательном пространстве / Т.А. </w:t>
      </w:r>
      <w:proofErr w:type="spellStart"/>
      <w:r w:rsidRPr="00FC329A">
        <w:rPr>
          <w:rFonts w:ascii="Times New Roman" w:hAnsi="Times New Roman" w:cs="Times New Roman"/>
          <w:sz w:val="27"/>
          <w:szCs w:val="27"/>
        </w:rPr>
        <w:t>Касимова</w:t>
      </w:r>
      <w:proofErr w:type="spellEnd"/>
      <w:r w:rsidRPr="00FC329A">
        <w:rPr>
          <w:rFonts w:ascii="Times New Roman" w:hAnsi="Times New Roman" w:cs="Times New Roman"/>
          <w:sz w:val="27"/>
          <w:szCs w:val="27"/>
        </w:rPr>
        <w:t xml:space="preserve"> // Внешкольник. – 2013. - № 4. – С. 43-47.</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12. </w:t>
      </w:r>
      <w:proofErr w:type="spellStart"/>
      <w:r w:rsidRPr="00FC329A">
        <w:rPr>
          <w:rFonts w:ascii="Times New Roman" w:hAnsi="Times New Roman" w:cs="Times New Roman"/>
          <w:sz w:val="27"/>
          <w:szCs w:val="27"/>
        </w:rPr>
        <w:t>Крошилина</w:t>
      </w:r>
      <w:proofErr w:type="spellEnd"/>
      <w:r w:rsidRPr="00FC329A">
        <w:rPr>
          <w:rFonts w:ascii="Times New Roman" w:hAnsi="Times New Roman" w:cs="Times New Roman"/>
          <w:sz w:val="27"/>
          <w:szCs w:val="27"/>
        </w:rPr>
        <w:t xml:space="preserve"> Г.И. Система гражданско-патриотического воспитания школьников / Г.И. </w:t>
      </w:r>
      <w:proofErr w:type="spellStart"/>
      <w:r w:rsidRPr="00FC329A">
        <w:rPr>
          <w:rFonts w:ascii="Times New Roman" w:hAnsi="Times New Roman" w:cs="Times New Roman"/>
          <w:sz w:val="27"/>
          <w:szCs w:val="27"/>
        </w:rPr>
        <w:t>Крошилина</w:t>
      </w:r>
      <w:proofErr w:type="spellEnd"/>
      <w:r w:rsidRPr="00FC329A">
        <w:rPr>
          <w:rFonts w:ascii="Times New Roman" w:hAnsi="Times New Roman" w:cs="Times New Roman"/>
          <w:sz w:val="27"/>
          <w:szCs w:val="27"/>
        </w:rPr>
        <w:t xml:space="preserve"> // Дополнительное образование и воспитание. - 2014. - № 6. – С. 20-23. </w:t>
      </w:r>
    </w:p>
    <w:p w:rsidR="00887299" w:rsidRPr="00FC329A"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13. Проекты в патриотическом воспитании детей дошкольного возраста. Международный студенческий научный вестник. — 2015. — № 5–3. — С. 354–355. </w:t>
      </w:r>
    </w:p>
    <w:p w:rsidR="00887299" w:rsidRPr="005725D6" w:rsidRDefault="00887299" w:rsidP="00887299">
      <w:pPr>
        <w:rPr>
          <w:rFonts w:ascii="Times New Roman" w:hAnsi="Times New Roman" w:cs="Times New Roman"/>
          <w:sz w:val="27"/>
          <w:szCs w:val="27"/>
        </w:rPr>
      </w:pPr>
      <w:r w:rsidRPr="00FC329A">
        <w:rPr>
          <w:rFonts w:ascii="Times New Roman" w:hAnsi="Times New Roman" w:cs="Times New Roman"/>
          <w:sz w:val="27"/>
          <w:szCs w:val="27"/>
        </w:rPr>
        <w:t xml:space="preserve">14. Сухомлинский В. А. Сердце отдаю детям. Киев, 1984 г. С. 127. </w:t>
      </w:r>
    </w:p>
    <w:p w:rsidR="00FC329A" w:rsidRPr="005725D6" w:rsidRDefault="00FC329A" w:rsidP="00FC329A">
      <w:pPr>
        <w:pStyle w:val="a3"/>
        <w:rPr>
          <w:b/>
          <w:color w:val="000000"/>
          <w:sz w:val="27"/>
          <w:szCs w:val="27"/>
        </w:rPr>
      </w:pPr>
      <w:r w:rsidRPr="005725D6">
        <w:rPr>
          <w:b/>
          <w:color w:val="000000"/>
          <w:sz w:val="27"/>
          <w:szCs w:val="27"/>
        </w:rPr>
        <w:t>39 слайд.</w:t>
      </w:r>
    </w:p>
    <w:p w:rsidR="00FC329A" w:rsidRDefault="00FC329A" w:rsidP="00FC329A">
      <w:pPr>
        <w:pStyle w:val="a3"/>
        <w:rPr>
          <w:color w:val="000000"/>
          <w:sz w:val="27"/>
          <w:szCs w:val="27"/>
        </w:rPr>
      </w:pPr>
      <w:r>
        <w:rPr>
          <w:color w:val="000000"/>
          <w:sz w:val="27"/>
          <w:szCs w:val="27"/>
        </w:rPr>
        <w:t>Здравствуйте. Я хочу представить вам доклад, основанный на моем опыте работы. Тема выступления: Условия организации сюжетно ролевой игры в ДОУ на современном этапе, направленные на формирование патриотических чувств у детей дошкольного возраста»</w:t>
      </w:r>
    </w:p>
    <w:p w:rsidR="00FC329A" w:rsidRDefault="00FC329A" w:rsidP="00FC329A">
      <w:pPr>
        <w:pStyle w:val="a3"/>
        <w:rPr>
          <w:color w:val="000000"/>
          <w:sz w:val="27"/>
          <w:szCs w:val="27"/>
        </w:rPr>
      </w:pPr>
      <w:r>
        <w:rPr>
          <w:color w:val="000000"/>
          <w:sz w:val="27"/>
          <w:szCs w:val="27"/>
        </w:rPr>
        <w:t>Воспитание чувства патриотизма у дошкольников – процесс сложный и длительный. Любовь к близким людям, к детскому саду, к родному городу и родной стране играют огромную роль в становлении личности ребенка.</w:t>
      </w:r>
    </w:p>
    <w:p w:rsidR="00FC329A" w:rsidRDefault="00FC329A" w:rsidP="00FC329A">
      <w:pPr>
        <w:pStyle w:val="a3"/>
        <w:rPr>
          <w:color w:val="000000"/>
          <w:sz w:val="27"/>
          <w:szCs w:val="27"/>
        </w:rPr>
      </w:pPr>
      <w:r>
        <w:rPr>
          <w:color w:val="000000"/>
          <w:sz w:val="27"/>
          <w:szCs w:val="27"/>
        </w:rPr>
        <w:t>Чувство патриотизма должно быть осознанным и прочным, должно носить комплексный характер, пронизывать все виды детской деятельности. Для реализации задач по патриотическому воспитанию используем разные формы работы: непосредственно образовательную деятельность, наблюдения, беседы, праздники, развлечения, чтение художественной литературы, продуктивные виды деятельности, игровую деятельность.</w:t>
      </w:r>
    </w:p>
    <w:p w:rsidR="00FC329A" w:rsidRDefault="00FC329A" w:rsidP="00FC329A">
      <w:pPr>
        <w:pStyle w:val="a3"/>
        <w:rPr>
          <w:color w:val="000000"/>
          <w:sz w:val="27"/>
          <w:szCs w:val="27"/>
        </w:rPr>
      </w:pPr>
      <w:r>
        <w:rPr>
          <w:color w:val="000000"/>
          <w:sz w:val="27"/>
          <w:szCs w:val="27"/>
        </w:rPr>
        <w:lastRenderedPageBreak/>
        <w:t>Остановимся подробнее на игровой деятельности, так как игра является ведущим видом деятельности дошкольника.</w:t>
      </w:r>
    </w:p>
    <w:p w:rsidR="00FC329A" w:rsidRDefault="00FC329A" w:rsidP="00FC329A">
      <w:pPr>
        <w:pStyle w:val="a3"/>
        <w:rPr>
          <w:color w:val="000000"/>
          <w:sz w:val="27"/>
          <w:szCs w:val="27"/>
        </w:rPr>
      </w:pPr>
      <w:r>
        <w:rPr>
          <w:color w:val="000000"/>
          <w:sz w:val="27"/>
          <w:szCs w:val="27"/>
        </w:rPr>
        <w:t xml:space="preserve">В работе широко применяем самые разнообразные игры: дидактические игры, словесные-игры, игры-путешествия, настольно-печатные игры, интерактивные, игры – инсценировки, сюжетно </w:t>
      </w:r>
      <w:proofErr w:type="gramStart"/>
      <w:r>
        <w:rPr>
          <w:color w:val="000000"/>
          <w:sz w:val="27"/>
          <w:szCs w:val="27"/>
        </w:rPr>
        <w:t>-р</w:t>
      </w:r>
      <w:proofErr w:type="gramEnd"/>
      <w:r>
        <w:rPr>
          <w:color w:val="000000"/>
          <w:sz w:val="27"/>
          <w:szCs w:val="27"/>
        </w:rPr>
        <w:t>олевые игры.</w:t>
      </w:r>
    </w:p>
    <w:p w:rsidR="00FC329A" w:rsidRDefault="00FC329A" w:rsidP="00FC329A">
      <w:pPr>
        <w:pStyle w:val="a3"/>
        <w:rPr>
          <w:color w:val="000000"/>
          <w:sz w:val="27"/>
          <w:szCs w:val="27"/>
        </w:rPr>
      </w:pPr>
      <w:r>
        <w:rPr>
          <w:color w:val="000000"/>
          <w:sz w:val="27"/>
          <w:szCs w:val="27"/>
        </w:rPr>
        <w:t xml:space="preserve">40 слайд. </w:t>
      </w:r>
    </w:p>
    <w:p w:rsidR="00FC329A" w:rsidRDefault="00FC329A" w:rsidP="00FC329A">
      <w:pPr>
        <w:pStyle w:val="a3"/>
        <w:rPr>
          <w:color w:val="000000"/>
          <w:sz w:val="27"/>
          <w:szCs w:val="27"/>
        </w:rPr>
      </w:pPr>
      <w:r>
        <w:rPr>
          <w:color w:val="000000"/>
          <w:sz w:val="27"/>
          <w:szCs w:val="27"/>
        </w:rPr>
        <w:t>Предварительная работа</w:t>
      </w:r>
    </w:p>
    <w:p w:rsidR="00FC329A" w:rsidRDefault="00FC329A" w:rsidP="00FC329A">
      <w:pPr>
        <w:pStyle w:val="a3"/>
        <w:rPr>
          <w:color w:val="000000"/>
          <w:sz w:val="27"/>
          <w:szCs w:val="27"/>
        </w:rPr>
      </w:pPr>
      <w:proofErr w:type="gramStart"/>
      <w:r>
        <w:rPr>
          <w:color w:val="000000"/>
          <w:sz w:val="27"/>
          <w:szCs w:val="27"/>
        </w:rPr>
        <w:t>Обратите внимание сейчас на видео представлены</w:t>
      </w:r>
      <w:proofErr w:type="gramEnd"/>
      <w:r>
        <w:rPr>
          <w:color w:val="000000"/>
          <w:sz w:val="27"/>
          <w:szCs w:val="27"/>
        </w:rPr>
        <w:t xml:space="preserve"> игры на сплочение коллектива «Пройди по мостику» «Нарисуй солнышко». Именно такие игры помогают не только самому педагогу, установить положительный контакт с детьми, но и самим детям по-доброму взглянуть друг на друга, вызывают интерес к сверстникам, к пониманию индивидуальности каждого из них. Игры, которые помогут педагогу научить детей устанавливать доверительный контакт между детьми, чувствовать состояние и настроение сверстников. Сплочение коллектива является базой для формирования предпосылок самостоятельно организовать сюжетно ролевую игру.</w:t>
      </w:r>
    </w:p>
    <w:p w:rsidR="00FC329A" w:rsidRDefault="00FC329A" w:rsidP="00FC329A">
      <w:pPr>
        <w:pStyle w:val="a3"/>
        <w:rPr>
          <w:color w:val="000000"/>
          <w:sz w:val="27"/>
          <w:szCs w:val="27"/>
        </w:rPr>
      </w:pPr>
      <w:r>
        <w:rPr>
          <w:color w:val="000000"/>
          <w:sz w:val="27"/>
          <w:szCs w:val="27"/>
        </w:rPr>
        <w:t xml:space="preserve">41 слайд. </w:t>
      </w:r>
    </w:p>
    <w:p w:rsidR="00FC329A" w:rsidRDefault="00FC329A" w:rsidP="00FC329A">
      <w:pPr>
        <w:pStyle w:val="a3"/>
        <w:rPr>
          <w:color w:val="000000"/>
          <w:sz w:val="27"/>
          <w:szCs w:val="27"/>
        </w:rPr>
      </w:pPr>
      <w:r>
        <w:rPr>
          <w:color w:val="000000"/>
          <w:sz w:val="27"/>
          <w:szCs w:val="27"/>
        </w:rPr>
        <w:t>Дидактические игры:</w:t>
      </w:r>
    </w:p>
    <w:p w:rsidR="00FC329A" w:rsidRDefault="00FC329A" w:rsidP="00FC329A">
      <w:pPr>
        <w:pStyle w:val="a3"/>
        <w:rPr>
          <w:color w:val="000000"/>
          <w:sz w:val="27"/>
          <w:szCs w:val="27"/>
        </w:rPr>
      </w:pPr>
      <w:r>
        <w:rPr>
          <w:color w:val="000000"/>
          <w:sz w:val="27"/>
          <w:szCs w:val="27"/>
        </w:rPr>
        <w:t>В старшем дошкольном возрасте ребенок должен узнавать герб, флаг, мелодию гимна России. Детям должно быть доступно понимание того, что государственные символы объединяют людей, живущих в государстве, и служат ее гражданам отличительными знаками. Чтобы закрепить у детей правильное представление о государственных символах, можно провести с ними игры:</w:t>
      </w:r>
    </w:p>
    <w:p w:rsidR="00FC329A" w:rsidRDefault="00FC329A" w:rsidP="00FC329A">
      <w:pPr>
        <w:pStyle w:val="a3"/>
        <w:rPr>
          <w:color w:val="000000"/>
          <w:sz w:val="27"/>
          <w:szCs w:val="27"/>
        </w:rPr>
      </w:pPr>
      <w:r>
        <w:rPr>
          <w:color w:val="000000"/>
          <w:sz w:val="27"/>
          <w:szCs w:val="27"/>
        </w:rPr>
        <w:t>- «Собери герб»</w:t>
      </w:r>
    </w:p>
    <w:p w:rsidR="00FC329A" w:rsidRDefault="00FC329A" w:rsidP="00FC329A">
      <w:pPr>
        <w:pStyle w:val="a3"/>
        <w:rPr>
          <w:color w:val="000000"/>
          <w:sz w:val="27"/>
          <w:szCs w:val="27"/>
        </w:rPr>
      </w:pPr>
      <w:r>
        <w:rPr>
          <w:color w:val="000000"/>
          <w:sz w:val="27"/>
          <w:szCs w:val="27"/>
        </w:rPr>
        <w:t>- «Найди флаг своей страны»,</w:t>
      </w:r>
    </w:p>
    <w:p w:rsidR="00FC329A" w:rsidRDefault="00FC329A" w:rsidP="00FC329A">
      <w:pPr>
        <w:pStyle w:val="a3"/>
        <w:rPr>
          <w:color w:val="000000"/>
          <w:sz w:val="27"/>
          <w:szCs w:val="27"/>
        </w:rPr>
      </w:pPr>
      <w:r>
        <w:rPr>
          <w:color w:val="000000"/>
          <w:sz w:val="27"/>
          <w:szCs w:val="27"/>
        </w:rPr>
        <w:t>-«Какие цвета изображены на флаге России».</w:t>
      </w:r>
    </w:p>
    <w:p w:rsidR="00FC329A" w:rsidRDefault="00FC329A" w:rsidP="00FC329A">
      <w:pPr>
        <w:pStyle w:val="a3"/>
        <w:rPr>
          <w:color w:val="000000"/>
          <w:sz w:val="27"/>
          <w:szCs w:val="27"/>
        </w:rPr>
      </w:pPr>
      <w:r>
        <w:rPr>
          <w:color w:val="000000"/>
          <w:sz w:val="27"/>
          <w:szCs w:val="27"/>
        </w:rPr>
        <w:t xml:space="preserve">42 слайд. </w:t>
      </w:r>
    </w:p>
    <w:p w:rsidR="00FC329A" w:rsidRDefault="00FC329A" w:rsidP="00FC329A">
      <w:pPr>
        <w:pStyle w:val="a3"/>
        <w:rPr>
          <w:color w:val="000000"/>
          <w:sz w:val="27"/>
          <w:szCs w:val="27"/>
        </w:rPr>
      </w:pPr>
      <w:r>
        <w:rPr>
          <w:color w:val="000000"/>
          <w:sz w:val="27"/>
          <w:szCs w:val="27"/>
        </w:rPr>
        <w:t>Каждый ребенок должен знать название своей страны, города, свой домашний адрес. Для закрепления этих понятий предлагаем детям ряд проблемных ситуаций.</w:t>
      </w:r>
    </w:p>
    <w:p w:rsidR="00FC329A" w:rsidRDefault="00FC329A" w:rsidP="00FC329A">
      <w:pPr>
        <w:pStyle w:val="a3"/>
        <w:rPr>
          <w:color w:val="000000"/>
          <w:sz w:val="27"/>
          <w:szCs w:val="27"/>
        </w:rPr>
      </w:pPr>
      <w:r>
        <w:rPr>
          <w:color w:val="000000"/>
          <w:sz w:val="27"/>
          <w:szCs w:val="27"/>
        </w:rPr>
        <w:t>«Представь, что ты потерялся»</w:t>
      </w:r>
    </w:p>
    <w:p w:rsidR="00FC329A" w:rsidRDefault="00FC329A" w:rsidP="00FC329A">
      <w:pPr>
        <w:pStyle w:val="a3"/>
        <w:rPr>
          <w:color w:val="000000"/>
          <w:sz w:val="27"/>
          <w:szCs w:val="27"/>
        </w:rPr>
      </w:pPr>
      <w:r>
        <w:rPr>
          <w:color w:val="000000"/>
          <w:sz w:val="27"/>
          <w:szCs w:val="27"/>
        </w:rPr>
        <w:t>«Вызови помощь»</w:t>
      </w:r>
    </w:p>
    <w:p w:rsidR="00FC329A" w:rsidRDefault="00FC329A" w:rsidP="00FC329A">
      <w:pPr>
        <w:pStyle w:val="a3"/>
        <w:rPr>
          <w:color w:val="000000"/>
          <w:sz w:val="27"/>
          <w:szCs w:val="27"/>
        </w:rPr>
      </w:pPr>
      <w:r>
        <w:rPr>
          <w:color w:val="000000"/>
          <w:sz w:val="27"/>
          <w:szCs w:val="27"/>
        </w:rPr>
        <w:t>«Что мы можем рассказать о нашем городе?»</w:t>
      </w:r>
    </w:p>
    <w:p w:rsidR="00FC329A" w:rsidRDefault="00FC329A" w:rsidP="00FC329A">
      <w:pPr>
        <w:pStyle w:val="a3"/>
        <w:rPr>
          <w:color w:val="000000"/>
          <w:sz w:val="27"/>
          <w:szCs w:val="27"/>
        </w:rPr>
      </w:pPr>
      <w:r>
        <w:rPr>
          <w:color w:val="000000"/>
          <w:sz w:val="27"/>
          <w:szCs w:val="27"/>
        </w:rPr>
        <w:lastRenderedPageBreak/>
        <w:t xml:space="preserve">43 слайд. </w:t>
      </w:r>
    </w:p>
    <w:p w:rsidR="00FC329A" w:rsidRDefault="00FC329A" w:rsidP="00FC329A">
      <w:pPr>
        <w:pStyle w:val="a3"/>
        <w:rPr>
          <w:color w:val="000000"/>
          <w:sz w:val="27"/>
          <w:szCs w:val="27"/>
        </w:rPr>
      </w:pPr>
      <w:r>
        <w:rPr>
          <w:color w:val="000000"/>
          <w:sz w:val="27"/>
          <w:szCs w:val="27"/>
        </w:rPr>
        <w:t>В своей работе мы широко используем все виды русского фольклора (сказки, песенки, пословицы, поговорки, и т. д.). В устном народном творчестве как нигде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Знакомя детей с поговорками, загадками, пословицами мы тем самым приобщаем их к общечеловеческим нравственным ценностям.</w:t>
      </w:r>
    </w:p>
    <w:p w:rsidR="00FC329A" w:rsidRDefault="00FC329A" w:rsidP="00FC329A">
      <w:pPr>
        <w:pStyle w:val="a3"/>
        <w:rPr>
          <w:color w:val="000000"/>
          <w:sz w:val="27"/>
          <w:szCs w:val="27"/>
        </w:rPr>
      </w:pPr>
      <w:r>
        <w:rPr>
          <w:color w:val="000000"/>
          <w:sz w:val="27"/>
          <w:szCs w:val="27"/>
        </w:rPr>
        <w:t>Проводим игры-соревнования «Кто больше знает пословиц о труде, о Родине, о матери»;</w:t>
      </w:r>
    </w:p>
    <w:p w:rsidR="00FC329A" w:rsidRDefault="00FC329A" w:rsidP="00FC329A">
      <w:pPr>
        <w:pStyle w:val="a3"/>
        <w:rPr>
          <w:color w:val="000000"/>
          <w:sz w:val="27"/>
          <w:szCs w:val="27"/>
        </w:rPr>
      </w:pPr>
      <w:r>
        <w:rPr>
          <w:color w:val="000000"/>
          <w:sz w:val="27"/>
          <w:szCs w:val="27"/>
        </w:rPr>
        <w:t>Д/у «Я начинаю (пословицу), а ты закончи».</w:t>
      </w:r>
    </w:p>
    <w:p w:rsidR="00FC329A" w:rsidRDefault="00FC329A" w:rsidP="00FC329A">
      <w:pPr>
        <w:pStyle w:val="a3"/>
        <w:rPr>
          <w:color w:val="000000"/>
          <w:sz w:val="27"/>
          <w:szCs w:val="27"/>
        </w:rPr>
      </w:pPr>
      <w:r>
        <w:rPr>
          <w:color w:val="000000"/>
          <w:sz w:val="27"/>
          <w:szCs w:val="27"/>
        </w:rPr>
        <w:t xml:space="preserve">44 слайд. </w:t>
      </w:r>
    </w:p>
    <w:p w:rsidR="00FC329A" w:rsidRDefault="00FC329A" w:rsidP="00FC329A">
      <w:pPr>
        <w:pStyle w:val="a3"/>
        <w:rPr>
          <w:color w:val="000000"/>
          <w:sz w:val="27"/>
          <w:szCs w:val="27"/>
        </w:rPr>
      </w:pPr>
      <w:r>
        <w:rPr>
          <w:color w:val="000000"/>
          <w:sz w:val="27"/>
          <w:szCs w:val="27"/>
        </w:rPr>
        <w:t>Чувство Родины у ребенка начинается с отношения к собственной семье, к самым близким людям.</w:t>
      </w:r>
    </w:p>
    <w:p w:rsidR="00FC329A" w:rsidRDefault="00FC329A" w:rsidP="00FC329A">
      <w:pPr>
        <w:pStyle w:val="a3"/>
        <w:rPr>
          <w:color w:val="000000"/>
          <w:sz w:val="27"/>
          <w:szCs w:val="27"/>
        </w:rPr>
      </w:pPr>
      <w:r>
        <w:rPr>
          <w:color w:val="000000"/>
          <w:sz w:val="27"/>
          <w:szCs w:val="27"/>
        </w:rPr>
        <w:t xml:space="preserve">Необходимо учить ребенка любить свой дом, семью, детский сад, для этого необходимо создавать условия для формирования у детей эмоционально насыщенного образа дома. Они должны научиться не только брать, но и «отдавать»: заботиться о </w:t>
      </w:r>
      <w:proofErr w:type="gramStart"/>
      <w:r>
        <w:rPr>
          <w:color w:val="000000"/>
          <w:sz w:val="27"/>
          <w:szCs w:val="27"/>
        </w:rPr>
        <w:t>близких</w:t>
      </w:r>
      <w:proofErr w:type="gramEnd"/>
      <w:r>
        <w:rPr>
          <w:color w:val="000000"/>
          <w:sz w:val="27"/>
          <w:szCs w:val="27"/>
        </w:rPr>
        <w:t xml:space="preserve"> с детства, быть внимательными друг к другу, помогать словом и делом. Мы с детьми часто рассматриваем семейные фотографии, беседуем о семье, о распределении обязанностей по дому. Говорим о профессиях родителей. Читаем стихи и сказки о семье. Составляем рассказы о семейных традициях.</w:t>
      </w:r>
    </w:p>
    <w:p w:rsidR="00FC329A" w:rsidRDefault="00FC329A" w:rsidP="00FC329A">
      <w:pPr>
        <w:pStyle w:val="a3"/>
        <w:rPr>
          <w:color w:val="000000"/>
          <w:sz w:val="27"/>
          <w:szCs w:val="27"/>
        </w:rPr>
      </w:pPr>
      <w:r>
        <w:rPr>
          <w:color w:val="000000"/>
          <w:sz w:val="27"/>
          <w:szCs w:val="27"/>
        </w:rPr>
        <w:t xml:space="preserve">45. слайд. </w:t>
      </w:r>
    </w:p>
    <w:p w:rsidR="00FC329A" w:rsidRDefault="00FC329A" w:rsidP="00FC329A">
      <w:pPr>
        <w:pStyle w:val="a3"/>
        <w:rPr>
          <w:color w:val="000000"/>
          <w:sz w:val="27"/>
          <w:szCs w:val="27"/>
        </w:rPr>
      </w:pPr>
      <w:r>
        <w:rPr>
          <w:color w:val="000000"/>
          <w:sz w:val="27"/>
          <w:szCs w:val="27"/>
        </w:rPr>
        <w:t>Русский народ веками стремился в художественной форме выразить свое отношение к жизни, любовь к природе, свое понимание красоты. Изделия декоративно-прикладного искусства, с которыми мы знакомим детей, раскрывают перед ними богатство культуры народа, помогают им усвоить нравы, обычаи, передаваемые от поколения к поколению, учат понимать и любить прекрасное.</w:t>
      </w:r>
    </w:p>
    <w:p w:rsidR="00FC329A" w:rsidRDefault="00FC329A" w:rsidP="00FC329A">
      <w:pPr>
        <w:pStyle w:val="a3"/>
        <w:rPr>
          <w:color w:val="000000"/>
          <w:sz w:val="27"/>
          <w:szCs w:val="27"/>
        </w:rPr>
      </w:pPr>
      <w:r>
        <w:rPr>
          <w:color w:val="000000"/>
          <w:sz w:val="27"/>
          <w:szCs w:val="27"/>
        </w:rPr>
        <w:t>Это поможет детям с самого раннего возраста понять, что они – часть великого русского народа. Существует множество дидактических игр, которые мы можем использовать для достижения своей цели.</w:t>
      </w:r>
    </w:p>
    <w:p w:rsidR="00FC329A" w:rsidRDefault="00FC329A" w:rsidP="00FC329A">
      <w:pPr>
        <w:pStyle w:val="a3"/>
        <w:rPr>
          <w:color w:val="000000"/>
          <w:sz w:val="27"/>
          <w:szCs w:val="27"/>
        </w:rPr>
      </w:pPr>
      <w:r>
        <w:rPr>
          <w:color w:val="000000"/>
          <w:sz w:val="27"/>
          <w:szCs w:val="27"/>
        </w:rPr>
        <w:t>Д/и «Укрась поднос»</w:t>
      </w:r>
    </w:p>
    <w:p w:rsidR="00FC329A" w:rsidRDefault="00FC329A" w:rsidP="00FC329A">
      <w:pPr>
        <w:pStyle w:val="a3"/>
        <w:rPr>
          <w:color w:val="000000"/>
          <w:sz w:val="27"/>
          <w:szCs w:val="27"/>
        </w:rPr>
      </w:pPr>
      <w:r>
        <w:rPr>
          <w:color w:val="000000"/>
          <w:sz w:val="27"/>
          <w:szCs w:val="27"/>
        </w:rPr>
        <w:t>Д/и «Собери матрешку»</w:t>
      </w:r>
    </w:p>
    <w:p w:rsidR="00FC329A" w:rsidRDefault="00FC329A" w:rsidP="00FC329A">
      <w:pPr>
        <w:pStyle w:val="a3"/>
        <w:rPr>
          <w:color w:val="000000"/>
          <w:sz w:val="27"/>
          <w:szCs w:val="27"/>
        </w:rPr>
      </w:pPr>
      <w:r>
        <w:rPr>
          <w:color w:val="000000"/>
          <w:sz w:val="27"/>
          <w:szCs w:val="27"/>
        </w:rPr>
        <w:t>Д/и «Городецкие узоры»</w:t>
      </w:r>
    </w:p>
    <w:p w:rsidR="00FC329A" w:rsidRDefault="00FC329A" w:rsidP="00FC329A">
      <w:pPr>
        <w:pStyle w:val="a3"/>
        <w:rPr>
          <w:color w:val="000000"/>
          <w:sz w:val="27"/>
          <w:szCs w:val="27"/>
        </w:rPr>
      </w:pPr>
      <w:r>
        <w:rPr>
          <w:color w:val="000000"/>
          <w:sz w:val="27"/>
          <w:szCs w:val="27"/>
        </w:rPr>
        <w:t>Д/и «Подбери узор к платью барыни»</w:t>
      </w:r>
    </w:p>
    <w:p w:rsidR="00FC329A" w:rsidRDefault="00FC329A" w:rsidP="00FC329A">
      <w:pPr>
        <w:pStyle w:val="a3"/>
        <w:rPr>
          <w:color w:val="000000"/>
          <w:sz w:val="27"/>
          <w:szCs w:val="27"/>
        </w:rPr>
      </w:pPr>
      <w:r>
        <w:rPr>
          <w:color w:val="000000"/>
          <w:sz w:val="27"/>
          <w:szCs w:val="27"/>
        </w:rPr>
        <w:lastRenderedPageBreak/>
        <w:t>Д/и «Продолжи узор».</w:t>
      </w:r>
    </w:p>
    <w:p w:rsidR="00FC329A" w:rsidRDefault="00FC329A" w:rsidP="00FC329A">
      <w:pPr>
        <w:pStyle w:val="a3"/>
        <w:rPr>
          <w:color w:val="000000"/>
          <w:sz w:val="27"/>
          <w:szCs w:val="27"/>
        </w:rPr>
      </w:pPr>
      <w:r>
        <w:rPr>
          <w:color w:val="000000"/>
          <w:sz w:val="27"/>
          <w:szCs w:val="27"/>
        </w:rPr>
        <w:t>Д/и «Разрезные картинки»</w:t>
      </w:r>
    </w:p>
    <w:p w:rsidR="00FC329A" w:rsidRDefault="00FC329A" w:rsidP="00FC329A">
      <w:pPr>
        <w:pStyle w:val="a3"/>
        <w:rPr>
          <w:color w:val="000000"/>
          <w:sz w:val="27"/>
          <w:szCs w:val="27"/>
        </w:rPr>
      </w:pPr>
      <w:r>
        <w:rPr>
          <w:color w:val="000000"/>
          <w:sz w:val="27"/>
          <w:szCs w:val="27"/>
        </w:rPr>
        <w:t xml:space="preserve">46 слайд. </w:t>
      </w:r>
    </w:p>
    <w:p w:rsidR="00FC329A" w:rsidRDefault="00FC329A" w:rsidP="00FC329A">
      <w:pPr>
        <w:pStyle w:val="a3"/>
        <w:rPr>
          <w:color w:val="000000"/>
          <w:sz w:val="27"/>
          <w:szCs w:val="27"/>
        </w:rPr>
      </w:pPr>
      <w:r>
        <w:rPr>
          <w:color w:val="000000"/>
          <w:sz w:val="27"/>
          <w:szCs w:val="27"/>
        </w:rPr>
        <w:t>Любовь к природе – одно их проявлений любви к Родине.</w:t>
      </w:r>
    </w:p>
    <w:p w:rsidR="00FC329A" w:rsidRDefault="00FC329A" w:rsidP="00FC329A">
      <w:pPr>
        <w:pStyle w:val="a3"/>
        <w:rPr>
          <w:color w:val="000000"/>
          <w:sz w:val="27"/>
          <w:szCs w:val="27"/>
        </w:rPr>
      </w:pPr>
      <w:r>
        <w:rPr>
          <w:color w:val="000000"/>
          <w:sz w:val="27"/>
          <w:szCs w:val="27"/>
        </w:rPr>
        <w:t>Константин Георгиевич Паустовский говорил: «Любовь к родной стране начинается с любви к природе». Я полностью согласна с ним, потому что природа – это и есть частичка Родины, без любви к ней невозможно полюбить Отчизну, то место, где ты родился и вырос, свой город, страну.</w:t>
      </w:r>
    </w:p>
    <w:p w:rsidR="00FC329A" w:rsidRDefault="00FC329A" w:rsidP="00FC329A">
      <w:pPr>
        <w:pStyle w:val="a3"/>
        <w:rPr>
          <w:color w:val="000000"/>
          <w:sz w:val="27"/>
          <w:szCs w:val="27"/>
        </w:rPr>
      </w:pPr>
      <w:r>
        <w:rPr>
          <w:color w:val="000000"/>
          <w:sz w:val="27"/>
          <w:szCs w:val="27"/>
        </w:rPr>
        <w:t>Главной задачей считаю обратить внимание детей на красоту природы и природных явлений в различное время года. Для этого в нашем детском саду организован уголок леса. Общение с природой, познание ее тайн облагораживает человека, делает его более чутким. В нашем детском саду мы систематически проводим:</w:t>
      </w:r>
    </w:p>
    <w:p w:rsidR="00FC329A" w:rsidRDefault="00FC329A" w:rsidP="00FC329A">
      <w:pPr>
        <w:pStyle w:val="a3"/>
        <w:rPr>
          <w:color w:val="000000"/>
          <w:sz w:val="27"/>
          <w:szCs w:val="27"/>
        </w:rPr>
      </w:pPr>
      <w:r>
        <w:rPr>
          <w:color w:val="000000"/>
          <w:sz w:val="27"/>
          <w:szCs w:val="27"/>
        </w:rPr>
        <w:t>* Наблюдения в природе</w:t>
      </w:r>
    </w:p>
    <w:p w:rsidR="00FC329A" w:rsidRDefault="00FC329A" w:rsidP="00FC329A">
      <w:pPr>
        <w:pStyle w:val="a3"/>
        <w:rPr>
          <w:color w:val="000000"/>
          <w:sz w:val="27"/>
          <w:szCs w:val="27"/>
        </w:rPr>
      </w:pPr>
      <w:r>
        <w:rPr>
          <w:color w:val="000000"/>
          <w:sz w:val="27"/>
          <w:szCs w:val="27"/>
        </w:rPr>
        <w:t>* Рассматривание иллюстраций и</w:t>
      </w:r>
    </w:p>
    <w:p w:rsidR="00FC329A" w:rsidRDefault="00FC329A" w:rsidP="00FC329A">
      <w:pPr>
        <w:pStyle w:val="a3"/>
        <w:rPr>
          <w:color w:val="000000"/>
          <w:sz w:val="27"/>
          <w:szCs w:val="27"/>
        </w:rPr>
      </w:pPr>
      <w:r>
        <w:rPr>
          <w:color w:val="000000"/>
          <w:sz w:val="27"/>
          <w:szCs w:val="27"/>
        </w:rPr>
        <w:t>репродукций картин русских художников о природе</w:t>
      </w:r>
    </w:p>
    <w:p w:rsidR="00FC329A" w:rsidRDefault="00FC329A" w:rsidP="00FC329A">
      <w:pPr>
        <w:pStyle w:val="a3"/>
        <w:rPr>
          <w:color w:val="000000"/>
          <w:sz w:val="27"/>
          <w:szCs w:val="27"/>
        </w:rPr>
      </w:pPr>
      <w:r>
        <w:rPr>
          <w:color w:val="000000"/>
          <w:sz w:val="27"/>
          <w:szCs w:val="27"/>
        </w:rPr>
        <w:t>* Чтение поэтических произведений</w:t>
      </w:r>
    </w:p>
    <w:p w:rsidR="00FC329A" w:rsidRDefault="00FC329A" w:rsidP="00FC329A">
      <w:pPr>
        <w:pStyle w:val="a3"/>
        <w:rPr>
          <w:color w:val="000000"/>
          <w:sz w:val="27"/>
          <w:szCs w:val="27"/>
        </w:rPr>
      </w:pPr>
      <w:r>
        <w:rPr>
          <w:color w:val="000000"/>
          <w:sz w:val="27"/>
          <w:szCs w:val="27"/>
        </w:rPr>
        <w:t xml:space="preserve">47 слайд. </w:t>
      </w:r>
    </w:p>
    <w:p w:rsidR="00FC329A" w:rsidRDefault="00FC329A" w:rsidP="00FC329A">
      <w:pPr>
        <w:pStyle w:val="a3"/>
        <w:rPr>
          <w:color w:val="000000"/>
          <w:sz w:val="27"/>
          <w:szCs w:val="27"/>
        </w:rPr>
      </w:pPr>
      <w:r>
        <w:rPr>
          <w:color w:val="000000"/>
          <w:sz w:val="27"/>
          <w:szCs w:val="27"/>
        </w:rPr>
        <w:t>Формирование патриотических чувств детей осуществляется в процессе проведения праздников, тематических мероприятий, организаций выставок:</w:t>
      </w:r>
    </w:p>
    <w:p w:rsidR="00FC329A" w:rsidRDefault="00FC329A" w:rsidP="00FC329A">
      <w:pPr>
        <w:pStyle w:val="a3"/>
        <w:rPr>
          <w:color w:val="000000"/>
          <w:sz w:val="27"/>
          <w:szCs w:val="27"/>
        </w:rPr>
      </w:pPr>
      <w:r>
        <w:rPr>
          <w:color w:val="000000"/>
          <w:sz w:val="27"/>
          <w:szCs w:val="27"/>
        </w:rPr>
        <w:t>В настоящее время определён основной состав праздничных мероприятий, которые ежегодно проводятся в нашем детском саду.</w:t>
      </w:r>
    </w:p>
    <w:p w:rsidR="00FC329A" w:rsidRDefault="00FC329A" w:rsidP="00FC329A">
      <w:pPr>
        <w:pStyle w:val="a3"/>
        <w:rPr>
          <w:color w:val="000000"/>
          <w:sz w:val="27"/>
          <w:szCs w:val="27"/>
        </w:rPr>
      </w:pPr>
      <w:r>
        <w:rPr>
          <w:color w:val="000000"/>
          <w:sz w:val="27"/>
          <w:szCs w:val="27"/>
        </w:rPr>
        <w:t>Это: народные и фольклорные праздники – Масленица, День Земли;</w:t>
      </w:r>
    </w:p>
    <w:p w:rsidR="00FC329A" w:rsidRDefault="00FC329A" w:rsidP="00FC329A">
      <w:pPr>
        <w:pStyle w:val="a3"/>
        <w:rPr>
          <w:color w:val="000000"/>
          <w:sz w:val="27"/>
          <w:szCs w:val="27"/>
        </w:rPr>
      </w:pPr>
      <w:r>
        <w:rPr>
          <w:color w:val="000000"/>
          <w:sz w:val="27"/>
          <w:szCs w:val="27"/>
        </w:rPr>
        <w:t xml:space="preserve">государственно-гражданские праздники – День защитника Отечества, День Победы советского народа в </w:t>
      </w:r>
      <w:proofErr w:type="spellStart"/>
      <w:r>
        <w:rPr>
          <w:color w:val="000000"/>
          <w:sz w:val="27"/>
          <w:szCs w:val="27"/>
        </w:rPr>
        <w:t>ВОв</w:t>
      </w:r>
      <w:proofErr w:type="spellEnd"/>
      <w:r>
        <w:rPr>
          <w:color w:val="000000"/>
          <w:sz w:val="27"/>
          <w:szCs w:val="27"/>
        </w:rPr>
        <w:t xml:space="preserve"> 1941 -1945 годов, Новый год, День знаний, День города; День Космонавтики; День России, День государственного флага Российской Федерации, День народного единства, День памяти и скорби, День воинской славы России – День начала</w:t>
      </w:r>
    </w:p>
    <w:p w:rsidR="00FC329A" w:rsidRDefault="00FC329A" w:rsidP="00FC329A">
      <w:pPr>
        <w:pStyle w:val="a3"/>
        <w:rPr>
          <w:color w:val="000000"/>
          <w:sz w:val="27"/>
          <w:szCs w:val="27"/>
        </w:rPr>
      </w:pPr>
      <w:r>
        <w:rPr>
          <w:color w:val="000000"/>
          <w:sz w:val="27"/>
          <w:szCs w:val="27"/>
        </w:rPr>
        <w:t xml:space="preserve">контрнаступления советских войск против </w:t>
      </w:r>
      <w:proofErr w:type="spellStart"/>
      <w:r>
        <w:rPr>
          <w:color w:val="000000"/>
          <w:sz w:val="27"/>
          <w:szCs w:val="27"/>
        </w:rPr>
        <w:t>немецко</w:t>
      </w:r>
      <w:proofErr w:type="spellEnd"/>
      <w:r>
        <w:rPr>
          <w:color w:val="000000"/>
          <w:sz w:val="27"/>
          <w:szCs w:val="27"/>
        </w:rPr>
        <w:t xml:space="preserve"> - фашистских войск в битве под Москвой;</w:t>
      </w:r>
    </w:p>
    <w:p w:rsidR="00FC329A" w:rsidRDefault="00FC329A" w:rsidP="00FC329A">
      <w:pPr>
        <w:pStyle w:val="a3"/>
        <w:rPr>
          <w:color w:val="000000"/>
          <w:sz w:val="27"/>
          <w:szCs w:val="27"/>
        </w:rPr>
      </w:pPr>
      <w:r>
        <w:rPr>
          <w:color w:val="000000"/>
          <w:sz w:val="27"/>
          <w:szCs w:val="27"/>
        </w:rPr>
        <w:t>международные праздники – День матери, Международный женский день, День защиты детей;</w:t>
      </w:r>
    </w:p>
    <w:p w:rsidR="00FC329A" w:rsidRDefault="00FC329A" w:rsidP="00FC329A">
      <w:pPr>
        <w:pStyle w:val="a3"/>
        <w:rPr>
          <w:color w:val="000000"/>
          <w:sz w:val="27"/>
          <w:szCs w:val="27"/>
        </w:rPr>
      </w:pPr>
      <w:r>
        <w:rPr>
          <w:color w:val="000000"/>
          <w:sz w:val="27"/>
          <w:szCs w:val="27"/>
        </w:rPr>
        <w:lastRenderedPageBreak/>
        <w:t>православные праздники – Рождество, Масленица, Пасха, День семьи любви и верности</w:t>
      </w:r>
    </w:p>
    <w:p w:rsidR="00FC329A" w:rsidRDefault="00FC329A" w:rsidP="00FC329A">
      <w:pPr>
        <w:pStyle w:val="a3"/>
        <w:rPr>
          <w:color w:val="000000"/>
          <w:sz w:val="27"/>
          <w:szCs w:val="27"/>
        </w:rPr>
      </w:pPr>
      <w:r>
        <w:rPr>
          <w:color w:val="000000"/>
          <w:sz w:val="27"/>
          <w:szCs w:val="27"/>
        </w:rPr>
        <w:t>бытовые и семейные праздники – дни рождения, выпу</w:t>
      </w:r>
      <w:proofErr w:type="gramStart"/>
      <w:r>
        <w:rPr>
          <w:color w:val="000000"/>
          <w:sz w:val="27"/>
          <w:szCs w:val="27"/>
        </w:rPr>
        <w:t>ск в шк</w:t>
      </w:r>
      <w:proofErr w:type="gramEnd"/>
      <w:r>
        <w:rPr>
          <w:color w:val="000000"/>
          <w:sz w:val="27"/>
          <w:szCs w:val="27"/>
        </w:rPr>
        <w:t>олу.</w:t>
      </w:r>
    </w:p>
    <w:p w:rsidR="00FC329A" w:rsidRDefault="00FC329A" w:rsidP="00FC329A">
      <w:pPr>
        <w:pStyle w:val="a3"/>
        <w:rPr>
          <w:color w:val="000000"/>
          <w:sz w:val="27"/>
          <w:szCs w:val="27"/>
        </w:rPr>
      </w:pPr>
      <w:r>
        <w:rPr>
          <w:color w:val="000000"/>
          <w:sz w:val="27"/>
          <w:szCs w:val="27"/>
        </w:rPr>
        <w:t xml:space="preserve">48 слайд. </w:t>
      </w:r>
    </w:p>
    <w:p w:rsidR="00FC329A" w:rsidRDefault="00FC329A" w:rsidP="00FC329A">
      <w:pPr>
        <w:pStyle w:val="a3"/>
        <w:rPr>
          <w:color w:val="000000"/>
          <w:sz w:val="27"/>
          <w:szCs w:val="27"/>
        </w:rPr>
      </w:pPr>
      <w:r>
        <w:rPr>
          <w:color w:val="000000"/>
          <w:sz w:val="27"/>
          <w:szCs w:val="27"/>
        </w:rPr>
        <w:t xml:space="preserve">Неотъемлемой частью патриотического воспитания дошкольников являются народные игры. </w:t>
      </w:r>
      <w:proofErr w:type="gramStart"/>
      <w:r>
        <w:rPr>
          <w:color w:val="000000"/>
          <w:sz w:val="27"/>
          <w:szCs w:val="27"/>
        </w:rPr>
        <w:t>В них отражается: образ жизни людей, их труд, быт, национальные устои, представления о чести, смелости, мужестве, выдержке, находчивости.</w:t>
      </w:r>
      <w:proofErr w:type="gramEnd"/>
      <w:r>
        <w:rPr>
          <w:color w:val="000000"/>
          <w:sz w:val="27"/>
          <w:szCs w:val="27"/>
        </w:rPr>
        <w:t xml:space="preserve"> Особенность народных игр в том, что они, имея нравственную основу, учат детей обретать гармонию с окружающим миром. У воспитанников формируется устойчивое, заинтересованное, уважительное отношение к культуре родной страны. По содержанию народные игры лаконичны, выразительны и доступны ребенку.</w:t>
      </w:r>
    </w:p>
    <w:p w:rsidR="00FC329A" w:rsidRDefault="00FC329A" w:rsidP="00FC329A">
      <w:pPr>
        <w:pStyle w:val="a3"/>
        <w:rPr>
          <w:color w:val="000000"/>
          <w:sz w:val="27"/>
          <w:szCs w:val="27"/>
        </w:rPr>
      </w:pPr>
      <w:r>
        <w:rPr>
          <w:color w:val="000000"/>
          <w:sz w:val="27"/>
          <w:szCs w:val="27"/>
        </w:rPr>
        <w:t>«Золотые ворота» «Волки во рву»</w:t>
      </w:r>
    </w:p>
    <w:p w:rsidR="00FC329A" w:rsidRDefault="00FC329A" w:rsidP="00FC329A">
      <w:pPr>
        <w:pStyle w:val="a3"/>
        <w:rPr>
          <w:color w:val="000000"/>
          <w:sz w:val="27"/>
          <w:szCs w:val="27"/>
        </w:rPr>
      </w:pPr>
      <w:r>
        <w:rPr>
          <w:color w:val="000000"/>
          <w:sz w:val="27"/>
          <w:szCs w:val="27"/>
        </w:rPr>
        <w:t>«Горелки» «Гуси»</w:t>
      </w:r>
    </w:p>
    <w:p w:rsidR="00FC329A" w:rsidRDefault="00FC329A" w:rsidP="00FC329A">
      <w:pPr>
        <w:pStyle w:val="a3"/>
        <w:rPr>
          <w:color w:val="000000"/>
          <w:sz w:val="27"/>
          <w:szCs w:val="27"/>
        </w:rPr>
      </w:pPr>
      <w:r>
        <w:rPr>
          <w:color w:val="000000"/>
          <w:sz w:val="27"/>
          <w:szCs w:val="27"/>
        </w:rPr>
        <w:t>«Жмурки « «Перетяни веревку»</w:t>
      </w:r>
    </w:p>
    <w:p w:rsidR="00FC329A" w:rsidRDefault="00FC329A" w:rsidP="00FC329A">
      <w:pPr>
        <w:pStyle w:val="a3"/>
        <w:rPr>
          <w:color w:val="000000"/>
          <w:sz w:val="27"/>
          <w:szCs w:val="27"/>
        </w:rPr>
      </w:pPr>
      <w:r>
        <w:rPr>
          <w:color w:val="000000"/>
          <w:sz w:val="27"/>
          <w:szCs w:val="27"/>
        </w:rPr>
        <w:t>«Карусели» «Колечко»</w:t>
      </w:r>
    </w:p>
    <w:p w:rsidR="00FC329A" w:rsidRDefault="00FC329A" w:rsidP="00FC329A">
      <w:pPr>
        <w:pStyle w:val="a3"/>
        <w:rPr>
          <w:color w:val="000000"/>
          <w:sz w:val="27"/>
          <w:szCs w:val="27"/>
        </w:rPr>
      </w:pPr>
      <w:r>
        <w:rPr>
          <w:color w:val="000000"/>
          <w:sz w:val="27"/>
          <w:szCs w:val="27"/>
        </w:rPr>
        <w:t xml:space="preserve">49 слайд </w:t>
      </w:r>
    </w:p>
    <w:p w:rsidR="00FC329A" w:rsidRDefault="00FC329A" w:rsidP="00FC329A">
      <w:pPr>
        <w:pStyle w:val="a3"/>
        <w:rPr>
          <w:color w:val="000000"/>
          <w:sz w:val="27"/>
          <w:szCs w:val="27"/>
        </w:rPr>
      </w:pPr>
      <w:r>
        <w:rPr>
          <w:color w:val="000000"/>
          <w:sz w:val="27"/>
          <w:szCs w:val="27"/>
        </w:rPr>
        <w:t>Наш детский сад регулярно на постоянной договорной основе взаимодействует с различными организациями и учреждениями. Наши воспитанники посещают</w:t>
      </w:r>
    </w:p>
    <w:p w:rsidR="00FC329A" w:rsidRDefault="00FC329A" w:rsidP="00FC329A">
      <w:pPr>
        <w:pStyle w:val="a3"/>
        <w:rPr>
          <w:color w:val="000000"/>
          <w:sz w:val="27"/>
          <w:szCs w:val="27"/>
        </w:rPr>
      </w:pPr>
      <w:r>
        <w:rPr>
          <w:color w:val="000000"/>
          <w:sz w:val="27"/>
          <w:szCs w:val="27"/>
        </w:rPr>
        <w:t>1. Экскурсии и выставки в</w:t>
      </w:r>
      <w:proofErr w:type="gramStart"/>
      <w:r>
        <w:rPr>
          <w:color w:val="000000"/>
          <w:sz w:val="27"/>
          <w:szCs w:val="27"/>
        </w:rPr>
        <w:t xml:space="preserve"> М</w:t>
      </w:r>
      <w:proofErr w:type="gramEnd"/>
      <w:r>
        <w:rPr>
          <w:color w:val="000000"/>
          <w:sz w:val="27"/>
          <w:szCs w:val="27"/>
        </w:rPr>
        <w:t>узейно выставочном центре и</w:t>
      </w:r>
    </w:p>
    <w:p w:rsidR="00FC329A" w:rsidRDefault="00FC329A" w:rsidP="00FC329A">
      <w:pPr>
        <w:pStyle w:val="a3"/>
        <w:rPr>
          <w:color w:val="000000"/>
          <w:sz w:val="27"/>
          <w:szCs w:val="27"/>
        </w:rPr>
      </w:pPr>
      <w:r>
        <w:rPr>
          <w:color w:val="000000"/>
          <w:sz w:val="27"/>
          <w:szCs w:val="27"/>
        </w:rPr>
        <w:t xml:space="preserve">в </w:t>
      </w:r>
      <w:proofErr w:type="gramStart"/>
      <w:r>
        <w:rPr>
          <w:color w:val="000000"/>
          <w:sz w:val="27"/>
          <w:szCs w:val="27"/>
        </w:rPr>
        <w:t>Серпуховском</w:t>
      </w:r>
      <w:proofErr w:type="gramEnd"/>
      <w:r>
        <w:rPr>
          <w:color w:val="000000"/>
          <w:sz w:val="27"/>
          <w:szCs w:val="27"/>
        </w:rPr>
        <w:t xml:space="preserve"> - </w:t>
      </w:r>
      <w:proofErr w:type="spellStart"/>
      <w:r>
        <w:rPr>
          <w:color w:val="000000"/>
          <w:sz w:val="27"/>
          <w:szCs w:val="27"/>
        </w:rPr>
        <w:t>историко</w:t>
      </w:r>
      <w:proofErr w:type="spellEnd"/>
      <w:r>
        <w:rPr>
          <w:color w:val="000000"/>
          <w:sz w:val="27"/>
          <w:szCs w:val="27"/>
        </w:rPr>
        <w:t xml:space="preserve"> – художественном музеи.</w:t>
      </w:r>
    </w:p>
    <w:p w:rsidR="00FC329A" w:rsidRDefault="00FC329A" w:rsidP="00FC329A">
      <w:pPr>
        <w:pStyle w:val="a3"/>
        <w:rPr>
          <w:color w:val="000000"/>
          <w:sz w:val="27"/>
          <w:szCs w:val="27"/>
        </w:rPr>
      </w:pPr>
      <w:r>
        <w:rPr>
          <w:color w:val="000000"/>
          <w:sz w:val="27"/>
          <w:szCs w:val="27"/>
        </w:rPr>
        <w:t>2. Взаимодействуют со слушателями военной академии РВСН имени Петра Великого (филиал г.о. Серпухов);</w:t>
      </w:r>
    </w:p>
    <w:p w:rsidR="00FC329A" w:rsidRDefault="00FC329A" w:rsidP="00FC329A">
      <w:pPr>
        <w:pStyle w:val="a3"/>
        <w:rPr>
          <w:color w:val="000000"/>
          <w:sz w:val="27"/>
          <w:szCs w:val="27"/>
        </w:rPr>
      </w:pPr>
      <w:r>
        <w:rPr>
          <w:color w:val="000000"/>
          <w:sz w:val="27"/>
          <w:szCs w:val="27"/>
        </w:rPr>
        <w:t>3. Участвуют в акции «Полевая почта»;</w:t>
      </w:r>
    </w:p>
    <w:p w:rsidR="00FC329A" w:rsidRDefault="00FC329A" w:rsidP="00FC329A">
      <w:pPr>
        <w:pStyle w:val="a3"/>
        <w:rPr>
          <w:color w:val="000000"/>
          <w:sz w:val="27"/>
          <w:szCs w:val="27"/>
        </w:rPr>
      </w:pPr>
      <w:r>
        <w:rPr>
          <w:color w:val="000000"/>
          <w:sz w:val="27"/>
          <w:szCs w:val="27"/>
        </w:rPr>
        <w:t>4. Взаимодействуют с центром «Патриот» (совсем недавно наши дети приняли участие в акции «Шаги Победы»);</w:t>
      </w:r>
    </w:p>
    <w:p w:rsidR="00FC329A" w:rsidRDefault="00FC329A" w:rsidP="00FC329A">
      <w:pPr>
        <w:pStyle w:val="a3"/>
        <w:rPr>
          <w:color w:val="000000"/>
          <w:sz w:val="27"/>
          <w:szCs w:val="27"/>
        </w:rPr>
      </w:pPr>
      <w:r>
        <w:rPr>
          <w:color w:val="000000"/>
          <w:sz w:val="27"/>
          <w:szCs w:val="27"/>
        </w:rPr>
        <w:t xml:space="preserve">50 слайд. </w:t>
      </w:r>
    </w:p>
    <w:p w:rsidR="00FC329A" w:rsidRDefault="00FC329A" w:rsidP="00FC329A">
      <w:pPr>
        <w:pStyle w:val="a3"/>
        <w:rPr>
          <w:color w:val="000000"/>
          <w:sz w:val="27"/>
          <w:szCs w:val="27"/>
        </w:rPr>
      </w:pPr>
      <w:r>
        <w:rPr>
          <w:color w:val="000000"/>
          <w:sz w:val="27"/>
          <w:szCs w:val="27"/>
        </w:rPr>
        <w:t>Развивающая среда в группе включает в себя следующий материал:</w:t>
      </w:r>
    </w:p>
    <w:p w:rsidR="00FC329A" w:rsidRDefault="00FC329A" w:rsidP="00FC329A">
      <w:pPr>
        <w:pStyle w:val="a3"/>
        <w:rPr>
          <w:color w:val="000000"/>
          <w:sz w:val="27"/>
          <w:szCs w:val="27"/>
        </w:rPr>
      </w:pPr>
      <w:r>
        <w:rPr>
          <w:color w:val="000000"/>
          <w:sz w:val="27"/>
          <w:szCs w:val="27"/>
        </w:rPr>
        <w:t>Альбомы на темы: «Моя страна»</w:t>
      </w:r>
    </w:p>
    <w:p w:rsidR="00FC329A" w:rsidRDefault="00FC329A" w:rsidP="00FC329A">
      <w:pPr>
        <w:pStyle w:val="a3"/>
        <w:rPr>
          <w:color w:val="000000"/>
          <w:sz w:val="27"/>
          <w:szCs w:val="27"/>
        </w:rPr>
      </w:pPr>
      <w:r>
        <w:rPr>
          <w:color w:val="000000"/>
          <w:sz w:val="27"/>
          <w:szCs w:val="27"/>
        </w:rPr>
        <w:t>«Серпухов - мой родной город»</w:t>
      </w:r>
    </w:p>
    <w:p w:rsidR="00FC329A" w:rsidRDefault="00FC329A" w:rsidP="00FC329A">
      <w:pPr>
        <w:pStyle w:val="a3"/>
        <w:rPr>
          <w:color w:val="000000"/>
          <w:sz w:val="27"/>
          <w:szCs w:val="27"/>
        </w:rPr>
      </w:pPr>
      <w:r>
        <w:rPr>
          <w:color w:val="000000"/>
          <w:sz w:val="27"/>
          <w:szCs w:val="27"/>
        </w:rPr>
        <w:lastRenderedPageBreak/>
        <w:t>«Моя семья»</w:t>
      </w:r>
    </w:p>
    <w:p w:rsidR="00FC329A" w:rsidRDefault="00FC329A" w:rsidP="00FC329A">
      <w:pPr>
        <w:pStyle w:val="a3"/>
        <w:rPr>
          <w:color w:val="000000"/>
          <w:sz w:val="27"/>
          <w:szCs w:val="27"/>
        </w:rPr>
      </w:pPr>
      <w:r>
        <w:rPr>
          <w:color w:val="000000"/>
          <w:sz w:val="27"/>
          <w:szCs w:val="27"/>
        </w:rPr>
        <w:t xml:space="preserve">«Мы </w:t>
      </w:r>
      <w:proofErr w:type="gramStart"/>
      <w:r>
        <w:rPr>
          <w:color w:val="000000"/>
          <w:sz w:val="27"/>
          <w:szCs w:val="27"/>
        </w:rPr>
        <w:t>любим</w:t>
      </w:r>
      <w:proofErr w:type="gramEnd"/>
      <w:r>
        <w:rPr>
          <w:color w:val="000000"/>
          <w:sz w:val="27"/>
          <w:szCs w:val="27"/>
        </w:rPr>
        <w:t xml:space="preserve"> гулять по нашему городу»,</w:t>
      </w:r>
    </w:p>
    <w:p w:rsidR="00FC329A" w:rsidRDefault="00FC329A" w:rsidP="00FC329A">
      <w:pPr>
        <w:pStyle w:val="a3"/>
        <w:rPr>
          <w:color w:val="000000"/>
          <w:sz w:val="27"/>
          <w:szCs w:val="27"/>
        </w:rPr>
      </w:pPr>
      <w:r>
        <w:rPr>
          <w:color w:val="000000"/>
          <w:sz w:val="27"/>
          <w:szCs w:val="27"/>
        </w:rPr>
        <w:t>«Права и обязанности детей»</w:t>
      </w:r>
    </w:p>
    <w:p w:rsidR="00FC329A" w:rsidRDefault="00FC329A" w:rsidP="00FC329A">
      <w:pPr>
        <w:pStyle w:val="a3"/>
        <w:rPr>
          <w:color w:val="000000"/>
          <w:sz w:val="27"/>
          <w:szCs w:val="27"/>
        </w:rPr>
      </w:pPr>
      <w:r>
        <w:rPr>
          <w:color w:val="000000"/>
          <w:sz w:val="27"/>
          <w:szCs w:val="27"/>
        </w:rPr>
        <w:t>«Книга памяти»</w:t>
      </w:r>
    </w:p>
    <w:p w:rsidR="00FC329A" w:rsidRDefault="00FC329A" w:rsidP="00FC329A">
      <w:pPr>
        <w:pStyle w:val="a3"/>
        <w:rPr>
          <w:color w:val="000000"/>
          <w:sz w:val="27"/>
          <w:szCs w:val="27"/>
        </w:rPr>
      </w:pPr>
      <w:r>
        <w:rPr>
          <w:color w:val="000000"/>
          <w:sz w:val="27"/>
          <w:szCs w:val="27"/>
        </w:rPr>
        <w:t>План и карта города, макеты:</w:t>
      </w:r>
    </w:p>
    <w:p w:rsidR="00FC329A" w:rsidRDefault="00FC329A" w:rsidP="00FC329A">
      <w:pPr>
        <w:pStyle w:val="a3"/>
        <w:rPr>
          <w:color w:val="000000"/>
          <w:sz w:val="27"/>
          <w:szCs w:val="27"/>
        </w:rPr>
      </w:pPr>
      <w:r>
        <w:rPr>
          <w:color w:val="000000"/>
          <w:sz w:val="27"/>
          <w:szCs w:val="27"/>
        </w:rPr>
        <w:t>«Улица нашего города»,</w:t>
      </w:r>
    </w:p>
    <w:p w:rsidR="00FC329A" w:rsidRDefault="00FC329A" w:rsidP="00FC329A">
      <w:pPr>
        <w:pStyle w:val="a3"/>
        <w:rPr>
          <w:color w:val="000000"/>
          <w:sz w:val="27"/>
          <w:szCs w:val="27"/>
        </w:rPr>
      </w:pPr>
      <w:r>
        <w:rPr>
          <w:color w:val="000000"/>
          <w:sz w:val="27"/>
          <w:szCs w:val="27"/>
        </w:rPr>
        <w:t>«Наш детский сад»</w:t>
      </w:r>
    </w:p>
    <w:p w:rsidR="00FC329A" w:rsidRDefault="00FC329A" w:rsidP="00FC329A">
      <w:pPr>
        <w:pStyle w:val="a3"/>
        <w:rPr>
          <w:color w:val="000000"/>
          <w:sz w:val="27"/>
          <w:szCs w:val="27"/>
        </w:rPr>
      </w:pPr>
      <w:r>
        <w:rPr>
          <w:color w:val="000000"/>
          <w:sz w:val="27"/>
          <w:szCs w:val="27"/>
        </w:rPr>
        <w:t xml:space="preserve">51 слайд. </w:t>
      </w:r>
    </w:p>
    <w:p w:rsidR="00FC329A" w:rsidRDefault="00FC329A" w:rsidP="00FC329A">
      <w:pPr>
        <w:pStyle w:val="a3"/>
        <w:rPr>
          <w:color w:val="000000"/>
          <w:sz w:val="27"/>
          <w:szCs w:val="27"/>
        </w:rPr>
      </w:pPr>
      <w:r>
        <w:rPr>
          <w:color w:val="000000"/>
          <w:sz w:val="27"/>
          <w:szCs w:val="27"/>
        </w:rPr>
        <w:t>Центр патриотического воспитания, куда входят: символика страны, родного города; альбомы с фотографиями родного города, столицы страны; книги предприятий города; литература по патриотическому воспитанию.</w:t>
      </w:r>
    </w:p>
    <w:p w:rsidR="00FC329A" w:rsidRDefault="00FC329A" w:rsidP="00FC329A">
      <w:pPr>
        <w:pStyle w:val="a3"/>
        <w:rPr>
          <w:color w:val="000000"/>
          <w:sz w:val="27"/>
          <w:szCs w:val="27"/>
        </w:rPr>
      </w:pPr>
      <w:r>
        <w:rPr>
          <w:color w:val="000000"/>
          <w:sz w:val="27"/>
          <w:szCs w:val="27"/>
        </w:rPr>
        <w:t xml:space="preserve">52 слайд. </w:t>
      </w:r>
    </w:p>
    <w:p w:rsidR="00FC329A" w:rsidRDefault="00FC329A" w:rsidP="00FC329A">
      <w:pPr>
        <w:pStyle w:val="a3"/>
        <w:rPr>
          <w:color w:val="000000"/>
          <w:sz w:val="27"/>
          <w:szCs w:val="27"/>
        </w:rPr>
      </w:pPr>
      <w:r>
        <w:rPr>
          <w:color w:val="000000"/>
          <w:sz w:val="27"/>
          <w:szCs w:val="27"/>
        </w:rPr>
        <w:t>Центр краеведения, который представлен куклами в национальных костюмах России, тематическими альбомами, дидактическими играми, портретами знаменитых людей нашего края.</w:t>
      </w:r>
    </w:p>
    <w:p w:rsidR="00FC329A" w:rsidRDefault="00FC329A" w:rsidP="00FC329A">
      <w:pPr>
        <w:pStyle w:val="a3"/>
        <w:rPr>
          <w:color w:val="000000"/>
          <w:sz w:val="27"/>
          <w:szCs w:val="27"/>
        </w:rPr>
      </w:pPr>
      <w:r>
        <w:rPr>
          <w:color w:val="000000"/>
          <w:sz w:val="27"/>
          <w:szCs w:val="27"/>
        </w:rPr>
        <w:t xml:space="preserve">53. слайд. </w:t>
      </w:r>
    </w:p>
    <w:p w:rsidR="00FC329A" w:rsidRDefault="00FC329A" w:rsidP="00FC329A">
      <w:pPr>
        <w:pStyle w:val="a3"/>
        <w:rPr>
          <w:color w:val="000000"/>
          <w:sz w:val="27"/>
          <w:szCs w:val="27"/>
        </w:rPr>
      </w:pPr>
      <w:r>
        <w:rPr>
          <w:color w:val="000000"/>
          <w:sz w:val="27"/>
          <w:szCs w:val="27"/>
        </w:rPr>
        <w:t>Центр изобразительной деятельности: состоит из дидактических игр, изделий русского прикладного искусства, трафаретов, глиняных и деревянных заготовок народных игрушек для раскрашивания, иллюстраций предметов народного промысла.</w:t>
      </w:r>
    </w:p>
    <w:p w:rsidR="00FC329A" w:rsidRDefault="00FC329A" w:rsidP="00FC329A">
      <w:pPr>
        <w:pStyle w:val="a3"/>
        <w:rPr>
          <w:color w:val="000000"/>
          <w:sz w:val="27"/>
          <w:szCs w:val="27"/>
        </w:rPr>
      </w:pPr>
      <w:r>
        <w:rPr>
          <w:color w:val="000000"/>
          <w:sz w:val="27"/>
          <w:szCs w:val="27"/>
        </w:rPr>
        <w:t xml:space="preserve">54 слайд </w:t>
      </w:r>
    </w:p>
    <w:p w:rsidR="00FC329A" w:rsidRDefault="00FC329A" w:rsidP="00FC329A">
      <w:pPr>
        <w:pStyle w:val="a3"/>
        <w:rPr>
          <w:color w:val="000000"/>
          <w:sz w:val="27"/>
          <w:szCs w:val="27"/>
        </w:rPr>
      </w:pPr>
      <w:r>
        <w:rPr>
          <w:color w:val="000000"/>
          <w:sz w:val="27"/>
          <w:szCs w:val="27"/>
        </w:rPr>
        <w:t xml:space="preserve">Центр театра: куда входят: атрибуты к русским народным сказкам и сказкам народов России, </w:t>
      </w:r>
      <w:proofErr w:type="spellStart"/>
      <w:r>
        <w:rPr>
          <w:color w:val="000000"/>
          <w:sz w:val="27"/>
          <w:szCs w:val="27"/>
        </w:rPr>
        <w:t>потешкам</w:t>
      </w:r>
      <w:proofErr w:type="spellEnd"/>
      <w:r>
        <w:rPr>
          <w:color w:val="000000"/>
          <w:sz w:val="27"/>
          <w:szCs w:val="27"/>
        </w:rPr>
        <w:t>, песенкам.</w:t>
      </w:r>
    </w:p>
    <w:p w:rsidR="00FC329A" w:rsidRDefault="00FC329A" w:rsidP="00FC329A">
      <w:pPr>
        <w:pStyle w:val="a3"/>
        <w:rPr>
          <w:color w:val="000000"/>
          <w:sz w:val="27"/>
          <w:szCs w:val="27"/>
        </w:rPr>
      </w:pPr>
      <w:r>
        <w:rPr>
          <w:color w:val="000000"/>
          <w:sz w:val="27"/>
          <w:szCs w:val="27"/>
        </w:rPr>
        <w:t xml:space="preserve">55 слайд. </w:t>
      </w:r>
    </w:p>
    <w:p w:rsidR="00FC329A" w:rsidRDefault="00FC329A" w:rsidP="00FC329A">
      <w:pPr>
        <w:pStyle w:val="a3"/>
        <w:rPr>
          <w:color w:val="000000"/>
          <w:sz w:val="27"/>
          <w:szCs w:val="27"/>
        </w:rPr>
      </w:pPr>
      <w:proofErr w:type="gramStart"/>
      <w:r>
        <w:rPr>
          <w:color w:val="000000"/>
          <w:sz w:val="27"/>
          <w:szCs w:val="27"/>
        </w:rPr>
        <w:t>Центр</w:t>
      </w:r>
      <w:proofErr w:type="gramEnd"/>
      <w:r>
        <w:rPr>
          <w:color w:val="000000"/>
          <w:sz w:val="27"/>
          <w:szCs w:val="27"/>
        </w:rPr>
        <w:t xml:space="preserve"> ряженья: </w:t>
      </w:r>
      <w:proofErr w:type="gramStart"/>
      <w:r>
        <w:rPr>
          <w:color w:val="000000"/>
          <w:sz w:val="27"/>
          <w:szCs w:val="27"/>
        </w:rPr>
        <w:t>который</w:t>
      </w:r>
      <w:proofErr w:type="gramEnd"/>
      <w:r>
        <w:rPr>
          <w:color w:val="000000"/>
          <w:sz w:val="27"/>
          <w:szCs w:val="27"/>
        </w:rPr>
        <w:t xml:space="preserve"> представлен русскими народными костюмами, нарядами с элементами народного творчества.</w:t>
      </w:r>
    </w:p>
    <w:p w:rsidR="00FC329A" w:rsidRDefault="00FC329A" w:rsidP="00FC329A">
      <w:pPr>
        <w:pStyle w:val="a3"/>
        <w:rPr>
          <w:color w:val="000000"/>
          <w:sz w:val="27"/>
          <w:szCs w:val="27"/>
        </w:rPr>
      </w:pPr>
      <w:r>
        <w:rPr>
          <w:color w:val="000000"/>
          <w:sz w:val="27"/>
          <w:szCs w:val="27"/>
        </w:rPr>
        <w:t xml:space="preserve">56 слайд. </w:t>
      </w:r>
    </w:p>
    <w:p w:rsidR="00FC329A" w:rsidRDefault="00FC329A" w:rsidP="00FC329A">
      <w:pPr>
        <w:pStyle w:val="a3"/>
        <w:rPr>
          <w:color w:val="000000"/>
          <w:sz w:val="27"/>
          <w:szCs w:val="27"/>
        </w:rPr>
      </w:pPr>
      <w:proofErr w:type="gramStart"/>
      <w:r>
        <w:rPr>
          <w:color w:val="000000"/>
          <w:sz w:val="27"/>
          <w:szCs w:val="27"/>
        </w:rPr>
        <w:t>Центр</w:t>
      </w:r>
      <w:proofErr w:type="gramEnd"/>
      <w:r>
        <w:rPr>
          <w:color w:val="000000"/>
          <w:sz w:val="27"/>
          <w:szCs w:val="27"/>
        </w:rPr>
        <w:t xml:space="preserve"> книги: </w:t>
      </w:r>
      <w:proofErr w:type="gramStart"/>
      <w:r>
        <w:rPr>
          <w:color w:val="000000"/>
          <w:sz w:val="27"/>
          <w:szCs w:val="27"/>
        </w:rPr>
        <w:t>который</w:t>
      </w:r>
      <w:proofErr w:type="gramEnd"/>
      <w:r>
        <w:rPr>
          <w:color w:val="000000"/>
          <w:sz w:val="27"/>
          <w:szCs w:val="27"/>
        </w:rPr>
        <w:t xml:space="preserve"> состоит из библиотеки, где находятся русские народные сказки, и сказки народов России, </w:t>
      </w:r>
      <w:proofErr w:type="spellStart"/>
      <w:r>
        <w:rPr>
          <w:color w:val="000000"/>
          <w:sz w:val="27"/>
          <w:szCs w:val="27"/>
        </w:rPr>
        <w:t>потешки</w:t>
      </w:r>
      <w:proofErr w:type="spellEnd"/>
      <w:r>
        <w:rPr>
          <w:color w:val="000000"/>
          <w:sz w:val="27"/>
          <w:szCs w:val="27"/>
        </w:rPr>
        <w:t>, загадки, былины о богатырях, рассказы о Великой Отечественной войне.</w:t>
      </w:r>
    </w:p>
    <w:p w:rsidR="00FC329A" w:rsidRDefault="00FC329A" w:rsidP="00FC329A">
      <w:pPr>
        <w:pStyle w:val="a3"/>
        <w:rPr>
          <w:color w:val="000000"/>
          <w:sz w:val="27"/>
          <w:szCs w:val="27"/>
        </w:rPr>
      </w:pPr>
      <w:r>
        <w:rPr>
          <w:color w:val="000000"/>
          <w:sz w:val="27"/>
          <w:szCs w:val="27"/>
        </w:rPr>
        <w:lastRenderedPageBreak/>
        <w:t xml:space="preserve">57 слайд. </w:t>
      </w:r>
    </w:p>
    <w:p w:rsidR="00FC329A" w:rsidRDefault="00FC329A" w:rsidP="00FC329A">
      <w:pPr>
        <w:pStyle w:val="a3"/>
        <w:rPr>
          <w:color w:val="000000"/>
          <w:sz w:val="27"/>
          <w:szCs w:val="27"/>
        </w:rPr>
      </w:pPr>
      <w:r>
        <w:rPr>
          <w:color w:val="000000"/>
          <w:sz w:val="27"/>
          <w:szCs w:val="27"/>
        </w:rPr>
        <w:t>Музыкальный центр: куда входят русские народные музыкальные инструменты, дидактические игры, фонотека с записями русских народных песен.</w:t>
      </w:r>
    </w:p>
    <w:p w:rsidR="00FC329A" w:rsidRDefault="00FC329A" w:rsidP="00FC329A">
      <w:pPr>
        <w:pStyle w:val="a3"/>
        <w:rPr>
          <w:color w:val="000000"/>
          <w:sz w:val="27"/>
          <w:szCs w:val="27"/>
        </w:rPr>
      </w:pPr>
      <w:r>
        <w:rPr>
          <w:color w:val="000000"/>
          <w:sz w:val="27"/>
          <w:szCs w:val="27"/>
        </w:rPr>
        <w:t xml:space="preserve">58 слайд </w:t>
      </w:r>
    </w:p>
    <w:p w:rsidR="00FC329A" w:rsidRDefault="00FC329A" w:rsidP="00FC329A">
      <w:pPr>
        <w:pStyle w:val="a3"/>
        <w:rPr>
          <w:color w:val="000000"/>
          <w:sz w:val="27"/>
          <w:szCs w:val="27"/>
        </w:rPr>
      </w:pPr>
      <w:proofErr w:type="gramStart"/>
      <w:r>
        <w:rPr>
          <w:color w:val="000000"/>
          <w:sz w:val="27"/>
          <w:szCs w:val="27"/>
        </w:rPr>
        <w:t>Центр</w:t>
      </w:r>
      <w:proofErr w:type="gramEnd"/>
      <w:r>
        <w:rPr>
          <w:color w:val="000000"/>
          <w:sz w:val="27"/>
          <w:szCs w:val="27"/>
        </w:rPr>
        <w:t xml:space="preserve"> природы и экологии: </w:t>
      </w:r>
      <w:proofErr w:type="gramStart"/>
      <w:r>
        <w:rPr>
          <w:color w:val="000000"/>
          <w:sz w:val="27"/>
          <w:szCs w:val="27"/>
        </w:rPr>
        <w:t>который</w:t>
      </w:r>
      <w:proofErr w:type="gramEnd"/>
      <w:r>
        <w:rPr>
          <w:color w:val="000000"/>
          <w:sz w:val="27"/>
          <w:szCs w:val="27"/>
        </w:rPr>
        <w:t xml:space="preserve"> представлен альбомами, энциклопедиями, иллюстрациями животных, растений, птиц России.</w:t>
      </w:r>
    </w:p>
    <w:p w:rsidR="00FC329A" w:rsidRDefault="00FC329A" w:rsidP="00FC329A">
      <w:pPr>
        <w:pStyle w:val="a3"/>
        <w:rPr>
          <w:color w:val="000000"/>
          <w:sz w:val="27"/>
          <w:szCs w:val="27"/>
        </w:rPr>
      </w:pPr>
      <w:r>
        <w:rPr>
          <w:color w:val="000000"/>
          <w:sz w:val="27"/>
          <w:szCs w:val="27"/>
        </w:rPr>
        <w:t xml:space="preserve">59 слайд </w:t>
      </w:r>
    </w:p>
    <w:p w:rsidR="00FC329A" w:rsidRDefault="00FC329A" w:rsidP="00FC329A">
      <w:pPr>
        <w:pStyle w:val="a3"/>
        <w:rPr>
          <w:color w:val="000000"/>
          <w:sz w:val="27"/>
          <w:szCs w:val="27"/>
        </w:rPr>
      </w:pPr>
      <w:r>
        <w:rPr>
          <w:color w:val="000000"/>
          <w:sz w:val="27"/>
          <w:szCs w:val="27"/>
        </w:rPr>
        <w:t>Центр физкультуры и здоровья: находятся атрибуты для подвижных игр, как народных, так и военных («Полоса препятствий», «Метание гранат», «По окопу «Огонь!» и т. д.)</w:t>
      </w:r>
    </w:p>
    <w:p w:rsidR="00FC329A" w:rsidRDefault="00FC329A" w:rsidP="00FC329A">
      <w:pPr>
        <w:pStyle w:val="a3"/>
        <w:rPr>
          <w:color w:val="000000"/>
          <w:sz w:val="27"/>
          <w:szCs w:val="27"/>
        </w:rPr>
      </w:pPr>
      <w:r>
        <w:rPr>
          <w:color w:val="000000"/>
          <w:sz w:val="27"/>
          <w:szCs w:val="27"/>
        </w:rPr>
        <w:t xml:space="preserve">60. слайд. </w:t>
      </w:r>
    </w:p>
    <w:p w:rsidR="00FC329A" w:rsidRDefault="00FC329A" w:rsidP="00FC329A">
      <w:pPr>
        <w:pStyle w:val="a3"/>
        <w:rPr>
          <w:color w:val="000000"/>
          <w:sz w:val="27"/>
          <w:szCs w:val="27"/>
        </w:rPr>
      </w:pPr>
      <w:r>
        <w:rPr>
          <w:color w:val="000000"/>
          <w:sz w:val="27"/>
          <w:szCs w:val="27"/>
        </w:rPr>
        <w:t>Список сюжетно – ролевых игр, помогающих в формировании патриотизма, вы можете видеть на слайде</w:t>
      </w:r>
    </w:p>
    <w:p w:rsidR="00FC329A" w:rsidRDefault="00FC329A" w:rsidP="00FC329A">
      <w:pPr>
        <w:pStyle w:val="a3"/>
        <w:rPr>
          <w:color w:val="000000"/>
          <w:sz w:val="27"/>
          <w:szCs w:val="27"/>
        </w:rPr>
      </w:pPr>
      <w:r>
        <w:rPr>
          <w:color w:val="000000"/>
          <w:sz w:val="27"/>
          <w:szCs w:val="27"/>
        </w:rPr>
        <w:t>«Богатыри»,</w:t>
      </w:r>
    </w:p>
    <w:p w:rsidR="00FC329A" w:rsidRDefault="00FC329A" w:rsidP="00FC329A">
      <w:pPr>
        <w:pStyle w:val="a3"/>
        <w:rPr>
          <w:color w:val="000000"/>
          <w:sz w:val="27"/>
          <w:szCs w:val="27"/>
        </w:rPr>
      </w:pPr>
      <w:r>
        <w:rPr>
          <w:color w:val="000000"/>
          <w:sz w:val="27"/>
          <w:szCs w:val="27"/>
        </w:rPr>
        <w:t>«Подводная лодка»,</w:t>
      </w:r>
    </w:p>
    <w:p w:rsidR="00FC329A" w:rsidRDefault="00FC329A" w:rsidP="00FC329A">
      <w:pPr>
        <w:pStyle w:val="a3"/>
        <w:rPr>
          <w:color w:val="000000"/>
          <w:sz w:val="27"/>
          <w:szCs w:val="27"/>
        </w:rPr>
      </w:pPr>
      <w:r>
        <w:rPr>
          <w:color w:val="000000"/>
          <w:sz w:val="27"/>
          <w:szCs w:val="27"/>
        </w:rPr>
        <w:t>«Экскурсия в музей военной техники»,</w:t>
      </w:r>
    </w:p>
    <w:p w:rsidR="00FC329A" w:rsidRDefault="00FC329A" w:rsidP="00FC329A">
      <w:pPr>
        <w:pStyle w:val="a3"/>
        <w:rPr>
          <w:color w:val="000000"/>
          <w:sz w:val="27"/>
          <w:szCs w:val="27"/>
        </w:rPr>
      </w:pPr>
      <w:r>
        <w:rPr>
          <w:color w:val="000000"/>
          <w:sz w:val="27"/>
          <w:szCs w:val="27"/>
        </w:rPr>
        <w:t>«Военные моряки»,</w:t>
      </w:r>
    </w:p>
    <w:p w:rsidR="00FC329A" w:rsidRDefault="00FC329A" w:rsidP="00FC329A">
      <w:pPr>
        <w:pStyle w:val="a3"/>
        <w:rPr>
          <w:color w:val="000000"/>
          <w:sz w:val="27"/>
          <w:szCs w:val="27"/>
        </w:rPr>
      </w:pPr>
      <w:r>
        <w:rPr>
          <w:color w:val="000000"/>
          <w:sz w:val="27"/>
          <w:szCs w:val="27"/>
        </w:rPr>
        <w:t>«Пограничники»,</w:t>
      </w:r>
    </w:p>
    <w:p w:rsidR="00FC329A" w:rsidRDefault="00FC329A" w:rsidP="00FC329A">
      <w:pPr>
        <w:pStyle w:val="a3"/>
        <w:rPr>
          <w:color w:val="000000"/>
          <w:sz w:val="27"/>
          <w:szCs w:val="27"/>
        </w:rPr>
      </w:pPr>
      <w:r>
        <w:rPr>
          <w:color w:val="000000"/>
          <w:sz w:val="27"/>
          <w:szCs w:val="27"/>
        </w:rPr>
        <w:t>«</w:t>
      </w:r>
      <w:proofErr w:type="spellStart"/>
      <w:r>
        <w:rPr>
          <w:color w:val="000000"/>
          <w:sz w:val="27"/>
          <w:szCs w:val="27"/>
        </w:rPr>
        <w:t>Турагенство</w:t>
      </w:r>
      <w:proofErr w:type="spellEnd"/>
      <w:r>
        <w:rPr>
          <w:color w:val="000000"/>
          <w:sz w:val="27"/>
          <w:szCs w:val="27"/>
        </w:rPr>
        <w:t>»,</w:t>
      </w:r>
    </w:p>
    <w:p w:rsidR="00FC329A" w:rsidRDefault="00FC329A" w:rsidP="00FC329A">
      <w:pPr>
        <w:pStyle w:val="a3"/>
        <w:rPr>
          <w:color w:val="000000"/>
          <w:sz w:val="27"/>
          <w:szCs w:val="27"/>
        </w:rPr>
      </w:pPr>
      <w:r>
        <w:rPr>
          <w:color w:val="000000"/>
          <w:sz w:val="27"/>
          <w:szCs w:val="27"/>
        </w:rPr>
        <w:t>«Семья»,</w:t>
      </w:r>
    </w:p>
    <w:p w:rsidR="00FC329A" w:rsidRDefault="00FC329A" w:rsidP="00FC329A">
      <w:pPr>
        <w:pStyle w:val="a3"/>
        <w:rPr>
          <w:color w:val="000000"/>
          <w:sz w:val="27"/>
          <w:szCs w:val="27"/>
        </w:rPr>
      </w:pPr>
      <w:r>
        <w:rPr>
          <w:color w:val="000000"/>
          <w:sz w:val="27"/>
          <w:szCs w:val="27"/>
        </w:rPr>
        <w:t>«Путешествие по городу»</w:t>
      </w:r>
    </w:p>
    <w:p w:rsidR="00FC329A" w:rsidRDefault="00FC329A" w:rsidP="00FC329A">
      <w:pPr>
        <w:pStyle w:val="a3"/>
        <w:rPr>
          <w:color w:val="000000"/>
          <w:sz w:val="27"/>
          <w:szCs w:val="27"/>
        </w:rPr>
      </w:pPr>
      <w:r>
        <w:rPr>
          <w:color w:val="000000"/>
          <w:sz w:val="27"/>
          <w:szCs w:val="27"/>
        </w:rPr>
        <w:t>«Строительство»,</w:t>
      </w:r>
    </w:p>
    <w:p w:rsidR="00FC329A" w:rsidRDefault="00FC329A" w:rsidP="00FC329A">
      <w:pPr>
        <w:pStyle w:val="a3"/>
        <w:rPr>
          <w:color w:val="000000"/>
          <w:sz w:val="27"/>
          <w:szCs w:val="27"/>
        </w:rPr>
      </w:pPr>
      <w:r>
        <w:rPr>
          <w:color w:val="000000"/>
          <w:sz w:val="27"/>
          <w:szCs w:val="27"/>
        </w:rPr>
        <w:t>«Библиотека»,</w:t>
      </w:r>
    </w:p>
    <w:p w:rsidR="00FC329A" w:rsidRDefault="00FC329A" w:rsidP="00FC329A">
      <w:pPr>
        <w:pStyle w:val="a3"/>
        <w:rPr>
          <w:color w:val="000000"/>
          <w:sz w:val="27"/>
          <w:szCs w:val="27"/>
        </w:rPr>
      </w:pPr>
      <w:r>
        <w:rPr>
          <w:color w:val="000000"/>
          <w:sz w:val="27"/>
          <w:szCs w:val="27"/>
        </w:rPr>
        <w:t>«Почта»,</w:t>
      </w:r>
    </w:p>
    <w:p w:rsidR="00FC329A" w:rsidRDefault="00FC329A" w:rsidP="00FC329A">
      <w:pPr>
        <w:pStyle w:val="a3"/>
        <w:rPr>
          <w:color w:val="000000"/>
          <w:sz w:val="27"/>
          <w:szCs w:val="27"/>
        </w:rPr>
      </w:pPr>
      <w:r>
        <w:rPr>
          <w:color w:val="000000"/>
          <w:sz w:val="27"/>
          <w:szCs w:val="27"/>
        </w:rPr>
        <w:t>«Больница»,</w:t>
      </w:r>
    </w:p>
    <w:p w:rsidR="00FC329A" w:rsidRDefault="00FC329A" w:rsidP="00FC329A">
      <w:pPr>
        <w:pStyle w:val="a3"/>
        <w:rPr>
          <w:color w:val="000000"/>
          <w:sz w:val="27"/>
          <w:szCs w:val="27"/>
        </w:rPr>
      </w:pPr>
      <w:r>
        <w:rPr>
          <w:color w:val="000000"/>
          <w:sz w:val="27"/>
          <w:szCs w:val="27"/>
        </w:rPr>
        <w:t>«Служба спасения»,</w:t>
      </w:r>
    </w:p>
    <w:p w:rsidR="00FC329A" w:rsidRDefault="00FC329A" w:rsidP="00FC329A">
      <w:pPr>
        <w:pStyle w:val="a3"/>
        <w:rPr>
          <w:color w:val="000000"/>
          <w:sz w:val="27"/>
          <w:szCs w:val="27"/>
        </w:rPr>
      </w:pPr>
      <w:r>
        <w:rPr>
          <w:color w:val="000000"/>
          <w:sz w:val="27"/>
          <w:szCs w:val="27"/>
        </w:rPr>
        <w:t xml:space="preserve">61 слайд. </w:t>
      </w:r>
    </w:p>
    <w:p w:rsidR="00FC329A" w:rsidRDefault="00FC329A" w:rsidP="00FC329A">
      <w:pPr>
        <w:pStyle w:val="a3"/>
        <w:rPr>
          <w:color w:val="000000"/>
          <w:sz w:val="27"/>
          <w:szCs w:val="27"/>
        </w:rPr>
      </w:pPr>
      <w:r>
        <w:rPr>
          <w:color w:val="000000"/>
          <w:sz w:val="27"/>
          <w:szCs w:val="27"/>
        </w:rPr>
        <w:lastRenderedPageBreak/>
        <w:t>От нас, взрослых, зависит, какими будут наши дети, что они унесут из детства.</w:t>
      </w:r>
    </w:p>
    <w:p w:rsidR="00FC329A" w:rsidRDefault="00FC329A" w:rsidP="00FC329A">
      <w:pPr>
        <w:pStyle w:val="a3"/>
        <w:rPr>
          <w:color w:val="000000"/>
          <w:sz w:val="27"/>
          <w:szCs w:val="27"/>
        </w:rPr>
      </w:pPr>
      <w:r>
        <w:rPr>
          <w:color w:val="000000"/>
          <w:sz w:val="27"/>
          <w:szCs w:val="27"/>
        </w:rPr>
        <w:t xml:space="preserve">62 слайд. </w:t>
      </w:r>
    </w:p>
    <w:p w:rsidR="00FC329A" w:rsidRDefault="00FC329A" w:rsidP="00FC329A">
      <w:pPr>
        <w:pStyle w:val="a3"/>
        <w:rPr>
          <w:color w:val="000000"/>
          <w:sz w:val="27"/>
          <w:szCs w:val="27"/>
        </w:rPr>
      </w:pPr>
      <w:r>
        <w:rPr>
          <w:color w:val="000000"/>
          <w:sz w:val="27"/>
          <w:szCs w:val="27"/>
        </w:rPr>
        <w:t>Спасибо за внимание.</w:t>
      </w:r>
    </w:p>
    <w:p w:rsidR="009035CB" w:rsidRDefault="009035CB"/>
    <w:sectPr w:rsidR="009035CB" w:rsidSect="009035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3638"/>
    <w:multiLevelType w:val="hybridMultilevel"/>
    <w:tmpl w:val="6AE8E61A"/>
    <w:lvl w:ilvl="0" w:tplc="19204B36">
      <w:start w:val="1"/>
      <w:numFmt w:val="bullet"/>
      <w:lvlText w:val=""/>
      <w:lvlJc w:val="left"/>
      <w:pPr>
        <w:tabs>
          <w:tab w:val="num" w:pos="720"/>
        </w:tabs>
        <w:ind w:left="720" w:hanging="360"/>
      </w:pPr>
      <w:rPr>
        <w:rFonts w:ascii="Wingdings 2" w:hAnsi="Wingdings 2" w:hint="default"/>
      </w:rPr>
    </w:lvl>
    <w:lvl w:ilvl="1" w:tplc="E454E612" w:tentative="1">
      <w:start w:val="1"/>
      <w:numFmt w:val="bullet"/>
      <w:lvlText w:val=""/>
      <w:lvlJc w:val="left"/>
      <w:pPr>
        <w:tabs>
          <w:tab w:val="num" w:pos="1440"/>
        </w:tabs>
        <w:ind w:left="1440" w:hanging="360"/>
      </w:pPr>
      <w:rPr>
        <w:rFonts w:ascii="Wingdings 2" w:hAnsi="Wingdings 2" w:hint="default"/>
      </w:rPr>
    </w:lvl>
    <w:lvl w:ilvl="2" w:tplc="05A27800" w:tentative="1">
      <w:start w:val="1"/>
      <w:numFmt w:val="bullet"/>
      <w:lvlText w:val=""/>
      <w:lvlJc w:val="left"/>
      <w:pPr>
        <w:tabs>
          <w:tab w:val="num" w:pos="2160"/>
        </w:tabs>
        <w:ind w:left="2160" w:hanging="360"/>
      </w:pPr>
      <w:rPr>
        <w:rFonts w:ascii="Wingdings 2" w:hAnsi="Wingdings 2" w:hint="default"/>
      </w:rPr>
    </w:lvl>
    <w:lvl w:ilvl="3" w:tplc="F65E28D8" w:tentative="1">
      <w:start w:val="1"/>
      <w:numFmt w:val="bullet"/>
      <w:lvlText w:val=""/>
      <w:lvlJc w:val="left"/>
      <w:pPr>
        <w:tabs>
          <w:tab w:val="num" w:pos="2880"/>
        </w:tabs>
        <w:ind w:left="2880" w:hanging="360"/>
      </w:pPr>
      <w:rPr>
        <w:rFonts w:ascii="Wingdings 2" w:hAnsi="Wingdings 2" w:hint="default"/>
      </w:rPr>
    </w:lvl>
    <w:lvl w:ilvl="4" w:tplc="65747506" w:tentative="1">
      <w:start w:val="1"/>
      <w:numFmt w:val="bullet"/>
      <w:lvlText w:val=""/>
      <w:lvlJc w:val="left"/>
      <w:pPr>
        <w:tabs>
          <w:tab w:val="num" w:pos="3600"/>
        </w:tabs>
        <w:ind w:left="3600" w:hanging="360"/>
      </w:pPr>
      <w:rPr>
        <w:rFonts w:ascii="Wingdings 2" w:hAnsi="Wingdings 2" w:hint="default"/>
      </w:rPr>
    </w:lvl>
    <w:lvl w:ilvl="5" w:tplc="025C0530" w:tentative="1">
      <w:start w:val="1"/>
      <w:numFmt w:val="bullet"/>
      <w:lvlText w:val=""/>
      <w:lvlJc w:val="left"/>
      <w:pPr>
        <w:tabs>
          <w:tab w:val="num" w:pos="4320"/>
        </w:tabs>
        <w:ind w:left="4320" w:hanging="360"/>
      </w:pPr>
      <w:rPr>
        <w:rFonts w:ascii="Wingdings 2" w:hAnsi="Wingdings 2" w:hint="default"/>
      </w:rPr>
    </w:lvl>
    <w:lvl w:ilvl="6" w:tplc="4A701FBC" w:tentative="1">
      <w:start w:val="1"/>
      <w:numFmt w:val="bullet"/>
      <w:lvlText w:val=""/>
      <w:lvlJc w:val="left"/>
      <w:pPr>
        <w:tabs>
          <w:tab w:val="num" w:pos="5040"/>
        </w:tabs>
        <w:ind w:left="5040" w:hanging="360"/>
      </w:pPr>
      <w:rPr>
        <w:rFonts w:ascii="Wingdings 2" w:hAnsi="Wingdings 2" w:hint="default"/>
      </w:rPr>
    </w:lvl>
    <w:lvl w:ilvl="7" w:tplc="F112E21A" w:tentative="1">
      <w:start w:val="1"/>
      <w:numFmt w:val="bullet"/>
      <w:lvlText w:val=""/>
      <w:lvlJc w:val="left"/>
      <w:pPr>
        <w:tabs>
          <w:tab w:val="num" w:pos="5760"/>
        </w:tabs>
        <w:ind w:left="5760" w:hanging="360"/>
      </w:pPr>
      <w:rPr>
        <w:rFonts w:ascii="Wingdings 2" w:hAnsi="Wingdings 2" w:hint="default"/>
      </w:rPr>
    </w:lvl>
    <w:lvl w:ilvl="8" w:tplc="9EA0FB68"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87299"/>
    <w:rsid w:val="00286BDB"/>
    <w:rsid w:val="003E6859"/>
    <w:rsid w:val="005725D6"/>
    <w:rsid w:val="00615E04"/>
    <w:rsid w:val="00887299"/>
    <w:rsid w:val="009035CB"/>
    <w:rsid w:val="00925E60"/>
    <w:rsid w:val="00B812D3"/>
    <w:rsid w:val="00FC3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2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87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87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C3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6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21</Pages>
  <Words>4813</Words>
  <Characters>27440</Characters>
  <Application>Microsoft Office Word</Application>
  <DocSecurity>0</DocSecurity>
  <Lines>228</Lines>
  <Paragraphs>64</Paragraphs>
  <ScaleCrop>false</ScaleCrop>
  <Company/>
  <LinksUpToDate>false</LinksUpToDate>
  <CharactersWithSpaces>32189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User_PK2</dc:creator>
  <cp:keywords/>
  <dc:description/>
  <cp:lastModifiedBy>Ирма Рзаева</cp:lastModifiedBy>
  <cp:revision>9</cp:revision>
  <cp:lastPrinted>2019-01-18T06:11:00Z</cp:lastPrinted>
  <dcterms:created xsi:type="dcterms:W3CDTF">2019-01-18T04:48:00Z</dcterms:created>
  <dcterms:modified xsi:type="dcterms:W3CDTF">2019-01-26T14:14:00Z</dcterms:modified>
</cp:coreProperties>
</file>