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0C" w:rsidRDefault="00F16A0C" w:rsidP="00F16A0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 w:val="0"/>
          <w:iCs w:val="0"/>
          <w:color w:val="333333"/>
          <w:kern w:val="36"/>
          <w:sz w:val="42"/>
          <w:szCs w:val="42"/>
          <w:lang w:val="ru-RU" w:eastAsia="ru-RU" w:bidi="ar-SA"/>
        </w:rPr>
      </w:pPr>
    </w:p>
    <w:p w:rsidR="00304D3E" w:rsidRDefault="00304D3E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6pt;height:135pt" fillcolor="#06c" strokecolor="#9cf" strokeweight="1.5pt">
            <v:shadow on="t" color="#900"/>
            <v:textpath style="font-family:&quot;Impact&quot;;v-text-kern:t" trim="t" fitpath="t" string="Актуальные вопросы &#10;дошкольного воспитания  &#10;в современных условиях. "/>
          </v:shape>
        </w:pict>
      </w:r>
    </w:p>
    <w:p w:rsidR="00304D3E" w:rsidRDefault="00304D3E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Default="00701BBD" w:rsidP="008E79F9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01BBD" w:rsidRPr="00701BBD" w:rsidRDefault="00701BBD" w:rsidP="00701B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</w:t>
      </w:r>
      <w:r w:rsidRPr="00701BBD">
        <w:rPr>
          <w:rFonts w:ascii="Times New Roman" w:hAnsi="Times New Roman" w:cs="Times New Roman"/>
          <w:sz w:val="36"/>
          <w:szCs w:val="36"/>
          <w:lang w:val="ru-RU"/>
        </w:rPr>
        <w:t>Подготовила воспитатель</w:t>
      </w:r>
    </w:p>
    <w:p w:rsidR="00701BBD" w:rsidRDefault="00701BBD" w:rsidP="00701B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</w:t>
      </w:r>
      <w:r w:rsidRPr="00701BBD">
        <w:rPr>
          <w:rFonts w:ascii="Times New Roman" w:hAnsi="Times New Roman" w:cs="Times New Roman"/>
          <w:sz w:val="36"/>
          <w:szCs w:val="36"/>
          <w:lang w:val="ru-RU"/>
        </w:rPr>
        <w:t>Парахина Л.Н.</w:t>
      </w:r>
    </w:p>
    <w:p w:rsidR="00701BBD" w:rsidRDefault="00701BBD" w:rsidP="00701B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01BBD" w:rsidRPr="00701BBD" w:rsidRDefault="00701BBD" w:rsidP="00701B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2019</w:t>
      </w:r>
    </w:p>
    <w:p w:rsidR="00701BBD" w:rsidRDefault="00701BBD" w:rsidP="00701BBD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16A0C" w:rsidRPr="00304D3E" w:rsidRDefault="00F16A0C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Вырастить и правильно воспитать ребенка, в настоящее, быстроменяющееся время, процесс непростой и очень трудоемкий. Современный педагог в своей непосредственной работе с детьми в условиях ДОУ сталкивается с новыми проблемами обучения и воспитания детей, которых практически не существовало еще десятилетие назад. </w:t>
      </w:r>
    </w:p>
    <w:p w:rsidR="00F16A0C" w:rsidRPr="00304D3E" w:rsidRDefault="00F16A0C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Современный дошкольник. Каков он? Этот вопрос являются важнейшими для определения приоритетных задач воспитания и развития современного дошкольника. </w:t>
      </w:r>
    </w:p>
    <w:p w:rsidR="008E79F9" w:rsidRPr="00304D3E" w:rsidRDefault="00F16A0C" w:rsidP="00701BBD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Современный ребенок это житель </w:t>
      </w:r>
      <w:r w:rsidRPr="008E79F9">
        <w:rPr>
          <w:rFonts w:ascii="Times New Roman" w:hAnsi="Times New Roman" w:cs="Times New Roman"/>
          <w:i w:val="0"/>
          <w:sz w:val="28"/>
          <w:szCs w:val="28"/>
        </w:rPr>
        <w:t>XXI</w:t>
      </w: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века, на которого оказывают влияние все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 Жизнь ребенка </w:t>
      </w:r>
      <w:r w:rsidRPr="008E79F9">
        <w:rPr>
          <w:rFonts w:ascii="Times New Roman" w:hAnsi="Times New Roman" w:cs="Times New Roman"/>
          <w:i w:val="0"/>
          <w:sz w:val="28"/>
          <w:szCs w:val="28"/>
        </w:rPr>
        <w:t>XXI</w:t>
      </w: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века очень сильно изменилась и тесно связана с возможностями родителей. Так в чем принципиальные различия между современными детьми дошкольного возраста и дошкольниками прошлых лет? Ученые и практики подчеркивают, что для современных дошкольников характерна ранняя интеллектуализация. Их можно охарактеризовать как умные, развитые, эрудированные. Сегодня многие задания, которые раньше успешно использовали для тестирования детей дошкольного и более старшего возраста выполняют дети двух-трех лет. Увеличивается категория одаренных детей, среди них и дети с особо развитым мышлением.</w:t>
      </w:r>
    </w:p>
    <w:p w:rsidR="008E79F9" w:rsidRPr="00304D3E" w:rsidRDefault="008E79F9" w:rsidP="00701BBD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С целью включения дошкольников в социум и приобретение социально-коммуникативных умений и навыков в современном образовании и воспитании, приоритетно использовать такие технологии личностно-ориентированного обучения как: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Разноуровневое</w:t>
      </w:r>
      <w:proofErr w:type="spellEnd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обучение,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Модульное обучение,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Развивающее обучение,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Обучение в сотрудничестве,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Метод проектов,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Коллективное </w:t>
      </w:r>
      <w:proofErr w:type="spellStart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взаимообучение</w:t>
      </w:r>
      <w:proofErr w:type="spellEnd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Социализация и индивидуализация в растущем человеке, необходимы для развития личности ребенка. Дети рождаются с множеством разнообразных потенциалов, и у каждого ребенка свое предназначение. Так вариативно используя все компоненты - помощь, защиту, содействие, взаимодействие педагогическая поддержка оказывается каждому ребенку на протяжении всего времени его нахождения в дошкольном учреждении (в режимных моментах, на прогулках, в организации питания, в игровой деятельности, непосредственной образовательной деятельности).</w:t>
      </w:r>
    </w:p>
    <w:p w:rsidR="008E79F9" w:rsidRPr="00304D3E" w:rsidRDefault="00701BBD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8E79F9"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условиях ДОУ в совместной деятельности воспитателя с детьми, независимо от проведения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образовательной </w:t>
      </w:r>
      <w:r w:rsidR="008E79F9"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необходимо </w:t>
      </w:r>
      <w:r w:rsidR="008E79F9"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уделять больше времени беседам, дидактическим и сюжетно-ролевым играм с расстановкой приоритетов социальных, нравственных, семейных ценностей.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Включить в образовательный процесс краткосрочные и долгосрочные проекты.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Проектная тематика может быть разнообразной: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«Традиционная русская игрушка»,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«Здоровье нации в наших руках»,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«Новейшие разработки российских ученых и их вклад в мировую науку»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E79F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с целью осознания возможностей своей страны, гордости родиться и жить в России, современное патриотическое воспитание</w:t>
      </w:r>
    </w:p>
    <w:p w:rsidR="008E79F9" w:rsidRPr="008E79F9" w:rsidRDefault="008E79F9" w:rsidP="008E79F9">
      <w:pPr>
        <w:rPr>
          <w:rFonts w:ascii="Times New Roman" w:hAnsi="Times New Roman" w:cs="Times New Roman"/>
          <w:i w:val="0"/>
          <w:sz w:val="28"/>
          <w:szCs w:val="28"/>
        </w:rPr>
      </w:pPr>
      <w:r w:rsidRPr="008E79F9"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8E79F9">
        <w:rPr>
          <w:rFonts w:ascii="Times New Roman" w:hAnsi="Times New Roman" w:cs="Times New Roman"/>
          <w:i w:val="0"/>
          <w:sz w:val="28"/>
          <w:szCs w:val="28"/>
        </w:rPr>
        <w:t>Наша</w:t>
      </w:r>
      <w:proofErr w:type="spellEnd"/>
      <w:r w:rsidRPr="008E79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79F9">
        <w:rPr>
          <w:rFonts w:ascii="Times New Roman" w:hAnsi="Times New Roman" w:cs="Times New Roman"/>
          <w:i w:val="0"/>
          <w:sz w:val="28"/>
          <w:szCs w:val="28"/>
        </w:rPr>
        <w:t>дружная</w:t>
      </w:r>
      <w:proofErr w:type="spellEnd"/>
      <w:r w:rsidRPr="008E79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79F9">
        <w:rPr>
          <w:rFonts w:ascii="Times New Roman" w:hAnsi="Times New Roman" w:cs="Times New Roman"/>
          <w:i w:val="0"/>
          <w:sz w:val="28"/>
          <w:szCs w:val="28"/>
        </w:rPr>
        <w:t>семья</w:t>
      </w:r>
      <w:proofErr w:type="spellEnd"/>
      <w:r w:rsidRPr="008E79F9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Для сплочения детей, родителей и педагогов-наставников в социально-коммуникативном обучении и воспитании старших дошкольников.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- Семейные прогулки выходного дня, с посещением кинотеатров, музеев, выставок.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- Совместные ч</w:t>
      </w:r>
      <w:r w:rsidR="00701BBD">
        <w:rPr>
          <w:rFonts w:ascii="Times New Roman" w:hAnsi="Times New Roman" w:cs="Times New Roman"/>
          <w:i w:val="0"/>
          <w:sz w:val="28"/>
          <w:szCs w:val="28"/>
          <w:lang w:val="ru-RU"/>
        </w:rPr>
        <w:t>аепития в группе детского сада.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Работу с родителями, как для проектной, так и других видах деятельности, можно использовать в нетрадиционной форме общения. Порой, из-за нехватки свободного времени, у родителей и воспитателей нет возможности остановиться, поговорить, обсудить возникающие вопросы и проблемы </w:t>
      </w: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дошкольника. Поэтому приходится искать другие пути общения с родителями.</w:t>
      </w:r>
    </w:p>
    <w:p w:rsidR="008E79F9" w:rsidRPr="00701BBD" w:rsidRDefault="008E79F9" w:rsidP="00701B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Для этого создаются специальные сайты групп детского сада, куда в любое удобное родителям время они могут зайти и ознакомиться с обновленной на сайте информацией – объявлениями, домашними заданиями, рекомендациями, прочитать консультации педагогов, посмотреть фотографии игровой и образовательной деятельности своих детей.</w:t>
      </w:r>
      <w:r w:rsidRPr="008E79F9">
        <w:rPr>
          <w:rFonts w:ascii="Times New Roman" w:hAnsi="Times New Roman" w:cs="Times New Roman"/>
          <w:i w:val="0"/>
          <w:sz w:val="28"/>
          <w:szCs w:val="28"/>
        </w:rPr>
        <w:t>    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ребенка на личном примере, приобщение его к посильному труду, разнообразная совместная деятельность с ребенком, обучение путем объяснений, положительная мотивация – вот основы воспитания, на которые опирались наши предки и которые актуальны до сих пор.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Ведь мы, взрослые призваны воспитывать и выпускать в жизнь самостоятельного, трудолюбивого, разносторонне развитого, смелого, волевого, коммуникативного, доброго, внимательного человека.</w:t>
      </w:r>
      <w:proofErr w:type="gramEnd"/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Следует просто любить своих детей, прислушиваться к их желаниям, проблемам, высказываниям. Нужно стать для ребенка настоящим другом, которому не страшно рассказать о своих переживаниях и трудностях. И тогда, я верю, люди станут добрее, отзывчивее, будут смотреть друг другу в глаза, а не в телефон, улыбаться, а не хмуриться – но, начинать нужно с себя и маленьких детей.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заключении, можно сказать, что современная система воспитания может быть эффективной только при создании благоприятных социально-педагогических условий, среди которых определяющими являются </w:t>
      </w:r>
      <w:proofErr w:type="spellStart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гуманизация</w:t>
      </w:r>
      <w:proofErr w:type="spellEnd"/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образовательного процесса, учет социальной и этнической обусловленности, мотивация нравственного патриотического поведения и эффективное управление.</w:t>
      </w:r>
      <w:r w:rsidRPr="008E79F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04D3E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Социальное воспитание дошкольников через личностно ориентированное обучение с применением тактик педагогической поддержки требует дальнейшего изучения, развития и внедрения в практику дошкольных образовательных учреждений.</w:t>
      </w: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79F9" w:rsidRPr="00304D3E" w:rsidRDefault="008E79F9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5F32" w:rsidRPr="00304D3E" w:rsidRDefault="00315F32" w:rsidP="008E79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15F32" w:rsidRPr="00304D3E" w:rsidSect="00701BBD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28F"/>
    <w:multiLevelType w:val="multilevel"/>
    <w:tmpl w:val="CAD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35970"/>
    <w:multiLevelType w:val="multilevel"/>
    <w:tmpl w:val="DC3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0684A"/>
    <w:multiLevelType w:val="multilevel"/>
    <w:tmpl w:val="360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510FE"/>
    <w:multiLevelType w:val="multilevel"/>
    <w:tmpl w:val="119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6A0C"/>
    <w:rsid w:val="00304D3E"/>
    <w:rsid w:val="00315F32"/>
    <w:rsid w:val="00384B11"/>
    <w:rsid w:val="00701BBD"/>
    <w:rsid w:val="008E79F9"/>
    <w:rsid w:val="00B76A87"/>
    <w:rsid w:val="00BA0E49"/>
    <w:rsid w:val="00D10101"/>
    <w:rsid w:val="00F1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0E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E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E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0E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0E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E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0E49"/>
    <w:rPr>
      <w:b/>
      <w:bCs/>
      <w:spacing w:val="0"/>
    </w:rPr>
  </w:style>
  <w:style w:type="character" w:styleId="a9">
    <w:name w:val="Emphasis"/>
    <w:uiPriority w:val="20"/>
    <w:qFormat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0E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E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0E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0E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0E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0E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0E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0E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0E49"/>
    <w:pPr>
      <w:outlineLvl w:val="9"/>
    </w:pPr>
  </w:style>
  <w:style w:type="character" w:customStyle="1" w:styleId="apple-converted-space">
    <w:name w:val="apple-converted-space"/>
    <w:basedOn w:val="a0"/>
    <w:rsid w:val="00F16A0C"/>
  </w:style>
  <w:style w:type="paragraph" w:styleId="af4">
    <w:name w:val="Normal (Web)"/>
    <w:basedOn w:val="a"/>
    <w:uiPriority w:val="99"/>
    <w:semiHidden/>
    <w:unhideWhenUsed/>
    <w:rsid w:val="00F1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8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E79F9"/>
  </w:style>
  <w:style w:type="paragraph" w:customStyle="1" w:styleId="c8">
    <w:name w:val="c8"/>
    <w:basedOn w:val="a"/>
    <w:rsid w:val="008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8E79F9"/>
  </w:style>
  <w:style w:type="paragraph" w:customStyle="1" w:styleId="c13">
    <w:name w:val="c13"/>
    <w:basedOn w:val="a"/>
    <w:rsid w:val="008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8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8E79F9"/>
  </w:style>
  <w:style w:type="character" w:customStyle="1" w:styleId="c20">
    <w:name w:val="c20"/>
    <w:basedOn w:val="a0"/>
    <w:rsid w:val="008E7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2019-01-22T13:43:00Z</dcterms:created>
  <dcterms:modified xsi:type="dcterms:W3CDTF">2019-01-23T07:19:00Z</dcterms:modified>
</cp:coreProperties>
</file>