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595959"/>
          <w:sz w:val="56"/>
          <w:szCs w:val="56"/>
        </w:rPr>
        <w:t>Доклад</w:t>
      </w:r>
    </w:p>
    <w:p w:rsidR="009D4306" w:rsidRPr="009D4306" w:rsidRDefault="009D4306" w:rsidP="009D4306">
      <w:pPr>
        <w:pStyle w:val="a3"/>
        <w:shd w:val="clear" w:color="auto" w:fill="FFFFFF"/>
        <w:spacing w:before="0" w:beforeAutospacing="0" w:after="0" w:afterAutospacing="0" w:line="294" w:lineRule="atLeast"/>
        <w:rPr>
          <w:rFonts w:asciiTheme="minorHAnsi" w:hAnsiTheme="minorHAnsi" w:cs="Arial"/>
          <w:color w:val="000000"/>
          <w:sz w:val="21"/>
          <w:szCs w:val="21"/>
        </w:rPr>
      </w:pP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595959"/>
          <w:sz w:val="56"/>
          <w:szCs w:val="56"/>
        </w:rPr>
        <w:t>на</w:t>
      </w:r>
      <w:r>
        <w:rPr>
          <w:rFonts w:ascii="Baskerville Old Face" w:hAnsi="Baskerville Old Face" w:cs="Arial"/>
          <w:b/>
          <w:bCs/>
          <w:color w:val="595959"/>
          <w:sz w:val="56"/>
          <w:szCs w:val="56"/>
        </w:rPr>
        <w:t> </w:t>
      </w:r>
      <w:r>
        <w:rPr>
          <w:b/>
          <w:bCs/>
          <w:color w:val="595959"/>
          <w:sz w:val="56"/>
          <w:szCs w:val="56"/>
        </w:rPr>
        <w:t>тему</w:t>
      </w:r>
      <w:r>
        <w:rPr>
          <w:rFonts w:ascii="Baskerville Old Face" w:hAnsi="Baskerville Old Face" w:cs="Arial"/>
          <w:b/>
          <w:bCs/>
          <w:color w:val="595959"/>
          <w:sz w:val="56"/>
          <w:szCs w:val="56"/>
        </w:rPr>
        <w:t>:</w:t>
      </w: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Monotype Corsiva" w:hAnsi="Monotype Corsiva" w:cs="Arial"/>
          <w:b/>
          <w:bCs/>
          <w:color w:val="FF0000"/>
          <w:sz w:val="56"/>
          <w:szCs w:val="56"/>
        </w:rPr>
        <w:t>«</w:t>
      </w:r>
      <w:r>
        <w:rPr>
          <w:b/>
          <w:bCs/>
          <w:color w:val="FF0000"/>
          <w:sz w:val="52"/>
          <w:szCs w:val="52"/>
        </w:rPr>
        <w:t xml:space="preserve">Применение  </w:t>
      </w:r>
      <w:proofErr w:type="spellStart"/>
      <w:r>
        <w:rPr>
          <w:b/>
          <w:bCs/>
          <w:color w:val="FF0000"/>
          <w:sz w:val="52"/>
          <w:szCs w:val="52"/>
        </w:rPr>
        <w:t>здоровьесберегающих</w:t>
      </w:r>
      <w:proofErr w:type="spellEnd"/>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52"/>
          <w:szCs w:val="52"/>
        </w:rPr>
        <w:t>технологий</w:t>
      </w:r>
      <w:r>
        <w:rPr>
          <w:rFonts w:ascii="Centaur" w:hAnsi="Centaur" w:cs="Arial"/>
          <w:b/>
          <w:bCs/>
          <w:color w:val="FF0000"/>
          <w:sz w:val="52"/>
          <w:szCs w:val="52"/>
        </w:rPr>
        <w:t>,</w:t>
      </w: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52"/>
          <w:szCs w:val="52"/>
        </w:rPr>
        <w:t>на</w:t>
      </w:r>
      <w:r>
        <w:rPr>
          <w:rFonts w:ascii="Centaur" w:hAnsi="Centaur" w:cs="Arial"/>
          <w:b/>
          <w:bCs/>
          <w:color w:val="FF0000"/>
          <w:sz w:val="52"/>
          <w:szCs w:val="52"/>
        </w:rPr>
        <w:t> </w:t>
      </w:r>
      <w:r>
        <w:rPr>
          <w:b/>
          <w:bCs/>
          <w:color w:val="FF0000"/>
          <w:sz w:val="52"/>
          <w:szCs w:val="52"/>
        </w:rPr>
        <w:t>уроках</w:t>
      </w:r>
      <w:r>
        <w:rPr>
          <w:rFonts w:ascii="Centaur" w:hAnsi="Centaur" w:cs="Arial"/>
          <w:b/>
          <w:bCs/>
          <w:color w:val="FF0000"/>
          <w:sz w:val="52"/>
          <w:szCs w:val="52"/>
        </w:rPr>
        <w:t> </w:t>
      </w:r>
      <w:r>
        <w:rPr>
          <w:b/>
          <w:bCs/>
          <w:color w:val="FF0000"/>
          <w:sz w:val="52"/>
          <w:szCs w:val="52"/>
        </w:rPr>
        <w:t>математики</w:t>
      </w:r>
      <w:r>
        <w:rPr>
          <w:rFonts w:ascii="Centaur" w:hAnsi="Centaur" w:cs="Arial"/>
          <w:b/>
          <w:bCs/>
          <w:color w:val="FF0000"/>
          <w:sz w:val="52"/>
          <w:szCs w:val="52"/>
        </w:rPr>
        <w:t>»</w:t>
      </w:r>
    </w:p>
    <w:p w:rsidR="009D4306" w:rsidRDefault="009D4306" w:rsidP="009D4306">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9D4306" w:rsidRDefault="009D4306" w:rsidP="009D4306">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2419350" cy="1933575"/>
            <wp:effectExtent l="19050" t="0" r="0" b="0"/>
            <wp:docPr id="1" name="Рисунок 1" descr="hello_html_m46417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641704b.jpg"/>
                    <pic:cNvPicPr>
                      <a:picLocks noChangeAspect="1" noChangeArrowheads="1"/>
                    </pic:cNvPicPr>
                  </pic:nvPicPr>
                  <pic:blipFill>
                    <a:blip r:embed="rId4"/>
                    <a:srcRect/>
                    <a:stretch>
                      <a:fillRect/>
                    </a:stretch>
                  </pic:blipFill>
                  <pic:spPr bwMode="auto">
                    <a:xfrm>
                      <a:off x="0" y="0"/>
                      <a:ext cx="2419350" cy="1933575"/>
                    </a:xfrm>
                    <a:prstGeom prst="rect">
                      <a:avLst/>
                    </a:prstGeom>
                    <a:noFill/>
                    <a:ln w="9525">
                      <a:noFill/>
                      <a:miter lim="800000"/>
                      <a:headEnd/>
                      <a:tailEnd/>
                    </a:ln>
                  </pic:spPr>
                </pic:pic>
              </a:graphicData>
            </a:graphic>
          </wp:inline>
        </w:drawing>
      </w: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595959"/>
          <w:sz w:val="36"/>
          <w:szCs w:val="36"/>
        </w:rPr>
        <w:t>Доклад подготовила:</w:t>
      </w: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595959"/>
          <w:sz w:val="36"/>
          <w:szCs w:val="36"/>
        </w:rPr>
        <w:t>учитель математики</w:t>
      </w:r>
    </w:p>
    <w:p w:rsidR="009D4306" w:rsidRDefault="009D4306" w:rsidP="009D430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595959"/>
          <w:sz w:val="36"/>
          <w:szCs w:val="36"/>
        </w:rPr>
        <w:t>МОУ</w:t>
      </w:r>
      <w:proofErr w:type="gramStart"/>
      <w:r>
        <w:rPr>
          <w:rFonts w:ascii="Arial" w:hAnsi="Arial" w:cs="Arial"/>
          <w:b/>
          <w:bCs/>
          <w:i/>
          <w:iCs/>
          <w:color w:val="595959"/>
          <w:sz w:val="36"/>
          <w:szCs w:val="36"/>
        </w:rPr>
        <w:t>«</w:t>
      </w:r>
      <w:proofErr w:type="spellStart"/>
      <w:r>
        <w:rPr>
          <w:rFonts w:ascii="Arial" w:hAnsi="Arial" w:cs="Arial"/>
          <w:b/>
          <w:bCs/>
          <w:i/>
          <w:iCs/>
          <w:color w:val="595959"/>
          <w:sz w:val="36"/>
          <w:szCs w:val="36"/>
        </w:rPr>
        <w:t>Б</w:t>
      </w:r>
      <w:proofErr w:type="gramEnd"/>
      <w:r>
        <w:rPr>
          <w:rFonts w:ascii="Arial" w:hAnsi="Arial" w:cs="Arial"/>
          <w:b/>
          <w:bCs/>
          <w:i/>
          <w:iCs/>
          <w:color w:val="595959"/>
          <w:sz w:val="36"/>
          <w:szCs w:val="36"/>
        </w:rPr>
        <w:t>удуланская</w:t>
      </w:r>
      <w:proofErr w:type="spellEnd"/>
      <w:r>
        <w:rPr>
          <w:rFonts w:ascii="Arial" w:hAnsi="Arial" w:cs="Arial"/>
          <w:b/>
          <w:bCs/>
          <w:i/>
          <w:iCs/>
          <w:color w:val="595959"/>
          <w:sz w:val="36"/>
          <w:szCs w:val="36"/>
        </w:rPr>
        <w:t xml:space="preserve"> СОШ»</w:t>
      </w:r>
    </w:p>
    <w:p w:rsidR="009D4306" w:rsidRDefault="009D4306" w:rsidP="009D4306">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rFonts w:ascii="Arial" w:hAnsi="Arial" w:cs="Arial"/>
          <w:b/>
          <w:bCs/>
          <w:i/>
          <w:iCs/>
          <w:color w:val="595959"/>
          <w:sz w:val="36"/>
          <w:szCs w:val="36"/>
        </w:rPr>
        <w:t>Галсанова</w:t>
      </w:r>
      <w:proofErr w:type="spellEnd"/>
      <w:r>
        <w:rPr>
          <w:rFonts w:ascii="Arial" w:hAnsi="Arial" w:cs="Arial"/>
          <w:b/>
          <w:bCs/>
          <w:i/>
          <w:iCs/>
          <w:color w:val="595959"/>
          <w:sz w:val="36"/>
          <w:szCs w:val="36"/>
        </w:rPr>
        <w:t xml:space="preserve"> Д.Д.</w:t>
      </w:r>
    </w:p>
    <w:p w:rsidR="009D4306" w:rsidRDefault="009D4306" w:rsidP="009D4306">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7F7F7F"/>
          <w:sz w:val="36"/>
          <w:szCs w:val="36"/>
        </w:rPr>
        <w:t xml:space="preserve">2018 – 2019 </w:t>
      </w:r>
      <w:proofErr w:type="spellStart"/>
      <w:r>
        <w:rPr>
          <w:rFonts w:ascii="Arial" w:hAnsi="Arial" w:cs="Arial"/>
          <w:b/>
          <w:bCs/>
          <w:i/>
          <w:iCs/>
          <w:color w:val="7F7F7F"/>
          <w:sz w:val="36"/>
          <w:szCs w:val="36"/>
        </w:rPr>
        <w:t>уч</w:t>
      </w:r>
      <w:proofErr w:type="gramStart"/>
      <w:r>
        <w:rPr>
          <w:rFonts w:ascii="Arial" w:hAnsi="Arial" w:cs="Arial"/>
          <w:b/>
          <w:bCs/>
          <w:i/>
          <w:iCs/>
          <w:color w:val="7F7F7F"/>
          <w:sz w:val="36"/>
          <w:szCs w:val="36"/>
        </w:rPr>
        <w:t>.г</w:t>
      </w:r>
      <w:proofErr w:type="gramEnd"/>
      <w:r>
        <w:rPr>
          <w:rFonts w:ascii="Arial" w:hAnsi="Arial" w:cs="Arial"/>
          <w:b/>
          <w:bCs/>
          <w:i/>
          <w:iCs/>
          <w:color w:val="7F7F7F"/>
          <w:sz w:val="36"/>
          <w:szCs w:val="36"/>
        </w:rPr>
        <w:t>од</w:t>
      </w:r>
      <w:proofErr w:type="spellEnd"/>
    </w:p>
    <w:p w:rsidR="009D4306" w:rsidRDefault="009D4306" w:rsidP="009D4306">
      <w:pPr>
        <w:pStyle w:val="a3"/>
        <w:shd w:val="clear" w:color="auto" w:fill="FFFFFF"/>
        <w:spacing w:before="0" w:beforeAutospacing="0" w:after="0" w:afterAutospacing="0"/>
        <w:jc w:val="center"/>
        <w:rPr>
          <w:b/>
          <w:bCs/>
          <w:color w:val="000000"/>
          <w:sz w:val="40"/>
          <w:szCs w:val="40"/>
        </w:rPr>
      </w:pPr>
    </w:p>
    <w:p w:rsidR="009D4306" w:rsidRDefault="009D4306" w:rsidP="009D4306">
      <w:pPr>
        <w:pStyle w:val="a3"/>
        <w:shd w:val="clear" w:color="auto" w:fill="FFFFFF"/>
        <w:spacing w:before="0" w:beforeAutospacing="0" w:after="0" w:afterAutospacing="0"/>
        <w:jc w:val="center"/>
        <w:rPr>
          <w:b/>
          <w:bCs/>
          <w:color w:val="000000"/>
          <w:sz w:val="40"/>
          <w:szCs w:val="40"/>
        </w:rPr>
      </w:pPr>
    </w:p>
    <w:p w:rsidR="009D4306" w:rsidRDefault="009D4306" w:rsidP="009D4306">
      <w:pPr>
        <w:pStyle w:val="a3"/>
        <w:shd w:val="clear" w:color="auto" w:fill="FFFFFF"/>
        <w:spacing w:before="0" w:beforeAutospacing="0" w:after="0" w:afterAutospacing="0"/>
        <w:jc w:val="center"/>
        <w:rPr>
          <w:rFonts w:ascii="Arial" w:hAnsi="Arial" w:cs="Arial"/>
          <w:color w:val="000000"/>
          <w:sz w:val="21"/>
          <w:szCs w:val="21"/>
        </w:rPr>
      </w:pPr>
      <w:proofErr w:type="spellStart"/>
      <w:r>
        <w:rPr>
          <w:b/>
          <w:bCs/>
          <w:color w:val="000000"/>
          <w:sz w:val="40"/>
          <w:szCs w:val="40"/>
        </w:rPr>
        <w:t>Здоровьесберегающие</w:t>
      </w:r>
      <w:proofErr w:type="spellEnd"/>
      <w:r>
        <w:rPr>
          <w:b/>
          <w:bCs/>
          <w:color w:val="000000"/>
          <w:sz w:val="40"/>
          <w:szCs w:val="40"/>
        </w:rPr>
        <w:t xml:space="preserve"> технологии на уроках математики.</w:t>
      </w:r>
    </w:p>
    <w:p w:rsidR="009D4306" w:rsidRDefault="009D4306" w:rsidP="009D430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«Здоровье - не всё, но всё без здоровья - ничто» </w:t>
      </w:r>
      <w:r>
        <w:rPr>
          <w:b/>
          <w:bCs/>
          <w:color w:val="000000"/>
          <w:sz w:val="27"/>
          <w:szCs w:val="27"/>
        </w:rPr>
        <w:br/>
        <w:t>                                                                                                                                                                                                                                                              Сократ</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В уставе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и физических дефектов. 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 Одно из современных определений здоровья дается, как способность адаптироваться, приспосабливаться к жизни.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lastRenderedPageBreak/>
        <w:t>В мирное время Россия переживает демографическую трагедию. Если наложить друг на друга увеличивающуюся смертность и уменьшающуюся рождаемость, то получим фигуру, напоминающую крест. Эта ситуация получила название "русский крест".</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Смертность превышает рождаемость</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 xml:space="preserve">По данным Минздрава, только 5% выпускников школ являются здоровыми, 80% школьников хронически больны, 50% имеют морфофизиологические отклонения, 70% страдают нервно-психическими расстройствами. </w:t>
      </w:r>
      <w:proofErr w:type="gramStart"/>
      <w:r w:rsidRPr="00884517">
        <w:rPr>
          <w:color w:val="000000"/>
          <w:sz w:val="28"/>
          <w:szCs w:val="28"/>
        </w:rPr>
        <w:t xml:space="preserve">Вместо акселерации (увеличения роста) идет </w:t>
      </w:r>
      <w:proofErr w:type="spellStart"/>
      <w:r w:rsidRPr="00884517">
        <w:rPr>
          <w:color w:val="000000"/>
          <w:sz w:val="28"/>
          <w:szCs w:val="28"/>
        </w:rPr>
        <w:t>децелерация</w:t>
      </w:r>
      <w:proofErr w:type="spellEnd"/>
      <w:r w:rsidRPr="00884517">
        <w:rPr>
          <w:color w:val="000000"/>
          <w:sz w:val="28"/>
          <w:szCs w:val="28"/>
        </w:rPr>
        <w:t xml:space="preserve"> (уменьшение роста): за последние 10 лет в 20 раз увеличилось количество низкорослых, ежегодно 300 тысяч юношей (около 35%) комиссованы военкоматом.</w:t>
      </w:r>
      <w:proofErr w:type="gramEnd"/>
      <w:r w:rsidRPr="00884517">
        <w:rPr>
          <w:color w:val="000000"/>
          <w:sz w:val="28"/>
          <w:szCs w:val="28"/>
        </w:rPr>
        <w:t xml:space="preserve"> Эта трагедия "перекинулась" на репродуктивные возможности населения. Из 1000 новорожденных младенцев 800–900 уже имеют врожденные пороки развития.</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 xml:space="preserve">Среди подростков 15–17 лет на первом месте – болезни органов дыхания, на втором – болезни глаза и его придаточного аппарата, на третьем – болезни костно-мышечной системы. Отмечается рост онкологической заболеваемости у детей до 14 лет на 26,2%, среди подростков 15–17 лет – на 83,3%. Острой социальной проблемой остаётся ухудшение состояния психического здоровья детей, а также потребление </w:t>
      </w:r>
      <w:proofErr w:type="spellStart"/>
      <w:r w:rsidRPr="00884517">
        <w:rPr>
          <w:color w:val="000000"/>
          <w:sz w:val="28"/>
          <w:szCs w:val="28"/>
        </w:rPr>
        <w:t>психоактивных</w:t>
      </w:r>
      <w:proofErr w:type="spellEnd"/>
      <w:r w:rsidRPr="00884517">
        <w:rPr>
          <w:color w:val="000000"/>
          <w:sz w:val="28"/>
          <w:szCs w:val="28"/>
        </w:rPr>
        <w:t xml:space="preserve"> веществ. Увеличилось количество детей, состоящих на учёте по злоупотреблению ненаркотическими средствами в 4 раза и алкоголем – в 3 раза.</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Болезнь – это медицинская категория. А здоровье – мера реализации генетических потенциалов. В процессе воспитания эти потенциалы развиваются – телесные, психические и духовно-нравственные. В процессе воспитания человека в семье, детском саду, в школе здоровье либо формируется и развивается, либо утрачивается.</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br/>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Одной из важнейших задач, стоящих перед школой, является сохранение здоровья детей. </w:t>
      </w:r>
      <w:r w:rsidRPr="00884517">
        <w:rPr>
          <w:color w:val="000000"/>
          <w:sz w:val="28"/>
          <w:szCs w:val="28"/>
        </w:rPr>
        <w:br/>
      </w:r>
      <w:proofErr w:type="gramStart"/>
      <w:r w:rsidRPr="00884517">
        <w:rPr>
          <w:color w:val="000000"/>
          <w:sz w:val="28"/>
          <w:szCs w:val="28"/>
        </w:rPr>
        <w:t>Можно считать, что здоровье ученика в норме, если: </w:t>
      </w:r>
      <w:r w:rsidRPr="00884517">
        <w:rPr>
          <w:color w:val="000000"/>
          <w:sz w:val="28"/>
          <w:szCs w:val="28"/>
        </w:rPr>
        <w:br/>
        <w:t>а) в физическом плане – умеет преодолевать усталость, здоровье позволяет ему справляться с учебной нагрузкой; </w:t>
      </w:r>
      <w:r w:rsidRPr="00884517">
        <w:rPr>
          <w:color w:val="000000"/>
          <w:sz w:val="28"/>
          <w:szCs w:val="28"/>
        </w:rPr>
        <w:br/>
        <w:t xml:space="preserve">б) в интеллектуальном плане – проявляет хорошие умственные способности, наблюдательность, воображение, </w:t>
      </w:r>
      <w:proofErr w:type="spellStart"/>
      <w:r w:rsidRPr="00884517">
        <w:rPr>
          <w:color w:val="000000"/>
          <w:sz w:val="28"/>
          <w:szCs w:val="28"/>
        </w:rPr>
        <w:t>самообучаемость</w:t>
      </w:r>
      <w:proofErr w:type="spellEnd"/>
      <w:r w:rsidRPr="00884517">
        <w:rPr>
          <w:color w:val="000000"/>
          <w:sz w:val="28"/>
          <w:szCs w:val="28"/>
        </w:rPr>
        <w:t>; </w:t>
      </w:r>
      <w:r w:rsidRPr="00884517">
        <w:rPr>
          <w:color w:val="000000"/>
          <w:sz w:val="28"/>
          <w:szCs w:val="28"/>
        </w:rPr>
        <w:br/>
        <w:t xml:space="preserve">в) в нравственном плане – честен, самокритичен, </w:t>
      </w:r>
      <w:proofErr w:type="spellStart"/>
      <w:r w:rsidRPr="00884517">
        <w:rPr>
          <w:color w:val="000000"/>
          <w:sz w:val="28"/>
          <w:szCs w:val="28"/>
        </w:rPr>
        <w:t>эмпатичен</w:t>
      </w:r>
      <w:proofErr w:type="spellEnd"/>
      <w:r w:rsidRPr="00884517">
        <w:rPr>
          <w:color w:val="000000"/>
          <w:sz w:val="28"/>
          <w:szCs w:val="28"/>
        </w:rPr>
        <w:t>; </w:t>
      </w:r>
      <w:r w:rsidRPr="00884517">
        <w:rPr>
          <w:color w:val="000000"/>
          <w:sz w:val="28"/>
          <w:szCs w:val="28"/>
        </w:rPr>
        <w:br/>
        <w:t>г) в социальном плане – коммуникабелен, понимает юмор, сам умеет шутить;</w:t>
      </w:r>
      <w:proofErr w:type="gramEnd"/>
      <w:r w:rsidRPr="00884517">
        <w:rPr>
          <w:color w:val="000000"/>
          <w:sz w:val="28"/>
          <w:szCs w:val="28"/>
        </w:rPr>
        <w:t> </w:t>
      </w:r>
      <w:r w:rsidRPr="00884517">
        <w:rPr>
          <w:color w:val="000000"/>
          <w:sz w:val="28"/>
          <w:szCs w:val="28"/>
        </w:rPr>
        <w:br/>
      </w:r>
      <w:proofErr w:type="spellStart"/>
      <w:r w:rsidRPr="00884517">
        <w:rPr>
          <w:color w:val="000000"/>
          <w:sz w:val="28"/>
          <w:szCs w:val="28"/>
        </w:rPr>
        <w:t>д</w:t>
      </w:r>
      <w:proofErr w:type="spellEnd"/>
      <w:r w:rsidRPr="00884517">
        <w:rPr>
          <w:color w:val="000000"/>
          <w:sz w:val="28"/>
          <w:szCs w:val="28"/>
        </w:rPr>
        <w:t xml:space="preserve">) в эмоциональном плане – </w:t>
      </w:r>
      <w:proofErr w:type="gramStart"/>
      <w:r w:rsidRPr="00884517">
        <w:rPr>
          <w:color w:val="000000"/>
          <w:sz w:val="28"/>
          <w:szCs w:val="28"/>
        </w:rPr>
        <w:t>уравновешен</w:t>
      </w:r>
      <w:proofErr w:type="gramEnd"/>
      <w:r w:rsidRPr="00884517">
        <w:rPr>
          <w:color w:val="000000"/>
          <w:sz w:val="28"/>
          <w:szCs w:val="28"/>
        </w:rPr>
        <w:t>, способен удивляться и восхищаться.</w:t>
      </w:r>
    </w:p>
    <w:p w:rsidR="009D4306" w:rsidRPr="00884517" w:rsidRDefault="009D4306" w:rsidP="009D4306">
      <w:pPr>
        <w:pStyle w:val="a3"/>
        <w:shd w:val="clear" w:color="auto" w:fill="FFFFFF"/>
        <w:spacing w:before="0" w:beforeAutospacing="0" w:after="0" w:afterAutospacing="0"/>
        <w:rPr>
          <w:color w:val="000000"/>
          <w:sz w:val="28"/>
          <w:szCs w:val="28"/>
        </w:rPr>
      </w:pPr>
      <w:proofErr w:type="gramStart"/>
      <w:r w:rsidRPr="00884517">
        <w:rPr>
          <w:color w:val="000000"/>
          <w:sz w:val="28"/>
          <w:szCs w:val="28"/>
        </w:rPr>
        <w:t>Конечно, здоровье учащихся определяется исходным состоянием его здоровья на старте школьного обучения, но не менее важна и правильная организация учебной деятельности, а именно: </w:t>
      </w:r>
      <w:r w:rsidRPr="00884517">
        <w:rPr>
          <w:color w:val="000000"/>
          <w:sz w:val="28"/>
          <w:szCs w:val="28"/>
        </w:rPr>
        <w:br/>
        <w:t>1) строгая дозировка учебной нагрузки; </w:t>
      </w:r>
      <w:r w:rsidRPr="00884517">
        <w:rPr>
          <w:color w:val="000000"/>
          <w:sz w:val="28"/>
          <w:szCs w:val="28"/>
        </w:rPr>
        <w:br/>
      </w:r>
      <w:r w:rsidRPr="00884517">
        <w:rPr>
          <w:color w:val="000000"/>
          <w:sz w:val="28"/>
          <w:szCs w:val="28"/>
        </w:rPr>
        <w:lastRenderedPageBreak/>
        <w:t>2) построение урока с учетом динамичности учащихся, их работоспособности; </w:t>
      </w:r>
      <w:r w:rsidRPr="00884517">
        <w:rPr>
          <w:color w:val="000000"/>
          <w:sz w:val="28"/>
          <w:szCs w:val="28"/>
        </w:rPr>
        <w:br/>
        <w:t>3) соблюдение гигиенических требований (свежий воздух, оптимальный тепловой режим, хорошая освещенность, чистота); </w:t>
      </w:r>
      <w:r w:rsidRPr="00884517">
        <w:rPr>
          <w:color w:val="000000"/>
          <w:sz w:val="28"/>
          <w:szCs w:val="28"/>
        </w:rPr>
        <w:br/>
        <w:t>4) благоприятный эмоциональный настрой.</w:t>
      </w:r>
      <w:proofErr w:type="gramEnd"/>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Учитель постоянно должен заботиться о сохранении психического здоровья детей в норме, повышать устойчивость нервной системы учащихся в преодолении трудностей.</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У детей преобладает непроизвольное внимание. 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У учащихся развита интуитивная способность улавливать эмоциональный настрой учителя, поэтому с первых минут урока, с приветствия нужно создать обстановку доброжелательности, положительный эмоциональный настрой. Только через опыт совместного переживания у детей может развиться умение сопереживать.</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Ещё один организационный момент начала урока связан с проверкой состояния кабинета, учебного оборудования, рабочих мест и проверкой отсутствующих. Учитель ещё на перемене должен проверить подготовку кабинета к работе: состояние парт, доски, освещённость, а также при необходимости – проветрить помещение. А каждый ученик должен быть приучен своевременно до начала урока приводить свое рабочее место в порядок: положить на стол нужные тетради, книги, другие учебные принадлежности и убрать с него все лишнее, если оно есть. Учащиеся должны быть готовы и к выполнению обязанностей дежурных, от которых следует добиваться того, чтобы учебное помещение к началу каждого урока было проветрено и убрано, классная доска вымыта, находились на своем месте чистая влажная тряпка и мел. Более того, учитель должен быть всегда готов помочь учащимся в решении этих вопросов.</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Огромное значение в предупреждении утомления является четкая организация учебного труда.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выполнить, ученик может выбрать степень сложности задания, распределить работу по своему усмотрению, что формирует учащегося как субъекта учебной деятельности.</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lastRenderedPageBreak/>
        <w:t>Планируя работу на доске, иногда удается расположить задания так, что выполняются сначала более простые, требующие меньше записей, они и были помещены в нижней части доски.</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По мере их выполнения, убираются с доски записи их решений, освобождается место для более трудных заданий, которые помещались выше и 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и полностью выполненной работы.</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 xml:space="preserve"> Далеко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w:t>
      </w:r>
      <w:proofErr w:type="gramStart"/>
      <w:r w:rsidRPr="00884517">
        <w:rPr>
          <w:color w:val="000000"/>
          <w:sz w:val="28"/>
          <w:szCs w:val="28"/>
        </w:rPr>
        <w:t>местах</w:t>
      </w:r>
      <w:proofErr w:type="gramEnd"/>
      <w:r w:rsidRPr="00884517">
        <w:rPr>
          <w:color w:val="000000"/>
          <w:sz w:val="28"/>
          <w:szCs w:val="28"/>
        </w:rPr>
        <w:t xml:space="preserve"> так и у доски, где ведомый, более «слабый» ученик чувствует поддержку товарища. </w:t>
      </w:r>
      <w:proofErr w:type="spellStart"/>
      <w:r w:rsidRPr="00884517">
        <w:rPr>
          <w:color w:val="000000"/>
          <w:sz w:val="28"/>
          <w:szCs w:val="28"/>
        </w:rPr>
        <w:t>Антистрессовым</w:t>
      </w:r>
      <w:proofErr w:type="spellEnd"/>
      <w:r w:rsidRPr="00884517">
        <w:rPr>
          <w:color w:val="000000"/>
          <w:sz w:val="28"/>
          <w:szCs w:val="28"/>
        </w:rPr>
        <w:t xml:space="preserve">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При оценке выполненной работы необходимо учитывать не только полученный результат, но и степень усердия ученика.</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 xml:space="preserve">Хорошие результаты в 5-6 классах дает хоровое проговаривание иногда целых правил, иногда только отдельных терминов. Часто ученик, много </w:t>
      </w:r>
      <w:proofErr w:type="gramStart"/>
      <w:r w:rsidRPr="00884517">
        <w:rPr>
          <w:color w:val="000000"/>
          <w:sz w:val="28"/>
          <w:szCs w:val="28"/>
        </w:rPr>
        <w:t>раз</w:t>
      </w:r>
      <w:proofErr w:type="gramEnd"/>
      <w:r w:rsidRPr="00884517">
        <w:rPr>
          <w:color w:val="000000"/>
          <w:sz w:val="28"/>
          <w:szCs w:val="28"/>
        </w:rPr>
        <w:t xml:space="preserve"> слышавший сложный термин, понимающий его смысл, не в состоянии его произнести, что ставит его в неловкое положение перед товарищами. Ученик должен не только правильно выговаривать термин, но и запомнить, как он правильно пишется. Учитель русского языка, работающий в этом классе, проводит словарные диктанты на математические термины.</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w:t>
      </w:r>
      <w:proofErr w:type="gramStart"/>
      <w:r w:rsidRPr="00884517">
        <w:rPr>
          <w:b/>
          <w:bCs/>
          <w:color w:val="FF0000"/>
          <w:sz w:val="28"/>
          <w:szCs w:val="28"/>
        </w:rPr>
        <w:t>с</w:t>
      </w:r>
      <w:proofErr w:type="gramEnd"/>
      <w:r w:rsidRPr="00884517">
        <w:rPr>
          <w:b/>
          <w:bCs/>
          <w:color w:val="FF0000"/>
          <w:sz w:val="28"/>
          <w:szCs w:val="28"/>
        </w:rPr>
        <w:t>лайд 8)</w:t>
      </w:r>
      <w:r w:rsidRPr="00884517">
        <w:rPr>
          <w:color w:val="000000"/>
          <w:sz w:val="28"/>
          <w:szCs w:val="28"/>
        </w:rPr>
        <w:t> Несколько минут на уроке необходимо уделять оздоровительным моментам. Потраченное время окупается усилением работоспособности, а, главное, укреплением здоровья учащихся.</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 xml:space="preserve">Очень хорошо если предлагаемые упражнения для физкультминутки органически вплетаются в канву урока. </w:t>
      </w:r>
      <w:proofErr w:type="gramStart"/>
      <w:r w:rsidRPr="00884517">
        <w:rPr>
          <w:color w:val="000000"/>
          <w:sz w:val="28"/>
          <w:szCs w:val="28"/>
        </w:rPr>
        <w:t>Так</w:t>
      </w:r>
      <w:proofErr w:type="gramEnd"/>
      <w:r w:rsidRPr="00884517">
        <w:rPr>
          <w:color w:val="000000"/>
          <w:sz w:val="28"/>
          <w:szCs w:val="28"/>
        </w:rPr>
        <w:t xml:space="preserve">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w:t>
      </w:r>
      <w:r w:rsidRPr="00884517">
        <w:rPr>
          <w:color w:val="000000"/>
          <w:sz w:val="28"/>
          <w:szCs w:val="28"/>
        </w:rPr>
        <w:lastRenderedPageBreak/>
        <w:t>усвоения всеми ребятами нового понятия учитель предлагает во время физкультминутки следующее упражнение: ученики встают, руки вытянуты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 А при изучении положительных и отрицательных чисел ученики, познакомившись с определениями, проводят первичное закрепление материала. Для выяснения усвоения всеми ребятами нового материала учитель предлагает во время физкультминутки следующее упражнение: ученики встают, руки на талии; задание: если учитель назовет положительное число, ученики делают наклоны (или повороты) вправо; если отрицательное – влево.</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b/>
          <w:bCs/>
          <w:color w:val="FF0000"/>
          <w:sz w:val="28"/>
          <w:szCs w:val="28"/>
        </w:rPr>
        <w:t xml:space="preserve">        </w:t>
      </w:r>
      <w:r w:rsidRPr="00884517">
        <w:rPr>
          <w:color w:val="000000"/>
          <w:sz w:val="28"/>
          <w:szCs w:val="28"/>
        </w:rPr>
        <w:t xml:space="preserve"> Очень важно развить воображение учеников. С этой целью выполняется следующее упражнение. </w:t>
      </w:r>
      <w:proofErr w:type="gramStart"/>
      <w:r w:rsidRPr="00884517">
        <w:rPr>
          <w:color w:val="000000"/>
          <w:sz w:val="28"/>
          <w:szCs w:val="28"/>
        </w:rPr>
        <w:t>После введения нового материала, хорового прочтения нового термина ученикам предлагается закрыть глаза и представить, что нос вырос, как у Буратино,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w:t>
      </w:r>
      <w:proofErr w:type="gramEnd"/>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Многие ребята легко отвлекаются. С целью концентрации внимания устный счет</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в 5-6 классах можно проводить с закрытыми глазами. Особенно это хорошо удается при решении цепочки примеров. Учитель читает последовательно каждый пример, ребята решают его, и готовность выполнять следующий показывают поднятием руки. В конце задания (через 5-6 примеров) ребята открывают глаза, и устно сверяют ответы. Работа проводится в быстром темпе, вызывает интерес ребят.</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 xml:space="preserve">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(согласно </w:t>
      </w:r>
      <w:proofErr w:type="spellStart"/>
      <w:r w:rsidRPr="00884517">
        <w:rPr>
          <w:color w:val="000000"/>
          <w:sz w:val="28"/>
          <w:szCs w:val="28"/>
        </w:rPr>
        <w:t>СанПиНам</w:t>
      </w:r>
      <w:proofErr w:type="spellEnd"/>
      <w:r w:rsidRPr="00884517">
        <w:rPr>
          <w:color w:val="000000"/>
          <w:sz w:val="28"/>
          <w:szCs w:val="28"/>
        </w:rPr>
        <w:t>)</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Нужно помнить, что любое упражнение может принести пользу, не оказать никакого воздействия, принести вред. Поэтому нужно выполнять его очень старательно, обязательно в хорошем настроении.</w:t>
      </w:r>
    </w:p>
    <w:p w:rsidR="009D4306" w:rsidRPr="00884517" w:rsidRDefault="009D4306" w:rsidP="009D4306">
      <w:pPr>
        <w:pStyle w:val="a3"/>
        <w:shd w:val="clear" w:color="auto" w:fill="FFFFFF"/>
        <w:spacing w:before="0" w:beforeAutospacing="0" w:after="0" w:afterAutospacing="0"/>
        <w:rPr>
          <w:color w:val="000000"/>
          <w:sz w:val="28"/>
          <w:szCs w:val="28"/>
        </w:rPr>
      </w:pPr>
      <w:r w:rsidRPr="00884517">
        <w:rPr>
          <w:color w:val="000000"/>
          <w:sz w:val="28"/>
          <w:szCs w:val="28"/>
        </w:rPr>
        <w:t>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w:t>
      </w:r>
    </w:p>
    <w:p w:rsidR="009D4306" w:rsidRPr="00884517" w:rsidRDefault="009D4306" w:rsidP="009D4306">
      <w:pPr>
        <w:pStyle w:val="a3"/>
        <w:shd w:val="clear" w:color="auto" w:fill="FFFFFF"/>
        <w:spacing w:before="0" w:beforeAutospacing="0" w:after="0" w:afterAutospacing="0"/>
        <w:rPr>
          <w:color w:val="000000"/>
          <w:sz w:val="28"/>
          <w:szCs w:val="28"/>
        </w:rPr>
      </w:pPr>
      <w:proofErr w:type="gramStart"/>
      <w:r w:rsidRPr="00884517">
        <w:rPr>
          <w:color w:val="000000"/>
          <w:sz w:val="28"/>
          <w:szCs w:val="28"/>
        </w:rPr>
        <w:t>Предлагая домашнее задание учитель должен прокомментировать</w:t>
      </w:r>
      <w:proofErr w:type="gramEnd"/>
      <w:r w:rsidRPr="00884517">
        <w:rPr>
          <w:color w:val="000000"/>
          <w:sz w:val="28"/>
          <w:szCs w:val="28"/>
        </w:rPr>
        <w:t xml:space="preserve"> его, домашнее задание должно быть дифференцированным.</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FF0000"/>
          <w:sz w:val="28"/>
          <w:szCs w:val="28"/>
        </w:rPr>
        <w:t xml:space="preserve">                                       </w:t>
      </w:r>
      <w:r w:rsidRPr="00884517">
        <w:rPr>
          <w:color w:val="000000"/>
          <w:sz w:val="28"/>
          <w:szCs w:val="28"/>
        </w:rPr>
        <w:t> </w:t>
      </w:r>
      <w:hyperlink r:id="rId5" w:history="1">
        <w:r w:rsidRPr="00884517">
          <w:rPr>
            <w:rStyle w:val="a4"/>
            <w:b/>
            <w:bCs/>
            <w:i/>
            <w:iCs/>
            <w:color w:val="0070C0"/>
            <w:sz w:val="28"/>
            <w:szCs w:val="28"/>
          </w:rPr>
          <w:t>ФИЗМИНУТКИ.</w:t>
        </w:r>
      </w:hyperlink>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proofErr w:type="spellStart"/>
      <w:r w:rsidRPr="00884517">
        <w:rPr>
          <w:b/>
          <w:bCs/>
          <w:color w:val="000000"/>
          <w:sz w:val="28"/>
          <w:szCs w:val="28"/>
        </w:rPr>
        <w:t>Физминутка</w:t>
      </w:r>
      <w:proofErr w:type="spellEnd"/>
      <w:r w:rsidRPr="00884517">
        <w:rPr>
          <w:color w:val="000000"/>
          <w:sz w:val="28"/>
          <w:szCs w:val="28"/>
        </w:rPr>
        <w:t xml:space="preserve"> – минутка физических упражнений, направленная на снятие усталости. Усталости чего? Что устало у детей на данном этапе урока? На эти вопросы должен ответить учитель прежде, чем предложить детям проведение </w:t>
      </w:r>
      <w:proofErr w:type="spellStart"/>
      <w:r w:rsidRPr="00884517">
        <w:rPr>
          <w:color w:val="000000"/>
          <w:sz w:val="28"/>
          <w:szCs w:val="28"/>
        </w:rPr>
        <w:t>физминутки</w:t>
      </w:r>
      <w:proofErr w:type="spellEnd"/>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lastRenderedPageBreak/>
        <w:t xml:space="preserve">                                  </w:t>
      </w:r>
      <w:r w:rsidRPr="00884517">
        <w:rPr>
          <w:b/>
          <w:bCs/>
          <w:color w:val="FF0000"/>
          <w:sz w:val="28"/>
          <w:szCs w:val="28"/>
        </w:rPr>
        <w:t> </w:t>
      </w:r>
      <w:r w:rsidRPr="00884517">
        <w:rPr>
          <w:b/>
          <w:bCs/>
          <w:color w:val="00B0F0"/>
          <w:sz w:val="28"/>
          <w:szCs w:val="28"/>
        </w:rPr>
        <w:t>РОЛЬ ФИЗМИНУТОК НА УРОКЕ</w:t>
      </w:r>
      <w:r w:rsidRPr="00884517">
        <w:rPr>
          <w:color w:val="00B0F0"/>
          <w:sz w:val="28"/>
          <w:szCs w:val="28"/>
        </w:rPr>
        <w:t> </w:t>
      </w:r>
      <w:r w:rsidRPr="00884517">
        <w:rPr>
          <w:color w:val="00B0F0"/>
          <w:sz w:val="28"/>
          <w:szCs w:val="28"/>
        </w:rPr>
        <w:br/>
      </w:r>
      <w:r w:rsidRPr="00884517">
        <w:rPr>
          <w:color w:val="000000"/>
          <w:sz w:val="28"/>
          <w:szCs w:val="28"/>
        </w:rPr>
        <w:t>Известно, что дети быстро утомляются на уроках, поскольку длительное время находятся в статичном положении.</w:t>
      </w:r>
      <w:r w:rsidRPr="00884517">
        <w:rPr>
          <w:color w:val="000000"/>
          <w:sz w:val="28"/>
          <w:szCs w:val="28"/>
        </w:rPr>
        <w:br/>
        <w:t>Физкультминутки помогают предупреждению и снятию умственного утомления.</w:t>
      </w:r>
      <w:r w:rsidRPr="00884517">
        <w:rPr>
          <w:color w:val="000000"/>
          <w:sz w:val="28"/>
          <w:szCs w:val="28"/>
        </w:rPr>
        <w:br/>
        <w:t>Проводят физкультминутку на 12- 20 минуте от начала урока. Иногда бывает целесообразным проведение физкультминутки дважды за урок (вначале учебного года и в последние дни четверти на последних уроках, особенно в конце недели).</w:t>
      </w:r>
      <w:r w:rsidRPr="00884517">
        <w:rPr>
          <w:color w:val="000000"/>
          <w:sz w:val="28"/>
          <w:szCs w:val="28"/>
        </w:rPr>
        <w:br/>
        <w:t>Продолжительность 2-3 минуты.</w:t>
      </w:r>
    </w:p>
    <w:p w:rsidR="009D4306" w:rsidRPr="00884517" w:rsidRDefault="009D4306" w:rsidP="009D4306">
      <w:pPr>
        <w:pStyle w:val="a3"/>
        <w:shd w:val="clear" w:color="auto" w:fill="FFFFFF"/>
        <w:spacing w:before="0" w:beforeAutospacing="0" w:after="0" w:afterAutospacing="0" w:line="294" w:lineRule="atLeast"/>
        <w:jc w:val="center"/>
        <w:rPr>
          <w:color w:val="000000"/>
          <w:sz w:val="28"/>
          <w:szCs w:val="28"/>
        </w:rPr>
      </w:pPr>
      <w:r w:rsidRPr="00884517">
        <w:rPr>
          <w:b/>
          <w:bCs/>
          <w:color w:val="00B0F0"/>
          <w:sz w:val="28"/>
          <w:szCs w:val="28"/>
        </w:rPr>
        <w:t>ОСНОВНЫЕ ТРЕБОВАНИЯ</w:t>
      </w:r>
    </w:p>
    <w:p w:rsidR="009D4306" w:rsidRPr="00884517" w:rsidRDefault="009D4306" w:rsidP="009D4306">
      <w:pPr>
        <w:pStyle w:val="a3"/>
        <w:shd w:val="clear" w:color="auto" w:fill="FFFFFF"/>
        <w:spacing w:before="0" w:beforeAutospacing="0" w:after="0" w:afterAutospacing="0" w:line="294" w:lineRule="atLeast"/>
        <w:jc w:val="center"/>
        <w:rPr>
          <w:color w:val="000000"/>
          <w:sz w:val="28"/>
          <w:szCs w:val="28"/>
        </w:rPr>
      </w:pPr>
      <w:r w:rsidRPr="00884517">
        <w:rPr>
          <w:b/>
          <w:bCs/>
          <w:color w:val="00B0F0"/>
          <w:sz w:val="28"/>
          <w:szCs w:val="28"/>
        </w:rPr>
        <w:t>ПРИ СОСТАВЛЕНИИ КОМПЛЕКСА ФИЗКУЛЬТМИНУТОК</w:t>
      </w:r>
      <w:r w:rsidRPr="00884517">
        <w:rPr>
          <w:color w:val="00B0F0"/>
          <w:sz w:val="28"/>
          <w:szCs w:val="28"/>
        </w:rPr>
        <w:t> </w:t>
      </w:r>
      <w:r w:rsidRPr="00884517">
        <w:rPr>
          <w:color w:val="00B0F0"/>
          <w:sz w:val="28"/>
          <w:szCs w:val="28"/>
        </w:rPr>
        <w:br/>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Упражнения должны охватывать большие группы мышц и снимать статическое напряжение, вызываемое продолжительным сидением за партой. Это могут быть потягивание, наклоны, повороты, приседания, подскоки, бег на месте. Движение кистями: сжимание, разжимание, вращение.</w:t>
      </w:r>
      <w:r w:rsidRPr="00884517">
        <w:rPr>
          <w:color w:val="000000"/>
          <w:sz w:val="28"/>
          <w:szCs w:val="28"/>
        </w:rPr>
        <w:br/>
        <w:t>Упражнения должны быть просты, интересны, доступны детям, по возможности связаны с содержанием занятий, носить игровой характер.</w:t>
      </w:r>
      <w:r w:rsidRPr="00884517">
        <w:rPr>
          <w:color w:val="000000"/>
          <w:sz w:val="28"/>
          <w:szCs w:val="28"/>
        </w:rPr>
        <w:br/>
        <w:t>Комплекс должен состоять из одного двух упражнений, повторяющихся 4-6 раз. Замена комплекса проводиться не реже 1 раза в две недели.</w:t>
      </w:r>
      <w:r w:rsidRPr="00884517">
        <w:rPr>
          <w:color w:val="000000"/>
          <w:sz w:val="28"/>
          <w:szCs w:val="28"/>
        </w:rPr>
        <w:br/>
        <w:t>Содержание упражнений должно зависеть от характера и условий проведения урока. Так, после письменных заданий, включают движения рук, сжимание и разжимание пальцев и т.д.</w:t>
      </w:r>
      <w:r w:rsidRPr="00884517">
        <w:rPr>
          <w:color w:val="000000"/>
          <w:sz w:val="28"/>
          <w:szCs w:val="28"/>
        </w:rPr>
        <w:br/>
        <w:t>Вовремя контрольных и некоторых практических уроках физкультминутку не проводят.</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В современной школе всё больше и больше находят своё применение электронные физкультминутки</w:t>
      </w:r>
      <w:proofErr w:type="gramStart"/>
      <w:r w:rsidRPr="00884517">
        <w:rPr>
          <w:color w:val="000000"/>
          <w:sz w:val="28"/>
          <w:szCs w:val="28"/>
        </w:rPr>
        <w:t>.</w:t>
      </w:r>
      <w:proofErr w:type="gramEnd"/>
      <w:r w:rsidRPr="00884517">
        <w:rPr>
          <w:color w:val="FF0000"/>
          <w:sz w:val="28"/>
          <w:szCs w:val="28"/>
        </w:rPr>
        <w:t> </w:t>
      </w:r>
      <w:r w:rsidRPr="00884517">
        <w:rPr>
          <w:b/>
          <w:bCs/>
          <w:color w:val="FF0000"/>
          <w:sz w:val="28"/>
          <w:szCs w:val="28"/>
        </w:rPr>
        <w:t>(</w:t>
      </w:r>
      <w:proofErr w:type="gramStart"/>
      <w:r w:rsidRPr="00884517">
        <w:rPr>
          <w:b/>
          <w:bCs/>
          <w:color w:val="FF0000"/>
          <w:sz w:val="28"/>
          <w:szCs w:val="28"/>
        </w:rPr>
        <w:t>с</w:t>
      </w:r>
      <w:proofErr w:type="gramEnd"/>
      <w:r w:rsidRPr="00884517">
        <w:rPr>
          <w:b/>
          <w:bCs/>
          <w:color w:val="FF0000"/>
          <w:sz w:val="28"/>
          <w:szCs w:val="28"/>
        </w:rPr>
        <w:t>лайд 12)</w:t>
      </w:r>
      <w:r w:rsidRPr="00884517">
        <w:rPr>
          <w:b/>
          <w:bCs/>
          <w:color w:val="000000"/>
          <w:sz w:val="28"/>
          <w:szCs w:val="28"/>
        </w:rPr>
        <w:t> </w:t>
      </w:r>
      <w:r w:rsidRPr="00884517">
        <w:rPr>
          <w:color w:val="000000"/>
          <w:sz w:val="28"/>
          <w:szCs w:val="28"/>
        </w:rPr>
        <w:t>Но не у всех есть возможность применять их на уроке.</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color w:val="00B0F0"/>
          <w:sz w:val="28"/>
          <w:szCs w:val="28"/>
          <w:u w:val="single"/>
        </w:rPr>
        <w:t>Физкультминутки лучше всего систематизировать:</w:t>
      </w:r>
      <w:r w:rsidRPr="00884517">
        <w:rPr>
          <w:b/>
          <w:bCs/>
          <w:color w:val="FF0000"/>
          <w:sz w:val="28"/>
          <w:szCs w:val="28"/>
        </w:rPr>
        <w:t> (слайд13)</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i/>
          <w:iCs/>
          <w:color w:val="7030A0"/>
          <w:sz w:val="28"/>
          <w:szCs w:val="28"/>
        </w:rPr>
        <w:t>1.ОЗДОРОВИТЕЛЬНО - ГИГИЕНИЧЕСКИЕ ФИЗКУЛЬТМИНУТКИ.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Их можно выполнять как стоя, так и сидя расправить плечи, прогнуть спину, потянуться, повертеть головой, “поболтать ножками”. </w:t>
      </w:r>
      <w:r w:rsidRPr="00884517">
        <w:rPr>
          <w:color w:val="000000"/>
          <w:sz w:val="28"/>
          <w:szCs w:val="28"/>
        </w:rPr>
        <w:br/>
        <w:t>На уроках можно проводить зарядку для глаз: не поворачивая головы, посмотреть направо, налево, вверх, вниз. Дети могут следить за движением руки учителя глазами.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i/>
          <w:iCs/>
          <w:color w:val="7030A0"/>
          <w:sz w:val="28"/>
          <w:szCs w:val="28"/>
        </w:rPr>
        <w:t>2.ТАНЦЕВАЛЬНЫЕ ФИЗКУЛЬТМИНУТКИ.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i/>
          <w:iCs/>
          <w:color w:val="7030A0"/>
          <w:sz w:val="28"/>
          <w:szCs w:val="28"/>
        </w:rPr>
        <w:t>3.ФИЗКУЛЬТУРНО-СПОРТИВНЫЕ ФИЗКУЛЬТМИНУТКИ.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i/>
          <w:iCs/>
          <w:color w:val="7030A0"/>
          <w:sz w:val="28"/>
          <w:szCs w:val="28"/>
        </w:rPr>
        <w:lastRenderedPageBreak/>
        <w:t>4.ПОДРАЖАТЕЛЬНЫЕ ФИЗКУЛЬТМИНУТКИ.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b/>
          <w:bCs/>
          <w:i/>
          <w:iCs/>
          <w:color w:val="7030A0"/>
          <w:sz w:val="28"/>
          <w:szCs w:val="28"/>
        </w:rPr>
        <w:t>6.ДВИГАТЕЛЬНО-РЕЧЕВЫЕ ФИЗКУЛЬТМИНУТКИ</w:t>
      </w:r>
    </w:p>
    <w:p w:rsidR="009D4306" w:rsidRPr="00884517" w:rsidRDefault="009D4306" w:rsidP="009D4306">
      <w:pPr>
        <w:pStyle w:val="a3"/>
        <w:shd w:val="clear" w:color="auto" w:fill="FFFFFF"/>
        <w:spacing w:before="0" w:beforeAutospacing="0" w:after="0" w:afterAutospacing="0" w:line="284" w:lineRule="atLeast"/>
        <w:rPr>
          <w:color w:val="000000"/>
          <w:sz w:val="28"/>
          <w:szCs w:val="28"/>
        </w:rPr>
      </w:pPr>
      <w:r w:rsidRPr="00884517">
        <w:rPr>
          <w:color w:val="000000"/>
          <w:sz w:val="28"/>
          <w:szCs w:val="28"/>
        </w:rPr>
        <w:t>Дети коллективно читают небольшие веселые стихи и одновременно выполняют различные движения, как бы, инсценируя их.</w:t>
      </w:r>
    </w:p>
    <w:p w:rsidR="009D4306" w:rsidRPr="00884517" w:rsidRDefault="009D4306" w:rsidP="009D4306">
      <w:pPr>
        <w:pStyle w:val="a3"/>
        <w:shd w:val="clear" w:color="auto" w:fill="FFFFFF"/>
        <w:spacing w:before="0" w:beforeAutospacing="0" w:after="0" w:afterAutospacing="0"/>
        <w:jc w:val="center"/>
        <w:rPr>
          <w:caps/>
          <w:color w:val="000000"/>
          <w:sz w:val="28"/>
          <w:szCs w:val="28"/>
        </w:rPr>
      </w:pPr>
      <w:r w:rsidRPr="00884517">
        <w:rPr>
          <w:caps/>
          <w:color w:val="000000"/>
          <w:sz w:val="28"/>
          <w:szCs w:val="28"/>
        </w:rPr>
        <w:br/>
      </w:r>
    </w:p>
    <w:p w:rsidR="009D4306" w:rsidRPr="00884517" w:rsidRDefault="009D4306" w:rsidP="009D4306">
      <w:pPr>
        <w:pStyle w:val="a3"/>
        <w:shd w:val="clear" w:color="auto" w:fill="FFFFFF"/>
        <w:spacing w:before="0" w:beforeAutospacing="0" w:after="0" w:afterAutospacing="0"/>
        <w:jc w:val="center"/>
        <w:rPr>
          <w:b/>
          <w:bCs/>
          <w:caps/>
          <w:color w:val="0070C0"/>
          <w:sz w:val="28"/>
          <w:szCs w:val="28"/>
        </w:rPr>
      </w:pPr>
    </w:p>
    <w:p w:rsidR="009D4306" w:rsidRPr="00884517" w:rsidRDefault="009D4306" w:rsidP="009D4306">
      <w:pPr>
        <w:pStyle w:val="a3"/>
        <w:shd w:val="clear" w:color="auto" w:fill="FFFFFF"/>
        <w:spacing w:before="0" w:beforeAutospacing="0" w:after="0" w:afterAutospacing="0"/>
        <w:jc w:val="center"/>
        <w:rPr>
          <w:b/>
          <w:bCs/>
          <w:caps/>
          <w:color w:val="0070C0"/>
          <w:sz w:val="28"/>
          <w:szCs w:val="28"/>
        </w:rPr>
      </w:pPr>
    </w:p>
    <w:p w:rsidR="009D4306" w:rsidRPr="00884517" w:rsidRDefault="009D4306" w:rsidP="009D4306">
      <w:pPr>
        <w:pStyle w:val="a3"/>
        <w:shd w:val="clear" w:color="auto" w:fill="FFFFFF"/>
        <w:spacing w:before="0" w:beforeAutospacing="0" w:after="0" w:afterAutospacing="0"/>
        <w:jc w:val="center"/>
        <w:rPr>
          <w:b/>
          <w:bCs/>
          <w:caps/>
          <w:color w:val="0070C0"/>
          <w:sz w:val="28"/>
          <w:szCs w:val="28"/>
        </w:rPr>
      </w:pPr>
    </w:p>
    <w:p w:rsidR="009D4306" w:rsidRPr="00884517" w:rsidRDefault="009D4306" w:rsidP="009D4306">
      <w:pPr>
        <w:pStyle w:val="a3"/>
        <w:shd w:val="clear" w:color="auto" w:fill="FFFFFF"/>
        <w:spacing w:before="0" w:beforeAutospacing="0" w:after="0" w:afterAutospacing="0"/>
        <w:jc w:val="center"/>
        <w:rPr>
          <w:color w:val="000000"/>
          <w:sz w:val="28"/>
          <w:szCs w:val="28"/>
        </w:rPr>
      </w:pPr>
      <w:r w:rsidRPr="00884517">
        <w:rPr>
          <w:b/>
          <w:bCs/>
          <w:caps/>
          <w:color w:val="0070C0"/>
          <w:sz w:val="28"/>
          <w:szCs w:val="28"/>
        </w:rPr>
        <w:t>МЕТОДЫ, ПРИЕМЫ И ФОРМЫ ОБУЧЕНИЯ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1. Комфортное начало и окончание урока</w:t>
      </w:r>
      <w:r w:rsidRPr="00884517">
        <w:rPr>
          <w:color w:val="000000"/>
          <w:sz w:val="28"/>
          <w:szCs w:val="28"/>
        </w:rPr>
        <w:t xml:space="preserve">, что обеспечивает положительный эмоциональный настрой учащихся. Этот метод помогает детям освоить следующие способы </w:t>
      </w:r>
      <w:proofErr w:type="spellStart"/>
      <w:r w:rsidRPr="00884517">
        <w:rPr>
          <w:color w:val="000000"/>
          <w:sz w:val="28"/>
          <w:szCs w:val="28"/>
        </w:rPr>
        <w:t>самооздоровления</w:t>
      </w:r>
      <w:proofErr w:type="spellEnd"/>
      <w:r w:rsidRPr="00884517">
        <w:rPr>
          <w:color w:val="000000"/>
          <w:sz w:val="28"/>
          <w:szCs w:val="28"/>
        </w:rPr>
        <w:t>:</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а)</w:t>
      </w:r>
      <w:r w:rsidRPr="00884517">
        <w:rPr>
          <w:color w:val="7030A0"/>
          <w:sz w:val="28"/>
          <w:szCs w:val="28"/>
        </w:rPr>
        <w:t> </w:t>
      </w:r>
      <w:r w:rsidRPr="00884517">
        <w:rPr>
          <w:color w:val="000000"/>
          <w:sz w:val="28"/>
          <w:szCs w:val="28"/>
        </w:rPr>
        <w:t>использование положительных установок на успех в деятельности: «У меня все получится», «Я справлюсь» и т. д.;</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б)</w:t>
      </w:r>
      <w:r w:rsidRPr="00884517">
        <w:rPr>
          <w:color w:val="000000"/>
          <w:sz w:val="28"/>
          <w:szCs w:val="28"/>
        </w:rPr>
        <w:t> умение настроить себя на положительную волну: «Улыбнись самому себе»;</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в)</w:t>
      </w:r>
      <w:r w:rsidRPr="00884517">
        <w:rPr>
          <w:color w:val="000000"/>
          <w:sz w:val="28"/>
          <w:szCs w:val="28"/>
        </w:rPr>
        <w:t> рисование на полях тетради различных рисунков или символов, которые отражают настроение на уроке.</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2. Проведение на уроке разнообразных</w:t>
      </w:r>
      <w:r w:rsidRPr="00884517">
        <w:rPr>
          <w:color w:val="7030A0"/>
          <w:sz w:val="28"/>
          <w:szCs w:val="28"/>
        </w:rPr>
        <w:t> </w:t>
      </w:r>
      <w:r w:rsidRPr="00884517">
        <w:rPr>
          <w:b/>
          <w:bCs/>
          <w:color w:val="7030A0"/>
          <w:sz w:val="28"/>
          <w:szCs w:val="28"/>
        </w:rPr>
        <w:t xml:space="preserve">в а л е о л о г и ч е с к и </w:t>
      </w:r>
      <w:proofErr w:type="spellStart"/>
      <w:r w:rsidRPr="00884517">
        <w:rPr>
          <w:b/>
          <w:bCs/>
          <w:color w:val="7030A0"/>
          <w:sz w:val="28"/>
          <w:szCs w:val="28"/>
        </w:rPr>
        <w:t>х</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а у </w:t>
      </w:r>
      <w:proofErr w:type="spellStart"/>
      <w:r w:rsidRPr="00884517">
        <w:rPr>
          <w:b/>
          <w:bCs/>
          <w:color w:val="7030A0"/>
          <w:sz w:val="28"/>
          <w:szCs w:val="28"/>
        </w:rPr>
        <w:t>з</w:t>
      </w:r>
      <w:proofErr w:type="spellEnd"/>
      <w:r w:rsidRPr="00884517">
        <w:rPr>
          <w:b/>
          <w:bCs/>
          <w:color w:val="7030A0"/>
          <w:sz w:val="28"/>
          <w:szCs w:val="28"/>
        </w:rPr>
        <w:t>,</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proofErr w:type="spellStart"/>
      <w:r w:rsidRPr="00884517">
        <w:rPr>
          <w:b/>
          <w:bCs/>
          <w:color w:val="7030A0"/>
          <w:sz w:val="28"/>
          <w:szCs w:val="28"/>
        </w:rPr>
        <w:t>д</w:t>
      </w:r>
      <w:proofErr w:type="spellEnd"/>
      <w:r w:rsidRPr="00884517">
        <w:rPr>
          <w:b/>
          <w:bCs/>
          <w:color w:val="7030A0"/>
          <w:sz w:val="28"/>
          <w:szCs w:val="28"/>
        </w:rPr>
        <w:t xml:space="preserve"> </w:t>
      </w:r>
      <w:proofErr w:type="spellStart"/>
      <w:r w:rsidRPr="00884517">
        <w:rPr>
          <w:b/>
          <w:bCs/>
          <w:color w:val="7030A0"/>
          <w:sz w:val="28"/>
          <w:szCs w:val="28"/>
        </w:rPr>
        <w:t>ы</w:t>
      </w:r>
      <w:proofErr w:type="spellEnd"/>
      <w:r w:rsidRPr="00884517">
        <w:rPr>
          <w:b/>
          <w:bCs/>
          <w:color w:val="7030A0"/>
          <w:sz w:val="28"/>
          <w:szCs w:val="28"/>
        </w:rPr>
        <w:t xml:space="preserve"> </w:t>
      </w:r>
      <w:proofErr w:type="spellStart"/>
      <w:r w:rsidRPr="00884517">
        <w:rPr>
          <w:b/>
          <w:bCs/>
          <w:color w:val="7030A0"/>
          <w:sz w:val="28"/>
          <w:szCs w:val="28"/>
        </w:rPr>
        <w:t>х</w:t>
      </w:r>
      <w:proofErr w:type="spellEnd"/>
      <w:r w:rsidRPr="00884517">
        <w:rPr>
          <w:b/>
          <w:bCs/>
          <w:color w:val="7030A0"/>
          <w:sz w:val="28"/>
          <w:szCs w:val="28"/>
        </w:rPr>
        <w:t xml:space="preserve"> а т е л </w:t>
      </w:r>
      <w:proofErr w:type="spellStart"/>
      <w:r w:rsidRPr="00884517">
        <w:rPr>
          <w:b/>
          <w:bCs/>
          <w:color w:val="7030A0"/>
          <w:sz w:val="28"/>
          <w:szCs w:val="28"/>
        </w:rPr>
        <w:t>ь</w:t>
      </w:r>
      <w:proofErr w:type="spellEnd"/>
      <w:r w:rsidRPr="00884517">
        <w:rPr>
          <w:b/>
          <w:bCs/>
          <w:color w:val="7030A0"/>
          <w:sz w:val="28"/>
          <w:szCs w:val="28"/>
        </w:rPr>
        <w:t xml:space="preserve"> </w:t>
      </w:r>
      <w:proofErr w:type="spellStart"/>
      <w:r w:rsidRPr="00884517">
        <w:rPr>
          <w:b/>
          <w:bCs/>
          <w:color w:val="7030A0"/>
          <w:sz w:val="28"/>
          <w:szCs w:val="28"/>
        </w:rPr>
        <w:t>н</w:t>
      </w:r>
      <w:proofErr w:type="spellEnd"/>
      <w:r w:rsidRPr="00884517">
        <w:rPr>
          <w:b/>
          <w:bCs/>
          <w:color w:val="7030A0"/>
          <w:sz w:val="28"/>
          <w:szCs w:val="28"/>
        </w:rPr>
        <w:t xml:space="preserve"> о </w:t>
      </w:r>
      <w:proofErr w:type="spellStart"/>
      <w:r w:rsidRPr="00884517">
        <w:rPr>
          <w:b/>
          <w:bCs/>
          <w:color w:val="7030A0"/>
          <w:sz w:val="28"/>
          <w:szCs w:val="28"/>
        </w:rPr>
        <w:t>й</w:t>
      </w:r>
      <w:proofErr w:type="spellEnd"/>
      <w:r w:rsidRPr="00884517">
        <w:rPr>
          <w:b/>
          <w:bCs/>
          <w:color w:val="7030A0"/>
          <w:sz w:val="28"/>
          <w:szCs w:val="28"/>
        </w:rPr>
        <w:t xml:space="preserve">   г и м </w:t>
      </w:r>
      <w:proofErr w:type="spellStart"/>
      <w:r w:rsidRPr="00884517">
        <w:rPr>
          <w:b/>
          <w:bCs/>
          <w:color w:val="7030A0"/>
          <w:sz w:val="28"/>
          <w:szCs w:val="28"/>
        </w:rPr>
        <w:t>н</w:t>
      </w:r>
      <w:proofErr w:type="spellEnd"/>
      <w:r w:rsidRPr="00884517">
        <w:rPr>
          <w:b/>
          <w:bCs/>
          <w:color w:val="7030A0"/>
          <w:sz w:val="28"/>
          <w:szCs w:val="28"/>
        </w:rPr>
        <w:t xml:space="preserve"> а с т и к и, с а м о м а с </w:t>
      </w:r>
      <w:proofErr w:type="spellStart"/>
      <w:proofErr w:type="gramStart"/>
      <w:r w:rsidRPr="00884517">
        <w:rPr>
          <w:b/>
          <w:bCs/>
          <w:color w:val="7030A0"/>
          <w:sz w:val="28"/>
          <w:szCs w:val="28"/>
        </w:rPr>
        <w:t>с</w:t>
      </w:r>
      <w:proofErr w:type="spellEnd"/>
      <w:proofErr w:type="gramEnd"/>
      <w:r w:rsidRPr="00884517">
        <w:rPr>
          <w:b/>
          <w:bCs/>
          <w:color w:val="7030A0"/>
          <w:sz w:val="28"/>
          <w:szCs w:val="28"/>
        </w:rPr>
        <w:t xml:space="preserve"> а ж а, у </w:t>
      </w:r>
      <w:proofErr w:type="spellStart"/>
      <w:r w:rsidRPr="00884517">
        <w:rPr>
          <w:b/>
          <w:bCs/>
          <w:color w:val="7030A0"/>
          <w:sz w:val="28"/>
          <w:szCs w:val="28"/>
        </w:rPr>
        <w:t>п</w:t>
      </w:r>
      <w:proofErr w:type="spellEnd"/>
      <w:r w:rsidRPr="00884517">
        <w:rPr>
          <w:b/>
          <w:bCs/>
          <w:color w:val="7030A0"/>
          <w:sz w:val="28"/>
          <w:szCs w:val="28"/>
        </w:rPr>
        <w:t xml:space="preserve"> </w:t>
      </w:r>
      <w:proofErr w:type="spellStart"/>
      <w:r w:rsidRPr="00884517">
        <w:rPr>
          <w:b/>
          <w:bCs/>
          <w:color w:val="7030A0"/>
          <w:sz w:val="28"/>
          <w:szCs w:val="28"/>
        </w:rPr>
        <w:t>р</w:t>
      </w:r>
      <w:proofErr w:type="spellEnd"/>
      <w:r w:rsidRPr="00884517">
        <w:rPr>
          <w:b/>
          <w:bCs/>
          <w:color w:val="7030A0"/>
          <w:sz w:val="28"/>
          <w:szCs w:val="28"/>
        </w:rPr>
        <w:t xml:space="preserve"> а ж </w:t>
      </w:r>
      <w:proofErr w:type="spellStart"/>
      <w:r w:rsidRPr="00884517">
        <w:rPr>
          <w:b/>
          <w:bCs/>
          <w:color w:val="7030A0"/>
          <w:sz w:val="28"/>
          <w:szCs w:val="28"/>
        </w:rPr>
        <w:t>н</w:t>
      </w:r>
      <w:proofErr w:type="spellEnd"/>
      <w:r w:rsidRPr="00884517">
        <w:rPr>
          <w:b/>
          <w:bCs/>
          <w:color w:val="7030A0"/>
          <w:sz w:val="28"/>
          <w:szCs w:val="28"/>
        </w:rPr>
        <w:t xml:space="preserve"> е </w:t>
      </w:r>
      <w:proofErr w:type="spellStart"/>
      <w:r w:rsidRPr="00884517">
        <w:rPr>
          <w:b/>
          <w:bCs/>
          <w:color w:val="7030A0"/>
          <w:sz w:val="28"/>
          <w:szCs w:val="28"/>
        </w:rPr>
        <w:t>н</w:t>
      </w:r>
      <w:proofErr w:type="spellEnd"/>
      <w:r w:rsidRPr="00884517">
        <w:rPr>
          <w:b/>
          <w:bCs/>
          <w:color w:val="7030A0"/>
          <w:sz w:val="28"/>
          <w:szCs w:val="28"/>
        </w:rPr>
        <w:t xml:space="preserve"> и </w:t>
      </w:r>
      <w:proofErr w:type="spellStart"/>
      <w:r w:rsidRPr="00884517">
        <w:rPr>
          <w:b/>
          <w:bCs/>
          <w:color w:val="7030A0"/>
          <w:sz w:val="28"/>
          <w:szCs w:val="28"/>
        </w:rPr>
        <w:t>й</w:t>
      </w:r>
      <w:proofErr w:type="spellEnd"/>
      <w:r w:rsidRPr="00884517">
        <w:rPr>
          <w:color w:val="7030A0"/>
          <w:sz w:val="28"/>
          <w:szCs w:val="28"/>
        </w:rPr>
        <w:t xml:space="preserve">, направленных на поддержание у учащегося высокого уровня работоспособности и повышения </w:t>
      </w:r>
      <w:proofErr w:type="spellStart"/>
      <w:r w:rsidRPr="00884517">
        <w:rPr>
          <w:color w:val="7030A0"/>
          <w:sz w:val="28"/>
          <w:szCs w:val="28"/>
        </w:rPr>
        <w:t>стрессоустойчивости</w:t>
      </w:r>
      <w:proofErr w:type="spellEnd"/>
      <w:r w:rsidRPr="00884517">
        <w:rPr>
          <w:color w:val="7030A0"/>
          <w:sz w:val="28"/>
          <w:szCs w:val="28"/>
        </w:rPr>
        <w:t>.</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Ребята осваивают и затем самостоятельно используют эти способы снятия напряжения и усталости.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3. О б </w:t>
      </w:r>
      <w:proofErr w:type="spellStart"/>
      <w:r w:rsidRPr="00884517">
        <w:rPr>
          <w:b/>
          <w:bCs/>
          <w:color w:val="7030A0"/>
          <w:sz w:val="28"/>
          <w:szCs w:val="28"/>
        </w:rPr>
        <w:t>ъ</w:t>
      </w:r>
      <w:proofErr w:type="spellEnd"/>
      <w:r w:rsidRPr="00884517">
        <w:rPr>
          <w:b/>
          <w:bCs/>
          <w:color w:val="7030A0"/>
          <w:sz w:val="28"/>
          <w:szCs w:val="28"/>
        </w:rPr>
        <w:t xml:space="preserve"> я с </w:t>
      </w:r>
      <w:proofErr w:type="spellStart"/>
      <w:r w:rsidRPr="00884517">
        <w:rPr>
          <w:b/>
          <w:bCs/>
          <w:color w:val="7030A0"/>
          <w:sz w:val="28"/>
          <w:szCs w:val="28"/>
        </w:rPr>
        <w:t>н</w:t>
      </w:r>
      <w:proofErr w:type="spellEnd"/>
      <w:r w:rsidRPr="00884517">
        <w:rPr>
          <w:b/>
          <w:bCs/>
          <w:color w:val="7030A0"/>
          <w:sz w:val="28"/>
          <w:szCs w:val="28"/>
        </w:rPr>
        <w:t xml:space="preserve"> е </w:t>
      </w:r>
      <w:proofErr w:type="spellStart"/>
      <w:r w:rsidRPr="00884517">
        <w:rPr>
          <w:b/>
          <w:bCs/>
          <w:color w:val="7030A0"/>
          <w:sz w:val="28"/>
          <w:szCs w:val="28"/>
        </w:rPr>
        <w:t>н</w:t>
      </w:r>
      <w:proofErr w:type="spellEnd"/>
      <w:r w:rsidRPr="00884517">
        <w:rPr>
          <w:b/>
          <w:bCs/>
          <w:color w:val="7030A0"/>
          <w:sz w:val="28"/>
          <w:szCs w:val="28"/>
        </w:rPr>
        <w:t xml:space="preserve"> и е   </w:t>
      </w:r>
      <w:proofErr w:type="spellStart"/>
      <w:r w:rsidRPr="00884517">
        <w:rPr>
          <w:b/>
          <w:bCs/>
          <w:color w:val="7030A0"/>
          <w:sz w:val="28"/>
          <w:szCs w:val="28"/>
        </w:rPr>
        <w:t>н</w:t>
      </w:r>
      <w:proofErr w:type="spellEnd"/>
      <w:r w:rsidRPr="00884517">
        <w:rPr>
          <w:b/>
          <w:bCs/>
          <w:color w:val="7030A0"/>
          <w:sz w:val="28"/>
          <w:szCs w:val="28"/>
        </w:rPr>
        <w:t xml:space="preserve"> о в о г о    м а т е </w:t>
      </w:r>
      <w:proofErr w:type="spellStart"/>
      <w:proofErr w:type="gramStart"/>
      <w:r w:rsidRPr="00884517">
        <w:rPr>
          <w:b/>
          <w:bCs/>
          <w:color w:val="7030A0"/>
          <w:sz w:val="28"/>
          <w:szCs w:val="28"/>
        </w:rPr>
        <w:t>р</w:t>
      </w:r>
      <w:proofErr w:type="spellEnd"/>
      <w:proofErr w:type="gramEnd"/>
      <w:r w:rsidRPr="00884517">
        <w:rPr>
          <w:b/>
          <w:bCs/>
          <w:color w:val="7030A0"/>
          <w:sz w:val="28"/>
          <w:szCs w:val="28"/>
        </w:rPr>
        <w:t xml:space="preserve"> и а л а  с  о </w:t>
      </w:r>
      <w:proofErr w:type="spellStart"/>
      <w:r w:rsidRPr="00884517">
        <w:rPr>
          <w:b/>
          <w:bCs/>
          <w:color w:val="7030A0"/>
          <w:sz w:val="28"/>
          <w:szCs w:val="28"/>
        </w:rPr>
        <w:t>п</w:t>
      </w:r>
      <w:proofErr w:type="spellEnd"/>
      <w:r w:rsidRPr="00884517">
        <w:rPr>
          <w:b/>
          <w:bCs/>
          <w:color w:val="7030A0"/>
          <w:sz w:val="28"/>
          <w:szCs w:val="28"/>
        </w:rPr>
        <w:t xml:space="preserve"> о </w:t>
      </w:r>
      <w:proofErr w:type="spellStart"/>
      <w:r w:rsidRPr="00884517">
        <w:rPr>
          <w:b/>
          <w:bCs/>
          <w:color w:val="7030A0"/>
          <w:sz w:val="28"/>
          <w:szCs w:val="28"/>
        </w:rPr>
        <w:t>р</w:t>
      </w:r>
      <w:proofErr w:type="spellEnd"/>
      <w:r w:rsidRPr="00884517">
        <w:rPr>
          <w:b/>
          <w:bCs/>
          <w:color w:val="7030A0"/>
          <w:sz w:val="28"/>
          <w:szCs w:val="28"/>
        </w:rPr>
        <w:t xml:space="preserve"> о </w:t>
      </w:r>
      <w:proofErr w:type="spellStart"/>
      <w:r w:rsidRPr="00884517">
        <w:rPr>
          <w:b/>
          <w:bCs/>
          <w:color w:val="7030A0"/>
          <w:sz w:val="28"/>
          <w:szCs w:val="28"/>
        </w:rPr>
        <w:t>й</w:t>
      </w:r>
      <w:proofErr w:type="spellEnd"/>
      <w:r w:rsidRPr="00884517">
        <w:rPr>
          <w:color w:val="7030A0"/>
          <w:sz w:val="28"/>
          <w:szCs w:val="28"/>
        </w:rPr>
        <w:t> </w:t>
      </w:r>
      <w:r w:rsidRPr="00884517">
        <w:rPr>
          <w:color w:val="000000"/>
          <w:sz w:val="28"/>
          <w:szCs w:val="28"/>
        </w:rPr>
        <w:t>на субъективный опыт учащегося, как это предлагается в технологии личностно ориентированного обучения. В результате использования этого метода дети учатся обращаться к своему личному опыту, предъявлять свою собственную позицию, искать и находить свои оригинальные способы деятельности.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4. У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о </w:t>
      </w:r>
      <w:proofErr w:type="spellStart"/>
      <w:r w:rsidRPr="00884517">
        <w:rPr>
          <w:b/>
          <w:bCs/>
          <w:color w:val="7030A0"/>
          <w:sz w:val="28"/>
          <w:szCs w:val="28"/>
        </w:rPr>
        <w:t>р</w:t>
      </w:r>
      <w:proofErr w:type="spellEnd"/>
      <w:r w:rsidRPr="00884517">
        <w:rPr>
          <w:b/>
          <w:bCs/>
          <w:color w:val="7030A0"/>
          <w:sz w:val="28"/>
          <w:szCs w:val="28"/>
        </w:rPr>
        <w:t xml:space="preserve"> я </w:t>
      </w:r>
      <w:proofErr w:type="spellStart"/>
      <w:r w:rsidRPr="00884517">
        <w:rPr>
          <w:b/>
          <w:bCs/>
          <w:color w:val="7030A0"/>
          <w:sz w:val="28"/>
          <w:szCs w:val="28"/>
        </w:rPr>
        <w:t>д</w:t>
      </w:r>
      <w:proofErr w:type="spellEnd"/>
      <w:r w:rsidRPr="00884517">
        <w:rPr>
          <w:b/>
          <w:bCs/>
          <w:color w:val="7030A0"/>
          <w:sz w:val="28"/>
          <w:szCs w:val="28"/>
        </w:rPr>
        <w:t xml:space="preserve"> о ч е </w:t>
      </w:r>
      <w:proofErr w:type="spellStart"/>
      <w:r w:rsidRPr="00884517">
        <w:rPr>
          <w:b/>
          <w:bCs/>
          <w:color w:val="7030A0"/>
          <w:sz w:val="28"/>
          <w:szCs w:val="28"/>
        </w:rPr>
        <w:t>н</w:t>
      </w:r>
      <w:proofErr w:type="spellEnd"/>
      <w:r w:rsidRPr="00884517">
        <w:rPr>
          <w:b/>
          <w:bCs/>
          <w:color w:val="7030A0"/>
          <w:sz w:val="28"/>
          <w:szCs w:val="28"/>
        </w:rPr>
        <w:t xml:space="preserve"> и е  с и с т е м </w:t>
      </w:r>
      <w:proofErr w:type="spellStart"/>
      <w:r w:rsidRPr="00884517">
        <w:rPr>
          <w:b/>
          <w:bCs/>
          <w:color w:val="7030A0"/>
          <w:sz w:val="28"/>
          <w:szCs w:val="28"/>
        </w:rPr>
        <w:t>ы</w:t>
      </w:r>
      <w:proofErr w:type="spellEnd"/>
      <w:r w:rsidRPr="00884517">
        <w:rPr>
          <w:b/>
          <w:bCs/>
          <w:color w:val="7030A0"/>
          <w:sz w:val="28"/>
          <w:szCs w:val="28"/>
        </w:rPr>
        <w:t xml:space="preserve">  </w:t>
      </w:r>
      <w:proofErr w:type="spellStart"/>
      <w:r w:rsidRPr="00884517">
        <w:rPr>
          <w:b/>
          <w:bCs/>
          <w:color w:val="7030A0"/>
          <w:sz w:val="28"/>
          <w:szCs w:val="28"/>
        </w:rPr>
        <w:t>д</w:t>
      </w:r>
      <w:proofErr w:type="spellEnd"/>
      <w:r w:rsidRPr="00884517">
        <w:rPr>
          <w:b/>
          <w:bCs/>
          <w:color w:val="7030A0"/>
          <w:sz w:val="28"/>
          <w:szCs w:val="28"/>
        </w:rPr>
        <w:t xml:space="preserve"> о м а </w:t>
      </w:r>
      <w:proofErr w:type="spellStart"/>
      <w:r w:rsidRPr="00884517">
        <w:rPr>
          <w:b/>
          <w:bCs/>
          <w:color w:val="7030A0"/>
          <w:sz w:val="28"/>
          <w:szCs w:val="28"/>
        </w:rPr>
        <w:t>ш</w:t>
      </w:r>
      <w:proofErr w:type="spellEnd"/>
      <w:r w:rsidRPr="00884517">
        <w:rPr>
          <w:b/>
          <w:bCs/>
          <w:color w:val="7030A0"/>
          <w:sz w:val="28"/>
          <w:szCs w:val="28"/>
        </w:rPr>
        <w:t xml:space="preserve"> </w:t>
      </w:r>
      <w:proofErr w:type="spellStart"/>
      <w:r w:rsidRPr="00884517">
        <w:rPr>
          <w:b/>
          <w:bCs/>
          <w:color w:val="7030A0"/>
          <w:sz w:val="28"/>
          <w:szCs w:val="28"/>
        </w:rPr>
        <w:t>н</w:t>
      </w:r>
      <w:proofErr w:type="spellEnd"/>
      <w:r w:rsidRPr="00884517">
        <w:rPr>
          <w:b/>
          <w:bCs/>
          <w:color w:val="7030A0"/>
          <w:sz w:val="28"/>
          <w:szCs w:val="28"/>
        </w:rPr>
        <w:t xml:space="preserve"> и </w:t>
      </w:r>
      <w:proofErr w:type="spellStart"/>
      <w:r w:rsidRPr="00884517">
        <w:rPr>
          <w:b/>
          <w:bCs/>
          <w:color w:val="7030A0"/>
          <w:sz w:val="28"/>
          <w:szCs w:val="28"/>
        </w:rPr>
        <w:t>х</w:t>
      </w:r>
      <w:proofErr w:type="spellEnd"/>
      <w:r w:rsidRPr="00884517">
        <w:rPr>
          <w:b/>
          <w:bCs/>
          <w:color w:val="7030A0"/>
          <w:sz w:val="28"/>
          <w:szCs w:val="28"/>
        </w:rPr>
        <w:t xml:space="preserve">  </w:t>
      </w:r>
      <w:proofErr w:type="spellStart"/>
      <w:r w:rsidRPr="00884517">
        <w:rPr>
          <w:b/>
          <w:bCs/>
          <w:color w:val="7030A0"/>
          <w:sz w:val="28"/>
          <w:szCs w:val="28"/>
        </w:rPr>
        <w:t>з</w:t>
      </w:r>
      <w:proofErr w:type="spellEnd"/>
      <w:r w:rsidRPr="00884517">
        <w:rPr>
          <w:b/>
          <w:bCs/>
          <w:color w:val="7030A0"/>
          <w:sz w:val="28"/>
          <w:szCs w:val="28"/>
        </w:rPr>
        <w:t xml:space="preserve"> а </w:t>
      </w:r>
      <w:proofErr w:type="spellStart"/>
      <w:r w:rsidRPr="00884517">
        <w:rPr>
          <w:b/>
          <w:bCs/>
          <w:color w:val="7030A0"/>
          <w:sz w:val="28"/>
          <w:szCs w:val="28"/>
        </w:rPr>
        <w:t>д</w:t>
      </w:r>
      <w:proofErr w:type="spellEnd"/>
      <w:r w:rsidRPr="00884517">
        <w:rPr>
          <w:b/>
          <w:bCs/>
          <w:color w:val="7030A0"/>
          <w:sz w:val="28"/>
          <w:szCs w:val="28"/>
        </w:rPr>
        <w:t xml:space="preserve"> а </w:t>
      </w:r>
      <w:proofErr w:type="spellStart"/>
      <w:r w:rsidRPr="00884517">
        <w:rPr>
          <w:b/>
          <w:bCs/>
          <w:color w:val="7030A0"/>
          <w:sz w:val="28"/>
          <w:szCs w:val="28"/>
        </w:rPr>
        <w:t>н</w:t>
      </w:r>
      <w:proofErr w:type="spellEnd"/>
      <w:r w:rsidRPr="00884517">
        <w:rPr>
          <w:b/>
          <w:bCs/>
          <w:color w:val="7030A0"/>
          <w:sz w:val="28"/>
          <w:szCs w:val="28"/>
        </w:rPr>
        <w:t xml:space="preserve"> и </w:t>
      </w:r>
      <w:proofErr w:type="spellStart"/>
      <w:r w:rsidRPr="00884517">
        <w:rPr>
          <w:b/>
          <w:bCs/>
          <w:color w:val="7030A0"/>
          <w:sz w:val="28"/>
          <w:szCs w:val="28"/>
        </w:rPr>
        <w:t>й</w:t>
      </w:r>
      <w:proofErr w:type="spellEnd"/>
      <w:r w:rsidRPr="00884517">
        <w:rPr>
          <w:color w:val="000000"/>
          <w:sz w:val="28"/>
          <w:szCs w:val="28"/>
        </w:rPr>
        <w:t>, их дозировка, выбор, творческий характер.</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(Эти методы помогают ребенку осознать, что у него, как и у любого человека, всегда есть право выбора.) Объем домашних заданий и степень их сложности соизмеряются с возможностями каждого ученика. Предлагаются детям </w:t>
      </w:r>
      <w:proofErr w:type="spellStart"/>
      <w:r w:rsidRPr="00884517">
        <w:rPr>
          <w:color w:val="000000"/>
          <w:sz w:val="28"/>
          <w:szCs w:val="28"/>
        </w:rPr>
        <w:t>разноуровневые</w:t>
      </w:r>
      <w:proofErr w:type="spellEnd"/>
      <w:r w:rsidRPr="00884517">
        <w:rPr>
          <w:color w:val="000000"/>
          <w:sz w:val="28"/>
          <w:szCs w:val="28"/>
        </w:rPr>
        <w:t xml:space="preserve"> задания.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5. У ч е т   и </w:t>
      </w:r>
      <w:proofErr w:type="spellStart"/>
      <w:r w:rsidRPr="00884517">
        <w:rPr>
          <w:b/>
          <w:bCs/>
          <w:color w:val="7030A0"/>
          <w:sz w:val="28"/>
          <w:szCs w:val="28"/>
        </w:rPr>
        <w:t>н</w:t>
      </w:r>
      <w:proofErr w:type="spellEnd"/>
      <w:r w:rsidRPr="00884517">
        <w:rPr>
          <w:b/>
          <w:bCs/>
          <w:color w:val="7030A0"/>
          <w:sz w:val="28"/>
          <w:szCs w:val="28"/>
        </w:rPr>
        <w:t xml:space="preserve"> </w:t>
      </w:r>
      <w:proofErr w:type="spellStart"/>
      <w:r w:rsidRPr="00884517">
        <w:rPr>
          <w:b/>
          <w:bCs/>
          <w:color w:val="7030A0"/>
          <w:sz w:val="28"/>
          <w:szCs w:val="28"/>
        </w:rPr>
        <w:t>д</w:t>
      </w:r>
      <w:proofErr w:type="spellEnd"/>
      <w:r w:rsidRPr="00884517">
        <w:rPr>
          <w:b/>
          <w:bCs/>
          <w:color w:val="7030A0"/>
          <w:sz w:val="28"/>
          <w:szCs w:val="28"/>
        </w:rPr>
        <w:t xml:space="preserve"> и в и </w:t>
      </w:r>
      <w:proofErr w:type="spellStart"/>
      <w:r w:rsidRPr="00884517">
        <w:rPr>
          <w:b/>
          <w:bCs/>
          <w:color w:val="7030A0"/>
          <w:sz w:val="28"/>
          <w:szCs w:val="28"/>
        </w:rPr>
        <w:t>д</w:t>
      </w:r>
      <w:proofErr w:type="spellEnd"/>
      <w:r w:rsidRPr="00884517">
        <w:rPr>
          <w:b/>
          <w:bCs/>
          <w:color w:val="7030A0"/>
          <w:sz w:val="28"/>
          <w:szCs w:val="28"/>
        </w:rPr>
        <w:t xml:space="preserve"> у а л </w:t>
      </w:r>
      <w:proofErr w:type="spellStart"/>
      <w:r w:rsidRPr="00884517">
        <w:rPr>
          <w:b/>
          <w:bCs/>
          <w:color w:val="7030A0"/>
          <w:sz w:val="28"/>
          <w:szCs w:val="28"/>
        </w:rPr>
        <w:t>ь</w:t>
      </w:r>
      <w:proofErr w:type="spellEnd"/>
      <w:r w:rsidRPr="00884517">
        <w:rPr>
          <w:b/>
          <w:bCs/>
          <w:color w:val="7030A0"/>
          <w:sz w:val="28"/>
          <w:szCs w:val="28"/>
        </w:rPr>
        <w:t xml:space="preserve"> </w:t>
      </w:r>
      <w:proofErr w:type="spellStart"/>
      <w:r w:rsidRPr="00884517">
        <w:rPr>
          <w:b/>
          <w:bCs/>
          <w:color w:val="7030A0"/>
          <w:sz w:val="28"/>
          <w:szCs w:val="28"/>
        </w:rPr>
        <w:t>н</w:t>
      </w:r>
      <w:proofErr w:type="spellEnd"/>
      <w:r w:rsidRPr="00884517">
        <w:rPr>
          <w:b/>
          <w:bCs/>
          <w:color w:val="7030A0"/>
          <w:sz w:val="28"/>
          <w:szCs w:val="28"/>
        </w:rPr>
        <w:t xml:space="preserve"> </w:t>
      </w:r>
      <w:proofErr w:type="spellStart"/>
      <w:r w:rsidRPr="00884517">
        <w:rPr>
          <w:b/>
          <w:bCs/>
          <w:color w:val="7030A0"/>
          <w:sz w:val="28"/>
          <w:szCs w:val="28"/>
        </w:rPr>
        <w:t>ы</w:t>
      </w:r>
      <w:proofErr w:type="spellEnd"/>
      <w:r w:rsidRPr="00884517">
        <w:rPr>
          <w:b/>
          <w:bCs/>
          <w:color w:val="7030A0"/>
          <w:sz w:val="28"/>
          <w:szCs w:val="28"/>
        </w:rPr>
        <w:t xml:space="preserve"> </w:t>
      </w:r>
      <w:proofErr w:type="spellStart"/>
      <w:r w:rsidRPr="00884517">
        <w:rPr>
          <w:b/>
          <w:bCs/>
          <w:color w:val="7030A0"/>
          <w:sz w:val="28"/>
          <w:szCs w:val="28"/>
        </w:rPr>
        <w:t>х</w:t>
      </w:r>
      <w:proofErr w:type="spellEnd"/>
      <w:r w:rsidRPr="00884517">
        <w:rPr>
          <w:b/>
          <w:bCs/>
          <w:color w:val="7030A0"/>
          <w:sz w:val="28"/>
          <w:szCs w:val="28"/>
        </w:rPr>
        <w:t xml:space="preserve">   с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о с о б </w:t>
      </w:r>
      <w:proofErr w:type="spellStart"/>
      <w:r w:rsidRPr="00884517">
        <w:rPr>
          <w:b/>
          <w:bCs/>
          <w:color w:val="7030A0"/>
          <w:sz w:val="28"/>
          <w:szCs w:val="28"/>
        </w:rPr>
        <w:t>н</w:t>
      </w:r>
      <w:proofErr w:type="spellEnd"/>
      <w:r w:rsidRPr="00884517">
        <w:rPr>
          <w:b/>
          <w:bCs/>
          <w:color w:val="7030A0"/>
          <w:sz w:val="28"/>
          <w:szCs w:val="28"/>
        </w:rPr>
        <w:t xml:space="preserve"> о с т е </w:t>
      </w:r>
      <w:proofErr w:type="spellStart"/>
      <w:r w:rsidRPr="00884517">
        <w:rPr>
          <w:b/>
          <w:bCs/>
          <w:color w:val="7030A0"/>
          <w:sz w:val="28"/>
          <w:szCs w:val="28"/>
        </w:rPr>
        <w:t>й</w:t>
      </w:r>
      <w:proofErr w:type="spellEnd"/>
      <w:r w:rsidRPr="00884517">
        <w:rPr>
          <w:b/>
          <w:bCs/>
          <w:color w:val="7030A0"/>
          <w:sz w:val="28"/>
          <w:szCs w:val="28"/>
        </w:rPr>
        <w:t xml:space="preserve"> и   о с о б е </w:t>
      </w:r>
      <w:proofErr w:type="spellStart"/>
      <w:r w:rsidRPr="00884517">
        <w:rPr>
          <w:b/>
          <w:bCs/>
          <w:color w:val="7030A0"/>
          <w:sz w:val="28"/>
          <w:szCs w:val="28"/>
        </w:rPr>
        <w:t>н</w:t>
      </w:r>
      <w:proofErr w:type="spellEnd"/>
      <w:r w:rsidRPr="00884517">
        <w:rPr>
          <w:b/>
          <w:bCs/>
          <w:color w:val="7030A0"/>
          <w:sz w:val="28"/>
          <w:szCs w:val="28"/>
        </w:rPr>
        <w:t xml:space="preserve"> </w:t>
      </w:r>
      <w:proofErr w:type="spellStart"/>
      <w:r w:rsidRPr="00884517">
        <w:rPr>
          <w:b/>
          <w:bCs/>
          <w:color w:val="7030A0"/>
          <w:sz w:val="28"/>
          <w:szCs w:val="28"/>
        </w:rPr>
        <w:t>н</w:t>
      </w:r>
      <w:proofErr w:type="spellEnd"/>
      <w:r w:rsidRPr="00884517">
        <w:rPr>
          <w:b/>
          <w:bCs/>
          <w:color w:val="7030A0"/>
          <w:sz w:val="28"/>
          <w:szCs w:val="28"/>
        </w:rPr>
        <w:t xml:space="preserve"> о с т е </w:t>
      </w:r>
      <w:proofErr w:type="spellStart"/>
      <w:r w:rsidRPr="00884517">
        <w:rPr>
          <w:b/>
          <w:bCs/>
          <w:color w:val="7030A0"/>
          <w:sz w:val="28"/>
          <w:szCs w:val="28"/>
        </w:rPr>
        <w:t>й</w:t>
      </w:r>
      <w:proofErr w:type="spellEnd"/>
      <w:r w:rsidRPr="00884517">
        <w:rPr>
          <w:color w:val="000000"/>
          <w:sz w:val="28"/>
          <w:szCs w:val="28"/>
        </w:rPr>
        <w:t xml:space="preserve">   </w:t>
      </w:r>
      <w:proofErr w:type="spellStart"/>
      <w:r w:rsidRPr="00884517">
        <w:rPr>
          <w:b/>
          <w:bCs/>
          <w:color w:val="7030A0"/>
          <w:sz w:val="28"/>
          <w:szCs w:val="28"/>
        </w:rPr>
        <w:t>р</w:t>
      </w:r>
      <w:proofErr w:type="spellEnd"/>
      <w:r w:rsidRPr="00884517">
        <w:rPr>
          <w:b/>
          <w:bCs/>
          <w:color w:val="7030A0"/>
          <w:sz w:val="28"/>
          <w:szCs w:val="28"/>
        </w:rPr>
        <w:t xml:space="preserve"> е б е </w:t>
      </w:r>
      <w:proofErr w:type="spellStart"/>
      <w:r w:rsidRPr="00884517">
        <w:rPr>
          <w:b/>
          <w:bCs/>
          <w:color w:val="7030A0"/>
          <w:sz w:val="28"/>
          <w:szCs w:val="28"/>
        </w:rPr>
        <w:t>н</w:t>
      </w:r>
      <w:proofErr w:type="spellEnd"/>
      <w:r w:rsidRPr="00884517">
        <w:rPr>
          <w:b/>
          <w:bCs/>
          <w:color w:val="7030A0"/>
          <w:sz w:val="28"/>
          <w:szCs w:val="28"/>
        </w:rPr>
        <w:t xml:space="preserve"> к а.</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Не могут дети в классе быть все одинаковыми, поэтому нельзя к ним применять одни и те же приемы работы или проводить одни и те же упражнения на </w:t>
      </w:r>
      <w:proofErr w:type="spellStart"/>
      <w:r w:rsidRPr="00884517">
        <w:rPr>
          <w:color w:val="000000"/>
          <w:sz w:val="28"/>
          <w:szCs w:val="28"/>
        </w:rPr>
        <w:t>стрессоустойчивость</w:t>
      </w:r>
      <w:proofErr w:type="spellEnd"/>
      <w:r w:rsidRPr="00884517">
        <w:rPr>
          <w:color w:val="000000"/>
          <w:sz w:val="28"/>
          <w:szCs w:val="28"/>
        </w:rPr>
        <w:t>.</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lastRenderedPageBreak/>
        <w:t xml:space="preserve">6. О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w:t>
      </w:r>
      <w:proofErr w:type="spellStart"/>
      <w:r w:rsidRPr="00884517">
        <w:rPr>
          <w:b/>
          <w:bCs/>
          <w:color w:val="7030A0"/>
          <w:sz w:val="28"/>
          <w:szCs w:val="28"/>
        </w:rPr>
        <w:t>р</w:t>
      </w:r>
      <w:proofErr w:type="spellEnd"/>
      <w:r w:rsidRPr="00884517">
        <w:rPr>
          <w:b/>
          <w:bCs/>
          <w:color w:val="7030A0"/>
          <w:sz w:val="28"/>
          <w:szCs w:val="28"/>
        </w:rPr>
        <w:t xml:space="preserve"> о с только тех учащихся, которые желают отвечать</w:t>
      </w:r>
      <w:r w:rsidRPr="00884517">
        <w:rPr>
          <w:color w:val="000000"/>
          <w:sz w:val="28"/>
          <w:szCs w:val="28"/>
        </w:rPr>
        <w:t>(оценку ставить ученику только тогда, когда он хочет отвечать и действительно знает материал урока).</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7. К а ж </w:t>
      </w:r>
      <w:proofErr w:type="spellStart"/>
      <w:r w:rsidRPr="00884517">
        <w:rPr>
          <w:b/>
          <w:bCs/>
          <w:color w:val="7030A0"/>
          <w:sz w:val="28"/>
          <w:szCs w:val="28"/>
        </w:rPr>
        <w:t>д</w:t>
      </w:r>
      <w:proofErr w:type="spellEnd"/>
      <w:r w:rsidRPr="00884517">
        <w:rPr>
          <w:b/>
          <w:bCs/>
          <w:color w:val="7030A0"/>
          <w:sz w:val="28"/>
          <w:szCs w:val="28"/>
        </w:rPr>
        <w:t xml:space="preserve"> </w:t>
      </w:r>
      <w:proofErr w:type="spellStart"/>
      <w:r w:rsidRPr="00884517">
        <w:rPr>
          <w:b/>
          <w:bCs/>
          <w:color w:val="7030A0"/>
          <w:sz w:val="28"/>
          <w:szCs w:val="28"/>
        </w:rPr>
        <w:t>ы</w:t>
      </w:r>
      <w:proofErr w:type="spellEnd"/>
      <w:r w:rsidRPr="00884517">
        <w:rPr>
          <w:b/>
          <w:bCs/>
          <w:color w:val="7030A0"/>
          <w:sz w:val="28"/>
          <w:szCs w:val="28"/>
        </w:rPr>
        <w:t xml:space="preserve"> </w:t>
      </w:r>
      <w:proofErr w:type="spellStart"/>
      <w:r w:rsidRPr="00884517">
        <w:rPr>
          <w:b/>
          <w:bCs/>
          <w:color w:val="7030A0"/>
          <w:sz w:val="28"/>
          <w:szCs w:val="28"/>
        </w:rPr>
        <w:t>й</w:t>
      </w:r>
      <w:proofErr w:type="spellEnd"/>
      <w:r w:rsidRPr="00884517">
        <w:rPr>
          <w:b/>
          <w:bCs/>
          <w:color w:val="7030A0"/>
          <w:sz w:val="28"/>
          <w:szCs w:val="28"/>
        </w:rPr>
        <w:t xml:space="preserve">  </w:t>
      </w:r>
      <w:proofErr w:type="spellStart"/>
      <w:r w:rsidRPr="00884517">
        <w:rPr>
          <w:b/>
          <w:bCs/>
          <w:color w:val="7030A0"/>
          <w:sz w:val="28"/>
          <w:szCs w:val="28"/>
        </w:rPr>
        <w:t>з</w:t>
      </w:r>
      <w:proofErr w:type="spellEnd"/>
      <w:r w:rsidRPr="00884517">
        <w:rPr>
          <w:b/>
          <w:bCs/>
          <w:color w:val="7030A0"/>
          <w:sz w:val="28"/>
          <w:szCs w:val="28"/>
        </w:rPr>
        <w:t xml:space="preserve"> </w:t>
      </w:r>
      <w:proofErr w:type="spellStart"/>
      <w:r w:rsidRPr="00884517">
        <w:rPr>
          <w:b/>
          <w:bCs/>
          <w:color w:val="7030A0"/>
          <w:sz w:val="28"/>
          <w:szCs w:val="28"/>
        </w:rPr>
        <w:t>д</w:t>
      </w:r>
      <w:proofErr w:type="spellEnd"/>
      <w:r w:rsidRPr="00884517">
        <w:rPr>
          <w:b/>
          <w:bCs/>
          <w:color w:val="7030A0"/>
          <w:sz w:val="28"/>
          <w:szCs w:val="28"/>
        </w:rPr>
        <w:t xml:space="preserve"> о </w:t>
      </w:r>
      <w:proofErr w:type="spellStart"/>
      <w:proofErr w:type="gramStart"/>
      <w:r w:rsidRPr="00884517">
        <w:rPr>
          <w:b/>
          <w:bCs/>
          <w:color w:val="7030A0"/>
          <w:sz w:val="28"/>
          <w:szCs w:val="28"/>
        </w:rPr>
        <w:t>р</w:t>
      </w:r>
      <w:proofErr w:type="spellEnd"/>
      <w:proofErr w:type="gramEnd"/>
      <w:r w:rsidRPr="00884517">
        <w:rPr>
          <w:b/>
          <w:bCs/>
          <w:color w:val="7030A0"/>
          <w:sz w:val="28"/>
          <w:szCs w:val="28"/>
        </w:rPr>
        <w:t xml:space="preserve"> о в </w:t>
      </w:r>
      <w:proofErr w:type="spellStart"/>
      <w:r w:rsidRPr="00884517">
        <w:rPr>
          <w:b/>
          <w:bCs/>
          <w:color w:val="7030A0"/>
          <w:sz w:val="28"/>
          <w:szCs w:val="28"/>
        </w:rPr>
        <w:t>ь</w:t>
      </w:r>
      <w:proofErr w:type="spellEnd"/>
      <w:r w:rsidRPr="00884517">
        <w:rPr>
          <w:b/>
          <w:bCs/>
          <w:color w:val="7030A0"/>
          <w:sz w:val="28"/>
          <w:szCs w:val="28"/>
        </w:rPr>
        <w:t xml:space="preserve"> е с б е </w:t>
      </w:r>
      <w:proofErr w:type="spellStart"/>
      <w:r w:rsidRPr="00884517">
        <w:rPr>
          <w:b/>
          <w:bCs/>
          <w:color w:val="7030A0"/>
          <w:sz w:val="28"/>
          <w:szCs w:val="28"/>
        </w:rPr>
        <w:t>р</w:t>
      </w:r>
      <w:proofErr w:type="spellEnd"/>
      <w:r w:rsidRPr="00884517">
        <w:rPr>
          <w:b/>
          <w:bCs/>
          <w:color w:val="7030A0"/>
          <w:sz w:val="28"/>
          <w:szCs w:val="28"/>
        </w:rPr>
        <w:t xml:space="preserve"> е г а </w:t>
      </w:r>
      <w:proofErr w:type="spellStart"/>
      <w:r w:rsidRPr="00884517">
        <w:rPr>
          <w:b/>
          <w:bCs/>
          <w:color w:val="7030A0"/>
          <w:sz w:val="28"/>
          <w:szCs w:val="28"/>
        </w:rPr>
        <w:t>ю</w:t>
      </w:r>
      <w:proofErr w:type="spellEnd"/>
      <w:r w:rsidRPr="00884517">
        <w:rPr>
          <w:b/>
          <w:bCs/>
          <w:color w:val="7030A0"/>
          <w:sz w:val="28"/>
          <w:szCs w:val="28"/>
        </w:rPr>
        <w:t xml:space="preserve"> </w:t>
      </w:r>
      <w:proofErr w:type="spellStart"/>
      <w:r w:rsidRPr="00884517">
        <w:rPr>
          <w:b/>
          <w:bCs/>
          <w:color w:val="7030A0"/>
          <w:sz w:val="28"/>
          <w:szCs w:val="28"/>
        </w:rPr>
        <w:t>щ</w:t>
      </w:r>
      <w:proofErr w:type="spellEnd"/>
      <w:r w:rsidRPr="00884517">
        <w:rPr>
          <w:b/>
          <w:bCs/>
          <w:color w:val="7030A0"/>
          <w:sz w:val="28"/>
          <w:szCs w:val="28"/>
        </w:rPr>
        <w:t xml:space="preserve"> и </w:t>
      </w:r>
      <w:proofErr w:type="spellStart"/>
      <w:r w:rsidRPr="00884517">
        <w:rPr>
          <w:b/>
          <w:bCs/>
          <w:color w:val="7030A0"/>
          <w:sz w:val="28"/>
          <w:szCs w:val="28"/>
        </w:rPr>
        <w:t>й</w:t>
      </w:r>
      <w:proofErr w:type="spellEnd"/>
      <w:r w:rsidRPr="00884517">
        <w:rPr>
          <w:b/>
          <w:bCs/>
          <w:color w:val="7030A0"/>
          <w:sz w:val="28"/>
          <w:szCs w:val="28"/>
        </w:rPr>
        <w:t xml:space="preserve">   у </w:t>
      </w:r>
      <w:proofErr w:type="spellStart"/>
      <w:r w:rsidRPr="00884517">
        <w:rPr>
          <w:b/>
          <w:bCs/>
          <w:color w:val="7030A0"/>
          <w:sz w:val="28"/>
          <w:szCs w:val="28"/>
        </w:rPr>
        <w:t>р</w:t>
      </w:r>
      <w:proofErr w:type="spellEnd"/>
      <w:r w:rsidRPr="00884517">
        <w:rPr>
          <w:b/>
          <w:bCs/>
          <w:color w:val="7030A0"/>
          <w:sz w:val="28"/>
          <w:szCs w:val="28"/>
        </w:rPr>
        <w:t xml:space="preserve"> о к</w:t>
      </w:r>
      <w:r w:rsidRPr="00884517">
        <w:rPr>
          <w:color w:val="7030A0"/>
          <w:sz w:val="28"/>
          <w:szCs w:val="28"/>
        </w:rPr>
        <w:t> </w:t>
      </w:r>
      <w:r w:rsidRPr="00884517">
        <w:rPr>
          <w:color w:val="000000"/>
          <w:sz w:val="28"/>
          <w:szCs w:val="28"/>
        </w:rPr>
        <w:t>должен обязательно включать работу с телом, душой и разумом детей и учителя.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Очень важно постоянно, шаг за шагом, прививать детям мысль, что они сами творцы своего здоровья. Заботясь о нравственном здоровье своих учеников, учителя включают в содержание уроков «Этюды для души».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8. В к л </w:t>
      </w:r>
      <w:proofErr w:type="spellStart"/>
      <w:r w:rsidRPr="00884517">
        <w:rPr>
          <w:b/>
          <w:bCs/>
          <w:color w:val="7030A0"/>
          <w:sz w:val="28"/>
          <w:szCs w:val="28"/>
        </w:rPr>
        <w:t>ю</w:t>
      </w:r>
      <w:proofErr w:type="spellEnd"/>
      <w:r w:rsidRPr="00884517">
        <w:rPr>
          <w:b/>
          <w:bCs/>
          <w:color w:val="7030A0"/>
          <w:sz w:val="28"/>
          <w:szCs w:val="28"/>
        </w:rPr>
        <w:t xml:space="preserve"> ч е </w:t>
      </w:r>
      <w:proofErr w:type="spellStart"/>
      <w:r w:rsidRPr="00884517">
        <w:rPr>
          <w:b/>
          <w:bCs/>
          <w:color w:val="7030A0"/>
          <w:sz w:val="28"/>
          <w:szCs w:val="28"/>
        </w:rPr>
        <w:t>н</w:t>
      </w:r>
      <w:proofErr w:type="spellEnd"/>
      <w:r w:rsidRPr="00884517">
        <w:rPr>
          <w:b/>
          <w:bCs/>
          <w:color w:val="7030A0"/>
          <w:sz w:val="28"/>
          <w:szCs w:val="28"/>
        </w:rPr>
        <w:t xml:space="preserve"> и е  в   с о </w:t>
      </w:r>
      <w:proofErr w:type="spellStart"/>
      <w:r w:rsidRPr="00884517">
        <w:rPr>
          <w:b/>
          <w:bCs/>
          <w:color w:val="7030A0"/>
          <w:sz w:val="28"/>
          <w:szCs w:val="28"/>
        </w:rPr>
        <w:t>д</w:t>
      </w:r>
      <w:proofErr w:type="spellEnd"/>
      <w:r w:rsidRPr="00884517">
        <w:rPr>
          <w:b/>
          <w:bCs/>
          <w:color w:val="7030A0"/>
          <w:sz w:val="28"/>
          <w:szCs w:val="28"/>
        </w:rPr>
        <w:t xml:space="preserve"> е </w:t>
      </w:r>
      <w:proofErr w:type="spellStart"/>
      <w:proofErr w:type="gramStart"/>
      <w:r w:rsidRPr="00884517">
        <w:rPr>
          <w:b/>
          <w:bCs/>
          <w:color w:val="7030A0"/>
          <w:sz w:val="28"/>
          <w:szCs w:val="28"/>
        </w:rPr>
        <w:t>р</w:t>
      </w:r>
      <w:proofErr w:type="spellEnd"/>
      <w:proofErr w:type="gramEnd"/>
      <w:r w:rsidRPr="00884517">
        <w:rPr>
          <w:b/>
          <w:bCs/>
          <w:color w:val="7030A0"/>
          <w:sz w:val="28"/>
          <w:szCs w:val="28"/>
        </w:rPr>
        <w:t xml:space="preserve"> ж а </w:t>
      </w:r>
      <w:proofErr w:type="spellStart"/>
      <w:r w:rsidRPr="00884517">
        <w:rPr>
          <w:b/>
          <w:bCs/>
          <w:color w:val="7030A0"/>
          <w:sz w:val="28"/>
          <w:szCs w:val="28"/>
        </w:rPr>
        <w:t>н</w:t>
      </w:r>
      <w:proofErr w:type="spellEnd"/>
      <w:r w:rsidRPr="00884517">
        <w:rPr>
          <w:b/>
          <w:bCs/>
          <w:color w:val="7030A0"/>
          <w:sz w:val="28"/>
          <w:szCs w:val="28"/>
        </w:rPr>
        <w:t xml:space="preserve"> и е  у </w:t>
      </w:r>
      <w:proofErr w:type="spellStart"/>
      <w:r w:rsidRPr="00884517">
        <w:rPr>
          <w:b/>
          <w:bCs/>
          <w:color w:val="7030A0"/>
          <w:sz w:val="28"/>
          <w:szCs w:val="28"/>
        </w:rPr>
        <w:t>р</w:t>
      </w:r>
      <w:proofErr w:type="spellEnd"/>
      <w:r w:rsidRPr="00884517">
        <w:rPr>
          <w:b/>
          <w:bCs/>
          <w:color w:val="7030A0"/>
          <w:sz w:val="28"/>
          <w:szCs w:val="28"/>
        </w:rPr>
        <w:t xml:space="preserve"> о к о в</w:t>
      </w:r>
      <w:r w:rsidRPr="00884517">
        <w:rPr>
          <w:color w:val="7030A0"/>
          <w:sz w:val="28"/>
          <w:szCs w:val="28"/>
        </w:rPr>
        <w:t> </w:t>
      </w:r>
      <w:r w:rsidRPr="00884517">
        <w:rPr>
          <w:color w:val="000000"/>
          <w:sz w:val="28"/>
          <w:szCs w:val="28"/>
        </w:rPr>
        <w:t>«анатомических диктантов», упражнений, текстовых задач, заданий, связанных с изучением своего собственного здоровья.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9. Л и ч </w:t>
      </w:r>
      <w:proofErr w:type="spellStart"/>
      <w:r w:rsidRPr="00884517">
        <w:rPr>
          <w:b/>
          <w:bCs/>
          <w:color w:val="7030A0"/>
          <w:sz w:val="28"/>
          <w:szCs w:val="28"/>
        </w:rPr>
        <w:t>н</w:t>
      </w:r>
      <w:proofErr w:type="spellEnd"/>
      <w:r w:rsidRPr="00884517">
        <w:rPr>
          <w:b/>
          <w:bCs/>
          <w:color w:val="7030A0"/>
          <w:sz w:val="28"/>
          <w:szCs w:val="28"/>
        </w:rPr>
        <w:t xml:space="preserve"> </w:t>
      </w:r>
      <w:proofErr w:type="spellStart"/>
      <w:r w:rsidRPr="00884517">
        <w:rPr>
          <w:b/>
          <w:bCs/>
          <w:color w:val="7030A0"/>
          <w:sz w:val="28"/>
          <w:szCs w:val="28"/>
        </w:rPr>
        <w:t>ы</w:t>
      </w:r>
      <w:proofErr w:type="spellEnd"/>
      <w:r w:rsidRPr="00884517">
        <w:rPr>
          <w:b/>
          <w:bCs/>
          <w:color w:val="7030A0"/>
          <w:sz w:val="28"/>
          <w:szCs w:val="28"/>
        </w:rPr>
        <w:t xml:space="preserve"> </w:t>
      </w:r>
      <w:proofErr w:type="spellStart"/>
      <w:r w:rsidRPr="00884517">
        <w:rPr>
          <w:b/>
          <w:bCs/>
          <w:color w:val="7030A0"/>
          <w:sz w:val="28"/>
          <w:szCs w:val="28"/>
        </w:rPr>
        <w:t>й</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w:t>
      </w:r>
      <w:proofErr w:type="spellStart"/>
      <w:r w:rsidRPr="00884517">
        <w:rPr>
          <w:b/>
          <w:bCs/>
          <w:color w:val="7030A0"/>
          <w:sz w:val="28"/>
          <w:szCs w:val="28"/>
        </w:rPr>
        <w:t>р</w:t>
      </w:r>
      <w:proofErr w:type="spellEnd"/>
      <w:r w:rsidRPr="00884517">
        <w:rPr>
          <w:b/>
          <w:bCs/>
          <w:color w:val="7030A0"/>
          <w:sz w:val="28"/>
          <w:szCs w:val="28"/>
        </w:rPr>
        <w:t xml:space="preserve"> и м е </w:t>
      </w:r>
      <w:proofErr w:type="spellStart"/>
      <w:r w:rsidRPr="00884517">
        <w:rPr>
          <w:b/>
          <w:bCs/>
          <w:color w:val="7030A0"/>
          <w:sz w:val="28"/>
          <w:szCs w:val="28"/>
        </w:rPr>
        <w:t>р</w:t>
      </w:r>
      <w:proofErr w:type="spellEnd"/>
      <w:r w:rsidRPr="00884517">
        <w:rPr>
          <w:b/>
          <w:bCs/>
          <w:color w:val="7030A0"/>
          <w:sz w:val="28"/>
          <w:szCs w:val="28"/>
        </w:rPr>
        <w:t xml:space="preserve">   у ч и т е л 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(Благодаря позитивному примеру учителя дети овладевают способами делового и личностного общения, сотрудничества, принятия иной точки зрения; умением слышать и слушать, умением понять другого человека, что помогает развитию коммуникативных навыков, толерантности.)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10. О </w:t>
      </w:r>
      <w:proofErr w:type="spellStart"/>
      <w:r w:rsidRPr="00884517">
        <w:rPr>
          <w:b/>
          <w:bCs/>
          <w:color w:val="7030A0"/>
          <w:sz w:val="28"/>
          <w:szCs w:val="28"/>
        </w:rPr>
        <w:t>р</w:t>
      </w:r>
      <w:proofErr w:type="spellEnd"/>
      <w:r w:rsidRPr="00884517">
        <w:rPr>
          <w:b/>
          <w:bCs/>
          <w:color w:val="7030A0"/>
          <w:sz w:val="28"/>
          <w:szCs w:val="28"/>
        </w:rPr>
        <w:t xml:space="preserve"> г а </w:t>
      </w:r>
      <w:proofErr w:type="spellStart"/>
      <w:r w:rsidRPr="00884517">
        <w:rPr>
          <w:b/>
          <w:bCs/>
          <w:color w:val="7030A0"/>
          <w:sz w:val="28"/>
          <w:szCs w:val="28"/>
        </w:rPr>
        <w:t>н</w:t>
      </w:r>
      <w:proofErr w:type="spellEnd"/>
      <w:r w:rsidRPr="00884517">
        <w:rPr>
          <w:b/>
          <w:bCs/>
          <w:color w:val="7030A0"/>
          <w:sz w:val="28"/>
          <w:szCs w:val="28"/>
        </w:rPr>
        <w:t xml:space="preserve"> и </w:t>
      </w:r>
      <w:proofErr w:type="spellStart"/>
      <w:r w:rsidRPr="00884517">
        <w:rPr>
          <w:b/>
          <w:bCs/>
          <w:color w:val="7030A0"/>
          <w:sz w:val="28"/>
          <w:szCs w:val="28"/>
        </w:rPr>
        <w:t>з</w:t>
      </w:r>
      <w:proofErr w:type="spellEnd"/>
      <w:r w:rsidRPr="00884517">
        <w:rPr>
          <w:b/>
          <w:bCs/>
          <w:color w:val="7030A0"/>
          <w:sz w:val="28"/>
          <w:szCs w:val="28"/>
        </w:rPr>
        <w:t xml:space="preserve"> а </w:t>
      </w:r>
      <w:proofErr w:type="spellStart"/>
      <w:r w:rsidRPr="00884517">
        <w:rPr>
          <w:b/>
          <w:bCs/>
          <w:color w:val="7030A0"/>
          <w:sz w:val="28"/>
          <w:szCs w:val="28"/>
        </w:rPr>
        <w:t>ц</w:t>
      </w:r>
      <w:proofErr w:type="spellEnd"/>
      <w:r w:rsidRPr="00884517">
        <w:rPr>
          <w:b/>
          <w:bCs/>
          <w:color w:val="7030A0"/>
          <w:sz w:val="28"/>
          <w:szCs w:val="28"/>
        </w:rPr>
        <w:t xml:space="preserve"> и я</w:t>
      </w:r>
      <w:r w:rsidR="00884517" w:rsidRPr="00884517">
        <w:rPr>
          <w:b/>
          <w:bCs/>
          <w:color w:val="7030A0"/>
          <w:sz w:val="28"/>
          <w:szCs w:val="28"/>
        </w:rPr>
        <w:t xml:space="preserve">   </w:t>
      </w:r>
      <w:r w:rsidRPr="00884517">
        <w:rPr>
          <w:b/>
          <w:bCs/>
          <w:color w:val="7030A0"/>
          <w:sz w:val="28"/>
          <w:szCs w:val="28"/>
        </w:rPr>
        <w:t xml:space="preserve"> с а м о </w:t>
      </w:r>
      <w:proofErr w:type="spellStart"/>
      <w:r w:rsidRPr="00884517">
        <w:rPr>
          <w:b/>
          <w:bCs/>
          <w:color w:val="7030A0"/>
          <w:sz w:val="28"/>
          <w:szCs w:val="28"/>
        </w:rPr>
        <w:t>р</w:t>
      </w:r>
      <w:proofErr w:type="spellEnd"/>
      <w:r w:rsidRPr="00884517">
        <w:rPr>
          <w:b/>
          <w:bCs/>
          <w:color w:val="7030A0"/>
          <w:sz w:val="28"/>
          <w:szCs w:val="28"/>
        </w:rPr>
        <w:t xml:space="preserve"> е </w:t>
      </w:r>
      <w:proofErr w:type="spellStart"/>
      <w:r w:rsidRPr="00884517">
        <w:rPr>
          <w:b/>
          <w:bCs/>
          <w:color w:val="7030A0"/>
          <w:sz w:val="28"/>
          <w:szCs w:val="28"/>
        </w:rPr>
        <w:t>ф</w:t>
      </w:r>
      <w:proofErr w:type="spellEnd"/>
      <w:r w:rsidRPr="00884517">
        <w:rPr>
          <w:b/>
          <w:bCs/>
          <w:color w:val="7030A0"/>
          <w:sz w:val="28"/>
          <w:szCs w:val="28"/>
        </w:rPr>
        <w:t xml:space="preserve"> л е к с и </w:t>
      </w:r>
      <w:proofErr w:type="spellStart"/>
      <w:proofErr w:type="gramStart"/>
      <w:r w:rsidRPr="00884517">
        <w:rPr>
          <w:b/>
          <w:bCs/>
          <w:color w:val="7030A0"/>
          <w:sz w:val="28"/>
          <w:szCs w:val="28"/>
        </w:rPr>
        <w:t>и</w:t>
      </w:r>
      <w:proofErr w:type="spellEnd"/>
      <w:proofErr w:type="gramEnd"/>
      <w:r w:rsidRPr="00884517">
        <w:rPr>
          <w:b/>
          <w:bCs/>
          <w:color w:val="7030A0"/>
          <w:sz w:val="28"/>
          <w:szCs w:val="28"/>
        </w:rPr>
        <w:t>.</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Каждый день начинается и заканчивается фиксацией на специальном месте «настроения» состояния детей и изменений, произошедших в самочувствии в процессе урока и даже дня. Умело проведенная рефлексия дает возможность понять следующее: насколько дети осознают, что и как они делали на уроке, что им помогало и что могут использовать впоследствии в жизни.</w:t>
      </w:r>
    </w:p>
    <w:p w:rsidR="009D4306" w:rsidRPr="00884517" w:rsidRDefault="009D4306" w:rsidP="009D4306">
      <w:pPr>
        <w:pStyle w:val="a3"/>
        <w:shd w:val="clear" w:color="auto" w:fill="FFFFFF"/>
        <w:spacing w:before="0" w:beforeAutospacing="0" w:after="0" w:afterAutospacing="0" w:line="294" w:lineRule="atLeast"/>
        <w:jc w:val="center"/>
        <w:rPr>
          <w:color w:val="000000"/>
          <w:sz w:val="28"/>
          <w:szCs w:val="28"/>
        </w:rPr>
      </w:pPr>
      <w:r w:rsidRPr="00884517">
        <w:rPr>
          <w:b/>
          <w:bCs/>
          <w:caps/>
          <w:color w:val="0070C0"/>
          <w:sz w:val="28"/>
          <w:szCs w:val="28"/>
        </w:rPr>
        <w:t>ФОРМЫ И СРЕДСТВА ОРГАНИЗАЦИИ ДЕЯТЕЛЬНОСТИ </w:t>
      </w:r>
      <w:r w:rsidRPr="00884517">
        <w:rPr>
          <w:b/>
          <w:bCs/>
          <w:caps/>
          <w:color w:val="0070C0"/>
          <w:sz w:val="28"/>
          <w:szCs w:val="28"/>
        </w:rPr>
        <w:br/>
        <w:t>УЧАЩИХСЯ НА УРОКЕ</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Учитывая то обстоятельство, что наибольшая утомляемость детей связана с их длительным сидением за партой, учителя не должны требовать от учащихся сохранения неподвижной позы в течение всего урока, и поэтому рекомендуется придерживаться </w:t>
      </w:r>
      <w:proofErr w:type="spellStart"/>
      <w:r w:rsidRPr="00884517">
        <w:rPr>
          <w:color w:val="000000"/>
          <w:sz w:val="28"/>
          <w:szCs w:val="28"/>
        </w:rPr>
        <w:t>следующейформы</w:t>
      </w:r>
      <w:proofErr w:type="spellEnd"/>
      <w:r w:rsidRPr="00884517">
        <w:rPr>
          <w:color w:val="000000"/>
          <w:sz w:val="28"/>
          <w:szCs w:val="28"/>
        </w:rPr>
        <w:t xml:space="preserve"> организации деятельности учащихся на уроках:</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работа в группах (как статическая, так и подвижная);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работа в парах сменного состава;</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фронтальный опрос с использованием предмета (</w:t>
      </w:r>
      <w:proofErr w:type="gramStart"/>
      <w:r w:rsidRPr="00884517">
        <w:rPr>
          <w:color w:val="000000"/>
          <w:sz w:val="28"/>
          <w:szCs w:val="28"/>
        </w:rPr>
        <w:t>например</w:t>
      </w:r>
      <w:proofErr w:type="gramEnd"/>
      <w:r w:rsidRPr="00884517">
        <w:rPr>
          <w:color w:val="000000"/>
          <w:sz w:val="28"/>
          <w:szCs w:val="28"/>
        </w:rPr>
        <w:t xml:space="preserve"> яма);</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использование элементов игры в качестве обратной связи и оценки ответов одноклассников;</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хлопанье в ладоши;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использование сигнальных карточек различного цвета;</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деятельность с элементами соревнований и т. д.</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i/>
          <w:iCs/>
          <w:color w:val="7030A0"/>
          <w:sz w:val="28"/>
          <w:szCs w:val="28"/>
        </w:rPr>
        <w:t xml:space="preserve">Группы следующих с </w:t>
      </w:r>
      <w:proofErr w:type="spellStart"/>
      <w:proofErr w:type="gramStart"/>
      <w:r w:rsidRPr="00884517">
        <w:rPr>
          <w:b/>
          <w:bCs/>
          <w:i/>
          <w:iCs/>
          <w:color w:val="7030A0"/>
          <w:sz w:val="28"/>
          <w:szCs w:val="28"/>
        </w:rPr>
        <w:t>р</w:t>
      </w:r>
      <w:proofErr w:type="spellEnd"/>
      <w:proofErr w:type="gramEnd"/>
      <w:r w:rsidRPr="00884517">
        <w:rPr>
          <w:b/>
          <w:bCs/>
          <w:i/>
          <w:iCs/>
          <w:color w:val="7030A0"/>
          <w:sz w:val="28"/>
          <w:szCs w:val="28"/>
        </w:rPr>
        <w:t xml:space="preserve"> е </w:t>
      </w:r>
      <w:proofErr w:type="spellStart"/>
      <w:r w:rsidRPr="00884517">
        <w:rPr>
          <w:b/>
          <w:bCs/>
          <w:i/>
          <w:iCs/>
          <w:color w:val="7030A0"/>
          <w:sz w:val="28"/>
          <w:szCs w:val="28"/>
        </w:rPr>
        <w:t>д</w:t>
      </w:r>
      <w:proofErr w:type="spellEnd"/>
      <w:r w:rsidRPr="00884517">
        <w:rPr>
          <w:b/>
          <w:bCs/>
          <w:i/>
          <w:iCs/>
          <w:color w:val="7030A0"/>
          <w:sz w:val="28"/>
          <w:szCs w:val="28"/>
        </w:rPr>
        <w:t xml:space="preserve"> с т в:</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1-я г </w:t>
      </w:r>
      <w:proofErr w:type="spellStart"/>
      <w:r w:rsidRPr="00884517">
        <w:rPr>
          <w:b/>
          <w:bCs/>
          <w:color w:val="7030A0"/>
          <w:sz w:val="28"/>
          <w:szCs w:val="28"/>
        </w:rPr>
        <w:t>р</w:t>
      </w:r>
      <w:proofErr w:type="spellEnd"/>
      <w:r w:rsidRPr="00884517">
        <w:rPr>
          <w:b/>
          <w:bCs/>
          <w:color w:val="7030A0"/>
          <w:sz w:val="28"/>
          <w:szCs w:val="28"/>
        </w:rPr>
        <w:t xml:space="preserve"> у </w:t>
      </w:r>
      <w:proofErr w:type="spellStart"/>
      <w:r w:rsidRPr="00884517">
        <w:rPr>
          <w:b/>
          <w:bCs/>
          <w:color w:val="7030A0"/>
          <w:sz w:val="28"/>
          <w:szCs w:val="28"/>
        </w:rPr>
        <w:t>п</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а</w:t>
      </w:r>
      <w:r w:rsidRPr="00884517">
        <w:rPr>
          <w:color w:val="7030A0"/>
          <w:sz w:val="28"/>
          <w:szCs w:val="28"/>
        </w:rPr>
        <w:t> </w:t>
      </w:r>
      <w:r w:rsidRPr="00884517">
        <w:rPr>
          <w:color w:val="000000"/>
          <w:sz w:val="28"/>
          <w:szCs w:val="28"/>
        </w:rPr>
        <w:t xml:space="preserve">включает средства, снимающие физическое напряжение, усталость, но не связанные по содержанию с процессом обучения. К этой группе относятся физические упражнения, рекомендованные </w:t>
      </w:r>
      <w:proofErr w:type="spellStart"/>
      <w:r w:rsidRPr="00884517">
        <w:rPr>
          <w:color w:val="000000"/>
          <w:sz w:val="28"/>
          <w:szCs w:val="28"/>
        </w:rPr>
        <w:t>валеологами</w:t>
      </w:r>
      <w:proofErr w:type="spellEnd"/>
      <w:r w:rsidRPr="00884517">
        <w:rPr>
          <w:color w:val="000000"/>
          <w:sz w:val="28"/>
          <w:szCs w:val="28"/>
        </w:rPr>
        <w:t>, медиками, физиологами, гигиенистами.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Это различные </w:t>
      </w:r>
      <w:proofErr w:type="spellStart"/>
      <w:r w:rsidRPr="00884517">
        <w:rPr>
          <w:color w:val="000000"/>
          <w:sz w:val="28"/>
          <w:szCs w:val="28"/>
        </w:rPr>
        <w:t>физминутки</w:t>
      </w:r>
      <w:proofErr w:type="spellEnd"/>
      <w:r w:rsidRPr="00884517">
        <w:rPr>
          <w:color w:val="000000"/>
          <w:sz w:val="28"/>
          <w:szCs w:val="28"/>
        </w:rPr>
        <w:t xml:space="preserve">, например перемена поз и упражнений для глаз (по В. Ф. </w:t>
      </w:r>
      <w:proofErr w:type="gramStart"/>
      <w:r w:rsidRPr="00884517">
        <w:rPr>
          <w:color w:val="000000"/>
          <w:sz w:val="28"/>
          <w:szCs w:val="28"/>
        </w:rPr>
        <w:t>Базарному</w:t>
      </w:r>
      <w:proofErr w:type="gramEnd"/>
      <w:r w:rsidRPr="00884517">
        <w:rPr>
          <w:color w:val="000000"/>
          <w:sz w:val="28"/>
          <w:szCs w:val="28"/>
        </w:rPr>
        <w:t xml:space="preserve">); упражнения, стимулирующие биологические активные </w:t>
      </w:r>
      <w:r w:rsidRPr="00884517">
        <w:rPr>
          <w:color w:val="000000"/>
          <w:sz w:val="28"/>
          <w:szCs w:val="28"/>
        </w:rPr>
        <w:lastRenderedPageBreak/>
        <w:t>точки (по А. А. Уманской); комплекс физических упражнений – наклонов, приседаний, вращательных движений рук.</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7030A0"/>
          <w:sz w:val="28"/>
          <w:szCs w:val="28"/>
        </w:rPr>
        <w:t>Во </w:t>
      </w:r>
      <w:r w:rsidRPr="00884517">
        <w:rPr>
          <w:b/>
          <w:bCs/>
          <w:color w:val="7030A0"/>
          <w:sz w:val="28"/>
          <w:szCs w:val="28"/>
        </w:rPr>
        <w:t xml:space="preserve">2-ю г </w:t>
      </w:r>
      <w:proofErr w:type="spellStart"/>
      <w:r w:rsidRPr="00884517">
        <w:rPr>
          <w:b/>
          <w:bCs/>
          <w:color w:val="7030A0"/>
          <w:sz w:val="28"/>
          <w:szCs w:val="28"/>
        </w:rPr>
        <w:t>р</w:t>
      </w:r>
      <w:proofErr w:type="spellEnd"/>
      <w:r w:rsidRPr="00884517">
        <w:rPr>
          <w:b/>
          <w:bCs/>
          <w:color w:val="7030A0"/>
          <w:sz w:val="28"/>
          <w:szCs w:val="28"/>
        </w:rPr>
        <w:t xml:space="preserve"> у </w:t>
      </w:r>
      <w:proofErr w:type="spellStart"/>
      <w:r w:rsidRPr="00884517">
        <w:rPr>
          <w:b/>
          <w:bCs/>
          <w:color w:val="7030A0"/>
          <w:sz w:val="28"/>
          <w:szCs w:val="28"/>
        </w:rPr>
        <w:t>п</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у</w:t>
      </w:r>
      <w:r w:rsidRPr="00884517">
        <w:rPr>
          <w:color w:val="000000"/>
          <w:sz w:val="28"/>
          <w:szCs w:val="28"/>
        </w:rPr>
        <w:t> включаются средства, организующие процесс усвоения предметного содержания обучения, но прямо его не затрагивающие.</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Сюда относятся физические упражнения, совмещенные с выполнением учебных заданий.</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Примером упражнений этой группы являются «Ритмичные игры», описанные Л. Г. </w:t>
      </w:r>
      <w:proofErr w:type="spellStart"/>
      <w:r w:rsidRPr="00884517">
        <w:rPr>
          <w:color w:val="000000"/>
          <w:sz w:val="28"/>
          <w:szCs w:val="28"/>
        </w:rPr>
        <w:t>Петерсон</w:t>
      </w:r>
      <w:proofErr w:type="spellEnd"/>
      <w:r w:rsidRPr="00884517">
        <w:rPr>
          <w:color w:val="000000"/>
          <w:sz w:val="28"/>
          <w:szCs w:val="28"/>
        </w:rPr>
        <w:t>, в которых двигательная активность детей направлена на усвоение содержания учебных понятий.</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К этой группе относится прием «живого настроения», где учащимся предлагается взять за руки друг друга, изобразить квадрат, цилиндр и др.</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Данный прием используется при усвоении компонентов сложения, вычисления, при знакомстве с задачами на движение и т. д. У детей при </w:t>
      </w:r>
      <w:proofErr w:type="spellStart"/>
      <w:r w:rsidRPr="00884517">
        <w:rPr>
          <w:color w:val="000000"/>
          <w:sz w:val="28"/>
          <w:szCs w:val="28"/>
        </w:rPr>
        <w:t>соприкасании</w:t>
      </w:r>
      <w:proofErr w:type="spellEnd"/>
      <w:r w:rsidRPr="00884517">
        <w:rPr>
          <w:color w:val="000000"/>
          <w:sz w:val="28"/>
          <w:szCs w:val="28"/>
        </w:rPr>
        <w:t xml:space="preserve"> рук возникает чувство защищенности, единства, близости.</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В данную группу сре</w:t>
      </w:r>
      <w:proofErr w:type="gramStart"/>
      <w:r w:rsidRPr="00884517">
        <w:rPr>
          <w:color w:val="000000"/>
          <w:sz w:val="28"/>
          <w:szCs w:val="28"/>
        </w:rPr>
        <w:t>дств вх</w:t>
      </w:r>
      <w:proofErr w:type="gramEnd"/>
      <w:r w:rsidRPr="00884517">
        <w:rPr>
          <w:color w:val="000000"/>
          <w:sz w:val="28"/>
          <w:szCs w:val="28"/>
        </w:rPr>
        <w:t xml:space="preserve">одят и карточки «я» и «хор», предложенные Г. А. </w:t>
      </w:r>
      <w:proofErr w:type="spellStart"/>
      <w:r w:rsidRPr="00884517">
        <w:rPr>
          <w:color w:val="000000"/>
          <w:sz w:val="28"/>
          <w:szCs w:val="28"/>
        </w:rPr>
        <w:t>Чукерманом</w:t>
      </w:r>
      <w:proofErr w:type="spellEnd"/>
      <w:r w:rsidRPr="00884517">
        <w:rPr>
          <w:color w:val="000000"/>
          <w:sz w:val="28"/>
          <w:szCs w:val="28"/>
        </w:rPr>
        <w:t>. На карточке «я» условно изображен ребенок с поднятой рукой, «хор» – несколько детских головок с открытыми ртами. Показ карточек «я» и «хор» означает, кто должен говорить: один или все хором.</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proofErr w:type="gramStart"/>
      <w:r w:rsidRPr="00884517">
        <w:rPr>
          <w:color w:val="000000"/>
          <w:sz w:val="28"/>
          <w:szCs w:val="28"/>
        </w:rPr>
        <w:t>Дети</w:t>
      </w:r>
      <w:proofErr w:type="gramEnd"/>
      <w:r w:rsidRPr="00884517">
        <w:rPr>
          <w:color w:val="000000"/>
          <w:sz w:val="28"/>
          <w:szCs w:val="28"/>
        </w:rPr>
        <w:t xml:space="preserve"> таким образом учатся слушать друг друга, ощущать себя участником общего дела, что возмещает частично дефицит речи на уроках, способствует развитию внимания.</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К 3-й г </w:t>
      </w:r>
      <w:proofErr w:type="spellStart"/>
      <w:r w:rsidRPr="00884517">
        <w:rPr>
          <w:b/>
          <w:bCs/>
          <w:color w:val="7030A0"/>
          <w:sz w:val="28"/>
          <w:szCs w:val="28"/>
        </w:rPr>
        <w:t>р</w:t>
      </w:r>
      <w:proofErr w:type="spellEnd"/>
      <w:r w:rsidRPr="00884517">
        <w:rPr>
          <w:b/>
          <w:bCs/>
          <w:color w:val="7030A0"/>
          <w:sz w:val="28"/>
          <w:szCs w:val="28"/>
        </w:rPr>
        <w:t xml:space="preserve"> у </w:t>
      </w:r>
      <w:proofErr w:type="spellStart"/>
      <w:r w:rsidRPr="00884517">
        <w:rPr>
          <w:b/>
          <w:bCs/>
          <w:color w:val="7030A0"/>
          <w:sz w:val="28"/>
          <w:szCs w:val="28"/>
        </w:rPr>
        <w:t>п</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е</w:t>
      </w:r>
      <w:r w:rsidRPr="00884517">
        <w:rPr>
          <w:color w:val="7030A0"/>
          <w:sz w:val="28"/>
          <w:szCs w:val="28"/>
        </w:rPr>
        <w:t> </w:t>
      </w:r>
      <w:r w:rsidRPr="00884517">
        <w:rPr>
          <w:color w:val="000000"/>
          <w:sz w:val="28"/>
          <w:szCs w:val="28"/>
        </w:rPr>
        <w:t>относятся средства, которые можно назвать «</w:t>
      </w:r>
      <w:proofErr w:type="spellStart"/>
      <w:r w:rsidRPr="00884517">
        <w:rPr>
          <w:color w:val="000000"/>
          <w:sz w:val="28"/>
          <w:szCs w:val="28"/>
        </w:rPr>
        <w:t>завлекалочками</w:t>
      </w:r>
      <w:proofErr w:type="spellEnd"/>
      <w:r w:rsidRPr="00884517">
        <w:rPr>
          <w:color w:val="000000"/>
          <w:sz w:val="28"/>
          <w:szCs w:val="28"/>
        </w:rPr>
        <w:t>». Это задания и формы организации, которые своей внешней привлекательностью незаметно втягивают учащихся в деятельность по усвоению предметного содержания. Это яркие картинки, на которых даны, например, числовые выражения, задания по разбору слов и т. д. Задача учителя – переключить внимание и интерес детей с формы на содержание самих заданий.</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b/>
          <w:bCs/>
          <w:color w:val="7030A0"/>
          <w:sz w:val="28"/>
          <w:szCs w:val="28"/>
        </w:rPr>
        <w:t xml:space="preserve">В 4-ю г </w:t>
      </w:r>
      <w:proofErr w:type="spellStart"/>
      <w:r w:rsidRPr="00884517">
        <w:rPr>
          <w:b/>
          <w:bCs/>
          <w:color w:val="7030A0"/>
          <w:sz w:val="28"/>
          <w:szCs w:val="28"/>
        </w:rPr>
        <w:t>р</w:t>
      </w:r>
      <w:proofErr w:type="spellEnd"/>
      <w:r w:rsidRPr="00884517">
        <w:rPr>
          <w:b/>
          <w:bCs/>
          <w:color w:val="7030A0"/>
          <w:sz w:val="28"/>
          <w:szCs w:val="28"/>
        </w:rPr>
        <w:t xml:space="preserve"> у </w:t>
      </w:r>
      <w:proofErr w:type="spellStart"/>
      <w:r w:rsidRPr="00884517">
        <w:rPr>
          <w:b/>
          <w:bCs/>
          <w:color w:val="7030A0"/>
          <w:sz w:val="28"/>
          <w:szCs w:val="28"/>
        </w:rPr>
        <w:t>п</w:t>
      </w:r>
      <w:proofErr w:type="spellEnd"/>
      <w:r w:rsidRPr="00884517">
        <w:rPr>
          <w:b/>
          <w:bCs/>
          <w:color w:val="7030A0"/>
          <w:sz w:val="28"/>
          <w:szCs w:val="28"/>
        </w:rPr>
        <w:t xml:space="preserve"> </w:t>
      </w:r>
      <w:proofErr w:type="spellStart"/>
      <w:proofErr w:type="gramStart"/>
      <w:r w:rsidRPr="00884517">
        <w:rPr>
          <w:b/>
          <w:bCs/>
          <w:color w:val="7030A0"/>
          <w:sz w:val="28"/>
          <w:szCs w:val="28"/>
        </w:rPr>
        <w:t>п</w:t>
      </w:r>
      <w:proofErr w:type="spellEnd"/>
      <w:proofErr w:type="gramEnd"/>
      <w:r w:rsidRPr="00884517">
        <w:rPr>
          <w:b/>
          <w:bCs/>
          <w:color w:val="7030A0"/>
          <w:sz w:val="28"/>
          <w:szCs w:val="28"/>
        </w:rPr>
        <w:t xml:space="preserve"> у</w:t>
      </w:r>
      <w:r w:rsidRPr="00884517">
        <w:rPr>
          <w:color w:val="7030A0"/>
          <w:sz w:val="28"/>
          <w:szCs w:val="28"/>
        </w:rPr>
        <w:t> </w:t>
      </w:r>
      <w:r w:rsidRPr="00884517">
        <w:rPr>
          <w:color w:val="000000"/>
          <w:sz w:val="28"/>
          <w:szCs w:val="28"/>
        </w:rPr>
        <w:t>можно включить средства, которые затрагивают сущностные, смысловые характеристики изучаемого материала и личностные качества обучаемых.</w:t>
      </w:r>
    </w:p>
    <w:p w:rsidR="009D4306" w:rsidRPr="00884517" w:rsidRDefault="009D4306" w:rsidP="009D4306">
      <w:pPr>
        <w:pStyle w:val="a3"/>
        <w:shd w:val="clear" w:color="auto" w:fill="FFFFFF"/>
        <w:spacing w:before="0" w:beforeAutospacing="0" w:after="0" w:afterAutospacing="0" w:line="294" w:lineRule="atLeast"/>
        <w:rPr>
          <w:color w:val="000000"/>
          <w:sz w:val="28"/>
          <w:szCs w:val="28"/>
        </w:rPr>
      </w:pPr>
      <w:r w:rsidRPr="00884517">
        <w:rPr>
          <w:color w:val="000000"/>
          <w:sz w:val="28"/>
          <w:szCs w:val="28"/>
        </w:rPr>
        <w:t xml:space="preserve">А мы с вами, учителя математики должны помнить и донести это детям на уроке: Здоровье </w:t>
      </w:r>
      <w:proofErr w:type="gramStart"/>
      <w:r w:rsidRPr="00884517">
        <w:rPr>
          <w:color w:val="000000"/>
          <w:sz w:val="28"/>
          <w:szCs w:val="28"/>
        </w:rPr>
        <w:t>–э</w:t>
      </w:r>
      <w:proofErr w:type="gramEnd"/>
      <w:r w:rsidRPr="00884517">
        <w:rPr>
          <w:color w:val="000000"/>
          <w:sz w:val="28"/>
          <w:szCs w:val="28"/>
        </w:rPr>
        <w:t>то наша способность удовлетворять в разумных приделах наши потребности. Здоровье – это наш образ жизни. Образ жизни – источник здоровья и всех бед. Всё зависит от нас и от нашего образа жизни. Вкладывать частицы здоровья в каждого ученика на своих уроках, в течени</w:t>
      </w:r>
      <w:proofErr w:type="gramStart"/>
      <w:r w:rsidRPr="00884517">
        <w:rPr>
          <w:color w:val="000000"/>
          <w:sz w:val="28"/>
          <w:szCs w:val="28"/>
        </w:rPr>
        <w:t>и</w:t>
      </w:r>
      <w:proofErr w:type="gramEnd"/>
      <w:r w:rsidRPr="00884517">
        <w:rPr>
          <w:color w:val="000000"/>
          <w:sz w:val="28"/>
          <w:szCs w:val="28"/>
        </w:rPr>
        <w:t xml:space="preserve"> многих лет, из года в год. Не бояться применять методы, формы и приёмы </w:t>
      </w:r>
      <w:proofErr w:type="spellStart"/>
      <w:r w:rsidRPr="00884517">
        <w:rPr>
          <w:color w:val="000000"/>
          <w:sz w:val="28"/>
          <w:szCs w:val="28"/>
        </w:rPr>
        <w:t>здоровьесберегающих</w:t>
      </w:r>
      <w:proofErr w:type="spellEnd"/>
      <w:r w:rsidRPr="00884517">
        <w:rPr>
          <w:color w:val="000000"/>
          <w:sz w:val="28"/>
          <w:szCs w:val="28"/>
        </w:rPr>
        <w:t xml:space="preserve"> технологий. И кто как ни мы, должны беречь здоровье ребят на уроках математики, ведь наш предмет считается в школе самым сложным.</w:t>
      </w:r>
    </w:p>
    <w:p w:rsidR="009D4306" w:rsidRPr="00884517" w:rsidRDefault="009D4306" w:rsidP="009D4306">
      <w:pPr>
        <w:pStyle w:val="a3"/>
        <w:shd w:val="clear" w:color="auto" w:fill="FFFFFF"/>
        <w:spacing w:before="0" w:beforeAutospacing="0" w:after="0" w:afterAutospacing="0"/>
        <w:rPr>
          <w:color w:val="000000"/>
          <w:sz w:val="28"/>
          <w:szCs w:val="28"/>
        </w:rPr>
      </w:pPr>
    </w:p>
    <w:p w:rsidR="009D4306" w:rsidRPr="00884517" w:rsidRDefault="009D4306" w:rsidP="009D4306">
      <w:pPr>
        <w:pStyle w:val="a3"/>
        <w:shd w:val="clear" w:color="auto" w:fill="FFFFFF"/>
        <w:spacing w:before="0" w:beforeAutospacing="0" w:after="0" w:afterAutospacing="0"/>
        <w:rPr>
          <w:color w:val="000000"/>
          <w:sz w:val="28"/>
          <w:szCs w:val="28"/>
        </w:rPr>
      </w:pPr>
    </w:p>
    <w:p w:rsidR="007557D3" w:rsidRPr="00884517" w:rsidRDefault="007557D3">
      <w:pPr>
        <w:rPr>
          <w:rFonts w:cs="Times New Roman"/>
          <w:sz w:val="28"/>
          <w:szCs w:val="28"/>
        </w:rPr>
      </w:pPr>
    </w:p>
    <w:sectPr w:rsidR="007557D3" w:rsidRPr="00884517" w:rsidSect="00755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306"/>
    <w:rsid w:val="007557D3"/>
    <w:rsid w:val="00884517"/>
    <w:rsid w:val="009D4306"/>
    <w:rsid w:val="00EF4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306"/>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9D4306"/>
    <w:rPr>
      <w:color w:val="0000FF"/>
      <w:u w:val="single"/>
    </w:rPr>
  </w:style>
  <w:style w:type="paragraph" w:styleId="a5">
    <w:name w:val="Balloon Text"/>
    <w:basedOn w:val="a"/>
    <w:link w:val="a6"/>
    <w:uiPriority w:val="99"/>
    <w:semiHidden/>
    <w:unhideWhenUsed/>
    <w:rsid w:val="009D43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5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urok.ru/go.html?href=http%3A%2F%2Fwww.proshkolu.ru%2Fgolink%2Fwww.selezneva-lichnost.ru%2Fmetodicheskaya-kopilka%2Ffizminutk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2019-02-21T05:24:00Z</dcterms:created>
  <dcterms:modified xsi:type="dcterms:W3CDTF">2019-02-21T05:43:00Z</dcterms:modified>
</cp:coreProperties>
</file>