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D" w:rsidRDefault="00C4749D" w:rsidP="00C47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49D" w:rsidRDefault="0023279F" w:rsidP="00C474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Внедрение инновационных технологий в образовательный процесс профессиональной организации</w:t>
      </w:r>
    </w:p>
    <w:p w:rsidR="0023279F" w:rsidRPr="00C4749D" w:rsidRDefault="0023279F" w:rsidP="00C47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49D" w:rsidRDefault="00C4749D" w:rsidP="00C474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А.А. Щербаков, преподаватель</w:t>
      </w:r>
    </w:p>
    <w:p w:rsidR="00C4749D" w:rsidRDefault="00C4749D" w:rsidP="00C474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C5FB4" w:rsidRPr="006C5FB4" w:rsidRDefault="006C5FB4" w:rsidP="009D543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5FB4">
        <w:rPr>
          <w:sz w:val="28"/>
          <w:szCs w:val="28"/>
        </w:rPr>
        <w:t xml:space="preserve">Дистанционное обучение – это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r w:rsidR="009D5433">
        <w:rPr>
          <w:sz w:val="28"/>
          <w:szCs w:val="28"/>
        </w:rPr>
        <w:t>студентом</w:t>
      </w:r>
      <w:r w:rsidRPr="006C5FB4">
        <w:rPr>
          <w:sz w:val="28"/>
          <w:szCs w:val="28"/>
        </w:rPr>
        <w:t>.</w:t>
      </w:r>
    </w:p>
    <w:p w:rsidR="009D5433" w:rsidRDefault="009D5433" w:rsidP="009D5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433">
        <w:rPr>
          <w:rFonts w:ascii="Times New Roman" w:hAnsi="Times New Roman" w:cs="Times New Roman"/>
          <w:sz w:val="28"/>
          <w:szCs w:val="28"/>
        </w:rPr>
        <w:t>По мнению россий</w:t>
      </w:r>
      <w:r w:rsidR="00C4749D">
        <w:rPr>
          <w:rFonts w:ascii="Times New Roman" w:hAnsi="Times New Roman" w:cs="Times New Roman"/>
          <w:sz w:val="28"/>
          <w:szCs w:val="28"/>
        </w:rPr>
        <w:t>ских исследователей В. Дмитриевой</w:t>
      </w:r>
      <w:r w:rsidRPr="009D5433">
        <w:rPr>
          <w:rFonts w:ascii="Times New Roman" w:hAnsi="Times New Roman" w:cs="Times New Roman"/>
          <w:sz w:val="28"/>
          <w:szCs w:val="28"/>
        </w:rPr>
        <w:t>, В. Прокофьев</w:t>
      </w:r>
      <w:r w:rsidR="00773EA5">
        <w:rPr>
          <w:rFonts w:ascii="Times New Roman" w:hAnsi="Times New Roman" w:cs="Times New Roman"/>
          <w:sz w:val="28"/>
          <w:szCs w:val="28"/>
        </w:rPr>
        <w:t>а</w:t>
      </w:r>
      <w:r w:rsidRPr="009D5433">
        <w:rPr>
          <w:rFonts w:ascii="Times New Roman" w:hAnsi="Times New Roman" w:cs="Times New Roman"/>
          <w:sz w:val="28"/>
          <w:szCs w:val="28"/>
        </w:rPr>
        <w:t xml:space="preserve">, П. Самойленко, " дистанционное обучение - это комбинация очной и заочной форм обучения в оптимальном варианте", суть которого состоит в том, что обучаемый, имея перед собой банк информации (пакет </w:t>
      </w:r>
      <w:proofErr w:type="spellStart"/>
      <w:r w:rsidRPr="009D5433">
        <w:rPr>
          <w:rFonts w:ascii="Times New Roman" w:hAnsi="Times New Roman" w:cs="Times New Roman"/>
          <w:sz w:val="28"/>
          <w:szCs w:val="28"/>
        </w:rPr>
        <w:t>информационно-деятельностных</w:t>
      </w:r>
      <w:proofErr w:type="spellEnd"/>
      <w:r w:rsidRPr="009D5433">
        <w:rPr>
          <w:rFonts w:ascii="Times New Roman" w:hAnsi="Times New Roman" w:cs="Times New Roman"/>
          <w:sz w:val="28"/>
          <w:szCs w:val="28"/>
        </w:rPr>
        <w:t xml:space="preserve"> модулей или блоков модулей), целевую программу действий (индивидуальный учебный план), индивидуальную стратегию обучения и методическое руководство по достижению поставленной цели, может относительно самостоятельно или полностью самостоятельно работать по предложенной ему или выбранной им самим программе, согласно принципу "сделай себя сам".</w:t>
      </w:r>
    </w:p>
    <w:p w:rsidR="00D71705" w:rsidRPr="00352B0F" w:rsidRDefault="00773EA5" w:rsidP="00352B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0F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8E5A6E" w:rsidRPr="00352B0F">
        <w:rPr>
          <w:rFonts w:ascii="Times New Roman" w:hAnsi="Times New Roman" w:cs="Times New Roman"/>
          <w:sz w:val="28"/>
          <w:szCs w:val="28"/>
        </w:rPr>
        <w:t>преподавателем технических дисциплин</w:t>
      </w:r>
      <w:r w:rsidRPr="00352B0F">
        <w:rPr>
          <w:rFonts w:ascii="Times New Roman" w:hAnsi="Times New Roman" w:cs="Times New Roman"/>
          <w:sz w:val="28"/>
          <w:szCs w:val="28"/>
        </w:rPr>
        <w:t>, я применяю эл</w:t>
      </w:r>
      <w:r w:rsidR="008E5A6E" w:rsidRPr="00352B0F">
        <w:rPr>
          <w:rFonts w:ascii="Times New Roman" w:hAnsi="Times New Roman" w:cs="Times New Roman"/>
          <w:sz w:val="28"/>
          <w:szCs w:val="28"/>
        </w:rPr>
        <w:t xml:space="preserve">ементы дистанционного обучения, так как среди студентов очной формы обучения имеются такие, </w:t>
      </w:r>
      <w:r w:rsidR="00C82D95">
        <w:rPr>
          <w:rFonts w:ascii="Times New Roman" w:hAnsi="Times New Roman" w:cs="Times New Roman"/>
          <w:sz w:val="28"/>
          <w:szCs w:val="28"/>
        </w:rPr>
        <w:t>кто</w:t>
      </w:r>
      <w:r w:rsidR="008E5A6E" w:rsidRPr="00352B0F">
        <w:rPr>
          <w:rFonts w:ascii="Times New Roman" w:hAnsi="Times New Roman" w:cs="Times New Roman"/>
          <w:sz w:val="28"/>
          <w:szCs w:val="28"/>
        </w:rPr>
        <w:t xml:space="preserve"> после 1-2 курса по разным обстоятельствам </w:t>
      </w:r>
      <w:r w:rsidR="00C82D95">
        <w:rPr>
          <w:rFonts w:ascii="Times New Roman" w:hAnsi="Times New Roman" w:cs="Times New Roman"/>
          <w:sz w:val="28"/>
          <w:szCs w:val="28"/>
        </w:rPr>
        <w:t>вынуждены приступить</w:t>
      </w:r>
      <w:r w:rsidR="008E5A6E" w:rsidRPr="00352B0F">
        <w:rPr>
          <w:rFonts w:ascii="Times New Roman" w:hAnsi="Times New Roman" w:cs="Times New Roman"/>
          <w:sz w:val="28"/>
          <w:szCs w:val="28"/>
        </w:rPr>
        <w:t xml:space="preserve"> к трудовой деятельности, </w:t>
      </w:r>
      <w:r w:rsidR="00C82D95">
        <w:rPr>
          <w:rFonts w:ascii="Times New Roman" w:hAnsi="Times New Roman" w:cs="Times New Roman"/>
          <w:sz w:val="28"/>
          <w:szCs w:val="28"/>
        </w:rPr>
        <w:t xml:space="preserve">те, кто </w:t>
      </w:r>
      <w:r w:rsidR="008E5A6E" w:rsidRPr="00352B0F">
        <w:rPr>
          <w:rFonts w:ascii="Times New Roman" w:hAnsi="Times New Roman" w:cs="Times New Roman"/>
          <w:sz w:val="28"/>
          <w:szCs w:val="28"/>
        </w:rPr>
        <w:t>наход</w:t>
      </w:r>
      <w:r w:rsidR="00C82D95">
        <w:rPr>
          <w:rFonts w:ascii="Times New Roman" w:hAnsi="Times New Roman" w:cs="Times New Roman"/>
          <w:sz w:val="28"/>
          <w:szCs w:val="28"/>
        </w:rPr>
        <w:t>и</w:t>
      </w:r>
      <w:r w:rsidR="008E5A6E" w:rsidRPr="00352B0F">
        <w:rPr>
          <w:rFonts w:ascii="Times New Roman" w:hAnsi="Times New Roman" w:cs="Times New Roman"/>
          <w:sz w:val="28"/>
          <w:szCs w:val="28"/>
        </w:rPr>
        <w:t>тся в отпуске по уходу за ребёнком</w:t>
      </w:r>
      <w:r w:rsidR="00C82D95">
        <w:rPr>
          <w:rFonts w:ascii="Times New Roman" w:hAnsi="Times New Roman" w:cs="Times New Roman"/>
          <w:sz w:val="28"/>
          <w:szCs w:val="28"/>
        </w:rPr>
        <w:t xml:space="preserve"> или</w:t>
      </w:r>
      <w:r w:rsidR="008E5A6E" w:rsidRPr="00352B0F">
        <w:rPr>
          <w:rFonts w:ascii="Times New Roman" w:hAnsi="Times New Roman" w:cs="Times New Roman"/>
          <w:sz w:val="28"/>
          <w:szCs w:val="28"/>
        </w:rPr>
        <w:t xml:space="preserve"> параллельно получают второе образование. А </w:t>
      </w:r>
      <w:r w:rsidR="00C82D95">
        <w:rPr>
          <w:rFonts w:ascii="Times New Roman" w:hAnsi="Times New Roman" w:cs="Times New Roman"/>
          <w:sz w:val="28"/>
          <w:szCs w:val="28"/>
        </w:rPr>
        <w:t xml:space="preserve">дистанционные технологии дают </w:t>
      </w:r>
      <w:r w:rsidR="008E5A6E"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заниматься в удобное для </w:t>
      </w:r>
      <w:r w:rsidR="008E5A6E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D71705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в удобном месте</w:t>
      </w:r>
      <w:r w:rsidR="00C8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1705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</w:t>
      </w:r>
      <w:r w:rsidR="00D71705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3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="00D71705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705"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D71705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строить</w:t>
      </w:r>
      <w:r w:rsidR="00D71705"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индивидуальные</w:t>
      </w:r>
      <w:r w:rsidR="00D71705" w:rsidRPr="003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705"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маршруты.</w:t>
      </w:r>
    </w:p>
    <w:p w:rsidR="00D71705" w:rsidRDefault="00D71705" w:rsidP="00352B0F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B0F">
        <w:rPr>
          <w:sz w:val="28"/>
          <w:szCs w:val="28"/>
        </w:rPr>
        <w:tab/>
      </w:r>
      <w:r w:rsidR="00352B0F">
        <w:rPr>
          <w:sz w:val="28"/>
          <w:szCs w:val="28"/>
        </w:rPr>
        <w:t>Федеральными государственными образовательными стандартами</w:t>
      </w:r>
      <w:r w:rsidRPr="00352B0F">
        <w:rPr>
          <w:sz w:val="28"/>
          <w:szCs w:val="28"/>
        </w:rPr>
        <w:t xml:space="preserve"> среднего профессионального образования </w:t>
      </w:r>
      <w:r w:rsidR="00352B0F">
        <w:rPr>
          <w:sz w:val="28"/>
          <w:szCs w:val="28"/>
        </w:rPr>
        <w:t>50 % учебного времени выделяется</w:t>
      </w:r>
      <w:r w:rsidRPr="00352B0F">
        <w:rPr>
          <w:sz w:val="28"/>
          <w:szCs w:val="28"/>
        </w:rPr>
        <w:t xml:space="preserve"> на внеаудиторную самостоятельную работу студентов.</w:t>
      </w:r>
      <w:r>
        <w:rPr>
          <w:rFonts w:ascii="Arial" w:hAnsi="Arial" w:cs="Arial"/>
          <w:sz w:val="25"/>
          <w:szCs w:val="25"/>
        </w:rPr>
        <w:t xml:space="preserve"> </w:t>
      </w:r>
      <w:r w:rsidR="00352B0F" w:rsidRPr="00352B0F">
        <w:rPr>
          <w:sz w:val="28"/>
          <w:szCs w:val="28"/>
        </w:rPr>
        <w:t xml:space="preserve">И именно </w:t>
      </w:r>
      <w:r w:rsidR="00352B0F" w:rsidRPr="00352B0F">
        <w:rPr>
          <w:sz w:val="28"/>
          <w:szCs w:val="28"/>
        </w:rPr>
        <w:lastRenderedPageBreak/>
        <w:t>с</w:t>
      </w:r>
      <w:r w:rsidRPr="00352B0F">
        <w:rPr>
          <w:sz w:val="28"/>
          <w:szCs w:val="28"/>
        </w:rPr>
        <w:t xml:space="preserve">амостоятельное изучение учебного материала составляет основу дистанционного обучения. </w:t>
      </w:r>
    </w:p>
    <w:p w:rsidR="00352B0F" w:rsidRDefault="00352B0F" w:rsidP="00C95A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95AD7">
        <w:rPr>
          <w:rFonts w:ascii="Times New Roman" w:hAnsi="Times New Roman" w:cs="Times New Roman"/>
          <w:sz w:val="28"/>
          <w:szCs w:val="28"/>
        </w:rPr>
        <w:t xml:space="preserve">Для студентов, вынужденных обучаться дистанционно (по индивидуальному учебному плану), в библиотеке техникума разместил </w:t>
      </w:r>
      <w:r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комплексы по</w:t>
      </w:r>
      <w:r w:rsidRPr="00C9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преподаваемым</w:t>
      </w:r>
      <w:r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дисциплинам, содержащие курсы лекций, задания, тесты для</w:t>
      </w:r>
      <w:r w:rsidRPr="00C9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самоконтроля и контрольные тесты по итогам </w:t>
      </w:r>
      <w:r w:rsidRPr="00C95AD7">
        <w:rPr>
          <w:rFonts w:ascii="Times New Roman" w:hAnsi="Times New Roman" w:cs="Times New Roman"/>
          <w:sz w:val="28"/>
          <w:szCs w:val="28"/>
        </w:rPr>
        <w:t>освоения дисциплины</w:t>
      </w:r>
      <w:r w:rsidRPr="00392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студентам, посещая техникум не по общему расписанию, получить учебные материалы на свои </w:t>
      </w:r>
      <w:r w:rsidR="005F3A17" w:rsidRPr="005F3A17">
        <w:rPr>
          <w:rFonts w:ascii="Times New Roman" w:hAnsi="Times New Roman" w:cs="Times New Roman"/>
          <w:sz w:val="28"/>
          <w:szCs w:val="28"/>
        </w:rPr>
        <w:t>USB-</w:t>
      </w:r>
      <w:r w:rsidR="005F3A17">
        <w:rPr>
          <w:rFonts w:ascii="Times New Roman" w:hAnsi="Times New Roman" w:cs="Times New Roman"/>
          <w:sz w:val="28"/>
          <w:szCs w:val="28"/>
        </w:rPr>
        <w:t>накопители</w:t>
      </w:r>
      <w:r w:rsidR="00C9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и вопросы принимаю от студентов на свою электронную почту. Таким образом, фактически работаю с каждым студентом персонально и это позволяет сохранить контингент обучающихся.</w:t>
      </w:r>
    </w:p>
    <w:p w:rsidR="00EC60C9" w:rsidRPr="00FA73E4" w:rsidRDefault="00EC60C9" w:rsidP="00EC60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Одним из важнейших условий </w:t>
      </w:r>
      <w:r w:rsidRPr="00FA73E4">
        <w:rPr>
          <w:sz w:val="28"/>
          <w:szCs w:val="28"/>
        </w:rPr>
        <w:t xml:space="preserve">дистанционного </w:t>
      </w:r>
      <w:r>
        <w:rPr>
          <w:sz w:val="28"/>
          <w:szCs w:val="28"/>
        </w:rPr>
        <w:t>обучения</w:t>
      </w:r>
      <w:r w:rsidRPr="00FA73E4">
        <w:rPr>
          <w:sz w:val="28"/>
          <w:szCs w:val="28"/>
        </w:rPr>
        <w:t xml:space="preserve"> при реализации образовательных программ </w:t>
      </w:r>
      <w:r>
        <w:rPr>
          <w:sz w:val="28"/>
          <w:szCs w:val="28"/>
        </w:rPr>
        <w:t>среднего профессионального образования</w:t>
      </w:r>
      <w:r w:rsidRPr="00FA73E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FA73E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FA73E4">
        <w:rPr>
          <w:sz w:val="28"/>
          <w:szCs w:val="28"/>
        </w:rPr>
        <w:t>ффективное сочетание дистанционных и контактных форм обучения, так как теоретические знания, не подкрепленные умениями и навыками</w:t>
      </w:r>
      <w:r>
        <w:rPr>
          <w:sz w:val="28"/>
          <w:szCs w:val="28"/>
        </w:rPr>
        <w:t>, не смогут сформировать профессиональные компетенции.</w:t>
      </w:r>
      <w:r w:rsidRPr="00FA73E4">
        <w:rPr>
          <w:sz w:val="28"/>
          <w:szCs w:val="28"/>
        </w:rPr>
        <w:t xml:space="preserve"> </w:t>
      </w:r>
    </w:p>
    <w:p w:rsidR="00C82D95" w:rsidRDefault="008259E6" w:rsidP="00EC60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я использую только элементы дистанционного обучения, то студенты не испытывают недостатка в общении с преподавателем – они могут присутствовать на лекционных и практических</w:t>
      </w:r>
      <w:r w:rsidRPr="008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занятиях, участвуя в происходящем </w:t>
      </w:r>
      <w:r w:rsidR="000A0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процессе, что существенно повышает результативность обучения.</w:t>
      </w:r>
    </w:p>
    <w:p w:rsidR="00D123BC" w:rsidRPr="00FA73E4" w:rsidRDefault="000A07BC" w:rsidP="00FA73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5017">
        <w:rPr>
          <w:sz w:val="28"/>
          <w:szCs w:val="28"/>
        </w:rPr>
        <w:t xml:space="preserve">Внедрение в систему среднего профессионального </w:t>
      </w:r>
      <w:r w:rsidR="005D12C1" w:rsidRPr="00F35017">
        <w:rPr>
          <w:sz w:val="28"/>
          <w:szCs w:val="28"/>
        </w:rPr>
        <w:t>образования</w:t>
      </w:r>
      <w:r w:rsidRPr="00F35017">
        <w:rPr>
          <w:sz w:val="28"/>
          <w:szCs w:val="28"/>
        </w:rPr>
        <w:t xml:space="preserve"> дистанционных образовательных технологий позволяет приобретать студентам не только ИКТ компетентность: умение использовать информационные ресурсы сети Интернет в профессиональной деятельности, осуществлять поиск, анализ и оценку информации, но и сформировать у них умение критически мыслить, принимать взвешенные, обоснованные решения, сформировать навыки профессионального общения.</w:t>
      </w:r>
    </w:p>
    <w:p w:rsidR="00D123BC" w:rsidRPr="00D40B14" w:rsidRDefault="00D40B14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Внедрение технологии дистанционного обучения в процесс подготовки специалистов среднего звена является необходимым как для очного, так и заочного образования.</w:t>
      </w: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P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D123BC">
        <w:rPr>
          <w:b/>
          <w:color w:val="333333"/>
          <w:sz w:val="28"/>
          <w:szCs w:val="28"/>
        </w:rPr>
        <w:t>Список использованной литературы</w:t>
      </w:r>
    </w:p>
    <w:p w:rsidR="00D123BC" w:rsidRPr="00D123BC" w:rsidRDefault="00D123BC" w:rsidP="00C4749D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А.Н., </w:t>
      </w:r>
      <w:proofErr w:type="spellStart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Куклев</w:t>
      </w:r>
      <w:proofErr w:type="spellEnd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Егорова Т.М. Поиск новых возможностей электронного обучения на основе СДО MOODLE / /Дистанционное и виртуальное обучение. 2016. No7.</w:t>
      </w:r>
    </w:p>
    <w:p w:rsidR="00D123BC" w:rsidRPr="00D123BC" w:rsidRDefault="00D123BC" w:rsidP="00C4749D">
      <w:pPr>
        <w:pStyle w:val="a6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23BC">
        <w:rPr>
          <w:rFonts w:ascii="Times New Roman" w:hAnsi="Times New Roman" w:cs="Times New Roman"/>
          <w:sz w:val="28"/>
          <w:szCs w:val="28"/>
        </w:rPr>
        <w:t>Балашова Ю. В. Особенности личностного развития студентов при дневном и дистанционном обучении // Среднее профессиональное образование. - 2009. - N 6. - С. 74-75.</w:t>
      </w:r>
    </w:p>
    <w:p w:rsidR="00D123BC" w:rsidRPr="00D123BC" w:rsidRDefault="00D123BC" w:rsidP="00C4749D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Колтунов И. И., Николаенко А. В., Фатеев И. В. Методологическое обоснование дистанционного обучения на основе современных информационных технологий // Материалы международной научно-технической конференции ААИ «Автомобиле-и тракторостроение в России: приоритеты развития и подготовка кадров. 2010. С. 26 - 48.</w:t>
      </w:r>
    </w:p>
    <w:p w:rsidR="00D123BC" w:rsidRPr="00D123BC" w:rsidRDefault="00D123BC" w:rsidP="00C4749D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Черкасова И. В. Особенности электронного учебно-методического комплекса дисциплины при дистанционной форме обучения [Текст] // Теория и практика образования в современном мире: материалы V </w:t>
      </w:r>
      <w:proofErr w:type="spellStart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Санкт-Петербург, июль 2014 г.). — СПб</w:t>
      </w:r>
      <w:proofErr w:type="gramStart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СатисЪ</w:t>
      </w:r>
      <w:proofErr w:type="spellEnd"/>
      <w:r w:rsidRPr="00D123B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— С. 231-233. — URL https://moluch.ru/conf/ped/archive/105/5947/ (дата обращения: 24.03.2019).</w:t>
      </w: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333333"/>
          <w:sz w:val="28"/>
          <w:szCs w:val="28"/>
        </w:rPr>
      </w:pP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123BC" w:rsidRPr="005D12C1" w:rsidRDefault="00D123BC" w:rsidP="00D12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C5FB4" w:rsidRPr="003F0C73" w:rsidRDefault="006C5FB4" w:rsidP="009D54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5FB4" w:rsidRPr="003F0C73" w:rsidSect="00352B0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5C1"/>
    <w:multiLevelType w:val="hybridMultilevel"/>
    <w:tmpl w:val="C390267E"/>
    <w:lvl w:ilvl="0" w:tplc="20BC53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13"/>
    <w:rsid w:val="000A07BC"/>
    <w:rsid w:val="001B7D49"/>
    <w:rsid w:val="0023279F"/>
    <w:rsid w:val="00352B0F"/>
    <w:rsid w:val="003F0C73"/>
    <w:rsid w:val="0041262A"/>
    <w:rsid w:val="00562D61"/>
    <w:rsid w:val="005D12C1"/>
    <w:rsid w:val="005F3A17"/>
    <w:rsid w:val="006B1C59"/>
    <w:rsid w:val="006C5FB4"/>
    <w:rsid w:val="006F06DF"/>
    <w:rsid w:val="00773EA5"/>
    <w:rsid w:val="008259E6"/>
    <w:rsid w:val="008E5A6E"/>
    <w:rsid w:val="008F6F8C"/>
    <w:rsid w:val="009D5433"/>
    <w:rsid w:val="00AC7813"/>
    <w:rsid w:val="00C4749D"/>
    <w:rsid w:val="00C82D95"/>
    <w:rsid w:val="00C95AD7"/>
    <w:rsid w:val="00CC02F4"/>
    <w:rsid w:val="00D123BC"/>
    <w:rsid w:val="00D40B14"/>
    <w:rsid w:val="00D71705"/>
    <w:rsid w:val="00D71DFF"/>
    <w:rsid w:val="00D819E6"/>
    <w:rsid w:val="00EC60C9"/>
    <w:rsid w:val="00F35017"/>
    <w:rsid w:val="00FA73E4"/>
    <w:rsid w:val="00FB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FB4"/>
    <w:rPr>
      <w:b/>
      <w:bCs/>
    </w:rPr>
  </w:style>
  <w:style w:type="character" w:styleId="a5">
    <w:name w:val="Emphasis"/>
    <w:basedOn w:val="a0"/>
    <w:uiPriority w:val="20"/>
    <w:qFormat/>
    <w:rsid w:val="00773EA5"/>
    <w:rPr>
      <w:i/>
      <w:iCs/>
    </w:rPr>
  </w:style>
  <w:style w:type="paragraph" w:customStyle="1" w:styleId="formattext">
    <w:name w:val="formattext"/>
    <w:basedOn w:val="a"/>
    <w:rsid w:val="00D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2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2019-05-22T17:41:00Z</dcterms:created>
  <dcterms:modified xsi:type="dcterms:W3CDTF">2019-05-22T17:48:00Z</dcterms:modified>
</cp:coreProperties>
</file>