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E6" w:rsidRDefault="009003E6" w:rsidP="009003E6">
      <w:pPr>
        <w:jc w:val="both"/>
        <w:rPr>
          <w:sz w:val="28"/>
          <w:szCs w:val="28"/>
        </w:rPr>
      </w:pPr>
    </w:p>
    <w:p w:rsidR="000778F5" w:rsidRDefault="000778F5" w:rsidP="009003E6"/>
    <w:p w:rsidR="00A34DB3" w:rsidRDefault="00B3405D" w:rsidP="00B75261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Экологическое воспитание дошкольников</w:t>
      </w:r>
      <w:bookmarkStart w:id="0" w:name="_GoBack"/>
      <w:bookmarkEnd w:id="0"/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 xml:space="preserve">На современном </w:t>
      </w:r>
      <w:proofErr w:type="gramStart"/>
      <w:r w:rsidRPr="00525B0C">
        <w:rPr>
          <w:sz w:val="28"/>
          <w:szCs w:val="28"/>
        </w:rPr>
        <w:t>этапе,  формирование</w:t>
      </w:r>
      <w:proofErr w:type="gramEnd"/>
      <w:r w:rsidRPr="00525B0C">
        <w:rPr>
          <w:sz w:val="28"/>
          <w:szCs w:val="28"/>
        </w:rPr>
        <w:t xml:space="preserve"> экологического сознания – одно из главных направлений в преодолении экологической проблемы, в которой пребывает вся страна и вся планета. Вот почему очень важно начать осуществлять экологическое воспитание детей уже в дошкольном возрасте.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>Мы, педагоги, не можем чувствовать себя непричастными к проблемам общества, которое поручило нам важную задачу - выпускать в жизнь воспитанных и образованных детей. Взрослые, повинные в экологических бедах, когда-то тоже были детьми. Досадно, но нельзя не признать: это мы их так воспитали. Успешно заниматься экологическим воспитанием можно только тогда, когда точно знаешь, что под ним понимается. Под экологическим воспитанием я понимаю, прежде всего, воспитание человечности, т.е. доброты, ответственного отношения к природе и к людям, которые живут рядом, и к потомкам, которым нужно оставить Землю пригодной для полноценной жизни.</w:t>
      </w:r>
    </w:p>
    <w:p w:rsidR="00A34DB3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>Раскрыть перед ребёнком красоту природы и научить увидеть её</w:t>
      </w:r>
      <w:r>
        <w:rPr>
          <w:sz w:val="28"/>
          <w:szCs w:val="28"/>
        </w:rPr>
        <w:t xml:space="preserve">, </w:t>
      </w:r>
      <w:r w:rsidRPr="00525B0C">
        <w:rPr>
          <w:sz w:val="28"/>
          <w:szCs w:val="28"/>
        </w:rPr>
        <w:t xml:space="preserve"> дело сложное. Для этого педагог сам должен уметь жить в гармонии с природой, а дети должны быть готовы подражать каждое его движение. Они очень наблюдательны и внимательны к словам педагога, хорошо отличают положительное и отрицательное в действиях взрослых. 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работы, которые</w:t>
      </w:r>
      <w:r w:rsidR="00983407">
        <w:rPr>
          <w:sz w:val="28"/>
          <w:szCs w:val="28"/>
        </w:rPr>
        <w:t xml:space="preserve"> можно использовать</w:t>
      </w:r>
      <w:r>
        <w:rPr>
          <w:sz w:val="28"/>
          <w:szCs w:val="28"/>
        </w:rPr>
        <w:t xml:space="preserve"> в работе, очень разнообразны – экологические занятия, экскурсии, конкурсы, викторины, уроки доброты, целевые прогулки, экологические игры и праздники.</w:t>
      </w:r>
    </w:p>
    <w:p w:rsidR="00F12915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>Вся работа по эко</w:t>
      </w:r>
      <w:r>
        <w:rPr>
          <w:sz w:val="28"/>
          <w:szCs w:val="28"/>
        </w:rPr>
        <w:t xml:space="preserve">логическому воспитанию проходит  в игре. Ведь игра–наиболее </w:t>
      </w:r>
      <w:r w:rsidRPr="00525B0C">
        <w:rPr>
          <w:sz w:val="28"/>
          <w:szCs w:val="28"/>
        </w:rPr>
        <w:t>естественный и радостный вид деятельности, фор</w:t>
      </w:r>
      <w:r>
        <w:rPr>
          <w:sz w:val="28"/>
          <w:szCs w:val="28"/>
        </w:rPr>
        <w:t xml:space="preserve">мирующий </w:t>
      </w:r>
      <w:r w:rsidRPr="00525B0C">
        <w:rPr>
          <w:sz w:val="28"/>
          <w:szCs w:val="28"/>
        </w:rPr>
        <w:t xml:space="preserve"> характер детей и придающий занятию эмоциональную окраску, сделав его живым и интересным.</w:t>
      </w:r>
      <w:r>
        <w:rPr>
          <w:sz w:val="28"/>
          <w:szCs w:val="28"/>
        </w:rPr>
        <w:t xml:space="preserve"> Очень нравятся детям дидактические игры. </w:t>
      </w:r>
      <w:r w:rsidR="0061381A">
        <w:rPr>
          <w:sz w:val="28"/>
          <w:szCs w:val="28"/>
        </w:rPr>
        <w:t>В таких играх, как «Экологический светофор», «Защитники природы» дети учатся правильно оценивать действия людей по отношению к природе.  Игра «С чем нельзя ходить в лес?»  закрепляет у детей правила поведения в лесу, а в игре «Сокровища леса»</w:t>
      </w:r>
      <w:r w:rsidR="003B6145">
        <w:rPr>
          <w:sz w:val="28"/>
          <w:szCs w:val="28"/>
        </w:rPr>
        <w:t xml:space="preserve"> у них формирую</w:t>
      </w:r>
      <w:r w:rsidR="0061381A">
        <w:rPr>
          <w:sz w:val="28"/>
          <w:szCs w:val="28"/>
        </w:rPr>
        <w:t>т</w:t>
      </w:r>
      <w:r w:rsidR="003B6145">
        <w:rPr>
          <w:sz w:val="28"/>
          <w:szCs w:val="28"/>
        </w:rPr>
        <w:t>с</w:t>
      </w:r>
      <w:r w:rsidR="0061381A">
        <w:rPr>
          <w:sz w:val="28"/>
          <w:szCs w:val="28"/>
        </w:rPr>
        <w:t>я</w:t>
      </w:r>
      <w:r w:rsidR="003B6145">
        <w:rPr>
          <w:sz w:val="28"/>
          <w:szCs w:val="28"/>
        </w:rPr>
        <w:t xml:space="preserve"> </w:t>
      </w:r>
      <w:r w:rsidR="0061381A">
        <w:rPr>
          <w:sz w:val="28"/>
          <w:szCs w:val="28"/>
        </w:rPr>
        <w:t xml:space="preserve"> представление о роли леса в жизни человека</w:t>
      </w:r>
      <w:r w:rsidR="003451A5">
        <w:rPr>
          <w:sz w:val="28"/>
          <w:szCs w:val="28"/>
        </w:rPr>
        <w:t>, о том,</w:t>
      </w:r>
      <w:r w:rsidR="003B6145">
        <w:rPr>
          <w:sz w:val="28"/>
          <w:szCs w:val="28"/>
        </w:rPr>
        <w:t xml:space="preserve"> что человек получает от леса.</w:t>
      </w:r>
      <w:r w:rsidR="0061381A">
        <w:rPr>
          <w:sz w:val="28"/>
          <w:szCs w:val="28"/>
        </w:rPr>
        <w:t xml:space="preserve"> </w:t>
      </w:r>
      <w:r w:rsidR="003459E2">
        <w:rPr>
          <w:sz w:val="28"/>
          <w:szCs w:val="28"/>
        </w:rPr>
        <w:t xml:space="preserve"> Изготовленное пособие «Берегите природу» закрепляет знания детей о полезности всех видов животных и растений, взаимозависимости их друг от друга.</w:t>
      </w:r>
      <w:r w:rsidR="00095DCC">
        <w:rPr>
          <w:sz w:val="28"/>
          <w:szCs w:val="28"/>
        </w:rPr>
        <w:t xml:space="preserve"> </w:t>
      </w:r>
      <w:r w:rsidR="003459E2">
        <w:rPr>
          <w:sz w:val="28"/>
          <w:szCs w:val="28"/>
        </w:rPr>
        <w:t xml:space="preserve"> </w:t>
      </w:r>
      <w:r w:rsidRPr="00525B0C">
        <w:rPr>
          <w:sz w:val="28"/>
          <w:szCs w:val="28"/>
        </w:rPr>
        <w:t>Но даже и при такой работе возникают сложности. Ведь дети часто видят, как взрослые нарушают элементарные нормы общения друг с другом и с природой. В таки</w:t>
      </w:r>
      <w:r>
        <w:rPr>
          <w:sz w:val="28"/>
          <w:szCs w:val="28"/>
        </w:rPr>
        <w:t>х случаях приходится говорить: «</w:t>
      </w:r>
      <w:r w:rsidRPr="00525B0C">
        <w:rPr>
          <w:sz w:val="28"/>
          <w:szCs w:val="28"/>
        </w:rPr>
        <w:t xml:space="preserve"> Хоть они и взрослые, а не знают, что нельзя разговаривать грубо, оставлять мусор в местах отдыха, бросать и бить бутылки, включать громко музыку, вырезать надписи. А вот вы</w:t>
      </w:r>
      <w:r>
        <w:rPr>
          <w:sz w:val="28"/>
          <w:szCs w:val="28"/>
        </w:rPr>
        <w:t>, дети, молодцы, так не делаете»</w:t>
      </w:r>
      <w:r w:rsidRPr="00525B0C">
        <w:rPr>
          <w:sz w:val="28"/>
          <w:szCs w:val="28"/>
        </w:rPr>
        <w:t>. Конечно, сразу же результата не видно, но когда дети подр</w:t>
      </w:r>
      <w:r w:rsidR="00B079FA">
        <w:rPr>
          <w:sz w:val="28"/>
          <w:szCs w:val="28"/>
        </w:rPr>
        <w:t>астут</w:t>
      </w:r>
      <w:r w:rsidRPr="00525B0C">
        <w:rPr>
          <w:sz w:val="28"/>
          <w:szCs w:val="28"/>
        </w:rPr>
        <w:t>,</w:t>
      </w:r>
      <w:r w:rsidR="00B079FA">
        <w:rPr>
          <w:sz w:val="28"/>
          <w:szCs w:val="28"/>
        </w:rPr>
        <w:t xml:space="preserve"> надеемся, </w:t>
      </w:r>
      <w:proofErr w:type="gramStart"/>
      <w:r w:rsidR="00B079FA">
        <w:rPr>
          <w:sz w:val="28"/>
          <w:szCs w:val="28"/>
        </w:rPr>
        <w:t xml:space="preserve">что </w:t>
      </w:r>
      <w:r w:rsidRPr="00525B0C">
        <w:rPr>
          <w:sz w:val="28"/>
          <w:szCs w:val="28"/>
        </w:rPr>
        <w:t xml:space="preserve"> </w:t>
      </w:r>
      <w:r w:rsidR="00B079FA">
        <w:rPr>
          <w:sz w:val="28"/>
          <w:szCs w:val="28"/>
        </w:rPr>
        <w:t>наши</w:t>
      </w:r>
      <w:proofErr w:type="gramEnd"/>
      <w:r w:rsidRPr="00525B0C">
        <w:rPr>
          <w:sz w:val="28"/>
          <w:szCs w:val="28"/>
        </w:rPr>
        <w:t xml:space="preserve"> усилия не прошли бесследно. </w:t>
      </w:r>
    </w:p>
    <w:p w:rsidR="0019757F" w:rsidRDefault="0019757F" w:rsidP="0019757F">
      <w:pPr>
        <w:ind w:left="426" w:right="281" w:firstLine="567"/>
        <w:jc w:val="both"/>
        <w:rPr>
          <w:sz w:val="28"/>
          <w:szCs w:val="28"/>
        </w:rPr>
      </w:pPr>
    </w:p>
    <w:p w:rsidR="0019757F" w:rsidRDefault="0019757F" w:rsidP="0019757F">
      <w:pPr>
        <w:ind w:left="426" w:right="281" w:firstLine="567"/>
        <w:jc w:val="both"/>
        <w:rPr>
          <w:sz w:val="28"/>
          <w:szCs w:val="28"/>
        </w:rPr>
      </w:pPr>
    </w:p>
    <w:p w:rsidR="0019757F" w:rsidRDefault="0019757F" w:rsidP="0019757F">
      <w:pPr>
        <w:ind w:left="426" w:right="281" w:firstLine="567"/>
        <w:jc w:val="both"/>
        <w:rPr>
          <w:sz w:val="28"/>
          <w:szCs w:val="28"/>
        </w:rPr>
      </w:pP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 xml:space="preserve">Дети могут защитить безобидного насекомого, не сломают ветку на кустике или дереве, не обидят птичку или животного. Они умеют наблюдать глазами, не трогая руками. 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Очень нравятся детям экскурсии</w:t>
      </w:r>
      <w:r w:rsidRPr="00525B0C">
        <w:rPr>
          <w:sz w:val="28"/>
          <w:szCs w:val="28"/>
        </w:rPr>
        <w:t xml:space="preserve">. На </w:t>
      </w:r>
      <w:r>
        <w:rPr>
          <w:sz w:val="28"/>
          <w:szCs w:val="28"/>
        </w:rPr>
        <w:t xml:space="preserve">них </w:t>
      </w:r>
      <w:r w:rsidRPr="00525B0C">
        <w:rPr>
          <w:sz w:val="28"/>
          <w:szCs w:val="28"/>
        </w:rPr>
        <w:t>дети знакомятся с растениями, животными и одновременно с условиями их обитания, а это способствует образованию первичных представлений о взаимосвязях в природе. Благодаря</w:t>
      </w:r>
      <w:r>
        <w:rPr>
          <w:sz w:val="28"/>
          <w:szCs w:val="28"/>
        </w:rPr>
        <w:t xml:space="preserve"> </w:t>
      </w:r>
      <w:r w:rsidRPr="00525B0C">
        <w:rPr>
          <w:sz w:val="28"/>
          <w:szCs w:val="28"/>
        </w:rPr>
        <w:t xml:space="preserve"> экскурсиям  развивается набл</w:t>
      </w:r>
      <w:r>
        <w:rPr>
          <w:sz w:val="28"/>
          <w:szCs w:val="28"/>
        </w:rPr>
        <w:t>юдательность, возникает интерес</w:t>
      </w:r>
      <w:r w:rsidRPr="00525B0C">
        <w:rPr>
          <w:sz w:val="28"/>
          <w:szCs w:val="28"/>
        </w:rPr>
        <w:t xml:space="preserve"> к природе. Находясь в лесу, </w:t>
      </w:r>
      <w:r>
        <w:rPr>
          <w:sz w:val="28"/>
          <w:szCs w:val="28"/>
        </w:rPr>
        <w:t xml:space="preserve">парке, </w:t>
      </w:r>
      <w:r w:rsidRPr="00525B0C">
        <w:rPr>
          <w:sz w:val="28"/>
          <w:szCs w:val="28"/>
        </w:rPr>
        <w:t xml:space="preserve"> дети собирают разнообразный  природный материал для последующих наблюдений и работ в группе, в уголке природы. С нашими детьми были организова</w:t>
      </w:r>
      <w:r>
        <w:rPr>
          <w:sz w:val="28"/>
          <w:szCs w:val="28"/>
        </w:rPr>
        <w:t>ны очень интересные экскурсии: «</w:t>
      </w:r>
      <w:r w:rsidRPr="00525B0C">
        <w:rPr>
          <w:sz w:val="28"/>
          <w:szCs w:val="28"/>
        </w:rPr>
        <w:t xml:space="preserve">Насекомые </w:t>
      </w:r>
      <w:r>
        <w:rPr>
          <w:sz w:val="28"/>
          <w:szCs w:val="28"/>
        </w:rPr>
        <w:t>- наши помощники или вредители?»</w:t>
      </w:r>
      <w:r w:rsidRPr="00525B0C">
        <w:rPr>
          <w:sz w:val="28"/>
          <w:szCs w:val="28"/>
        </w:rPr>
        <w:t>,</w:t>
      </w:r>
      <w:r w:rsidR="007346C0">
        <w:rPr>
          <w:sz w:val="28"/>
          <w:szCs w:val="28"/>
        </w:rPr>
        <w:t xml:space="preserve">  «Сокровища леса», «Природа благодарит и сердится».</w:t>
      </w:r>
      <w:r>
        <w:rPr>
          <w:sz w:val="28"/>
          <w:szCs w:val="28"/>
        </w:rPr>
        <w:t xml:space="preserve"> </w:t>
      </w:r>
      <w:r w:rsidRPr="00525B0C">
        <w:rPr>
          <w:sz w:val="28"/>
          <w:szCs w:val="28"/>
        </w:rPr>
        <w:t>Красота природы, окружающая их, вызывает глубокие переживания, способствует развитию эстетических чувств.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>Для установления причин явлений, связей и отношений между предметами и явлениями</w:t>
      </w:r>
      <w:r w:rsidR="008F11B1">
        <w:rPr>
          <w:sz w:val="28"/>
          <w:szCs w:val="28"/>
        </w:rPr>
        <w:t xml:space="preserve"> необходимо</w:t>
      </w:r>
      <w:r w:rsidRPr="00525B0C">
        <w:rPr>
          <w:sz w:val="28"/>
          <w:szCs w:val="28"/>
        </w:rPr>
        <w:t xml:space="preserve"> испол</w:t>
      </w:r>
      <w:r>
        <w:rPr>
          <w:sz w:val="28"/>
          <w:szCs w:val="28"/>
        </w:rPr>
        <w:t xml:space="preserve">ьзовать как можно больше опытов («Волшебница-водица», «Воздух-неведимка», Путешествие бумаги»). </w:t>
      </w:r>
      <w:r w:rsidRPr="00525B0C">
        <w:rPr>
          <w:sz w:val="28"/>
          <w:szCs w:val="28"/>
        </w:rPr>
        <w:t xml:space="preserve">  Здесь дети делают свои первые открытия. Опыт всегда должен строиться на основе имеющихся представлений, которые дети получили в процессе наблюдений и труда. В каждом опыте раскрывается причина наблюдаемого явления, дети подводятся к суждениям, умозаключениям. Уточняются их знания о свойствах и качествах объектов природы (о свойствах снега, воды,</w:t>
      </w:r>
      <w:r>
        <w:rPr>
          <w:sz w:val="28"/>
          <w:szCs w:val="28"/>
        </w:rPr>
        <w:t xml:space="preserve"> воздуха,</w:t>
      </w:r>
      <w:r w:rsidRPr="00525B0C">
        <w:rPr>
          <w:sz w:val="28"/>
          <w:szCs w:val="28"/>
        </w:rPr>
        <w:t xml:space="preserve"> растений, об их изменениях и т. д.) Опыты способствуют формированию у детей познавательного интереса к природе, развивают наблюдательность, мыслительную деятельность.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 xml:space="preserve">  С детьми старших и подготовительных груп</w:t>
      </w:r>
      <w:r>
        <w:rPr>
          <w:sz w:val="28"/>
          <w:szCs w:val="28"/>
        </w:rPr>
        <w:t>п проводи</w:t>
      </w:r>
      <w:r w:rsidR="00C44F15">
        <w:rPr>
          <w:sz w:val="28"/>
          <w:szCs w:val="28"/>
        </w:rPr>
        <w:t>м</w:t>
      </w:r>
      <w:r>
        <w:rPr>
          <w:sz w:val="28"/>
          <w:szCs w:val="28"/>
        </w:rPr>
        <w:t xml:space="preserve">  викторины,  интеллектуальные игры,  КВН  «</w:t>
      </w:r>
      <w:r w:rsidRPr="00525B0C">
        <w:rPr>
          <w:sz w:val="28"/>
          <w:szCs w:val="28"/>
        </w:rPr>
        <w:t>Знатоки природы</w:t>
      </w:r>
      <w:r>
        <w:rPr>
          <w:sz w:val="28"/>
          <w:szCs w:val="28"/>
        </w:rPr>
        <w:t>»,  «Природа вокруг нас», «Подводное царство». Они  направлены</w:t>
      </w:r>
      <w:r w:rsidRPr="00525B0C">
        <w:rPr>
          <w:sz w:val="28"/>
          <w:szCs w:val="28"/>
        </w:rPr>
        <w:t xml:space="preserve"> на интеллектуальное развитие детей, так как требуют воспроизведения, актуализации представлений о фактах природы, закономерностях, известных детям.</w:t>
      </w:r>
    </w:p>
    <w:p w:rsidR="00A34DB3" w:rsidRDefault="00A34DB3" w:rsidP="0019757F">
      <w:pPr>
        <w:ind w:left="426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Очень нравятся детям</w:t>
      </w:r>
      <w:r w:rsidRPr="00525B0C">
        <w:rPr>
          <w:sz w:val="28"/>
          <w:szCs w:val="28"/>
        </w:rPr>
        <w:t xml:space="preserve"> праздники и развлечения. Роль праздников и развлечений заключается в сильнейшем воздействии на эмоциональную сферу личности ребенка. Важно в таких праздниках не столько воспроизведение знакомых музыкальных произведений, стихотворений, игр, отгадывание загадок на темы природы, сколько включённость детей в переживание событий, в осознание экологических проблем, доступных пониманию детей. Мы проводили праздники, посвящённые д</w:t>
      </w:r>
      <w:r>
        <w:rPr>
          <w:sz w:val="28"/>
          <w:szCs w:val="28"/>
        </w:rPr>
        <w:t xml:space="preserve">ню </w:t>
      </w:r>
      <w:r w:rsidR="00B86B5F">
        <w:rPr>
          <w:sz w:val="28"/>
          <w:szCs w:val="28"/>
        </w:rPr>
        <w:t>защиты Земли: «Наш дом – Земля». Развлечение</w:t>
      </w:r>
      <w:r>
        <w:rPr>
          <w:sz w:val="28"/>
          <w:szCs w:val="28"/>
        </w:rPr>
        <w:t xml:space="preserve"> «</w:t>
      </w:r>
      <w:r w:rsidRPr="00525B0C">
        <w:rPr>
          <w:sz w:val="28"/>
          <w:szCs w:val="28"/>
        </w:rPr>
        <w:t>Зелёная аптека»</w:t>
      </w:r>
      <w:r>
        <w:rPr>
          <w:sz w:val="28"/>
          <w:szCs w:val="28"/>
        </w:rPr>
        <w:t>,  спортивный досуг «Экологический суд».</w:t>
      </w:r>
      <w:r w:rsidRPr="00525B0C">
        <w:rPr>
          <w:sz w:val="28"/>
          <w:szCs w:val="28"/>
        </w:rPr>
        <w:t xml:space="preserve">  </w:t>
      </w:r>
    </w:p>
    <w:p w:rsidR="00970058" w:rsidRDefault="00970058" w:rsidP="0019757F">
      <w:pPr>
        <w:ind w:left="426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Наряду</w:t>
      </w:r>
      <w:r w:rsidR="00095DCC">
        <w:rPr>
          <w:sz w:val="28"/>
          <w:szCs w:val="28"/>
        </w:rPr>
        <w:t xml:space="preserve"> с играми и наглядным материалом использу</w:t>
      </w:r>
      <w:r w:rsidR="00D277DE">
        <w:rPr>
          <w:sz w:val="28"/>
          <w:szCs w:val="28"/>
        </w:rPr>
        <w:t>ем</w:t>
      </w:r>
      <w:r w:rsidR="00095DCC">
        <w:rPr>
          <w:sz w:val="28"/>
          <w:szCs w:val="28"/>
        </w:rPr>
        <w:t xml:space="preserve"> в своей работе и словесные игры «Дерево – это…», «Что будет, если…?»</w:t>
      </w:r>
      <w:r w:rsidR="002B434F">
        <w:rPr>
          <w:sz w:val="28"/>
          <w:szCs w:val="28"/>
        </w:rPr>
        <w:t>, «Хорошо – плохо».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>С большим интересом постепенно заполняется "Кра</w:t>
      </w:r>
      <w:r>
        <w:rPr>
          <w:sz w:val="28"/>
          <w:szCs w:val="28"/>
        </w:rPr>
        <w:t>сная книга" нашей группы. Туда мы записываем</w:t>
      </w:r>
      <w:r w:rsidRPr="00525B0C">
        <w:rPr>
          <w:sz w:val="28"/>
          <w:szCs w:val="28"/>
        </w:rPr>
        <w:t xml:space="preserve"> детские рассказы и стихи о растениях и животных, подбираем с детьми и наклеив</w:t>
      </w:r>
      <w:r>
        <w:rPr>
          <w:sz w:val="28"/>
          <w:szCs w:val="28"/>
        </w:rPr>
        <w:t xml:space="preserve">аем о них картинки. </w:t>
      </w:r>
    </w:p>
    <w:p w:rsidR="0019757F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>Часто на занятиях использу</w:t>
      </w:r>
      <w:r w:rsidR="00D277DE">
        <w:rPr>
          <w:sz w:val="28"/>
          <w:szCs w:val="28"/>
        </w:rPr>
        <w:t>ем</w:t>
      </w:r>
      <w:r w:rsidRPr="00525B0C">
        <w:rPr>
          <w:sz w:val="28"/>
          <w:szCs w:val="28"/>
        </w:rPr>
        <w:t xml:space="preserve"> художественную литературу. Художественная литература о природе глубоко воздействует на чувства детей.</w:t>
      </w:r>
      <w:r>
        <w:rPr>
          <w:sz w:val="28"/>
          <w:szCs w:val="28"/>
        </w:rPr>
        <w:t xml:space="preserve"> </w:t>
      </w:r>
      <w:r w:rsidRPr="00525B0C">
        <w:rPr>
          <w:sz w:val="28"/>
          <w:szCs w:val="28"/>
        </w:rPr>
        <w:t xml:space="preserve"> </w:t>
      </w:r>
    </w:p>
    <w:p w:rsidR="0019757F" w:rsidRDefault="0019757F" w:rsidP="0019757F">
      <w:pPr>
        <w:ind w:left="426" w:right="281" w:firstLine="567"/>
        <w:jc w:val="both"/>
        <w:rPr>
          <w:sz w:val="28"/>
          <w:szCs w:val="28"/>
        </w:rPr>
      </w:pPr>
    </w:p>
    <w:p w:rsidR="0019757F" w:rsidRDefault="0019757F" w:rsidP="0019757F">
      <w:pPr>
        <w:ind w:left="426" w:right="281" w:firstLine="567"/>
        <w:jc w:val="both"/>
        <w:rPr>
          <w:sz w:val="28"/>
          <w:szCs w:val="28"/>
        </w:rPr>
      </w:pP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>Это произведения А. Пушкина, Ф. Тютчева, А. Фета, Н. Некрасова, К. Ушинского, Л. Толстого, М. Пришвина, В. Бианки, Н. Сладкова и другие.</w:t>
      </w:r>
      <w:r w:rsidR="002B434F">
        <w:rPr>
          <w:sz w:val="28"/>
          <w:szCs w:val="28"/>
        </w:rPr>
        <w:t xml:space="preserve"> </w:t>
      </w:r>
      <w:r w:rsidRPr="00525B0C">
        <w:rPr>
          <w:sz w:val="28"/>
          <w:szCs w:val="28"/>
        </w:rPr>
        <w:t xml:space="preserve">После чтения с детьми провожу беседу, задаю вопросы, вижу в глазах </w:t>
      </w:r>
      <w:r w:rsidR="003451A5">
        <w:rPr>
          <w:sz w:val="28"/>
          <w:szCs w:val="28"/>
        </w:rPr>
        <w:t xml:space="preserve">  </w:t>
      </w:r>
      <w:r w:rsidRPr="00525B0C">
        <w:rPr>
          <w:sz w:val="28"/>
          <w:szCs w:val="28"/>
        </w:rPr>
        <w:t>детей сочувствие, сопереживание, когда дети задают вопросы, где проявляется у них забота  и любовь о друзьях наших м</w:t>
      </w:r>
      <w:r>
        <w:rPr>
          <w:sz w:val="28"/>
          <w:szCs w:val="28"/>
        </w:rPr>
        <w:t>еньших: «А его кто-нибудь спасёт?»,  «А они не замёрзнут?», «А почему ему никто не помог?»</w:t>
      </w:r>
      <w:r w:rsidRPr="00525B0C">
        <w:rPr>
          <w:sz w:val="28"/>
          <w:szCs w:val="28"/>
        </w:rPr>
        <w:t xml:space="preserve"> Очень важно донести до детей смысл произведения.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группе  проводи</w:t>
      </w:r>
      <w:r w:rsidR="00D277DE">
        <w:rPr>
          <w:sz w:val="28"/>
          <w:szCs w:val="28"/>
        </w:rPr>
        <w:t>м</w:t>
      </w:r>
      <w:proofErr w:type="gramEnd"/>
      <w:r w:rsidRPr="00525B0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ы</w:t>
      </w:r>
      <w:r w:rsidRPr="00525B0C">
        <w:rPr>
          <w:sz w:val="28"/>
          <w:szCs w:val="28"/>
        </w:rPr>
        <w:t xml:space="preserve"> детских ри</w:t>
      </w:r>
      <w:r>
        <w:rPr>
          <w:sz w:val="28"/>
          <w:szCs w:val="28"/>
        </w:rPr>
        <w:t>сунков  «</w:t>
      </w:r>
      <w:r w:rsidRPr="00525B0C">
        <w:rPr>
          <w:sz w:val="28"/>
          <w:szCs w:val="28"/>
        </w:rPr>
        <w:t>Мир гла</w:t>
      </w:r>
      <w:r>
        <w:rPr>
          <w:sz w:val="28"/>
          <w:szCs w:val="28"/>
        </w:rPr>
        <w:t xml:space="preserve">зами детей», </w:t>
      </w:r>
      <w:r w:rsidRPr="00525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«Я и море», «Не причиняй вреда природе», «Сокровища леса», «Наши друзья – насекомые». </w:t>
      </w:r>
      <w:r w:rsidRPr="00525B0C">
        <w:rPr>
          <w:sz w:val="28"/>
          <w:szCs w:val="28"/>
        </w:rPr>
        <w:t xml:space="preserve"> Или такой конкурс "Лучшая поделка из природного материала". Дети стараются дома привлечь родителей, бабушек, дедушек, сестёр и братишек в изготовление поделок.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>Очень приятно</w:t>
      </w:r>
      <w:r>
        <w:rPr>
          <w:sz w:val="28"/>
          <w:szCs w:val="28"/>
        </w:rPr>
        <w:t xml:space="preserve"> видеть, как, увиденные впечатления </w:t>
      </w:r>
      <w:r w:rsidRPr="00525B0C">
        <w:rPr>
          <w:sz w:val="28"/>
          <w:szCs w:val="28"/>
        </w:rPr>
        <w:t xml:space="preserve"> они затем выражают на занятиях по музыке, изобразительной, театрализованной деятельности, в подвижных играх.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пропаганде экологических </w:t>
      </w:r>
      <w:proofErr w:type="gramStart"/>
      <w:r>
        <w:rPr>
          <w:sz w:val="28"/>
          <w:szCs w:val="28"/>
        </w:rPr>
        <w:t>знаний  прово</w:t>
      </w:r>
      <w:r w:rsidR="00D277DE">
        <w:rPr>
          <w:sz w:val="28"/>
          <w:szCs w:val="28"/>
        </w:rPr>
        <w:t>дим</w:t>
      </w:r>
      <w:proofErr w:type="gramEnd"/>
      <w:r>
        <w:rPr>
          <w:sz w:val="28"/>
          <w:szCs w:val="28"/>
        </w:rPr>
        <w:t xml:space="preserve">  большую работу с родителями. Привлека</w:t>
      </w:r>
      <w:r w:rsidR="00D277DE">
        <w:rPr>
          <w:sz w:val="28"/>
          <w:szCs w:val="28"/>
        </w:rPr>
        <w:t>ем</w:t>
      </w:r>
      <w:r>
        <w:rPr>
          <w:sz w:val="28"/>
          <w:szCs w:val="28"/>
        </w:rPr>
        <w:t xml:space="preserve"> родителей к участию в проведении экскурсий, заготовке природного материала, праздниках.</w:t>
      </w:r>
      <w:r w:rsidRPr="00525B0C">
        <w:rPr>
          <w:sz w:val="28"/>
          <w:szCs w:val="28"/>
        </w:rPr>
        <w:t xml:space="preserve"> Только опираясь на семью, только совместными усилиями</w:t>
      </w:r>
      <w:r>
        <w:rPr>
          <w:sz w:val="28"/>
          <w:szCs w:val="28"/>
        </w:rPr>
        <w:t xml:space="preserve"> мы можем решить главную задачу – воспитание </w:t>
      </w:r>
      <w:r w:rsidRPr="00525B0C">
        <w:rPr>
          <w:sz w:val="28"/>
          <w:szCs w:val="28"/>
        </w:rPr>
        <w:t xml:space="preserve"> человека с большой буквы, человека экологически грамотного. </w:t>
      </w:r>
      <w:r>
        <w:rPr>
          <w:sz w:val="28"/>
          <w:szCs w:val="28"/>
        </w:rPr>
        <w:t>Тематика бесед, консультаций, родительских собраний разнообразна («Природа в воспитании нравственных чувств ребёнка», «Учите детей любить природу», «Давайте беречь воду», «Войди в природу другом», «Использование художественной литературы в экологическом воспитании дошкольников в семье», «Современные дети и природа», «Сбережём родную природу», «Могу в игрушки мусор превратить»).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 xml:space="preserve"> </w:t>
      </w:r>
      <w:r w:rsidR="00D277DE">
        <w:rPr>
          <w:sz w:val="28"/>
          <w:szCs w:val="28"/>
        </w:rPr>
        <w:t>В</w:t>
      </w:r>
      <w:r w:rsidRPr="00525B0C">
        <w:rPr>
          <w:sz w:val="28"/>
          <w:szCs w:val="28"/>
        </w:rPr>
        <w:t xml:space="preserve"> результате проделанной работы есть положительные результаты: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 xml:space="preserve"> -сформированы начала экологической культуры у детей;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 xml:space="preserve"> -сформировано осознанно правильное отношение к объектам и явлениям природы, экологическое мышление;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 xml:space="preserve"> -дети учатся практическим действиям по охране природы;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 xml:space="preserve"> -развиваются умственные способности детей, которые проявляются в умении экспериментировать, анализировать, делать выводы;</w:t>
      </w:r>
    </w:p>
    <w:p w:rsidR="00A34DB3" w:rsidRPr="00525B0C" w:rsidRDefault="00A34DB3" w:rsidP="0019757F">
      <w:pPr>
        <w:ind w:left="426" w:right="281" w:firstLine="567"/>
        <w:jc w:val="both"/>
        <w:rPr>
          <w:sz w:val="28"/>
          <w:szCs w:val="28"/>
        </w:rPr>
      </w:pPr>
      <w:r w:rsidRPr="00525B0C">
        <w:rPr>
          <w:sz w:val="28"/>
          <w:szCs w:val="28"/>
        </w:rPr>
        <w:t xml:space="preserve"> -у детей появилось желание общаться с природой и отражать свои впечатления через различные виды деятельности.</w:t>
      </w:r>
    </w:p>
    <w:p w:rsidR="00A34DB3" w:rsidRPr="00FA5FB5" w:rsidRDefault="00A34DB3" w:rsidP="0019757F">
      <w:pPr>
        <w:ind w:left="426" w:right="281" w:firstLine="567"/>
        <w:jc w:val="both"/>
        <w:rPr>
          <w:i/>
          <w:sz w:val="28"/>
          <w:szCs w:val="28"/>
        </w:rPr>
      </w:pPr>
      <w:r w:rsidRPr="00FA5FB5">
        <w:rPr>
          <w:i/>
          <w:sz w:val="28"/>
          <w:szCs w:val="28"/>
        </w:rPr>
        <w:t>Всё хорошее в людях - из детства!</w:t>
      </w:r>
    </w:p>
    <w:p w:rsidR="00A34DB3" w:rsidRPr="00FA5FB5" w:rsidRDefault="00A34DB3" w:rsidP="0019757F">
      <w:pPr>
        <w:ind w:left="426" w:right="281" w:firstLine="567"/>
        <w:jc w:val="both"/>
        <w:rPr>
          <w:i/>
          <w:sz w:val="28"/>
          <w:szCs w:val="28"/>
        </w:rPr>
      </w:pPr>
      <w:r w:rsidRPr="00FA5FB5">
        <w:rPr>
          <w:i/>
          <w:sz w:val="28"/>
          <w:szCs w:val="28"/>
        </w:rPr>
        <w:t xml:space="preserve"> Как истоки добра пробудить?</w:t>
      </w:r>
    </w:p>
    <w:p w:rsidR="00A34DB3" w:rsidRPr="00FA5FB5" w:rsidRDefault="00A34DB3" w:rsidP="0019757F">
      <w:pPr>
        <w:ind w:left="426" w:right="281" w:firstLine="567"/>
        <w:jc w:val="both"/>
        <w:rPr>
          <w:i/>
          <w:sz w:val="28"/>
          <w:szCs w:val="28"/>
        </w:rPr>
      </w:pPr>
      <w:r w:rsidRPr="00FA5FB5">
        <w:rPr>
          <w:i/>
          <w:sz w:val="28"/>
          <w:szCs w:val="28"/>
        </w:rPr>
        <w:t xml:space="preserve"> Прикоснуться к природе всем сердцем:</w:t>
      </w:r>
    </w:p>
    <w:p w:rsidR="00A34DB3" w:rsidRPr="00FA5FB5" w:rsidRDefault="00A34DB3" w:rsidP="0019757F">
      <w:pPr>
        <w:ind w:left="426" w:right="281" w:firstLine="567"/>
        <w:jc w:val="both"/>
        <w:rPr>
          <w:i/>
          <w:sz w:val="28"/>
          <w:szCs w:val="28"/>
        </w:rPr>
      </w:pPr>
      <w:r w:rsidRPr="00FA5FB5">
        <w:rPr>
          <w:i/>
          <w:sz w:val="28"/>
          <w:szCs w:val="28"/>
        </w:rPr>
        <w:t xml:space="preserve"> Удивиться, узнать, полюбить!</w:t>
      </w:r>
    </w:p>
    <w:p w:rsidR="00A34DB3" w:rsidRPr="00FA5FB5" w:rsidRDefault="00A34DB3" w:rsidP="0019757F">
      <w:pPr>
        <w:ind w:left="426" w:right="281" w:firstLine="567"/>
        <w:jc w:val="both"/>
        <w:rPr>
          <w:i/>
          <w:sz w:val="28"/>
          <w:szCs w:val="28"/>
        </w:rPr>
      </w:pPr>
      <w:r w:rsidRPr="00FA5FB5">
        <w:rPr>
          <w:i/>
          <w:sz w:val="28"/>
          <w:szCs w:val="28"/>
        </w:rPr>
        <w:t xml:space="preserve"> Мы хотим, чтоб земля расцветала,</w:t>
      </w:r>
    </w:p>
    <w:p w:rsidR="00A34DB3" w:rsidRPr="00FA5FB5" w:rsidRDefault="00A34DB3" w:rsidP="0019757F">
      <w:pPr>
        <w:ind w:left="426" w:right="281" w:firstLine="567"/>
        <w:jc w:val="both"/>
        <w:rPr>
          <w:i/>
          <w:sz w:val="28"/>
          <w:szCs w:val="28"/>
        </w:rPr>
      </w:pPr>
      <w:r w:rsidRPr="00FA5FB5">
        <w:rPr>
          <w:i/>
          <w:sz w:val="28"/>
          <w:szCs w:val="28"/>
        </w:rPr>
        <w:t xml:space="preserve"> И росли, как цветы, малыши, </w:t>
      </w:r>
    </w:p>
    <w:p w:rsidR="00A34DB3" w:rsidRPr="00FA5FB5" w:rsidRDefault="00A34DB3" w:rsidP="0019757F">
      <w:pPr>
        <w:ind w:left="426" w:right="281" w:firstLine="567"/>
        <w:jc w:val="both"/>
        <w:rPr>
          <w:i/>
          <w:sz w:val="28"/>
          <w:szCs w:val="28"/>
        </w:rPr>
      </w:pPr>
      <w:r w:rsidRPr="00FA5FB5">
        <w:rPr>
          <w:i/>
          <w:sz w:val="28"/>
          <w:szCs w:val="28"/>
        </w:rPr>
        <w:t xml:space="preserve"> Чтоб для них экология стала</w:t>
      </w:r>
    </w:p>
    <w:p w:rsidR="00A34DB3" w:rsidRPr="00FA5FB5" w:rsidRDefault="00A34DB3" w:rsidP="0019757F">
      <w:pPr>
        <w:ind w:left="426" w:right="281" w:firstLine="567"/>
        <w:jc w:val="both"/>
        <w:rPr>
          <w:i/>
          <w:sz w:val="28"/>
          <w:szCs w:val="28"/>
        </w:rPr>
      </w:pPr>
      <w:r w:rsidRPr="00FA5FB5">
        <w:rPr>
          <w:i/>
          <w:sz w:val="28"/>
          <w:szCs w:val="28"/>
        </w:rPr>
        <w:t xml:space="preserve"> Не наукой, а частью души!</w:t>
      </w:r>
    </w:p>
    <w:p w:rsidR="00A34DB3" w:rsidRPr="00525B0C" w:rsidRDefault="00A34DB3" w:rsidP="00B75261">
      <w:pPr>
        <w:ind w:left="567" w:right="565" w:firstLine="567"/>
        <w:jc w:val="both"/>
        <w:rPr>
          <w:sz w:val="28"/>
          <w:szCs w:val="28"/>
        </w:rPr>
      </w:pPr>
    </w:p>
    <w:p w:rsidR="00A34DB3" w:rsidRPr="00B75261" w:rsidRDefault="00A34DB3" w:rsidP="00A34DB3">
      <w:pPr>
        <w:ind w:firstLine="708"/>
        <w:rPr>
          <w:sz w:val="28"/>
          <w:szCs w:val="28"/>
        </w:rPr>
      </w:pPr>
      <w:r w:rsidRPr="00CF22F6">
        <w:rPr>
          <w:sz w:val="104"/>
          <w:szCs w:val="104"/>
        </w:rPr>
        <w:tab/>
      </w:r>
    </w:p>
    <w:sectPr w:rsidR="00A34DB3" w:rsidRPr="00B75261" w:rsidSect="00794E5C">
      <w:pgSz w:w="11906" w:h="16838"/>
      <w:pgMar w:top="851" w:right="851" w:bottom="851" w:left="851" w:header="709" w:footer="709" w:gutter="0"/>
      <w:pgBorders>
        <w:top w:val="thinThickSmallGap" w:sz="24" w:space="1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757"/>
    <w:rsid w:val="00003529"/>
    <w:rsid w:val="00020F13"/>
    <w:rsid w:val="0002218F"/>
    <w:rsid w:val="00024C28"/>
    <w:rsid w:val="00026743"/>
    <w:rsid w:val="00032493"/>
    <w:rsid w:val="00034A88"/>
    <w:rsid w:val="00046F4D"/>
    <w:rsid w:val="00061C22"/>
    <w:rsid w:val="0006694E"/>
    <w:rsid w:val="000752E5"/>
    <w:rsid w:val="000778F5"/>
    <w:rsid w:val="000807E8"/>
    <w:rsid w:val="000953C1"/>
    <w:rsid w:val="00095DCC"/>
    <w:rsid w:val="00096206"/>
    <w:rsid w:val="000A104E"/>
    <w:rsid w:val="000B5204"/>
    <w:rsid w:val="000B5E60"/>
    <w:rsid w:val="000C0092"/>
    <w:rsid w:val="000C17ED"/>
    <w:rsid w:val="000D6038"/>
    <w:rsid w:val="000E09B3"/>
    <w:rsid w:val="000E64C3"/>
    <w:rsid w:val="00104E20"/>
    <w:rsid w:val="00106B59"/>
    <w:rsid w:val="00112E36"/>
    <w:rsid w:val="0011322A"/>
    <w:rsid w:val="00117E8E"/>
    <w:rsid w:val="0012713A"/>
    <w:rsid w:val="001274F6"/>
    <w:rsid w:val="001343BE"/>
    <w:rsid w:val="00140C4F"/>
    <w:rsid w:val="00141279"/>
    <w:rsid w:val="0014457F"/>
    <w:rsid w:val="00145929"/>
    <w:rsid w:val="00145AB4"/>
    <w:rsid w:val="00147F37"/>
    <w:rsid w:val="0015203B"/>
    <w:rsid w:val="0016576F"/>
    <w:rsid w:val="00171A1B"/>
    <w:rsid w:val="001825FE"/>
    <w:rsid w:val="00187658"/>
    <w:rsid w:val="0019387C"/>
    <w:rsid w:val="0019757F"/>
    <w:rsid w:val="001A0A28"/>
    <w:rsid w:val="001A32F5"/>
    <w:rsid w:val="001A4EE1"/>
    <w:rsid w:val="001A6A15"/>
    <w:rsid w:val="001D7289"/>
    <w:rsid w:val="001E1779"/>
    <w:rsid w:val="001E1E2C"/>
    <w:rsid w:val="001E23FC"/>
    <w:rsid w:val="001E5D20"/>
    <w:rsid w:val="001F1AA5"/>
    <w:rsid w:val="001F3AD6"/>
    <w:rsid w:val="001F6EC3"/>
    <w:rsid w:val="0020056F"/>
    <w:rsid w:val="00200C04"/>
    <w:rsid w:val="00202D83"/>
    <w:rsid w:val="002116BD"/>
    <w:rsid w:val="00211A5B"/>
    <w:rsid w:val="0021653E"/>
    <w:rsid w:val="002265D1"/>
    <w:rsid w:val="0023113E"/>
    <w:rsid w:val="00245FCD"/>
    <w:rsid w:val="002468B0"/>
    <w:rsid w:val="00253FA7"/>
    <w:rsid w:val="00256033"/>
    <w:rsid w:val="00263185"/>
    <w:rsid w:val="00265A7E"/>
    <w:rsid w:val="0026631E"/>
    <w:rsid w:val="00272B40"/>
    <w:rsid w:val="00275B9B"/>
    <w:rsid w:val="0027711D"/>
    <w:rsid w:val="00291937"/>
    <w:rsid w:val="00293874"/>
    <w:rsid w:val="002A536F"/>
    <w:rsid w:val="002A582A"/>
    <w:rsid w:val="002B2A92"/>
    <w:rsid w:val="002B434F"/>
    <w:rsid w:val="002C49EB"/>
    <w:rsid w:val="002C70A8"/>
    <w:rsid w:val="002D0B00"/>
    <w:rsid w:val="002D410C"/>
    <w:rsid w:val="002E3462"/>
    <w:rsid w:val="002E479C"/>
    <w:rsid w:val="002F25E5"/>
    <w:rsid w:val="002F3F63"/>
    <w:rsid w:val="002F4685"/>
    <w:rsid w:val="00304F42"/>
    <w:rsid w:val="00312428"/>
    <w:rsid w:val="00314FC8"/>
    <w:rsid w:val="00315E82"/>
    <w:rsid w:val="00316CF6"/>
    <w:rsid w:val="0033228C"/>
    <w:rsid w:val="00333FCE"/>
    <w:rsid w:val="00340030"/>
    <w:rsid w:val="00340432"/>
    <w:rsid w:val="00340C1D"/>
    <w:rsid w:val="003417C4"/>
    <w:rsid w:val="003451A5"/>
    <w:rsid w:val="003459E2"/>
    <w:rsid w:val="00360AF2"/>
    <w:rsid w:val="0036100E"/>
    <w:rsid w:val="00377B9E"/>
    <w:rsid w:val="003807D7"/>
    <w:rsid w:val="00380F65"/>
    <w:rsid w:val="00381B42"/>
    <w:rsid w:val="003831DF"/>
    <w:rsid w:val="00393AF8"/>
    <w:rsid w:val="003A5043"/>
    <w:rsid w:val="003B6145"/>
    <w:rsid w:val="003C04F8"/>
    <w:rsid w:val="003D0722"/>
    <w:rsid w:val="003D3AD7"/>
    <w:rsid w:val="003E5BF8"/>
    <w:rsid w:val="003F0AF8"/>
    <w:rsid w:val="00403625"/>
    <w:rsid w:val="00403FED"/>
    <w:rsid w:val="004042F6"/>
    <w:rsid w:val="00424445"/>
    <w:rsid w:val="00432466"/>
    <w:rsid w:val="0044306A"/>
    <w:rsid w:val="004454EF"/>
    <w:rsid w:val="00445CA1"/>
    <w:rsid w:val="00453874"/>
    <w:rsid w:val="00456B72"/>
    <w:rsid w:val="00461892"/>
    <w:rsid w:val="00464243"/>
    <w:rsid w:val="004736A6"/>
    <w:rsid w:val="004750C5"/>
    <w:rsid w:val="00481ABF"/>
    <w:rsid w:val="00485E7D"/>
    <w:rsid w:val="00486408"/>
    <w:rsid w:val="0049203F"/>
    <w:rsid w:val="004A1CA3"/>
    <w:rsid w:val="004B1282"/>
    <w:rsid w:val="004B1A95"/>
    <w:rsid w:val="004B1B01"/>
    <w:rsid w:val="004B6E8B"/>
    <w:rsid w:val="004D2831"/>
    <w:rsid w:val="004D4726"/>
    <w:rsid w:val="004E087C"/>
    <w:rsid w:val="004E1E89"/>
    <w:rsid w:val="004E3B40"/>
    <w:rsid w:val="004E55CD"/>
    <w:rsid w:val="004E6821"/>
    <w:rsid w:val="004F1E88"/>
    <w:rsid w:val="004F21A1"/>
    <w:rsid w:val="005101D0"/>
    <w:rsid w:val="005130E9"/>
    <w:rsid w:val="00544B66"/>
    <w:rsid w:val="00564DD9"/>
    <w:rsid w:val="00570341"/>
    <w:rsid w:val="00572E82"/>
    <w:rsid w:val="0057612B"/>
    <w:rsid w:val="00577F03"/>
    <w:rsid w:val="005A00E4"/>
    <w:rsid w:val="005B0111"/>
    <w:rsid w:val="005B1F8B"/>
    <w:rsid w:val="005B3BBF"/>
    <w:rsid w:val="005B7E3C"/>
    <w:rsid w:val="005C71B1"/>
    <w:rsid w:val="005D6800"/>
    <w:rsid w:val="005E1C61"/>
    <w:rsid w:val="005E54A5"/>
    <w:rsid w:val="005E7C47"/>
    <w:rsid w:val="005F3B45"/>
    <w:rsid w:val="00605206"/>
    <w:rsid w:val="00610CEF"/>
    <w:rsid w:val="00610CF4"/>
    <w:rsid w:val="0061363D"/>
    <w:rsid w:val="0061381A"/>
    <w:rsid w:val="00624F5E"/>
    <w:rsid w:val="00636170"/>
    <w:rsid w:val="006511C3"/>
    <w:rsid w:val="00654181"/>
    <w:rsid w:val="0065780D"/>
    <w:rsid w:val="00660CC6"/>
    <w:rsid w:val="00663E2F"/>
    <w:rsid w:val="00664D9B"/>
    <w:rsid w:val="00672B6E"/>
    <w:rsid w:val="00675CF8"/>
    <w:rsid w:val="00680051"/>
    <w:rsid w:val="006840FD"/>
    <w:rsid w:val="00692083"/>
    <w:rsid w:val="0069621B"/>
    <w:rsid w:val="006B359E"/>
    <w:rsid w:val="006C1513"/>
    <w:rsid w:val="006D37D3"/>
    <w:rsid w:val="006D41C7"/>
    <w:rsid w:val="006E5B9C"/>
    <w:rsid w:val="00700A1D"/>
    <w:rsid w:val="00706AE4"/>
    <w:rsid w:val="0071029C"/>
    <w:rsid w:val="00711914"/>
    <w:rsid w:val="0071226F"/>
    <w:rsid w:val="00712F95"/>
    <w:rsid w:val="00716E9E"/>
    <w:rsid w:val="0072372C"/>
    <w:rsid w:val="0072448C"/>
    <w:rsid w:val="0073033F"/>
    <w:rsid w:val="007346C0"/>
    <w:rsid w:val="00743E84"/>
    <w:rsid w:val="00745AD3"/>
    <w:rsid w:val="0075229B"/>
    <w:rsid w:val="00753897"/>
    <w:rsid w:val="0076663B"/>
    <w:rsid w:val="00776DDD"/>
    <w:rsid w:val="00781233"/>
    <w:rsid w:val="00790183"/>
    <w:rsid w:val="00794E5C"/>
    <w:rsid w:val="00795388"/>
    <w:rsid w:val="00796DB6"/>
    <w:rsid w:val="007A2515"/>
    <w:rsid w:val="007A4E19"/>
    <w:rsid w:val="007A7E78"/>
    <w:rsid w:val="007B159F"/>
    <w:rsid w:val="007B267A"/>
    <w:rsid w:val="007B48AE"/>
    <w:rsid w:val="007B7225"/>
    <w:rsid w:val="007C21B7"/>
    <w:rsid w:val="007C5009"/>
    <w:rsid w:val="007C5877"/>
    <w:rsid w:val="007C58D9"/>
    <w:rsid w:val="007E0BCE"/>
    <w:rsid w:val="007F02CB"/>
    <w:rsid w:val="0080385A"/>
    <w:rsid w:val="0082214E"/>
    <w:rsid w:val="008233D4"/>
    <w:rsid w:val="00825E6D"/>
    <w:rsid w:val="00827B92"/>
    <w:rsid w:val="00831BB4"/>
    <w:rsid w:val="008342D8"/>
    <w:rsid w:val="00834BAE"/>
    <w:rsid w:val="008466EC"/>
    <w:rsid w:val="008503CA"/>
    <w:rsid w:val="00862120"/>
    <w:rsid w:val="0087568B"/>
    <w:rsid w:val="008810AA"/>
    <w:rsid w:val="00881A2A"/>
    <w:rsid w:val="0088339A"/>
    <w:rsid w:val="008841A4"/>
    <w:rsid w:val="0088424B"/>
    <w:rsid w:val="008865A5"/>
    <w:rsid w:val="00895575"/>
    <w:rsid w:val="008A6AF2"/>
    <w:rsid w:val="008C2C94"/>
    <w:rsid w:val="008C74B5"/>
    <w:rsid w:val="008E135C"/>
    <w:rsid w:val="008F0555"/>
    <w:rsid w:val="008F11B1"/>
    <w:rsid w:val="008F6522"/>
    <w:rsid w:val="008F6A05"/>
    <w:rsid w:val="008F7378"/>
    <w:rsid w:val="009003A6"/>
    <w:rsid w:val="009003E6"/>
    <w:rsid w:val="009040EF"/>
    <w:rsid w:val="00911355"/>
    <w:rsid w:val="00917272"/>
    <w:rsid w:val="009213AA"/>
    <w:rsid w:val="00927BCD"/>
    <w:rsid w:val="00931409"/>
    <w:rsid w:val="0093373D"/>
    <w:rsid w:val="009516A8"/>
    <w:rsid w:val="00951D67"/>
    <w:rsid w:val="0096240D"/>
    <w:rsid w:val="009639D3"/>
    <w:rsid w:val="009668D5"/>
    <w:rsid w:val="00970058"/>
    <w:rsid w:val="009720EA"/>
    <w:rsid w:val="00976757"/>
    <w:rsid w:val="0098077C"/>
    <w:rsid w:val="00983407"/>
    <w:rsid w:val="009944A7"/>
    <w:rsid w:val="00997121"/>
    <w:rsid w:val="009A21C1"/>
    <w:rsid w:val="009A5399"/>
    <w:rsid w:val="009B4603"/>
    <w:rsid w:val="009D353A"/>
    <w:rsid w:val="009E4040"/>
    <w:rsid w:val="009E4BE5"/>
    <w:rsid w:val="009F1180"/>
    <w:rsid w:val="009F3C15"/>
    <w:rsid w:val="00A01683"/>
    <w:rsid w:val="00A0414D"/>
    <w:rsid w:val="00A0611E"/>
    <w:rsid w:val="00A10447"/>
    <w:rsid w:val="00A11FC5"/>
    <w:rsid w:val="00A321C2"/>
    <w:rsid w:val="00A34DB3"/>
    <w:rsid w:val="00A56570"/>
    <w:rsid w:val="00A62DD4"/>
    <w:rsid w:val="00A64FD1"/>
    <w:rsid w:val="00A67B0C"/>
    <w:rsid w:val="00A72BA3"/>
    <w:rsid w:val="00A755DD"/>
    <w:rsid w:val="00A8033E"/>
    <w:rsid w:val="00A91B2C"/>
    <w:rsid w:val="00AB7549"/>
    <w:rsid w:val="00AC0882"/>
    <w:rsid w:val="00AC27EC"/>
    <w:rsid w:val="00AC2A42"/>
    <w:rsid w:val="00AD0EF3"/>
    <w:rsid w:val="00AE1069"/>
    <w:rsid w:val="00AE669C"/>
    <w:rsid w:val="00AF41BE"/>
    <w:rsid w:val="00AF4A59"/>
    <w:rsid w:val="00AF7A93"/>
    <w:rsid w:val="00B0018D"/>
    <w:rsid w:val="00B02493"/>
    <w:rsid w:val="00B03A22"/>
    <w:rsid w:val="00B079FA"/>
    <w:rsid w:val="00B206F7"/>
    <w:rsid w:val="00B246DC"/>
    <w:rsid w:val="00B3130F"/>
    <w:rsid w:val="00B3405D"/>
    <w:rsid w:val="00B34E1B"/>
    <w:rsid w:val="00B35A39"/>
    <w:rsid w:val="00B43943"/>
    <w:rsid w:val="00B50858"/>
    <w:rsid w:val="00B55905"/>
    <w:rsid w:val="00B55CF8"/>
    <w:rsid w:val="00B739DC"/>
    <w:rsid w:val="00B75261"/>
    <w:rsid w:val="00B86751"/>
    <w:rsid w:val="00B86B5F"/>
    <w:rsid w:val="00B95134"/>
    <w:rsid w:val="00BA1862"/>
    <w:rsid w:val="00BB2CB5"/>
    <w:rsid w:val="00BC1B33"/>
    <w:rsid w:val="00BD1390"/>
    <w:rsid w:val="00BE6522"/>
    <w:rsid w:val="00BF39FE"/>
    <w:rsid w:val="00C03AE4"/>
    <w:rsid w:val="00C048D6"/>
    <w:rsid w:val="00C1010C"/>
    <w:rsid w:val="00C154D9"/>
    <w:rsid w:val="00C205EC"/>
    <w:rsid w:val="00C21DD0"/>
    <w:rsid w:val="00C3187F"/>
    <w:rsid w:val="00C4176E"/>
    <w:rsid w:val="00C41E90"/>
    <w:rsid w:val="00C44F15"/>
    <w:rsid w:val="00C47556"/>
    <w:rsid w:val="00C615AE"/>
    <w:rsid w:val="00C62DED"/>
    <w:rsid w:val="00C76C1D"/>
    <w:rsid w:val="00CA1D01"/>
    <w:rsid w:val="00CA561D"/>
    <w:rsid w:val="00CB5A30"/>
    <w:rsid w:val="00CC0B83"/>
    <w:rsid w:val="00CC2395"/>
    <w:rsid w:val="00CC2A12"/>
    <w:rsid w:val="00CE107E"/>
    <w:rsid w:val="00CE125D"/>
    <w:rsid w:val="00CF1136"/>
    <w:rsid w:val="00CF1336"/>
    <w:rsid w:val="00D128B2"/>
    <w:rsid w:val="00D12980"/>
    <w:rsid w:val="00D15485"/>
    <w:rsid w:val="00D268B9"/>
    <w:rsid w:val="00D277DE"/>
    <w:rsid w:val="00D31854"/>
    <w:rsid w:val="00D3786C"/>
    <w:rsid w:val="00D400ED"/>
    <w:rsid w:val="00D405FB"/>
    <w:rsid w:val="00D42845"/>
    <w:rsid w:val="00D4506B"/>
    <w:rsid w:val="00D51E0D"/>
    <w:rsid w:val="00D52286"/>
    <w:rsid w:val="00D600A1"/>
    <w:rsid w:val="00D60363"/>
    <w:rsid w:val="00D624E1"/>
    <w:rsid w:val="00D62C3B"/>
    <w:rsid w:val="00D732E4"/>
    <w:rsid w:val="00D752C8"/>
    <w:rsid w:val="00D76EBC"/>
    <w:rsid w:val="00D82A7E"/>
    <w:rsid w:val="00D8682F"/>
    <w:rsid w:val="00D91533"/>
    <w:rsid w:val="00D926BC"/>
    <w:rsid w:val="00D933AD"/>
    <w:rsid w:val="00D94BCE"/>
    <w:rsid w:val="00D953F2"/>
    <w:rsid w:val="00DA0C5E"/>
    <w:rsid w:val="00DA4FA0"/>
    <w:rsid w:val="00DA751D"/>
    <w:rsid w:val="00DB33E2"/>
    <w:rsid w:val="00DB35A5"/>
    <w:rsid w:val="00DC03AF"/>
    <w:rsid w:val="00DD435C"/>
    <w:rsid w:val="00DD5785"/>
    <w:rsid w:val="00DE3AE7"/>
    <w:rsid w:val="00DF2616"/>
    <w:rsid w:val="00E0412B"/>
    <w:rsid w:val="00E04150"/>
    <w:rsid w:val="00E119B1"/>
    <w:rsid w:val="00E12AC8"/>
    <w:rsid w:val="00E21A28"/>
    <w:rsid w:val="00E228BB"/>
    <w:rsid w:val="00E23443"/>
    <w:rsid w:val="00E3063E"/>
    <w:rsid w:val="00E3552B"/>
    <w:rsid w:val="00E41266"/>
    <w:rsid w:val="00E55987"/>
    <w:rsid w:val="00E56707"/>
    <w:rsid w:val="00E57280"/>
    <w:rsid w:val="00E64B20"/>
    <w:rsid w:val="00E67251"/>
    <w:rsid w:val="00E84128"/>
    <w:rsid w:val="00E84DB1"/>
    <w:rsid w:val="00E8500F"/>
    <w:rsid w:val="00E85872"/>
    <w:rsid w:val="00E90FCF"/>
    <w:rsid w:val="00EA297C"/>
    <w:rsid w:val="00EA6D80"/>
    <w:rsid w:val="00EB1DC1"/>
    <w:rsid w:val="00EC4A4D"/>
    <w:rsid w:val="00ED64A9"/>
    <w:rsid w:val="00EF05D8"/>
    <w:rsid w:val="00EF23A0"/>
    <w:rsid w:val="00EF644F"/>
    <w:rsid w:val="00F00939"/>
    <w:rsid w:val="00F01AB6"/>
    <w:rsid w:val="00F05B48"/>
    <w:rsid w:val="00F12915"/>
    <w:rsid w:val="00F14D0D"/>
    <w:rsid w:val="00F213C1"/>
    <w:rsid w:val="00F23D4D"/>
    <w:rsid w:val="00F30DF0"/>
    <w:rsid w:val="00F35611"/>
    <w:rsid w:val="00F37867"/>
    <w:rsid w:val="00F4565E"/>
    <w:rsid w:val="00F5229B"/>
    <w:rsid w:val="00F559B7"/>
    <w:rsid w:val="00F55B88"/>
    <w:rsid w:val="00F61ADA"/>
    <w:rsid w:val="00F70EB8"/>
    <w:rsid w:val="00F7126B"/>
    <w:rsid w:val="00F8408B"/>
    <w:rsid w:val="00F856EE"/>
    <w:rsid w:val="00F87119"/>
    <w:rsid w:val="00F8785F"/>
    <w:rsid w:val="00F90FB4"/>
    <w:rsid w:val="00F953DF"/>
    <w:rsid w:val="00FA35F3"/>
    <w:rsid w:val="00FA3CFA"/>
    <w:rsid w:val="00FB440D"/>
    <w:rsid w:val="00FB6420"/>
    <w:rsid w:val="00FB7CA2"/>
    <w:rsid w:val="00FC480A"/>
    <w:rsid w:val="00FD105D"/>
    <w:rsid w:val="00FD423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3E10"/>
  <w15:docId w15:val="{96AA595E-93ED-4ACE-9ECA-AD71D9A8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04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A504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A504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5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50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A50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50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7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8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AB6CE-9553-45FF-B54E-DC7FDF3B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Computer</cp:lastModifiedBy>
  <cp:revision>53</cp:revision>
  <cp:lastPrinted>2011-12-14T10:43:00Z</cp:lastPrinted>
  <dcterms:created xsi:type="dcterms:W3CDTF">2011-12-06T10:04:00Z</dcterms:created>
  <dcterms:modified xsi:type="dcterms:W3CDTF">2019-10-01T00:16:00Z</dcterms:modified>
</cp:coreProperties>
</file>