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51" w:rsidRDefault="0049155D" w:rsidP="00CB54BC">
      <w:pPr>
        <w:pStyle w:val="a4"/>
        <w:shd w:val="clear" w:color="auto" w:fill="FFFFFF"/>
        <w:tabs>
          <w:tab w:val="left" w:pos="6885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2C2A29">
        <w:rPr>
          <w:color w:val="000000"/>
          <w:sz w:val="28"/>
          <w:szCs w:val="28"/>
        </w:rPr>
        <w:t>В настоящее время особенно актуально стоит вопрос о владении каждым логопедом современными коррекционными технологиями и методиками, применении их в практической профессиональной деятельности.</w:t>
      </w:r>
      <w:r w:rsidR="00A64F3B" w:rsidRPr="00A64F3B">
        <w:br/>
      </w:r>
      <w:r w:rsidR="00EC0993" w:rsidRPr="00EC0993">
        <w:rPr>
          <w:color w:val="000000"/>
          <w:sz w:val="28"/>
          <w:szCs w:val="28"/>
        </w:rPr>
        <w:t>Для решения следующих педагогических задач:</w:t>
      </w:r>
    </w:p>
    <w:p w:rsidR="00EC0993" w:rsidRDefault="00EC0993" w:rsidP="00EC09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993">
        <w:rPr>
          <w:color w:val="000000"/>
          <w:sz w:val="28"/>
          <w:szCs w:val="28"/>
        </w:rPr>
        <w:t> - своевременное выявление</w:t>
      </w:r>
      <w:r>
        <w:rPr>
          <w:color w:val="000000"/>
          <w:sz w:val="28"/>
          <w:szCs w:val="28"/>
        </w:rPr>
        <w:t xml:space="preserve"> обучающихся </w:t>
      </w:r>
      <w:r w:rsidRPr="00EC0993">
        <w:rPr>
          <w:color w:val="000000"/>
          <w:sz w:val="28"/>
          <w:szCs w:val="28"/>
        </w:rPr>
        <w:t xml:space="preserve"> </w:t>
      </w:r>
      <w:r w:rsidR="00A64F3B" w:rsidRPr="0049155D">
        <w:rPr>
          <w:sz w:val="28"/>
          <w:szCs w:val="28"/>
        </w:rPr>
        <w:t>воспитанников с речевыми нарушениями, изучение уровня их речевого развития, определение основных направлений и со</w:t>
      </w:r>
      <w:r>
        <w:rPr>
          <w:sz w:val="28"/>
          <w:szCs w:val="28"/>
        </w:rPr>
        <w:t>держания работы с каждым из них</w:t>
      </w:r>
    </w:p>
    <w:p w:rsidR="00EC0993" w:rsidRDefault="00A64F3B" w:rsidP="00EC09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155D">
        <w:rPr>
          <w:sz w:val="28"/>
          <w:szCs w:val="28"/>
        </w:rPr>
        <w:t xml:space="preserve"> - предупреждение и устранение нарушений устной и письменной речи методами, средствами профилактической и коррекционно-педагогической работы, соответствующими потребностям и возможностям ребенка;</w:t>
      </w:r>
    </w:p>
    <w:p w:rsidR="00EC0993" w:rsidRDefault="00A64F3B" w:rsidP="00EC09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155D">
        <w:rPr>
          <w:sz w:val="28"/>
          <w:szCs w:val="28"/>
        </w:rPr>
        <w:t xml:space="preserve"> - организация методической деятельности, направленной на оптимизацию логопедической работы в рамках образовательного процесса;</w:t>
      </w:r>
    </w:p>
    <w:p w:rsidR="00EC0993" w:rsidRDefault="00A64F3B" w:rsidP="00EC099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155D">
        <w:rPr>
          <w:sz w:val="28"/>
          <w:szCs w:val="28"/>
        </w:rPr>
        <w:t xml:space="preserve"> - содействие распространению и внедрению в практику достижений в области отечественной и зарубежной логопедии;</w:t>
      </w:r>
    </w:p>
    <w:p w:rsidR="0020315F" w:rsidRPr="0020315F" w:rsidRDefault="00A64F3B" w:rsidP="0020315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55D">
        <w:rPr>
          <w:sz w:val="28"/>
          <w:szCs w:val="28"/>
        </w:rPr>
        <w:t xml:space="preserve"> - консультирование родителей (лиц, их заменяющих), имеющих детей с нарушениями речевого развития, и педагогов в целях обеспечения необходимого уровня их осведомленности о задачах и специфике логопедической работы; в профессиональной деятельности учителя-логопеда используются следующие технологии.</w:t>
      </w:r>
    </w:p>
    <w:p w:rsidR="00EC0993" w:rsidRDefault="00A64F3B" w:rsidP="00A64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дифференцированного обучения.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В группу педагогических технологий на основе эффективности управления и организации учебного процесса входит дифференцированное обучение. Важным аспектом в развитии личности является осуществление индивидуального и дифференцированного подхода к учащимся в педагогическом процессе, т. к. именно он предполагает ранее выявление склонностей и способностей детей, создание условий для развития личности.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Основная цель использования уровневой дифференциации – обучение каждого на уровне его возможностей и способностей, что дает возможность каждому ученику получить максимальные по его способностям знания и реализовать свой личностный потенциал. Коррекционные группы учащихся формируются с учетом общего речевого нарушения. Для каждой группы разрабатывается отдельный план коррекционно-развивающей работы на год. Групповые занятия сочетаются с </w:t>
      </w:r>
      <w:proofErr w:type="gramStart"/>
      <w:r w:rsidRPr="0049155D">
        <w:rPr>
          <w:rFonts w:ascii="Times New Roman" w:hAnsi="Times New Roman" w:cs="Times New Roman"/>
          <w:sz w:val="28"/>
          <w:szCs w:val="28"/>
        </w:rPr>
        <w:t>индивидуальными</w:t>
      </w:r>
      <w:proofErr w:type="gramEnd"/>
      <w:r w:rsidRPr="0049155D">
        <w:rPr>
          <w:rFonts w:ascii="Times New Roman" w:hAnsi="Times New Roman" w:cs="Times New Roman"/>
          <w:sz w:val="28"/>
          <w:szCs w:val="28"/>
        </w:rPr>
        <w:t>, направленными на коррекцию дефектов звукопроизношения. Данная технология позволяет сделать учебный процесс более эффективным, увидеть индивидуальность ученика и сохранить ее, помочь ребенку поверить в свои силы, обесп</w:t>
      </w:r>
      <w:r w:rsidR="00EC0993">
        <w:rPr>
          <w:rFonts w:ascii="Times New Roman" w:hAnsi="Times New Roman" w:cs="Times New Roman"/>
          <w:sz w:val="28"/>
          <w:szCs w:val="28"/>
        </w:rPr>
        <w:t>ечить его максимальное развитие.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логопедического обследования</w:t>
      </w:r>
      <w:r w:rsidRPr="0049155D">
        <w:rPr>
          <w:rFonts w:ascii="Times New Roman" w:hAnsi="Times New Roman" w:cs="Times New Roman"/>
          <w:sz w:val="28"/>
          <w:szCs w:val="28"/>
        </w:rPr>
        <w:t>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lastRenderedPageBreak/>
        <w:t xml:space="preserve"> Цель логопедического обследования - определение путей и средств коррекционно-развивающей работы и возможностей обучения ребенка на основе выявления у него </w:t>
      </w:r>
      <w:proofErr w:type="spellStart"/>
      <w:r w:rsidRPr="0049155D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49155D">
        <w:rPr>
          <w:rFonts w:ascii="Times New Roman" w:hAnsi="Times New Roman" w:cs="Times New Roman"/>
          <w:sz w:val="28"/>
          <w:szCs w:val="28"/>
        </w:rPr>
        <w:t xml:space="preserve"> или нарушений в речевой сфере.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Задачи обследования: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- выявление объема речевых навыков; - сопоставление его с возрастными нормами, с уровнем психического развития;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- определение соотношения дефекта и компенсаторного фона речевой активности и других видов психической деятельности</w:t>
      </w:r>
      <w:r w:rsidR="00EC0993">
        <w:rPr>
          <w:rFonts w:ascii="Times New Roman" w:hAnsi="Times New Roman" w:cs="Times New Roman"/>
          <w:sz w:val="28"/>
          <w:szCs w:val="28"/>
        </w:rPr>
        <w:t>;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- анализ взаимодействия между процессом овладения звуковой стороны речи, лексического запаса и грамматического строя;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- определение соотношения </w:t>
      </w:r>
      <w:proofErr w:type="spellStart"/>
      <w:r w:rsidRPr="0049155D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49155D">
        <w:rPr>
          <w:rFonts w:ascii="Times New Roman" w:hAnsi="Times New Roman" w:cs="Times New Roman"/>
          <w:sz w:val="28"/>
          <w:szCs w:val="28"/>
        </w:rPr>
        <w:t xml:space="preserve"> и экспрессивной речи. 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Обследование проводится в несколько этапов:</w:t>
      </w:r>
    </w:p>
    <w:p w:rsidR="00EC0993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изучение анамнестических данных ребенка (дает объективный материал для выявления причин нарушений, определен</w:t>
      </w:r>
      <w:r>
        <w:rPr>
          <w:rFonts w:ascii="Times New Roman" w:hAnsi="Times New Roman" w:cs="Times New Roman"/>
          <w:sz w:val="28"/>
          <w:szCs w:val="28"/>
        </w:rPr>
        <w:t xml:space="preserve">ие педагогической стратегии); 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изучение речевого и психичес</w:t>
      </w:r>
      <w:r>
        <w:rPr>
          <w:rFonts w:ascii="Times New Roman" w:hAnsi="Times New Roman" w:cs="Times New Roman"/>
          <w:sz w:val="28"/>
          <w:szCs w:val="28"/>
        </w:rPr>
        <w:t xml:space="preserve">кого уровня развития ребенка; </w:t>
      </w:r>
    </w:p>
    <w:p w:rsidR="00EC0993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Виды диагностики, применяемые в работе: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- входная диагностика – проводится в начале учебного года с целью выявления исходных параметров развития детей;</w:t>
      </w:r>
    </w:p>
    <w:p w:rsidR="00EC0993" w:rsidRDefault="00A64F3B" w:rsidP="00A64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- промежуточная диагностика – используется в середине учебного года для отслеживания динамики развития наиболее сложных дефектов обучающихся; </w:t>
      </w:r>
      <w:proofErr w:type="gramStart"/>
      <w:r w:rsidRPr="0049155D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49155D">
        <w:rPr>
          <w:rFonts w:ascii="Times New Roman" w:hAnsi="Times New Roman" w:cs="Times New Roman"/>
          <w:sz w:val="28"/>
          <w:szCs w:val="28"/>
        </w:rPr>
        <w:t xml:space="preserve">тоговая диагностика – проводиться в конце учебного года с целью определения эффективности коррекционно-развивающего воздействия на детей. Таким образом, диагностическое исследование, с одной стороны, позволяет провести качественную функциональную диагностику и выявить нарушение или </w:t>
      </w:r>
      <w:proofErr w:type="spellStart"/>
      <w:r w:rsidRPr="0049155D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49155D">
        <w:rPr>
          <w:rFonts w:ascii="Times New Roman" w:hAnsi="Times New Roman" w:cs="Times New Roman"/>
          <w:sz w:val="28"/>
          <w:szCs w:val="28"/>
        </w:rPr>
        <w:t xml:space="preserve"> функциональных систем, в том числе и речи, и тем самым подойти к причине трудностей, а с другой стороны, комплексная диагностика помогает разработать стратегию эффективной, направленной коррекции, определить специальные коррекционные методы обучения, которые могут оказать помощь в преодолении этих трудностей. </w:t>
      </w: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коррекции звукопроизношения.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lastRenderedPageBreak/>
        <w:t xml:space="preserve">Любое нарушение речи в той или иной степени может отразиться на деятельности и поведении ребенка. Дети, плохо говорящие, начиная осознавать свой недостаток, становятся молчаливыми, застенчивыми, нерешительными. Особенно </w:t>
      </w:r>
      <w:proofErr w:type="gramStart"/>
      <w:r w:rsidRPr="0049155D">
        <w:rPr>
          <w:rFonts w:ascii="Times New Roman" w:hAnsi="Times New Roman" w:cs="Times New Roman"/>
          <w:sz w:val="28"/>
          <w:szCs w:val="28"/>
        </w:rPr>
        <w:t>важное</w:t>
      </w:r>
      <w:r w:rsidR="00EC0993">
        <w:rPr>
          <w:rFonts w:ascii="Times New Roman" w:hAnsi="Times New Roman" w:cs="Times New Roman"/>
          <w:sz w:val="28"/>
          <w:szCs w:val="28"/>
        </w:rPr>
        <w:t xml:space="preserve"> </w:t>
      </w:r>
      <w:r w:rsidRPr="0049155D">
        <w:rPr>
          <w:rFonts w:ascii="Times New Roman" w:hAnsi="Times New Roman" w:cs="Times New Roman"/>
          <w:sz w:val="28"/>
          <w:szCs w:val="28"/>
        </w:rPr>
        <w:t xml:space="preserve"> значение</w:t>
      </w:r>
      <w:proofErr w:type="gramEnd"/>
      <w:r w:rsidRPr="0049155D">
        <w:rPr>
          <w:rFonts w:ascii="Times New Roman" w:hAnsi="Times New Roman" w:cs="Times New Roman"/>
          <w:sz w:val="28"/>
          <w:szCs w:val="28"/>
        </w:rPr>
        <w:t xml:space="preserve">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В ходе индивидуальных занятий по коррекции звукопроизношения решаются следующие задачи:</w:t>
      </w:r>
    </w:p>
    <w:p w:rsidR="00A64F3B" w:rsidRPr="0049155D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уточнение произношения звуков;</w:t>
      </w:r>
    </w:p>
    <w:p w:rsidR="00A64F3B" w:rsidRPr="0049155D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постановка и закрепление отсутствующих звуков;</w:t>
      </w:r>
    </w:p>
    <w:p w:rsidR="00A64F3B" w:rsidRPr="0049155D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восприятия;</w:t>
      </w:r>
    </w:p>
    <w:p w:rsidR="00A64F3B" w:rsidRPr="0049155D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преодоление затруднений в воспроизведении слов различной слоговой структуры;</w:t>
      </w:r>
    </w:p>
    <w:p w:rsidR="00A64F3B" w:rsidRPr="0049155D" w:rsidRDefault="00EC0993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 закрепление изученных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F3B" w:rsidRPr="0049155D">
        <w:rPr>
          <w:rFonts w:ascii="Times New Roman" w:hAnsi="Times New Roman" w:cs="Times New Roman"/>
          <w:sz w:val="28"/>
          <w:szCs w:val="28"/>
        </w:rPr>
        <w:t>лексико – грамматических конструкций.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Применение данной технологии развивает необходимые мышечные движения для свободного владения и управления частями артикуляционного аппарата, точность, чистоту, объем, плавность движений, умение удерживать заданную позу в процессе выполнения упражнений артикуляторной гимнастики, что позволяет ускорить процесс постановки и введения нарушенных звуков в речь. </w:t>
      </w:r>
    </w:p>
    <w:p w:rsidR="00EC0993" w:rsidRDefault="00A64F3B" w:rsidP="00A64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формирования речевого дыхания при различных нарушениях произносительной стороны речи.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Развитие дыхания один из первых и очень важных видов коррекционной работы. Детям с нарушениями речи, а также соматически ослабленным детям требуется обучение правильному типу дыхания с помощью специальных коррекционных физических упражнений</w:t>
      </w:r>
      <w:r w:rsidR="00EC0993">
        <w:rPr>
          <w:rFonts w:ascii="Times New Roman" w:hAnsi="Times New Roman" w:cs="Times New Roman"/>
          <w:sz w:val="28"/>
          <w:szCs w:val="28"/>
        </w:rPr>
        <w:t xml:space="preserve">. </w:t>
      </w:r>
      <w:r w:rsidRPr="0049155D">
        <w:rPr>
          <w:rFonts w:ascii="Times New Roman" w:hAnsi="Times New Roman" w:cs="Times New Roman"/>
          <w:sz w:val="28"/>
          <w:szCs w:val="28"/>
        </w:rPr>
        <w:t xml:space="preserve">Применение данной технологии позволяет детям с заиканием усвоить правила использования плавности речевого высказывания, детям с дизартрией нормализовать голос, </w:t>
      </w:r>
      <w:proofErr w:type="spellStart"/>
      <w:r w:rsidRPr="0049155D">
        <w:rPr>
          <w:rFonts w:ascii="Times New Roman" w:hAnsi="Times New Roman" w:cs="Times New Roman"/>
          <w:sz w:val="28"/>
          <w:szCs w:val="28"/>
        </w:rPr>
        <w:t>интоннационную</w:t>
      </w:r>
      <w:proofErr w:type="spellEnd"/>
      <w:r w:rsidRPr="0049155D">
        <w:rPr>
          <w:rFonts w:ascii="Times New Roman" w:hAnsi="Times New Roman" w:cs="Times New Roman"/>
          <w:sz w:val="28"/>
          <w:szCs w:val="28"/>
        </w:rPr>
        <w:t xml:space="preserve"> выразительность речи в целом, способствует правильному программированию речевого высказывания.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развития лексико-грамматической стороны речи</w:t>
      </w:r>
      <w:r w:rsidRPr="0049155D">
        <w:rPr>
          <w:rFonts w:ascii="Times New Roman" w:hAnsi="Times New Roman" w:cs="Times New Roman"/>
          <w:sz w:val="28"/>
          <w:szCs w:val="28"/>
        </w:rPr>
        <w:t>.</w:t>
      </w:r>
    </w:p>
    <w:p w:rsidR="00EC0993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 Одной из существенных задач по коррекции речи является расширение и активизация словарного запаса, работа над грамматическим оформлением речи, т.к. бедность словаря и синтаксических конструкций, наличие </w:t>
      </w:r>
      <w:proofErr w:type="spellStart"/>
      <w:r w:rsidRPr="0049155D">
        <w:rPr>
          <w:rFonts w:ascii="Times New Roman" w:hAnsi="Times New Roman" w:cs="Times New Roman"/>
          <w:sz w:val="28"/>
          <w:szCs w:val="28"/>
        </w:rPr>
        <w:lastRenderedPageBreak/>
        <w:t>аграмматизмов</w:t>
      </w:r>
      <w:proofErr w:type="spellEnd"/>
      <w:r w:rsidRPr="0049155D">
        <w:rPr>
          <w:rFonts w:ascii="Times New Roman" w:hAnsi="Times New Roman" w:cs="Times New Roman"/>
          <w:sz w:val="28"/>
          <w:szCs w:val="28"/>
        </w:rPr>
        <w:t xml:space="preserve"> затрудняет овладение учащимися правильной речью. Работа по развитию и обогащению словарного запаса проводится на каждом занятии, индивидуальном или групповом</w:t>
      </w:r>
    </w:p>
    <w:p w:rsidR="00522FAD" w:rsidRDefault="00A64F3B" w:rsidP="00A64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развития связной речи.</w:t>
      </w:r>
    </w:p>
    <w:p w:rsidR="00630CCF" w:rsidRDefault="00630CCF" w:rsidP="00A64F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4F3B" w:rsidRPr="0049155D">
        <w:rPr>
          <w:rFonts w:ascii="Times New Roman" w:hAnsi="Times New Roman" w:cs="Times New Roman"/>
          <w:sz w:val="28"/>
          <w:szCs w:val="28"/>
        </w:rPr>
        <w:t>Одним из основных показателей уровня развития умственных способностей ребенка можно считать богатство его речи. Поэтому важно поддержать и обеспечить развитие умственных и речевых способностей учащихся. Формированию связной речи отводится одно из центральных мест в коррекционной работе, т.к. владение разнообразными навыками связной речи позволяет ребенку осуществлять полноценное общение со сверстниками и взрослыми. Работа по развитию связной речи проводится методом устного опережения, т. к. необходимо учить детей связно и последовательно излагать суть выполняемого задания, отвечать на вопросы в точном соответствии с инструкцией, используя усвоенную терминологию, составлять развернутое высказывание о последовательности выполнения учебного задания. Такая работа готовит детей к свободному учебному высказыванию в классе. Занимательный речевой материал, разнообразные упражнения, задания с устной и письменной формами помогают в формировании у них практических речевых умений и навыков, развивают внимание, память и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0CCF" w:rsidRDefault="00A64F3B" w:rsidP="00A64F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155D">
        <w:rPr>
          <w:rFonts w:ascii="Times New Roman" w:hAnsi="Times New Roman" w:cs="Times New Roman"/>
          <w:b/>
          <w:bCs/>
          <w:sz w:val="28"/>
          <w:szCs w:val="28"/>
        </w:rPr>
        <w:t>Технологии коррекции нарушений письма.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Нарушение письменной речи у детей являются распространенным речевым расстройством, имеющим разнообразный и сложный патогенез. Логопедическая работа по коррекции письма, которую я провожу, имеет дифференцированный характер, учитывающий механизм нарушения, его симптоматику, структуру</w:t>
      </w:r>
      <w:r w:rsidR="00630CCF">
        <w:rPr>
          <w:rFonts w:ascii="Times New Roman" w:hAnsi="Times New Roman" w:cs="Times New Roman"/>
          <w:sz w:val="28"/>
          <w:szCs w:val="28"/>
        </w:rPr>
        <w:t xml:space="preserve"> </w:t>
      </w:r>
      <w:r w:rsidRPr="0049155D">
        <w:rPr>
          <w:rFonts w:ascii="Times New Roman" w:hAnsi="Times New Roman" w:cs="Times New Roman"/>
          <w:sz w:val="28"/>
          <w:szCs w:val="28"/>
        </w:rPr>
        <w:t>дефекта, психологические особенности ребенка. Данная технология способствует: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формированию слоговой структуры слова;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развитию языкового анализа и синтеза;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развитию фонематического восприятия;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развитию фонематического и слогового анализа и синтеза;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обогащению и систематизации словарного запаса;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>формированию и закреплению правил словоизменения и словообразования;</w:t>
      </w:r>
    </w:p>
    <w:p w:rsidR="00A64F3B" w:rsidRPr="0049155D" w:rsidRDefault="00630CCF" w:rsidP="0063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4F3B" w:rsidRPr="0049155D">
        <w:rPr>
          <w:rFonts w:ascii="Times New Roman" w:hAnsi="Times New Roman" w:cs="Times New Roman"/>
          <w:sz w:val="28"/>
          <w:szCs w:val="28"/>
        </w:rPr>
        <w:t xml:space="preserve">устранению </w:t>
      </w:r>
      <w:proofErr w:type="spellStart"/>
      <w:r w:rsidR="00A64F3B" w:rsidRPr="0049155D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A64F3B" w:rsidRPr="0049155D">
        <w:rPr>
          <w:rFonts w:ascii="Times New Roman" w:hAnsi="Times New Roman" w:cs="Times New Roman"/>
          <w:sz w:val="28"/>
          <w:szCs w:val="28"/>
        </w:rPr>
        <w:t xml:space="preserve"> в устной и письменной речи.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Результатом работы по коррекции письменной речи можно считать повышение качества письма и, как следствие, - улучшение успеваемости по основным предметам и психоэмоционального состояния учащихся</w:t>
      </w:r>
      <w:r w:rsidR="00630CC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11D7" w:rsidRDefault="00A64F3B" w:rsidP="00E833B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155D">
        <w:rPr>
          <w:b/>
          <w:bCs/>
          <w:sz w:val="28"/>
          <w:szCs w:val="28"/>
        </w:rPr>
        <w:t>Информационные технологии</w:t>
      </w:r>
      <w:r w:rsidRPr="0049155D">
        <w:rPr>
          <w:sz w:val="28"/>
          <w:szCs w:val="28"/>
        </w:rPr>
        <w:t>.</w:t>
      </w:r>
    </w:p>
    <w:p w:rsidR="00E833B1" w:rsidRPr="00E833B1" w:rsidRDefault="00A64F3B" w:rsidP="00E833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55D">
        <w:rPr>
          <w:sz w:val="28"/>
          <w:szCs w:val="28"/>
        </w:rPr>
        <w:t xml:space="preserve"> Применение современных ИТ на занятиях по коррекции речи способствует развитию самоконтроля у детей, повышает мотивацию учащихся к учебной деятельности, значительно сокращает время формирования произносительных навыков.</w:t>
      </w:r>
      <w:r w:rsidR="00E833B1" w:rsidRPr="00E833B1">
        <w:rPr>
          <w:color w:val="000000"/>
          <w:sz w:val="27"/>
          <w:szCs w:val="27"/>
        </w:rPr>
        <w:t xml:space="preserve"> </w:t>
      </w:r>
      <w:r w:rsidR="00E833B1" w:rsidRPr="00E833B1">
        <w:rPr>
          <w:color w:val="000000"/>
          <w:sz w:val="28"/>
          <w:szCs w:val="28"/>
        </w:rPr>
        <w:t>При использовании в работе компьютерной техники решаю две основные задачи специального обучения:</w:t>
      </w:r>
    </w:p>
    <w:p w:rsidR="00E833B1" w:rsidRPr="00E833B1" w:rsidRDefault="00E833B1" w:rsidP="00E833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33B1">
        <w:rPr>
          <w:color w:val="000000"/>
          <w:sz w:val="28"/>
          <w:szCs w:val="28"/>
        </w:rPr>
        <w:t>формирую у детей умение пользоваться компьютером;</w:t>
      </w:r>
    </w:p>
    <w:p w:rsidR="00A64F3B" w:rsidRPr="00B84D79" w:rsidRDefault="00E833B1" w:rsidP="00B84D7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33B1">
        <w:rPr>
          <w:color w:val="000000"/>
          <w:sz w:val="28"/>
          <w:szCs w:val="28"/>
        </w:rPr>
        <w:t>применяю компьютерные технологии для их развития и коррекции психофизиологических нарушений.</w:t>
      </w: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>Для более успешной социализации, формирования социально-активной личности и психологической коррекции я применяю </w:t>
      </w:r>
      <w:r w:rsidRPr="0049155D">
        <w:rPr>
          <w:rFonts w:ascii="Times New Roman" w:hAnsi="Times New Roman" w:cs="Times New Roman"/>
          <w:b/>
          <w:bCs/>
          <w:sz w:val="28"/>
          <w:szCs w:val="28"/>
        </w:rPr>
        <w:t>игровые технологии</w:t>
      </w:r>
      <w:r w:rsidRPr="0049155D">
        <w:rPr>
          <w:rFonts w:ascii="Times New Roman" w:hAnsi="Times New Roman" w:cs="Times New Roman"/>
          <w:sz w:val="28"/>
          <w:szCs w:val="28"/>
        </w:rPr>
        <w:t>, которые стимулируют детей к учебной деятельности, расширяют кругозор, развивают познавательную деятельность, формируют определенные умения и навыки, необходимые в практической деятельности, вызывают интерес и потребность общения, развивают когнитивные процессы.</w:t>
      </w:r>
    </w:p>
    <w:p w:rsidR="00C6727F" w:rsidRDefault="00C6727F" w:rsidP="007633A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49155D">
        <w:rPr>
          <w:b/>
          <w:bCs/>
          <w:sz w:val="28"/>
          <w:szCs w:val="28"/>
        </w:rPr>
        <w:t>Здоровьесберегающие</w:t>
      </w:r>
      <w:proofErr w:type="spellEnd"/>
      <w:r w:rsidRPr="0049155D">
        <w:rPr>
          <w:b/>
          <w:bCs/>
          <w:sz w:val="28"/>
          <w:szCs w:val="28"/>
        </w:rPr>
        <w:t xml:space="preserve"> технологии</w:t>
      </w:r>
      <w:r>
        <w:rPr>
          <w:b/>
          <w:bCs/>
          <w:sz w:val="28"/>
          <w:szCs w:val="28"/>
        </w:rPr>
        <w:t>.</w:t>
      </w:r>
    </w:p>
    <w:p w:rsidR="00C6727F" w:rsidRDefault="007633AF" w:rsidP="00C6727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33AF">
        <w:rPr>
          <w:b/>
          <w:bCs/>
          <w:color w:val="000000"/>
          <w:sz w:val="28"/>
          <w:szCs w:val="28"/>
        </w:rPr>
        <w:t> </w:t>
      </w:r>
      <w:r w:rsidRPr="007633AF">
        <w:rPr>
          <w:color w:val="000000"/>
          <w:sz w:val="28"/>
          <w:szCs w:val="28"/>
        </w:rPr>
        <w:t xml:space="preserve">Контингент групп составляют дети с различными психофизиологическими особенностями и для них просто необходимо применение здоровье сбережения. Здоровье сберегающие технологии – это целостная система </w:t>
      </w:r>
      <w:proofErr w:type="spellStart"/>
      <w:r w:rsidRPr="007633AF">
        <w:rPr>
          <w:color w:val="000000"/>
          <w:sz w:val="28"/>
          <w:szCs w:val="28"/>
        </w:rPr>
        <w:t>воспитательно</w:t>
      </w:r>
      <w:proofErr w:type="spellEnd"/>
      <w:r w:rsidRPr="007633AF">
        <w:rPr>
          <w:color w:val="000000"/>
          <w:sz w:val="28"/>
          <w:szCs w:val="28"/>
        </w:rPr>
        <w:t>-оздоровительных, коррекционных и профилактических мероприятий, которые направлены на сохранение и стимулирование здоровья учащихся.</w:t>
      </w:r>
      <w:r w:rsidRPr="007633AF">
        <w:rPr>
          <w:b/>
          <w:bCs/>
          <w:color w:val="000000"/>
          <w:sz w:val="28"/>
          <w:szCs w:val="28"/>
        </w:rPr>
        <w:t> </w:t>
      </w:r>
      <w:r w:rsidRPr="007633AF">
        <w:rPr>
          <w:color w:val="000000"/>
          <w:sz w:val="28"/>
          <w:szCs w:val="28"/>
        </w:rPr>
        <w:t>Цель</w:t>
      </w:r>
      <w:r w:rsidRPr="007633AF">
        <w:rPr>
          <w:b/>
          <w:bCs/>
          <w:color w:val="000000"/>
          <w:sz w:val="28"/>
          <w:szCs w:val="28"/>
        </w:rPr>
        <w:t> </w:t>
      </w:r>
      <w:proofErr w:type="spellStart"/>
      <w:r w:rsidRPr="007633AF">
        <w:rPr>
          <w:color w:val="000000"/>
          <w:sz w:val="28"/>
          <w:szCs w:val="28"/>
        </w:rPr>
        <w:t>здоровьесберегающих</w:t>
      </w:r>
      <w:proofErr w:type="spellEnd"/>
      <w:r w:rsidRPr="007633AF">
        <w:rPr>
          <w:color w:val="000000"/>
          <w:sz w:val="28"/>
          <w:szCs w:val="28"/>
        </w:rPr>
        <w:t xml:space="preserve"> образовательных технологий обучения - обеспечить школьнику возможность сохранения здоровья за период  обучения в школе, сформировать у него необходимые знания, умения и навыки по здоровому образу жизни. Основной показатель, отличающий здоровье сберегающие образовательные технологии – регулярная экспресс - диагностика состояния учащихся  и отслеживание основных параметров развития организма в динамике (начало - конец учебного года), что позволяет сделать соответствующие выводы  о состоянии здоровья учащихся. </w:t>
      </w:r>
    </w:p>
    <w:p w:rsidR="00C6727F" w:rsidRDefault="00C6727F" w:rsidP="00C6727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64F3B" w:rsidRPr="0049155D" w:rsidRDefault="00A64F3B" w:rsidP="00A64F3B">
      <w:pPr>
        <w:rPr>
          <w:rFonts w:ascii="Times New Roman" w:hAnsi="Times New Roman" w:cs="Times New Roman"/>
          <w:sz w:val="28"/>
          <w:szCs w:val="28"/>
        </w:rPr>
      </w:pPr>
      <w:r w:rsidRPr="0049155D">
        <w:rPr>
          <w:rFonts w:ascii="Times New Roman" w:hAnsi="Times New Roman" w:cs="Times New Roman"/>
          <w:sz w:val="28"/>
          <w:szCs w:val="28"/>
        </w:rPr>
        <w:t xml:space="preserve">Освоение образовательных технологий и методов педагогической деятельности способствует повышению эффективности и качества логопедической помощи </w:t>
      </w:r>
      <w:proofErr w:type="spellStart"/>
      <w:r w:rsidRPr="0049155D">
        <w:rPr>
          <w:rFonts w:ascii="Times New Roman" w:hAnsi="Times New Roman" w:cs="Times New Roman"/>
          <w:sz w:val="28"/>
          <w:szCs w:val="28"/>
        </w:rPr>
        <w:t>обучащимся</w:t>
      </w:r>
      <w:proofErr w:type="spellEnd"/>
      <w:r w:rsidRPr="0049155D">
        <w:rPr>
          <w:rFonts w:ascii="Times New Roman" w:hAnsi="Times New Roman" w:cs="Times New Roman"/>
          <w:sz w:val="28"/>
          <w:szCs w:val="28"/>
        </w:rPr>
        <w:t xml:space="preserve"> с ОВЗ. Использование всех вышеперечисленных технологий неизменно приводит к повышению эффективности коррекционной работы.</w:t>
      </w:r>
    </w:p>
    <w:p w:rsidR="00F64F7F" w:rsidRDefault="00F64F7F" w:rsidP="00F64F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ГБОУ «Специальная школа-интернат с. Ериловка»</w:t>
      </w:r>
    </w:p>
    <w:p w:rsidR="00F64F7F" w:rsidRDefault="00F64F7F" w:rsidP="00F64F7F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64F7F" w:rsidRDefault="00F64F7F" w:rsidP="00F64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4F7F" w:rsidRDefault="00F64F7F" w:rsidP="00F64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4F7F" w:rsidRDefault="00F64F7F" w:rsidP="00F64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4F7F" w:rsidRDefault="00F64F7F" w:rsidP="00F64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4F7F" w:rsidRDefault="00F64F7F" w:rsidP="00F64F7F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F64F7F" w:rsidRDefault="00F64F7F" w:rsidP="00F64F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64F7F" w:rsidRDefault="00035587" w:rsidP="00035587">
      <w:pPr>
        <w:spacing w:after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bookmarkStart w:id="0" w:name="_GoBack"/>
      <w:bookmarkEnd w:id="0"/>
      <w:r>
        <w:rPr>
          <w:rFonts w:ascii="Times New Roman" w:hAnsi="Times New Roman"/>
          <w:sz w:val="40"/>
          <w:szCs w:val="40"/>
        </w:rPr>
        <w:t xml:space="preserve">Инновационные </w:t>
      </w:r>
      <w:r w:rsidR="00F64F7F">
        <w:rPr>
          <w:rFonts w:ascii="Times New Roman" w:hAnsi="Times New Roman"/>
          <w:sz w:val="40"/>
          <w:szCs w:val="40"/>
        </w:rPr>
        <w:t xml:space="preserve"> технологии в работе </w:t>
      </w: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учителя – логопеда»</w:t>
      </w: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Сапрыкина Наталья Николаевна,</w:t>
      </w: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учитель – логопед       </w:t>
      </w: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F64F7F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64F7F" w:rsidRDefault="00621B3A" w:rsidP="00F64F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F041EC" w:rsidRPr="0049155D" w:rsidRDefault="00F041EC">
      <w:pPr>
        <w:rPr>
          <w:rFonts w:ascii="Times New Roman" w:hAnsi="Times New Roman" w:cs="Times New Roman"/>
          <w:sz w:val="28"/>
          <w:szCs w:val="28"/>
        </w:rPr>
      </w:pPr>
    </w:p>
    <w:sectPr w:rsidR="00F041EC" w:rsidRPr="0049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7186B"/>
    <w:multiLevelType w:val="multilevel"/>
    <w:tmpl w:val="E182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37374"/>
    <w:multiLevelType w:val="multilevel"/>
    <w:tmpl w:val="EA96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B"/>
    <w:rsid w:val="00035587"/>
    <w:rsid w:val="000511D7"/>
    <w:rsid w:val="0020315F"/>
    <w:rsid w:val="00270938"/>
    <w:rsid w:val="002C2A29"/>
    <w:rsid w:val="0049155D"/>
    <w:rsid w:val="00522FAD"/>
    <w:rsid w:val="00621B3A"/>
    <w:rsid w:val="00630CCF"/>
    <w:rsid w:val="007633AF"/>
    <w:rsid w:val="00987451"/>
    <w:rsid w:val="0099785B"/>
    <w:rsid w:val="00A64F3B"/>
    <w:rsid w:val="00AE53AA"/>
    <w:rsid w:val="00B84D79"/>
    <w:rsid w:val="00C6727F"/>
    <w:rsid w:val="00CB54BC"/>
    <w:rsid w:val="00E23F57"/>
    <w:rsid w:val="00E833B1"/>
    <w:rsid w:val="00EC0993"/>
    <w:rsid w:val="00F041EC"/>
    <w:rsid w:val="00F6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F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F3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9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49EE-109B-485C-B895-563D4FBC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ПК</cp:lastModifiedBy>
  <cp:revision>22</cp:revision>
  <cp:lastPrinted>2019-02-05T10:56:00Z</cp:lastPrinted>
  <dcterms:created xsi:type="dcterms:W3CDTF">2019-02-04T14:21:00Z</dcterms:created>
  <dcterms:modified xsi:type="dcterms:W3CDTF">2019-11-14T17:11:00Z</dcterms:modified>
</cp:coreProperties>
</file>