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018" w:rsidRPr="00D54E88" w:rsidRDefault="00661018" w:rsidP="00661018">
      <w:pPr>
        <w:spacing w:after="0" w:line="240" w:lineRule="auto"/>
        <w:jc w:val="center"/>
        <w:rPr>
          <w:rFonts w:ascii="Open Sans" w:eastAsia="Times New Roman" w:hAnsi="Open Sans" w:cs="Times New Roman"/>
          <w:b/>
          <w:bCs/>
          <w:sz w:val="24"/>
          <w:szCs w:val="24"/>
        </w:rPr>
      </w:pPr>
      <w:r w:rsidRPr="00661018">
        <w:rPr>
          <w:rFonts w:ascii="Open Sans" w:eastAsia="Times New Roman" w:hAnsi="Open Sans" w:cs="Times New Roman"/>
          <w:b/>
          <w:bCs/>
          <w:sz w:val="24"/>
          <w:szCs w:val="24"/>
        </w:rPr>
        <w:t xml:space="preserve">Применение инновационных технологий на уроках математики </w:t>
      </w:r>
    </w:p>
    <w:p w:rsidR="00661018" w:rsidRPr="00661018" w:rsidRDefault="00661018" w:rsidP="00661018">
      <w:pPr>
        <w:spacing w:after="0" w:line="240" w:lineRule="auto"/>
        <w:jc w:val="center"/>
        <w:rPr>
          <w:rFonts w:ascii="Open Sans" w:eastAsia="Times New Roman" w:hAnsi="Open Sans" w:cs="Times New Roman"/>
          <w:sz w:val="24"/>
          <w:szCs w:val="24"/>
        </w:rPr>
      </w:pPr>
    </w:p>
    <w:p w:rsidR="00661018" w:rsidRPr="00661018" w:rsidRDefault="00661018" w:rsidP="00661018">
      <w:pPr>
        <w:spacing w:after="0" w:line="240" w:lineRule="auto"/>
        <w:jc w:val="right"/>
        <w:rPr>
          <w:rFonts w:ascii="Open Sans" w:eastAsia="Times New Roman" w:hAnsi="Open Sans" w:cs="Times New Roman"/>
          <w:sz w:val="24"/>
          <w:szCs w:val="24"/>
        </w:rPr>
      </w:pPr>
      <w:r w:rsidRPr="00661018">
        <w:rPr>
          <w:rFonts w:ascii="Open Sans" w:eastAsia="Times New Roman" w:hAnsi="Open Sans" w:cs="Times New Roman"/>
          <w:i/>
          <w:iCs/>
          <w:sz w:val="24"/>
          <w:szCs w:val="24"/>
        </w:rPr>
        <w:t xml:space="preserve">Важнейшая задача цивилизации – </w:t>
      </w:r>
    </w:p>
    <w:p w:rsidR="00661018" w:rsidRPr="00661018" w:rsidRDefault="00661018" w:rsidP="00661018">
      <w:pPr>
        <w:spacing w:after="0" w:line="240" w:lineRule="auto"/>
        <w:jc w:val="right"/>
        <w:rPr>
          <w:rFonts w:ascii="Open Sans" w:eastAsia="Times New Roman" w:hAnsi="Open Sans" w:cs="Times New Roman"/>
          <w:sz w:val="24"/>
          <w:szCs w:val="24"/>
        </w:rPr>
      </w:pPr>
      <w:r w:rsidRPr="00661018">
        <w:rPr>
          <w:rFonts w:ascii="Open Sans" w:eastAsia="Times New Roman" w:hAnsi="Open Sans" w:cs="Times New Roman"/>
          <w:i/>
          <w:iCs/>
          <w:sz w:val="24"/>
          <w:szCs w:val="24"/>
        </w:rPr>
        <w:t>научить человека мыслить.</w:t>
      </w:r>
    </w:p>
    <w:p w:rsidR="00661018" w:rsidRPr="00661018" w:rsidRDefault="00661018" w:rsidP="00661018">
      <w:pPr>
        <w:spacing w:after="0" w:line="240" w:lineRule="auto"/>
        <w:jc w:val="right"/>
        <w:rPr>
          <w:rFonts w:ascii="Open Sans" w:eastAsia="Times New Roman" w:hAnsi="Open Sans" w:cs="Times New Roman"/>
          <w:sz w:val="24"/>
          <w:szCs w:val="24"/>
        </w:rPr>
      </w:pPr>
    </w:p>
    <w:p w:rsidR="00661018" w:rsidRPr="00661018" w:rsidRDefault="00661018" w:rsidP="00661018">
      <w:pPr>
        <w:spacing w:after="0" w:line="240" w:lineRule="auto"/>
        <w:jc w:val="right"/>
        <w:rPr>
          <w:rFonts w:ascii="Open Sans" w:eastAsia="Times New Roman" w:hAnsi="Open Sans" w:cs="Times New Roman"/>
          <w:sz w:val="24"/>
          <w:szCs w:val="24"/>
        </w:rPr>
      </w:pPr>
      <w:r w:rsidRPr="00661018">
        <w:rPr>
          <w:rFonts w:ascii="Open Sans" w:eastAsia="Times New Roman" w:hAnsi="Open Sans" w:cs="Times New Roman"/>
          <w:i/>
          <w:iCs/>
          <w:sz w:val="24"/>
          <w:szCs w:val="24"/>
        </w:rPr>
        <w:t>Т. Эдисон</w:t>
      </w:r>
    </w:p>
    <w:p w:rsidR="00661018" w:rsidRPr="00661018" w:rsidRDefault="00661018" w:rsidP="00661018">
      <w:pPr>
        <w:spacing w:after="0" w:line="240" w:lineRule="auto"/>
        <w:jc w:val="center"/>
        <w:rPr>
          <w:rFonts w:ascii="Open Sans" w:eastAsia="Times New Roman" w:hAnsi="Open Sans" w:cs="Times New Roman"/>
          <w:sz w:val="24"/>
          <w:szCs w:val="24"/>
        </w:rPr>
      </w:pPr>
    </w:p>
    <w:p w:rsidR="00661018" w:rsidRPr="00661018" w:rsidRDefault="00661018" w:rsidP="00661018">
      <w:pPr>
        <w:spacing w:before="100" w:beforeAutospacing="1" w:after="100" w:afterAutospacing="1" w:line="360" w:lineRule="auto"/>
        <w:rPr>
          <w:rFonts w:ascii="Open Sans" w:eastAsia="Times New Roman" w:hAnsi="Open Sans" w:cs="Times New Roman"/>
          <w:sz w:val="24"/>
          <w:szCs w:val="24"/>
        </w:rPr>
      </w:pPr>
      <w:r w:rsidRPr="00661018">
        <w:rPr>
          <w:rFonts w:ascii="Open Sans" w:eastAsia="Times New Roman" w:hAnsi="Open Sans" w:cs="Times New Roman"/>
          <w:b/>
          <w:bCs/>
          <w:sz w:val="24"/>
          <w:szCs w:val="24"/>
        </w:rPr>
        <w:t>Введение.</w:t>
      </w:r>
    </w:p>
    <w:p w:rsidR="00661018" w:rsidRPr="00661018" w:rsidRDefault="00661018" w:rsidP="00661018">
      <w:pPr>
        <w:spacing w:after="0"/>
        <w:jc w:val="both"/>
        <w:rPr>
          <w:rFonts w:ascii="Open Sans" w:eastAsia="Times New Roman" w:hAnsi="Open Sans" w:cs="Times New Roman"/>
          <w:sz w:val="24"/>
          <w:szCs w:val="24"/>
        </w:rPr>
      </w:pPr>
      <w:r w:rsidRPr="00661018">
        <w:rPr>
          <w:rFonts w:ascii="Open Sans" w:eastAsia="Times New Roman" w:hAnsi="Open Sans" w:cs="Times New Roman"/>
          <w:sz w:val="24"/>
          <w:szCs w:val="24"/>
        </w:rPr>
        <w:t>Интенсивные изменения происходящие в настоящее время в нашем обществе, требующие творчески развитой, креативно мыслящей, компетентной, активной личности, ориентируют педагогов на новый уровень преподавания и воспитания учащихся.</w:t>
      </w:r>
    </w:p>
    <w:p w:rsidR="00661018" w:rsidRPr="00661018" w:rsidRDefault="00661018" w:rsidP="00661018">
      <w:pPr>
        <w:spacing w:after="0"/>
        <w:jc w:val="both"/>
        <w:rPr>
          <w:rFonts w:ascii="Open Sans" w:eastAsia="Times New Roman" w:hAnsi="Open Sans" w:cs="Times New Roman"/>
          <w:sz w:val="24"/>
          <w:szCs w:val="24"/>
        </w:rPr>
      </w:pPr>
      <w:r w:rsidRPr="00661018">
        <w:rPr>
          <w:rFonts w:ascii="Open Sans" w:eastAsia="Times New Roman" w:hAnsi="Open Sans" w:cs="Times New Roman"/>
          <w:sz w:val="24"/>
          <w:szCs w:val="24"/>
        </w:rPr>
        <w:t>Если в недавнем прошлом основной задачей, стоящей перед учителем, была передача ученикам определённой суммы знаний, то в настоящее время на первый план выдвигается задача развития творческого мышления учащихся в процессе обучения, умение ими самостоятельно пополнять свои знания, ориентироваться в стремительном потоке современной научной информации, развивать их способность адаптироваться к постоянно меняющимся жизненным ситуациям, искать пути нестандартного разрешения ситуаций и проблем. Согласно современной концепции математического образования, его важнейшей целью является</w:t>
      </w:r>
    </w:p>
    <w:p w:rsidR="00661018" w:rsidRPr="00661018" w:rsidRDefault="00661018" w:rsidP="00661018">
      <w:pPr>
        <w:spacing w:after="0"/>
        <w:jc w:val="both"/>
        <w:rPr>
          <w:rFonts w:ascii="Open Sans" w:eastAsia="Times New Roman" w:hAnsi="Open Sans" w:cs="Times New Roman"/>
          <w:sz w:val="24"/>
          <w:szCs w:val="24"/>
        </w:rPr>
      </w:pPr>
      <w:r w:rsidRPr="00661018">
        <w:rPr>
          <w:rFonts w:ascii="Open Sans" w:eastAsia="Times New Roman" w:hAnsi="Open Sans" w:cs="Times New Roman"/>
          <w:sz w:val="24"/>
          <w:szCs w:val="24"/>
        </w:rPr>
        <w:t>«интеллектуальное развитие учащихся, формирование качеств мышления, характерных для математической деятельности и необходимых человеку для полноценной жизни в обществе».</w:t>
      </w:r>
    </w:p>
    <w:p w:rsidR="00661018" w:rsidRPr="00661018" w:rsidRDefault="00661018" w:rsidP="00661018">
      <w:pPr>
        <w:spacing w:after="0"/>
        <w:jc w:val="both"/>
        <w:rPr>
          <w:rFonts w:ascii="Open Sans" w:eastAsia="Times New Roman" w:hAnsi="Open Sans" w:cs="Times New Roman"/>
          <w:sz w:val="24"/>
          <w:szCs w:val="24"/>
        </w:rPr>
      </w:pPr>
      <w:r w:rsidRPr="00661018">
        <w:rPr>
          <w:rFonts w:ascii="Open Sans" w:eastAsia="Times New Roman" w:hAnsi="Open Sans" w:cs="Times New Roman"/>
          <w:b/>
          <w:bCs/>
          <w:sz w:val="24"/>
          <w:szCs w:val="24"/>
        </w:rPr>
        <w:t xml:space="preserve">Актуальность выбранной темы </w:t>
      </w:r>
      <w:r w:rsidRPr="00661018">
        <w:rPr>
          <w:rFonts w:ascii="Open Sans" w:eastAsia="Times New Roman" w:hAnsi="Open Sans" w:cs="Times New Roman"/>
          <w:sz w:val="24"/>
          <w:szCs w:val="24"/>
        </w:rPr>
        <w:t>состоит в необходимости широкого применения продуктивных инновационных технологий на уроках математики и во внеурочное время, которые позволяют быстрее, экономичнее и качественнее достигнуть цели математического образования.</w:t>
      </w:r>
    </w:p>
    <w:p w:rsidR="00661018" w:rsidRPr="00661018" w:rsidRDefault="00661018" w:rsidP="00661018">
      <w:pPr>
        <w:spacing w:after="0"/>
        <w:jc w:val="both"/>
        <w:rPr>
          <w:rFonts w:ascii="Open Sans" w:eastAsia="Times New Roman" w:hAnsi="Open Sans" w:cs="Times New Roman"/>
          <w:sz w:val="24"/>
          <w:szCs w:val="24"/>
        </w:rPr>
      </w:pPr>
      <w:r w:rsidRPr="00661018">
        <w:rPr>
          <w:rFonts w:ascii="Open Sans" w:eastAsia="Times New Roman" w:hAnsi="Open Sans" w:cs="Times New Roman"/>
          <w:sz w:val="24"/>
          <w:szCs w:val="24"/>
        </w:rPr>
        <w:t>Продуктивна та технология, с помощью которой можно получить более высокий результат быстрее и с меньшими затратами по сравнению с ранее применявшейся технологии.</w:t>
      </w:r>
    </w:p>
    <w:p w:rsidR="00661018" w:rsidRPr="00661018" w:rsidRDefault="00661018" w:rsidP="00661018">
      <w:pPr>
        <w:spacing w:after="0"/>
        <w:jc w:val="both"/>
        <w:rPr>
          <w:rFonts w:ascii="Open Sans" w:eastAsia="Times New Roman" w:hAnsi="Open Sans" w:cs="Times New Roman"/>
          <w:sz w:val="24"/>
          <w:szCs w:val="24"/>
        </w:rPr>
      </w:pPr>
      <w:r w:rsidRPr="00661018">
        <w:rPr>
          <w:rFonts w:ascii="Open Sans" w:eastAsia="Times New Roman" w:hAnsi="Open Sans" w:cs="Times New Roman"/>
          <w:b/>
          <w:bCs/>
          <w:sz w:val="24"/>
          <w:szCs w:val="24"/>
        </w:rPr>
        <w:t>Основная проблема</w:t>
      </w:r>
      <w:r w:rsidRPr="00661018">
        <w:rPr>
          <w:rFonts w:ascii="Open Sans" w:eastAsia="Times New Roman" w:hAnsi="Open Sans" w:cs="Times New Roman"/>
          <w:sz w:val="24"/>
          <w:szCs w:val="24"/>
        </w:rPr>
        <w:t xml:space="preserve"> при проектировании инновационных продуктивных технологий, которые позволяют при наименьших затратах труда и времени, получать максимально высокий результат, состоит в том, что необходимо помнить о том, что любая технология должна быть здоровьесберегающей, </w:t>
      </w:r>
      <w:r w:rsidRPr="00661018">
        <w:rPr>
          <w:rFonts w:ascii="Open Sans" w:eastAsia="Times New Roman" w:hAnsi="Open Sans" w:cs="Times New Roman"/>
          <w:b/>
          <w:bCs/>
          <w:sz w:val="24"/>
          <w:szCs w:val="24"/>
        </w:rPr>
        <w:t xml:space="preserve">Целью данной работы </w:t>
      </w:r>
      <w:r w:rsidRPr="00661018">
        <w:rPr>
          <w:rFonts w:ascii="Open Sans" w:eastAsia="Times New Roman" w:hAnsi="Open Sans" w:cs="Times New Roman"/>
          <w:sz w:val="24"/>
          <w:szCs w:val="24"/>
        </w:rPr>
        <w:t>является выявление положительных сторон при использовании инновационных технологий на уроках математики и во внеурочное время.</w:t>
      </w:r>
    </w:p>
    <w:p w:rsidR="00661018" w:rsidRPr="00661018" w:rsidRDefault="00661018" w:rsidP="00661018">
      <w:pPr>
        <w:spacing w:after="0"/>
        <w:jc w:val="both"/>
        <w:rPr>
          <w:rFonts w:ascii="Open Sans" w:eastAsia="Times New Roman" w:hAnsi="Open Sans" w:cs="Times New Roman"/>
          <w:sz w:val="24"/>
          <w:szCs w:val="24"/>
        </w:rPr>
      </w:pPr>
      <w:r w:rsidRPr="00661018">
        <w:rPr>
          <w:rFonts w:ascii="Open Sans" w:eastAsia="Times New Roman" w:hAnsi="Open Sans" w:cs="Times New Roman"/>
          <w:b/>
          <w:bCs/>
          <w:sz w:val="24"/>
          <w:szCs w:val="24"/>
        </w:rPr>
        <w:t>Указанная цель обусловила постановку и решение следующих задач:</w:t>
      </w:r>
    </w:p>
    <w:p w:rsidR="00661018" w:rsidRPr="00661018" w:rsidRDefault="00661018" w:rsidP="00661018">
      <w:pPr>
        <w:numPr>
          <w:ilvl w:val="0"/>
          <w:numId w:val="1"/>
        </w:num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sz w:val="24"/>
          <w:szCs w:val="24"/>
        </w:rPr>
        <w:t>Рассмотреть целесообразность применения тех или иных инновационных технологий на различных этапах урока или во внеурочное время.</w:t>
      </w:r>
    </w:p>
    <w:p w:rsidR="00661018" w:rsidRPr="00661018" w:rsidRDefault="00661018" w:rsidP="00661018">
      <w:pPr>
        <w:numPr>
          <w:ilvl w:val="0"/>
          <w:numId w:val="1"/>
        </w:num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sz w:val="24"/>
          <w:szCs w:val="24"/>
        </w:rPr>
        <w:t>Выявить влияние внедрения инноваций на повышение уровня мотивации обучения.</w:t>
      </w:r>
    </w:p>
    <w:p w:rsidR="00661018" w:rsidRPr="00661018" w:rsidRDefault="00661018" w:rsidP="00661018">
      <w:pPr>
        <w:numPr>
          <w:ilvl w:val="0"/>
          <w:numId w:val="1"/>
        </w:num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sz w:val="24"/>
          <w:szCs w:val="24"/>
        </w:rPr>
        <w:t>Сделать выбор рационального и оптимального уровня использования инновационных технологий.</w:t>
      </w:r>
    </w:p>
    <w:p w:rsidR="00661018" w:rsidRPr="00D54E88" w:rsidRDefault="00661018" w:rsidP="00661018">
      <w:pPr>
        <w:spacing w:after="0" w:line="360" w:lineRule="auto"/>
        <w:rPr>
          <w:rFonts w:ascii="Times New Roman" w:eastAsia="Times New Roman" w:hAnsi="Times New Roman" w:cs="Times New Roman"/>
          <w:b/>
          <w:bCs/>
          <w:sz w:val="24"/>
          <w:szCs w:val="24"/>
        </w:rPr>
      </w:pPr>
    </w:p>
    <w:p w:rsidR="00661018" w:rsidRPr="00661018" w:rsidRDefault="00661018" w:rsidP="00661018">
      <w:pPr>
        <w:spacing w:after="0" w:line="360" w:lineRule="auto"/>
        <w:rPr>
          <w:rFonts w:ascii="Open Sans" w:eastAsia="Times New Roman" w:hAnsi="Open Sans" w:cs="Times New Roman"/>
          <w:sz w:val="24"/>
          <w:szCs w:val="24"/>
        </w:rPr>
      </w:pPr>
      <w:r w:rsidRPr="00661018">
        <w:rPr>
          <w:rFonts w:ascii="Open Sans" w:eastAsia="Times New Roman" w:hAnsi="Open Sans" w:cs="Times New Roman"/>
          <w:b/>
          <w:bCs/>
          <w:sz w:val="24"/>
          <w:szCs w:val="24"/>
        </w:rPr>
        <w:t>Основная часть.</w:t>
      </w:r>
    </w:p>
    <w:p w:rsidR="00661018" w:rsidRPr="00661018" w:rsidRDefault="00661018" w:rsidP="00661018">
      <w:pPr>
        <w:spacing w:after="0"/>
        <w:jc w:val="both"/>
        <w:rPr>
          <w:rFonts w:ascii="Times New Roman" w:eastAsia="Times New Roman" w:hAnsi="Times New Roman" w:cs="Times New Roman"/>
          <w:sz w:val="24"/>
          <w:szCs w:val="24"/>
        </w:rPr>
      </w:pPr>
      <w:r w:rsidRPr="00D54E88">
        <w:rPr>
          <w:rFonts w:ascii="Times New Roman" w:eastAsia="Times New Roman" w:hAnsi="Times New Roman" w:cs="Times New Roman"/>
          <w:sz w:val="24"/>
          <w:szCs w:val="24"/>
        </w:rPr>
        <w:lastRenderedPageBreak/>
        <w:t xml:space="preserve">     </w:t>
      </w:r>
      <w:r w:rsidRPr="00661018">
        <w:rPr>
          <w:rFonts w:ascii="Times New Roman" w:eastAsia="Times New Roman" w:hAnsi="Times New Roman" w:cs="Times New Roman"/>
          <w:sz w:val="24"/>
          <w:szCs w:val="24"/>
        </w:rPr>
        <w:t>Сегодня действует принцип вариативности, который даёт педагогическим коллективам конструировать педагогический процесс, используя авторские разработки. В этих условиях преподавателю необходимо не только ориентироваться в широком спектре инновационных технологий, идей, направлений, но и, тщательно изучив их, не открывая уже открытое, применять их на практике.</w:t>
      </w:r>
    </w:p>
    <w:p w:rsidR="00661018" w:rsidRPr="00661018" w:rsidRDefault="00661018" w:rsidP="00661018">
      <w:pPr>
        <w:spacing w:after="0"/>
        <w:jc w:val="both"/>
        <w:rPr>
          <w:rFonts w:ascii="Times New Roman" w:eastAsia="Times New Roman" w:hAnsi="Times New Roman" w:cs="Times New Roman"/>
          <w:sz w:val="24"/>
          <w:szCs w:val="24"/>
        </w:rPr>
      </w:pPr>
      <w:r w:rsidRPr="00D54E88">
        <w:rPr>
          <w:rFonts w:ascii="Times New Roman" w:eastAsia="Times New Roman" w:hAnsi="Times New Roman" w:cs="Times New Roman"/>
          <w:sz w:val="24"/>
          <w:szCs w:val="24"/>
        </w:rPr>
        <w:t xml:space="preserve">      </w:t>
      </w:r>
      <w:r w:rsidRPr="00661018">
        <w:rPr>
          <w:rFonts w:ascii="Times New Roman" w:eastAsia="Times New Roman" w:hAnsi="Times New Roman" w:cs="Times New Roman"/>
          <w:sz w:val="24"/>
          <w:szCs w:val="24"/>
        </w:rPr>
        <w:t>Традиционные способы обучения постепенно сдают свои позиции, так как нужны специалисты, владеющие не только знаниями, но и умениями, навыками самостоятельно добывать их.</w:t>
      </w:r>
    </w:p>
    <w:p w:rsidR="00661018" w:rsidRPr="00661018" w:rsidRDefault="00661018" w:rsidP="00661018">
      <w:pPr>
        <w:spacing w:after="0"/>
        <w:jc w:val="both"/>
        <w:rPr>
          <w:rFonts w:ascii="Times New Roman" w:eastAsia="Times New Roman" w:hAnsi="Times New Roman" w:cs="Times New Roman"/>
          <w:sz w:val="24"/>
          <w:szCs w:val="24"/>
        </w:rPr>
      </w:pPr>
      <w:r w:rsidRPr="00D54E88">
        <w:rPr>
          <w:rFonts w:ascii="Times New Roman" w:eastAsia="Times New Roman" w:hAnsi="Times New Roman" w:cs="Times New Roman"/>
          <w:sz w:val="24"/>
          <w:szCs w:val="24"/>
        </w:rPr>
        <w:t xml:space="preserve">      </w:t>
      </w:r>
      <w:r w:rsidRPr="00661018">
        <w:rPr>
          <w:rFonts w:ascii="Times New Roman" w:eastAsia="Times New Roman" w:hAnsi="Times New Roman" w:cs="Times New Roman"/>
          <w:sz w:val="24"/>
          <w:szCs w:val="24"/>
        </w:rPr>
        <w:t>Следовательно, старая парадигма образования – « учитель – учебник – ученик» - должна быть заменена на новую – «ученик- учебник – учитель».</w:t>
      </w:r>
      <w:r w:rsidRPr="00D54E88">
        <w:rPr>
          <w:rFonts w:ascii="Times New Roman" w:eastAsia="Times New Roman" w:hAnsi="Times New Roman" w:cs="Times New Roman"/>
          <w:sz w:val="24"/>
          <w:szCs w:val="24"/>
        </w:rPr>
        <w:t xml:space="preserve"> </w:t>
      </w:r>
      <w:r w:rsidRPr="00661018">
        <w:rPr>
          <w:rFonts w:ascii="Times New Roman" w:eastAsia="Times New Roman" w:hAnsi="Times New Roman" w:cs="Times New Roman"/>
          <w:sz w:val="24"/>
          <w:szCs w:val="24"/>
        </w:rPr>
        <w:t xml:space="preserve">А задача учителя состоять в организации эффективной учебной деятельности учащихся, в обучении их самостоятельно добывать дополнительные знания для успешного освоения предметом. </w:t>
      </w:r>
    </w:p>
    <w:p w:rsidR="00661018" w:rsidRPr="00D54E88" w:rsidRDefault="00661018" w:rsidP="00661018">
      <w:pPr>
        <w:spacing w:after="0"/>
        <w:jc w:val="both"/>
        <w:rPr>
          <w:rFonts w:ascii="Times New Roman" w:eastAsia="Times New Roman" w:hAnsi="Times New Roman" w:cs="Times New Roman"/>
          <w:iCs/>
          <w:sz w:val="24"/>
          <w:szCs w:val="24"/>
        </w:rPr>
      </w:pP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iCs/>
          <w:sz w:val="24"/>
          <w:szCs w:val="24"/>
        </w:rPr>
        <w:t>«Если мы учим сегодня так,</w:t>
      </w:r>
      <w:r w:rsidRPr="00D54E88">
        <w:rPr>
          <w:rFonts w:ascii="Times New Roman" w:eastAsia="Times New Roman" w:hAnsi="Times New Roman" w:cs="Times New Roman"/>
          <w:sz w:val="24"/>
          <w:szCs w:val="24"/>
        </w:rPr>
        <w:t xml:space="preserve"> </w:t>
      </w:r>
      <w:r w:rsidRPr="00661018">
        <w:rPr>
          <w:rFonts w:ascii="Times New Roman" w:eastAsia="Times New Roman" w:hAnsi="Times New Roman" w:cs="Times New Roman"/>
          <w:iCs/>
          <w:sz w:val="24"/>
          <w:szCs w:val="24"/>
        </w:rPr>
        <w:t>как учили вчера, мы крадём у наших детей завтра.»</w:t>
      </w:r>
      <w:r w:rsidRPr="00D54E88">
        <w:rPr>
          <w:rFonts w:ascii="Times New Roman" w:eastAsia="Times New Roman" w:hAnsi="Times New Roman" w:cs="Times New Roman"/>
          <w:sz w:val="24"/>
          <w:szCs w:val="24"/>
        </w:rPr>
        <w:t xml:space="preserve"> </w:t>
      </w:r>
      <w:r w:rsidRPr="00661018">
        <w:rPr>
          <w:rFonts w:ascii="Times New Roman" w:eastAsia="Times New Roman" w:hAnsi="Times New Roman" w:cs="Times New Roman"/>
          <w:iCs/>
          <w:sz w:val="24"/>
          <w:szCs w:val="24"/>
        </w:rPr>
        <w:t>Ю. Дьюи</w:t>
      </w:r>
    </w:p>
    <w:p w:rsidR="00661018" w:rsidRPr="00661018" w:rsidRDefault="00661018" w:rsidP="00661018">
      <w:pPr>
        <w:spacing w:after="0"/>
        <w:jc w:val="right"/>
        <w:rPr>
          <w:rFonts w:ascii="Times New Roman" w:eastAsia="Times New Roman" w:hAnsi="Times New Roman" w:cs="Times New Roman"/>
          <w:sz w:val="24"/>
          <w:szCs w:val="24"/>
        </w:rPr>
      </w:pPr>
    </w:p>
    <w:p w:rsidR="00661018" w:rsidRPr="00661018" w:rsidRDefault="00661018" w:rsidP="00661018">
      <w:pPr>
        <w:spacing w:after="0"/>
        <w:jc w:val="both"/>
        <w:rPr>
          <w:rFonts w:ascii="Times New Roman" w:eastAsia="Times New Roman" w:hAnsi="Times New Roman" w:cs="Times New Roman"/>
          <w:sz w:val="24"/>
          <w:szCs w:val="24"/>
        </w:rPr>
      </w:pPr>
      <w:r w:rsidRPr="00D54E88">
        <w:rPr>
          <w:rFonts w:ascii="Times New Roman" w:eastAsia="Times New Roman" w:hAnsi="Times New Roman" w:cs="Times New Roman"/>
          <w:sz w:val="24"/>
          <w:szCs w:val="24"/>
        </w:rPr>
        <w:t xml:space="preserve">     </w:t>
      </w:r>
      <w:r w:rsidRPr="00661018">
        <w:rPr>
          <w:rFonts w:ascii="Times New Roman" w:eastAsia="Times New Roman" w:hAnsi="Times New Roman" w:cs="Times New Roman"/>
          <w:sz w:val="24"/>
          <w:szCs w:val="24"/>
        </w:rPr>
        <w:t>Понятие «инновация» определяется как нововведение, приращение, способствующее качественному изменению образовательной среды.</w:t>
      </w:r>
    </w:p>
    <w:p w:rsidR="00661018" w:rsidRPr="00661018" w:rsidRDefault="00661018" w:rsidP="00661018">
      <w:pPr>
        <w:spacing w:after="0"/>
        <w:jc w:val="both"/>
        <w:rPr>
          <w:rFonts w:ascii="Times New Roman" w:eastAsia="Times New Roman" w:hAnsi="Times New Roman" w:cs="Times New Roman"/>
          <w:sz w:val="24"/>
          <w:szCs w:val="24"/>
        </w:rPr>
      </w:pPr>
      <w:r w:rsidRPr="00D54E88">
        <w:rPr>
          <w:rFonts w:ascii="Times New Roman" w:eastAsia="Times New Roman" w:hAnsi="Times New Roman" w:cs="Times New Roman"/>
          <w:sz w:val="24"/>
          <w:szCs w:val="24"/>
        </w:rPr>
        <w:t xml:space="preserve">     </w:t>
      </w:r>
      <w:r w:rsidRPr="00661018">
        <w:rPr>
          <w:rFonts w:ascii="Times New Roman" w:eastAsia="Times New Roman" w:hAnsi="Times New Roman" w:cs="Times New Roman"/>
          <w:sz w:val="24"/>
          <w:szCs w:val="24"/>
        </w:rPr>
        <w:t>В качестве результата инновационной деятельности рассматривается переход системы из одного состояния в другое, обеспечивающий повышения качества образования.</w:t>
      </w:r>
    </w:p>
    <w:p w:rsidR="00661018" w:rsidRPr="00661018" w:rsidRDefault="00661018" w:rsidP="00661018">
      <w:pPr>
        <w:spacing w:after="0"/>
        <w:jc w:val="both"/>
        <w:rPr>
          <w:rFonts w:ascii="Times New Roman" w:eastAsia="Times New Roman" w:hAnsi="Times New Roman" w:cs="Times New Roman"/>
          <w:sz w:val="24"/>
          <w:szCs w:val="24"/>
        </w:rPr>
      </w:pPr>
      <w:r w:rsidRPr="00D54E88">
        <w:rPr>
          <w:rFonts w:ascii="Times New Roman" w:eastAsia="Times New Roman" w:hAnsi="Times New Roman" w:cs="Times New Roman"/>
          <w:sz w:val="24"/>
          <w:szCs w:val="24"/>
        </w:rPr>
        <w:t xml:space="preserve">     </w:t>
      </w:r>
      <w:r w:rsidRPr="00661018">
        <w:rPr>
          <w:rFonts w:ascii="Times New Roman" w:eastAsia="Times New Roman" w:hAnsi="Times New Roman" w:cs="Times New Roman"/>
          <w:sz w:val="24"/>
          <w:szCs w:val="24"/>
        </w:rPr>
        <w:t>Введение новых технологий вносит радикальные изменения в систему образования: ранее ее центром являлся преподаватель, а теперь – учащийся. Это дает возможность каждому ученику обучаться в подходящем для него темпе и на том уровне, который соответствует его способностям.</w:t>
      </w:r>
    </w:p>
    <w:p w:rsidR="00661018" w:rsidRPr="00661018" w:rsidRDefault="00661018" w:rsidP="00661018">
      <w:pPr>
        <w:spacing w:after="0"/>
        <w:jc w:val="both"/>
        <w:rPr>
          <w:rFonts w:ascii="Times New Roman" w:eastAsia="Times New Roman" w:hAnsi="Times New Roman" w:cs="Times New Roman"/>
          <w:sz w:val="24"/>
          <w:szCs w:val="24"/>
        </w:rPr>
      </w:pPr>
      <w:r w:rsidRPr="00D54E88">
        <w:rPr>
          <w:rFonts w:ascii="Times New Roman" w:eastAsia="Times New Roman" w:hAnsi="Times New Roman" w:cs="Times New Roman"/>
          <w:sz w:val="24"/>
          <w:szCs w:val="24"/>
        </w:rPr>
        <w:t xml:space="preserve">    </w:t>
      </w:r>
      <w:r w:rsidRPr="00661018">
        <w:rPr>
          <w:rFonts w:ascii="Times New Roman" w:eastAsia="Times New Roman" w:hAnsi="Times New Roman" w:cs="Times New Roman"/>
          <w:sz w:val="24"/>
          <w:szCs w:val="24"/>
        </w:rPr>
        <w:t>В своей практике я использую следующие современные образовательные технологии или их элементы:</w:t>
      </w:r>
    </w:p>
    <w:p w:rsidR="00661018" w:rsidRPr="00661018" w:rsidRDefault="00661018" w:rsidP="00661018">
      <w:pPr>
        <w:spacing w:after="0"/>
        <w:jc w:val="both"/>
        <w:rPr>
          <w:rFonts w:ascii="Times New Roman" w:eastAsia="Times New Roman" w:hAnsi="Times New Roman" w:cs="Times New Roman"/>
          <w:sz w:val="24"/>
          <w:szCs w:val="24"/>
        </w:rPr>
      </w:pPr>
      <w:r w:rsidRPr="00D54E88">
        <w:rPr>
          <w:rFonts w:ascii="Times New Roman" w:eastAsia="Times New Roman" w:hAnsi="Times New Roman" w:cs="Times New Roman"/>
          <w:b/>
          <w:bCs/>
          <w:sz w:val="24"/>
          <w:szCs w:val="24"/>
        </w:rPr>
        <w:t>-Информационно-коммуникативные</w:t>
      </w:r>
      <w:r w:rsidRPr="00661018">
        <w:rPr>
          <w:rFonts w:ascii="Times New Roman" w:eastAsia="Times New Roman" w:hAnsi="Times New Roman" w:cs="Times New Roman"/>
          <w:b/>
          <w:bCs/>
          <w:sz w:val="24"/>
          <w:szCs w:val="24"/>
        </w:rPr>
        <w:t xml:space="preserve"> технологии</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b/>
          <w:bCs/>
          <w:sz w:val="24"/>
          <w:szCs w:val="24"/>
        </w:rPr>
        <w:t>-Технологии уровневой дифференциации и индивидуализации</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b/>
          <w:bCs/>
          <w:sz w:val="24"/>
          <w:szCs w:val="24"/>
        </w:rPr>
        <w:t xml:space="preserve">-Интерактивные технологии (проектный метод, включающий </w:t>
      </w:r>
      <w:r w:rsidRPr="00D54E88">
        <w:rPr>
          <w:rFonts w:ascii="Times New Roman" w:eastAsia="Times New Roman" w:hAnsi="Times New Roman" w:cs="Times New Roman"/>
          <w:sz w:val="24"/>
          <w:szCs w:val="24"/>
        </w:rPr>
        <w:t xml:space="preserve"> </w:t>
      </w:r>
      <w:r w:rsidRPr="00661018">
        <w:rPr>
          <w:rFonts w:ascii="Times New Roman" w:eastAsia="Times New Roman" w:hAnsi="Times New Roman" w:cs="Times New Roman"/>
          <w:b/>
          <w:bCs/>
          <w:sz w:val="24"/>
          <w:szCs w:val="24"/>
        </w:rPr>
        <w:t xml:space="preserve">проблемное обучение и исследовательскую деятельность) </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b/>
          <w:bCs/>
          <w:sz w:val="24"/>
          <w:szCs w:val="24"/>
        </w:rPr>
        <w:t xml:space="preserve">-Игровые технологии </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b/>
          <w:bCs/>
          <w:sz w:val="24"/>
          <w:szCs w:val="24"/>
        </w:rPr>
        <w:t xml:space="preserve">-Личностно-ориентированные технологии обучения </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b/>
          <w:bCs/>
          <w:sz w:val="24"/>
          <w:szCs w:val="24"/>
        </w:rPr>
        <w:t xml:space="preserve">-Тестовые технологии </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b/>
          <w:bCs/>
          <w:sz w:val="24"/>
          <w:szCs w:val="24"/>
        </w:rPr>
        <w:t xml:space="preserve">-Здоровьесберегающие технологии </w:t>
      </w:r>
    </w:p>
    <w:p w:rsidR="00661018" w:rsidRPr="00661018" w:rsidRDefault="00661018" w:rsidP="00661018">
      <w:pPr>
        <w:spacing w:after="0"/>
        <w:jc w:val="both"/>
        <w:rPr>
          <w:rFonts w:ascii="Times New Roman" w:eastAsia="Times New Roman" w:hAnsi="Times New Roman" w:cs="Times New Roman"/>
          <w:sz w:val="24"/>
          <w:szCs w:val="24"/>
        </w:rPr>
      </w:pPr>
      <w:r w:rsidRPr="00D54E88">
        <w:rPr>
          <w:rFonts w:ascii="Times New Roman" w:eastAsia="Times New Roman" w:hAnsi="Times New Roman" w:cs="Times New Roman"/>
          <w:sz w:val="24"/>
          <w:szCs w:val="24"/>
        </w:rPr>
        <w:t xml:space="preserve">     </w:t>
      </w:r>
      <w:r w:rsidRPr="00661018">
        <w:rPr>
          <w:rFonts w:ascii="Times New Roman" w:eastAsia="Times New Roman" w:hAnsi="Times New Roman" w:cs="Times New Roman"/>
          <w:sz w:val="24"/>
          <w:szCs w:val="24"/>
        </w:rPr>
        <w:t xml:space="preserve">На сегодняшний день </w:t>
      </w:r>
      <w:r w:rsidRPr="00D54E88">
        <w:rPr>
          <w:rFonts w:ascii="Times New Roman" w:eastAsia="Times New Roman" w:hAnsi="Times New Roman" w:cs="Times New Roman"/>
          <w:sz w:val="24"/>
          <w:szCs w:val="24"/>
        </w:rPr>
        <w:t>информационно – коммуникативные</w:t>
      </w:r>
      <w:r w:rsidRPr="00661018">
        <w:rPr>
          <w:rFonts w:ascii="Times New Roman" w:eastAsia="Times New Roman" w:hAnsi="Times New Roman" w:cs="Times New Roman"/>
          <w:sz w:val="24"/>
          <w:szCs w:val="24"/>
        </w:rPr>
        <w:t xml:space="preserve"> технологии занимают всё большее и большее место в образовательном процессе. Главным преимуществом этих технологий является наглядность, так как большая доля информации усваивается с помощью зрительной памяти, и воздействие на неё очень важно в обучении. </w:t>
      </w:r>
      <w:r w:rsidRPr="00D54E88">
        <w:rPr>
          <w:rFonts w:ascii="Times New Roman" w:eastAsia="Times New Roman" w:hAnsi="Times New Roman" w:cs="Times New Roman"/>
          <w:sz w:val="24"/>
          <w:szCs w:val="24"/>
        </w:rPr>
        <w:t xml:space="preserve">  </w:t>
      </w:r>
      <w:r w:rsidRPr="00661018">
        <w:rPr>
          <w:rFonts w:ascii="Times New Roman" w:eastAsia="Times New Roman" w:hAnsi="Times New Roman" w:cs="Times New Roman"/>
          <w:sz w:val="24"/>
          <w:szCs w:val="24"/>
        </w:rPr>
        <w:t xml:space="preserve">Информационные технологии помогают сделать процесс обучения творческим и ориентированным на учащегося. </w:t>
      </w:r>
    </w:p>
    <w:p w:rsidR="00661018" w:rsidRPr="00661018" w:rsidRDefault="00661018" w:rsidP="00661018">
      <w:pPr>
        <w:spacing w:after="0"/>
        <w:jc w:val="both"/>
        <w:rPr>
          <w:rFonts w:ascii="Times New Roman" w:eastAsia="Times New Roman" w:hAnsi="Times New Roman" w:cs="Times New Roman"/>
          <w:sz w:val="24"/>
          <w:szCs w:val="24"/>
        </w:rPr>
      </w:pPr>
      <w:r w:rsidRPr="00D54E88">
        <w:rPr>
          <w:rFonts w:ascii="Times New Roman" w:eastAsia="Times New Roman" w:hAnsi="Times New Roman" w:cs="Times New Roman"/>
          <w:sz w:val="24"/>
          <w:szCs w:val="24"/>
        </w:rPr>
        <w:t xml:space="preserve">     </w:t>
      </w:r>
      <w:r w:rsidRPr="00661018">
        <w:rPr>
          <w:rFonts w:ascii="Times New Roman" w:eastAsia="Times New Roman" w:hAnsi="Times New Roman" w:cs="Times New Roman"/>
          <w:sz w:val="24"/>
          <w:szCs w:val="24"/>
        </w:rPr>
        <w:t>Использование ИКТ на уроках математики мне позволяет: сделать процесс обучения более интересным, ярким, увлекательным за счёт богатства мультимедийных возможностей; эффективно решать проблему наглядности обучения; расширить возможности визуализации учебного материала, делая его более понятным и доступным для учащихся.</w:t>
      </w:r>
    </w:p>
    <w:p w:rsidR="00661018" w:rsidRPr="00661018" w:rsidRDefault="00661018" w:rsidP="00661018">
      <w:pPr>
        <w:spacing w:after="0"/>
        <w:jc w:val="both"/>
        <w:rPr>
          <w:rFonts w:ascii="Times New Roman" w:eastAsia="Times New Roman" w:hAnsi="Times New Roman" w:cs="Times New Roman"/>
          <w:sz w:val="24"/>
          <w:szCs w:val="24"/>
        </w:rPr>
      </w:pPr>
      <w:r w:rsidRPr="00D54E88">
        <w:rPr>
          <w:rFonts w:ascii="Times New Roman" w:eastAsia="Times New Roman" w:hAnsi="Times New Roman" w:cs="Times New Roman"/>
          <w:sz w:val="24"/>
          <w:szCs w:val="24"/>
        </w:rPr>
        <w:t xml:space="preserve">     </w:t>
      </w:r>
      <w:r w:rsidRPr="00661018">
        <w:rPr>
          <w:rFonts w:ascii="Times New Roman" w:eastAsia="Times New Roman" w:hAnsi="Times New Roman" w:cs="Times New Roman"/>
          <w:sz w:val="24"/>
          <w:szCs w:val="24"/>
        </w:rPr>
        <w:t xml:space="preserve">Замечено, что учащиеся проявляют большой интерес к теме, когда при объяснении нового материала применяются презентации. Даже пассивные учащиеся с огромным </w:t>
      </w:r>
      <w:r w:rsidRPr="00661018">
        <w:rPr>
          <w:rFonts w:ascii="Times New Roman" w:eastAsia="Times New Roman" w:hAnsi="Times New Roman" w:cs="Times New Roman"/>
          <w:sz w:val="24"/>
          <w:szCs w:val="24"/>
        </w:rPr>
        <w:lastRenderedPageBreak/>
        <w:t>желанием включаются в работу. Использую ИКТ на разных этапах урока: устный счёт, при объяснении нового материала; при закреплении, повторении, на этапе контроля.</w:t>
      </w:r>
    </w:p>
    <w:p w:rsidR="00661018" w:rsidRPr="00661018" w:rsidRDefault="00661018" w:rsidP="00661018">
      <w:pPr>
        <w:spacing w:after="0"/>
        <w:jc w:val="both"/>
        <w:rPr>
          <w:rFonts w:ascii="Times New Roman" w:eastAsia="Times New Roman" w:hAnsi="Times New Roman" w:cs="Times New Roman"/>
          <w:sz w:val="24"/>
          <w:szCs w:val="24"/>
        </w:rPr>
      </w:pPr>
      <w:r w:rsidRPr="00D54E88">
        <w:rPr>
          <w:rFonts w:ascii="Times New Roman" w:eastAsia="Times New Roman" w:hAnsi="Times New Roman" w:cs="Times New Roman"/>
          <w:sz w:val="24"/>
          <w:szCs w:val="24"/>
        </w:rPr>
        <w:t xml:space="preserve">    </w:t>
      </w:r>
      <w:r w:rsidRPr="00661018">
        <w:rPr>
          <w:rFonts w:ascii="Times New Roman" w:eastAsia="Times New Roman" w:hAnsi="Times New Roman" w:cs="Times New Roman"/>
          <w:sz w:val="24"/>
          <w:szCs w:val="24"/>
        </w:rPr>
        <w:t>Уроки с применением компьютерных технологий не только оживляют учебный процесс, но и повышают мотивацию обучения.</w:t>
      </w:r>
    </w:p>
    <w:p w:rsidR="00661018" w:rsidRPr="00661018" w:rsidRDefault="00661018" w:rsidP="00661018">
      <w:pPr>
        <w:spacing w:after="0"/>
        <w:jc w:val="both"/>
        <w:rPr>
          <w:rFonts w:ascii="Times New Roman" w:eastAsia="Times New Roman" w:hAnsi="Times New Roman" w:cs="Times New Roman"/>
          <w:sz w:val="24"/>
          <w:szCs w:val="24"/>
        </w:rPr>
      </w:pPr>
      <w:r w:rsidRPr="00D54E88">
        <w:rPr>
          <w:rFonts w:ascii="Times New Roman" w:eastAsia="Times New Roman" w:hAnsi="Times New Roman" w:cs="Times New Roman"/>
          <w:sz w:val="24"/>
          <w:szCs w:val="24"/>
        </w:rPr>
        <w:t xml:space="preserve">     </w:t>
      </w:r>
      <w:r w:rsidRPr="00661018">
        <w:rPr>
          <w:rFonts w:ascii="Times New Roman" w:eastAsia="Times New Roman" w:hAnsi="Times New Roman" w:cs="Times New Roman"/>
          <w:sz w:val="24"/>
          <w:szCs w:val="24"/>
        </w:rPr>
        <w:t>Трудно представить себе современный урок без использования информационных технологий.</w:t>
      </w:r>
    </w:p>
    <w:p w:rsidR="00661018" w:rsidRPr="00661018" w:rsidRDefault="00661018" w:rsidP="00661018">
      <w:pPr>
        <w:spacing w:after="0"/>
        <w:jc w:val="both"/>
        <w:rPr>
          <w:rFonts w:ascii="Times New Roman" w:eastAsia="Times New Roman" w:hAnsi="Times New Roman" w:cs="Times New Roman"/>
          <w:sz w:val="24"/>
          <w:szCs w:val="24"/>
        </w:rPr>
      </w:pPr>
      <w:r w:rsidRPr="00D54E88">
        <w:rPr>
          <w:rFonts w:ascii="Times New Roman" w:eastAsia="Times New Roman" w:hAnsi="Times New Roman" w:cs="Times New Roman"/>
          <w:sz w:val="24"/>
          <w:szCs w:val="24"/>
        </w:rPr>
        <w:t xml:space="preserve">     </w:t>
      </w:r>
      <w:r w:rsidRPr="00661018">
        <w:rPr>
          <w:rFonts w:ascii="Times New Roman" w:eastAsia="Times New Roman" w:hAnsi="Times New Roman" w:cs="Times New Roman"/>
          <w:sz w:val="24"/>
          <w:szCs w:val="24"/>
        </w:rPr>
        <w:t>Информационные технологии могут быть использованы на любом этапе урока:</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sz w:val="24"/>
          <w:szCs w:val="24"/>
        </w:rPr>
        <w:t>1. Для обозначения темы урока.</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sz w:val="24"/>
          <w:szCs w:val="24"/>
        </w:rPr>
        <w:t>2. В начале урока с помощью вопросов по изучаемой теме, создавая проблемную ситуацию.</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sz w:val="24"/>
          <w:szCs w:val="24"/>
        </w:rPr>
        <w:t>3. Как сопровождение объяснения преподавателя (презентации, формулы, схемы, рисунки, видеофрагменты и т.д.)</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sz w:val="24"/>
          <w:szCs w:val="24"/>
        </w:rPr>
        <w:t>4. Для контроля знаний</w:t>
      </w:r>
    </w:p>
    <w:p w:rsidR="00661018" w:rsidRPr="00661018" w:rsidRDefault="00661018" w:rsidP="00661018">
      <w:pPr>
        <w:spacing w:after="0"/>
        <w:jc w:val="both"/>
        <w:rPr>
          <w:rFonts w:ascii="Times New Roman" w:eastAsia="Times New Roman" w:hAnsi="Times New Roman" w:cs="Times New Roman"/>
          <w:sz w:val="24"/>
          <w:szCs w:val="24"/>
        </w:rPr>
      </w:pPr>
      <w:r w:rsidRPr="00D54E88">
        <w:rPr>
          <w:rFonts w:ascii="Times New Roman" w:eastAsia="Times New Roman" w:hAnsi="Times New Roman" w:cs="Times New Roman"/>
          <w:sz w:val="24"/>
          <w:szCs w:val="24"/>
        </w:rPr>
        <w:t xml:space="preserve">    </w:t>
      </w:r>
      <w:r w:rsidRPr="00661018">
        <w:rPr>
          <w:rFonts w:ascii="Times New Roman" w:eastAsia="Times New Roman" w:hAnsi="Times New Roman" w:cs="Times New Roman"/>
          <w:sz w:val="24"/>
          <w:szCs w:val="24"/>
        </w:rPr>
        <w:t>Основная образовательная ценность информационных технологий в том, что они позволяют создать более яркую интерактивную среду обучения с неограниченными возможностями, оказывающимися в распоряжении и преподавателя, и учащегося.</w:t>
      </w:r>
    </w:p>
    <w:p w:rsidR="00661018" w:rsidRPr="00661018" w:rsidRDefault="00661018" w:rsidP="00661018">
      <w:pPr>
        <w:spacing w:after="0"/>
        <w:jc w:val="both"/>
        <w:rPr>
          <w:rFonts w:ascii="Times New Roman" w:eastAsia="Times New Roman" w:hAnsi="Times New Roman" w:cs="Times New Roman"/>
          <w:sz w:val="24"/>
          <w:szCs w:val="24"/>
        </w:rPr>
      </w:pPr>
      <w:r w:rsidRPr="00D54E88">
        <w:rPr>
          <w:rFonts w:ascii="Times New Roman" w:eastAsia="Times New Roman" w:hAnsi="Times New Roman" w:cs="Times New Roman"/>
          <w:sz w:val="24"/>
          <w:szCs w:val="24"/>
        </w:rPr>
        <w:t xml:space="preserve">     </w:t>
      </w:r>
      <w:r w:rsidRPr="00661018">
        <w:rPr>
          <w:rFonts w:ascii="Times New Roman" w:eastAsia="Times New Roman" w:hAnsi="Times New Roman" w:cs="Times New Roman"/>
          <w:sz w:val="24"/>
          <w:szCs w:val="24"/>
        </w:rPr>
        <w:t xml:space="preserve">Преимущества информационных технологий по сравнению с традиционными многообразны. Кроме возможности более иллюстративного, наглядного представления материала, эффективной проверки знаний и всего прочего, к ним можно отнести и многообразие организационных форм в работе обучающихся, методических приемов в работе преподавателя. </w:t>
      </w:r>
      <w:r w:rsidRPr="00D54E88">
        <w:rPr>
          <w:rFonts w:ascii="Times New Roman" w:eastAsia="Times New Roman" w:hAnsi="Times New Roman" w:cs="Times New Roman"/>
          <w:sz w:val="24"/>
          <w:szCs w:val="24"/>
        </w:rPr>
        <w:t xml:space="preserve"> </w:t>
      </w:r>
      <w:r w:rsidRPr="00661018">
        <w:rPr>
          <w:rFonts w:ascii="Times New Roman" w:eastAsia="Times New Roman" w:hAnsi="Times New Roman" w:cs="Times New Roman"/>
          <w:sz w:val="24"/>
          <w:szCs w:val="24"/>
        </w:rPr>
        <w:t>Если у ученика возникли затруднения с тем или иным вопросом, то он в любой момент может вернуться к теории и еще раз изучить материал.</w:t>
      </w:r>
    </w:p>
    <w:p w:rsidR="00661018" w:rsidRPr="00661018" w:rsidRDefault="00661018" w:rsidP="00661018">
      <w:pPr>
        <w:spacing w:after="0"/>
        <w:jc w:val="both"/>
        <w:rPr>
          <w:rFonts w:ascii="Times New Roman" w:eastAsia="Times New Roman" w:hAnsi="Times New Roman" w:cs="Times New Roman"/>
          <w:sz w:val="24"/>
          <w:szCs w:val="24"/>
        </w:rPr>
      </w:pPr>
      <w:r w:rsidRPr="00D54E88">
        <w:rPr>
          <w:rFonts w:ascii="Times New Roman" w:eastAsia="Times New Roman" w:hAnsi="Times New Roman" w:cs="Times New Roman"/>
          <w:sz w:val="24"/>
          <w:szCs w:val="24"/>
        </w:rPr>
        <w:t xml:space="preserve">     </w:t>
      </w:r>
      <w:r w:rsidRPr="00661018">
        <w:rPr>
          <w:rFonts w:ascii="Times New Roman" w:eastAsia="Times New Roman" w:hAnsi="Times New Roman" w:cs="Times New Roman"/>
          <w:sz w:val="24"/>
          <w:szCs w:val="24"/>
        </w:rPr>
        <w:t>Необходимо всё же заметить, что яркая картинка на экране - всего лишь способ подачи материала. Это одностороннее движение. Самое же важное на уроке - это живое взаимодействие учителя и ученика, постоянный обмен информацией между ними. Поэтому неотъемлемый атрибут любого учебного класса - школьная доска. Доска - это не просто кусок поверхности, на которой может писать и взрослый, и ребенок, а поле информационного обмена между учителем и учеником. Конечно, нельзя сказать наверняка, что результаты учащихся повысятся благодаря работе с интерактивной доской, но мои наблюдения показали, что ученики стали больше интересоваться тем, что происходит на уроке. Они активно обсуждают новые темы, стремятся принять участие в работе, быстрее запоминают материал. Таким образом, использование интерактивной доски помогает обеспечить устойчивую мотивацию у учащихся к получению знаний, повысить их познавательную активность. Эти наблюдения относятся и к новым компьютерным технологиям в целом.</w:t>
      </w:r>
    </w:p>
    <w:p w:rsidR="00661018" w:rsidRPr="00661018" w:rsidRDefault="00661018" w:rsidP="00661018">
      <w:pPr>
        <w:spacing w:after="0"/>
        <w:jc w:val="both"/>
        <w:rPr>
          <w:rFonts w:ascii="Times New Roman" w:eastAsia="Times New Roman" w:hAnsi="Times New Roman" w:cs="Times New Roman"/>
          <w:sz w:val="24"/>
          <w:szCs w:val="24"/>
        </w:rPr>
      </w:pPr>
      <w:r w:rsidRPr="00D54E88">
        <w:rPr>
          <w:rFonts w:ascii="Times New Roman" w:eastAsia="Times New Roman" w:hAnsi="Times New Roman" w:cs="Times New Roman"/>
          <w:sz w:val="24"/>
          <w:szCs w:val="24"/>
        </w:rPr>
        <w:t xml:space="preserve">     </w:t>
      </w:r>
      <w:r w:rsidRPr="00661018">
        <w:rPr>
          <w:rFonts w:ascii="Times New Roman" w:eastAsia="Times New Roman" w:hAnsi="Times New Roman" w:cs="Times New Roman"/>
          <w:sz w:val="24"/>
          <w:szCs w:val="24"/>
        </w:rPr>
        <w:t>Таким образом, использование информационных технологий помогает учителю повышать мотивацию обучения детей к предмету и приводит к целому ряду положительных следствий:</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sz w:val="24"/>
          <w:szCs w:val="24"/>
        </w:rPr>
        <w:t xml:space="preserve">психологически облегчает процесс усвоения материала учащимися; </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sz w:val="24"/>
          <w:szCs w:val="24"/>
        </w:rPr>
        <w:t xml:space="preserve">возбуждает живой интерес к предмету познания; </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sz w:val="24"/>
          <w:szCs w:val="24"/>
        </w:rPr>
        <w:t xml:space="preserve">расширяет общий кругозор детей; </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sz w:val="24"/>
          <w:szCs w:val="24"/>
        </w:rPr>
        <w:t>возрастает уровень использования наглядности на уроке;</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sz w:val="24"/>
          <w:szCs w:val="24"/>
        </w:rPr>
        <w:t>идет более полное усвоение теоретического материала;</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sz w:val="24"/>
          <w:szCs w:val="24"/>
        </w:rPr>
        <w:t>идет овладение учащимися умения добывать информацию из разнообразных источников, обрабатывать ее с помощью компьютерных технологий;</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sz w:val="24"/>
          <w:szCs w:val="24"/>
        </w:rPr>
        <w:t>формируется умение кратко и четко формулировать свою точку зрения.</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sz w:val="24"/>
          <w:szCs w:val="24"/>
        </w:rPr>
        <w:lastRenderedPageBreak/>
        <w:t xml:space="preserve">повышается производительность труда учителя и учащихся на уроке. </w:t>
      </w:r>
    </w:p>
    <w:p w:rsidR="00661018" w:rsidRPr="00661018" w:rsidRDefault="00661018" w:rsidP="00661018">
      <w:pPr>
        <w:spacing w:after="0"/>
        <w:jc w:val="both"/>
        <w:rPr>
          <w:rFonts w:ascii="Times New Roman" w:eastAsia="Times New Roman" w:hAnsi="Times New Roman" w:cs="Times New Roman"/>
          <w:sz w:val="24"/>
          <w:szCs w:val="24"/>
        </w:rPr>
      </w:pPr>
      <w:r w:rsidRPr="00D54E88">
        <w:rPr>
          <w:rFonts w:ascii="Times New Roman" w:eastAsia="Times New Roman" w:hAnsi="Times New Roman" w:cs="Times New Roman"/>
          <w:sz w:val="24"/>
          <w:szCs w:val="24"/>
        </w:rPr>
        <w:t xml:space="preserve">     </w:t>
      </w:r>
      <w:r w:rsidRPr="00661018">
        <w:rPr>
          <w:rFonts w:ascii="Times New Roman" w:eastAsia="Times New Roman" w:hAnsi="Times New Roman" w:cs="Times New Roman"/>
          <w:sz w:val="24"/>
          <w:szCs w:val="24"/>
        </w:rPr>
        <w:t>Бесспорно, что в современной школе компьютер не решает всех проблем, он остается всего лишь многофункциональным техническим средством обучения. Не менее важны и современные педагогические технологии и инновации в процессе обучения, которые позволяют не просто "вложить" в каждого обучаемого некий запас знаний, но, в первую очередь, создать условия для проявления познавательной активности учащихся. Информационные технологии, в совокупности с правильно подобранными (или спроектированными) технологиями обучения, создают необходимый уровень качества, вариативности, дифференциации и индивидуализации обучения и воспитания.</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sz w:val="24"/>
          <w:szCs w:val="24"/>
        </w:rPr>
        <w:t>Презентации в виде слайдов эффективны на различных этапах урока. Зрительное восприятие изучаемых объектов позволяет быстрее и глубже воспринимать излагаемый материал. Есть возможность эмоционально и образно подать материал.</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sz w:val="24"/>
          <w:szCs w:val="24"/>
        </w:rPr>
        <w:t>При использовании информационно-коммуникационных технологий очень в</w:t>
      </w:r>
      <w:r w:rsidRPr="00D54E88">
        <w:rPr>
          <w:rFonts w:ascii="Times New Roman" w:eastAsia="Times New Roman" w:hAnsi="Times New Roman" w:cs="Times New Roman"/>
          <w:sz w:val="24"/>
          <w:szCs w:val="24"/>
        </w:rPr>
        <w:t>ажно учитывать требование СанПиН</w:t>
      </w:r>
      <w:r w:rsidRPr="00661018">
        <w:rPr>
          <w:rFonts w:ascii="Times New Roman" w:eastAsia="Times New Roman" w:hAnsi="Times New Roman" w:cs="Times New Roman"/>
          <w:sz w:val="24"/>
          <w:szCs w:val="24"/>
        </w:rPr>
        <w:t>а, где указано продолжительность использования компьютера на уроке.</w:t>
      </w:r>
    </w:p>
    <w:p w:rsidR="00661018" w:rsidRPr="00661018" w:rsidRDefault="00661018" w:rsidP="00661018">
      <w:pPr>
        <w:spacing w:after="0"/>
        <w:jc w:val="both"/>
        <w:rPr>
          <w:rFonts w:ascii="Times New Roman" w:eastAsia="Times New Roman" w:hAnsi="Times New Roman" w:cs="Times New Roman"/>
          <w:sz w:val="24"/>
          <w:szCs w:val="24"/>
        </w:rPr>
      </w:pP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b/>
          <w:bCs/>
          <w:sz w:val="24"/>
          <w:szCs w:val="24"/>
        </w:rPr>
        <w:t>Технология уровневой дифференциации и индивидуализации</w:t>
      </w:r>
    </w:p>
    <w:p w:rsidR="00661018" w:rsidRPr="00661018" w:rsidRDefault="00661018" w:rsidP="00661018">
      <w:pPr>
        <w:spacing w:after="0"/>
        <w:jc w:val="both"/>
        <w:rPr>
          <w:rFonts w:ascii="Times New Roman" w:eastAsia="Times New Roman" w:hAnsi="Times New Roman" w:cs="Times New Roman"/>
          <w:sz w:val="24"/>
          <w:szCs w:val="24"/>
        </w:rPr>
      </w:pPr>
    </w:p>
    <w:p w:rsidR="00661018" w:rsidRPr="00661018" w:rsidRDefault="00661018" w:rsidP="00661018">
      <w:pPr>
        <w:spacing w:after="0"/>
        <w:jc w:val="both"/>
        <w:rPr>
          <w:rFonts w:ascii="Times New Roman" w:eastAsia="Times New Roman" w:hAnsi="Times New Roman" w:cs="Times New Roman"/>
          <w:sz w:val="24"/>
          <w:szCs w:val="24"/>
        </w:rPr>
      </w:pPr>
      <w:r w:rsidRPr="00D54E88">
        <w:rPr>
          <w:rFonts w:ascii="Times New Roman" w:eastAsia="Times New Roman" w:hAnsi="Times New Roman" w:cs="Times New Roman"/>
          <w:sz w:val="24"/>
          <w:szCs w:val="24"/>
        </w:rPr>
        <w:t xml:space="preserve">      </w:t>
      </w:r>
      <w:r w:rsidRPr="00661018">
        <w:rPr>
          <w:rFonts w:ascii="Times New Roman" w:eastAsia="Times New Roman" w:hAnsi="Times New Roman" w:cs="Times New Roman"/>
          <w:sz w:val="24"/>
          <w:szCs w:val="24"/>
        </w:rPr>
        <w:t>Дифференциация способствует более прочному и глубокому усвоению знаний, развитию индивидуальных способностей, развитию самостоятельного творческого мышления. Разноуровневые задания облегчают организацию занятия в классе, создают условия для продвижения учащихся в учебе в соответствии с их возможностями. Работая дифференцированно с учащимися, вижу, что их внимание не падает на уроке, так как каждому есть посильное задание, «сильные» ученики не скучают, так как всегда им дается задача, над которой надо думать. Ребята постоянно заняты посильным трудом. У меня как у учителя появляется возможность помогать слабому, уделять внимание сильному, реализуется желание сильных учащихся быстрее и глубже продвигаться в образовании. Сильные учащиеся утверждаются в своих способностях, слабые получают возможность испытывать учебный успех, повышается уровень мотивации.</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sz w:val="24"/>
          <w:szCs w:val="24"/>
        </w:rPr>
        <w:t xml:space="preserve">При использовании технологии уровневой дифференциации и индивидуализации необходим особый педагогический такт преподавателя, чтобы ни в коем случае не унизить учащегося перед его ровесниками давая ему облегчённое задание, а дать ему возможность вместе со всеми переживать радость от правильно выполненного задания, тем самым </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sz w:val="24"/>
          <w:szCs w:val="24"/>
        </w:rPr>
        <w:t>«окрылить» его для дальнейшей работы над более сложным заданием</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b/>
          <w:bCs/>
          <w:sz w:val="24"/>
          <w:szCs w:val="24"/>
        </w:rPr>
        <w:t xml:space="preserve">Игровые технологии </w:t>
      </w:r>
    </w:p>
    <w:p w:rsidR="00661018" w:rsidRPr="00661018" w:rsidRDefault="00661018" w:rsidP="00661018">
      <w:pPr>
        <w:spacing w:after="0"/>
        <w:jc w:val="both"/>
        <w:rPr>
          <w:rFonts w:ascii="Times New Roman" w:eastAsia="Times New Roman" w:hAnsi="Times New Roman" w:cs="Times New Roman"/>
          <w:sz w:val="24"/>
          <w:szCs w:val="24"/>
        </w:rPr>
      </w:pPr>
      <w:r w:rsidRPr="00D54E88">
        <w:rPr>
          <w:rFonts w:ascii="Times New Roman" w:eastAsia="Times New Roman" w:hAnsi="Times New Roman" w:cs="Times New Roman"/>
          <w:iCs/>
          <w:sz w:val="24"/>
          <w:szCs w:val="24"/>
        </w:rPr>
        <w:t xml:space="preserve">    «</w:t>
      </w:r>
      <w:r w:rsidRPr="00661018">
        <w:rPr>
          <w:rFonts w:ascii="Times New Roman" w:eastAsia="Times New Roman" w:hAnsi="Times New Roman" w:cs="Times New Roman"/>
          <w:iCs/>
          <w:sz w:val="24"/>
          <w:szCs w:val="24"/>
        </w:rPr>
        <w:t>Предмет математики настолько серьёзен, что полезно не упускать случаев делать его более занимательным»</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iCs/>
          <w:sz w:val="24"/>
          <w:szCs w:val="24"/>
        </w:rPr>
        <w:t>Блез Паскаль</w:t>
      </w:r>
    </w:p>
    <w:p w:rsidR="00661018" w:rsidRPr="00661018" w:rsidRDefault="00661018" w:rsidP="00661018">
      <w:pPr>
        <w:spacing w:after="0"/>
        <w:jc w:val="both"/>
        <w:rPr>
          <w:rFonts w:ascii="Times New Roman" w:eastAsia="Times New Roman" w:hAnsi="Times New Roman" w:cs="Times New Roman"/>
          <w:sz w:val="24"/>
          <w:szCs w:val="24"/>
        </w:rPr>
      </w:pPr>
      <w:r w:rsidRPr="00D54E88">
        <w:rPr>
          <w:rFonts w:ascii="Times New Roman" w:eastAsia="Times New Roman" w:hAnsi="Times New Roman" w:cs="Times New Roman"/>
          <w:sz w:val="24"/>
          <w:szCs w:val="24"/>
        </w:rPr>
        <w:t xml:space="preserve">     </w:t>
      </w:r>
      <w:r w:rsidRPr="00661018">
        <w:rPr>
          <w:rFonts w:ascii="Times New Roman" w:eastAsia="Times New Roman" w:hAnsi="Times New Roman" w:cs="Times New Roman"/>
          <w:sz w:val="24"/>
          <w:szCs w:val="24"/>
        </w:rPr>
        <w:t xml:space="preserve">Я считаю, что использование на уроках игровых технологий обеспечивает достижение единства эмоционального и рационального в обучении. Так включение в урок игровых моментов делает процесс обучения более интересным, создает у учащихся хорошее настроение, облегчает преодолевать трудности в обучении. Я использую их на разных этапах урока. Так в начале урока включаю игровой момент «Отгадай тему урока», при закреплении изученного материала – «Найди ошибку», кодированные упражнения. Так же я разрабатываю викторины, часы занимательной математики. Всё это направлено на </w:t>
      </w:r>
      <w:r w:rsidRPr="00661018">
        <w:rPr>
          <w:rFonts w:ascii="Times New Roman" w:eastAsia="Times New Roman" w:hAnsi="Times New Roman" w:cs="Times New Roman"/>
          <w:sz w:val="24"/>
          <w:szCs w:val="24"/>
        </w:rPr>
        <w:lastRenderedPageBreak/>
        <w:t>расширение кругозора учащихся, развитие их познавательной деятельности, формирование определенных умений и навыков, необходимых в практической деятельности, развитие общеучебных умений и навыков.</w:t>
      </w:r>
    </w:p>
    <w:p w:rsidR="00661018" w:rsidRPr="00661018" w:rsidRDefault="00661018" w:rsidP="00661018">
      <w:pPr>
        <w:spacing w:after="0"/>
        <w:jc w:val="both"/>
        <w:rPr>
          <w:rFonts w:ascii="Times New Roman" w:eastAsia="Times New Roman" w:hAnsi="Times New Roman" w:cs="Times New Roman"/>
          <w:sz w:val="24"/>
          <w:szCs w:val="24"/>
        </w:rPr>
      </w:pP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b/>
          <w:bCs/>
          <w:sz w:val="24"/>
          <w:szCs w:val="24"/>
        </w:rPr>
        <w:t xml:space="preserve">Личностно-ориентированные технологии обучения </w:t>
      </w:r>
    </w:p>
    <w:p w:rsidR="00661018" w:rsidRPr="00661018" w:rsidRDefault="00661018" w:rsidP="00661018">
      <w:pPr>
        <w:spacing w:after="0"/>
        <w:jc w:val="both"/>
        <w:rPr>
          <w:rFonts w:ascii="Times New Roman" w:eastAsia="Times New Roman" w:hAnsi="Times New Roman" w:cs="Times New Roman"/>
          <w:sz w:val="24"/>
          <w:szCs w:val="24"/>
        </w:rPr>
      </w:pPr>
      <w:r w:rsidRPr="00D54E88">
        <w:rPr>
          <w:rFonts w:ascii="Times New Roman" w:eastAsia="Times New Roman" w:hAnsi="Times New Roman" w:cs="Times New Roman"/>
          <w:iCs/>
          <w:sz w:val="24"/>
          <w:szCs w:val="24"/>
        </w:rPr>
        <w:t>«</w:t>
      </w:r>
      <w:r w:rsidRPr="00661018">
        <w:rPr>
          <w:rFonts w:ascii="Times New Roman" w:eastAsia="Times New Roman" w:hAnsi="Times New Roman" w:cs="Times New Roman"/>
          <w:iCs/>
          <w:sz w:val="24"/>
          <w:szCs w:val="24"/>
        </w:rPr>
        <w:t>Если педагогика хочет воспитать человека во всех отношениях, то она должна прежде узнать его тоже во всех отношениях»</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iCs/>
          <w:sz w:val="24"/>
          <w:szCs w:val="24"/>
        </w:rPr>
        <w:t>К. Д. Ушинский</w:t>
      </w:r>
    </w:p>
    <w:p w:rsidR="00661018" w:rsidRPr="00661018" w:rsidRDefault="00661018" w:rsidP="00661018">
      <w:pPr>
        <w:spacing w:after="0"/>
        <w:jc w:val="both"/>
        <w:rPr>
          <w:rFonts w:ascii="Times New Roman" w:eastAsia="Times New Roman" w:hAnsi="Times New Roman" w:cs="Times New Roman"/>
          <w:sz w:val="24"/>
          <w:szCs w:val="24"/>
        </w:rPr>
      </w:pPr>
      <w:r w:rsidRPr="00D54E88">
        <w:rPr>
          <w:rFonts w:ascii="Times New Roman" w:eastAsia="Times New Roman" w:hAnsi="Times New Roman" w:cs="Times New Roman"/>
          <w:sz w:val="24"/>
          <w:szCs w:val="24"/>
        </w:rPr>
        <w:t xml:space="preserve">     </w:t>
      </w:r>
      <w:r w:rsidRPr="00661018">
        <w:rPr>
          <w:rFonts w:ascii="Times New Roman" w:eastAsia="Times New Roman" w:hAnsi="Times New Roman" w:cs="Times New Roman"/>
          <w:sz w:val="24"/>
          <w:szCs w:val="24"/>
        </w:rPr>
        <w:t>Фактически все развитые страны осознали необходимость личностно – ориентированного обучения, где учащийся становится центральной фигурой.</w:t>
      </w:r>
    </w:p>
    <w:p w:rsidR="00661018" w:rsidRPr="00661018" w:rsidRDefault="00661018" w:rsidP="00661018">
      <w:pPr>
        <w:spacing w:after="0"/>
        <w:jc w:val="both"/>
        <w:rPr>
          <w:rFonts w:ascii="Times New Roman" w:eastAsia="Times New Roman" w:hAnsi="Times New Roman" w:cs="Times New Roman"/>
          <w:sz w:val="24"/>
          <w:szCs w:val="24"/>
        </w:rPr>
      </w:pPr>
      <w:r w:rsidRPr="00D54E88">
        <w:rPr>
          <w:rFonts w:ascii="Times New Roman" w:eastAsia="Times New Roman" w:hAnsi="Times New Roman" w:cs="Times New Roman"/>
          <w:sz w:val="24"/>
          <w:szCs w:val="24"/>
        </w:rPr>
        <w:t xml:space="preserve">    </w:t>
      </w:r>
      <w:r w:rsidRPr="00661018">
        <w:rPr>
          <w:rFonts w:ascii="Times New Roman" w:eastAsia="Times New Roman" w:hAnsi="Times New Roman" w:cs="Times New Roman"/>
          <w:sz w:val="24"/>
          <w:szCs w:val="24"/>
        </w:rPr>
        <w:t>Учитывая его задатки, способности, возможности, используя передовые педагогические и информационные технологии. Подобное обучение способствует не только овладению определённой суммой знаний, умений, но и, что значительно важнее, - личностному развитию.</w:t>
      </w:r>
    </w:p>
    <w:p w:rsidR="00661018" w:rsidRPr="00661018" w:rsidRDefault="00661018" w:rsidP="00661018">
      <w:pPr>
        <w:spacing w:after="0"/>
        <w:jc w:val="both"/>
        <w:rPr>
          <w:rFonts w:ascii="Times New Roman" w:eastAsia="Times New Roman" w:hAnsi="Times New Roman" w:cs="Times New Roman"/>
          <w:sz w:val="24"/>
          <w:szCs w:val="24"/>
        </w:rPr>
      </w:pPr>
      <w:r w:rsidRPr="00D54E88">
        <w:rPr>
          <w:rFonts w:ascii="Times New Roman" w:eastAsia="Times New Roman" w:hAnsi="Times New Roman" w:cs="Times New Roman"/>
          <w:sz w:val="24"/>
          <w:szCs w:val="24"/>
        </w:rPr>
        <w:t xml:space="preserve">    </w:t>
      </w:r>
      <w:r w:rsidRPr="00661018">
        <w:rPr>
          <w:rFonts w:ascii="Times New Roman" w:eastAsia="Times New Roman" w:hAnsi="Times New Roman" w:cs="Times New Roman"/>
          <w:sz w:val="24"/>
          <w:szCs w:val="24"/>
        </w:rPr>
        <w:t>Изучение личности учащегося, определение его состояния в начальный период обучения и после осуществления педагогического воздействия является одним из центральных вопросов продуктивной технологии. Ещё в 1867 году К. Д. Ушинский в книге « Человек как предмет воспитания» писал: « Если педагогика хочет воспитать человека во всех отношениях ,то она должна прежде узнать его тоже во всех отношениях». Поэтому особое значение приобретает включение объекта воздействия – учащегося – с структуру технологического процесса. При проектировании педагогической технологии желательно учитывать особенности каждого обучаемого – его индивидуальные предпосылки, оказывающие «сопротивление» или, наоборот, благоприятствующие влиянию обучающих воздействий.</w:t>
      </w:r>
    </w:p>
    <w:p w:rsidR="00661018" w:rsidRPr="00661018" w:rsidRDefault="00661018" w:rsidP="00661018">
      <w:pPr>
        <w:spacing w:after="0"/>
        <w:jc w:val="both"/>
        <w:rPr>
          <w:rFonts w:ascii="Times New Roman" w:eastAsia="Times New Roman" w:hAnsi="Times New Roman" w:cs="Times New Roman"/>
          <w:sz w:val="24"/>
          <w:szCs w:val="24"/>
        </w:rPr>
      </w:pPr>
      <w:r w:rsidRPr="00D54E88">
        <w:rPr>
          <w:rFonts w:ascii="Times New Roman" w:eastAsia="Times New Roman" w:hAnsi="Times New Roman" w:cs="Times New Roman"/>
          <w:sz w:val="24"/>
          <w:szCs w:val="24"/>
        </w:rPr>
        <w:t xml:space="preserve">    </w:t>
      </w:r>
      <w:r w:rsidRPr="00661018">
        <w:rPr>
          <w:rFonts w:ascii="Times New Roman" w:eastAsia="Times New Roman" w:hAnsi="Times New Roman" w:cs="Times New Roman"/>
          <w:sz w:val="24"/>
          <w:szCs w:val="24"/>
        </w:rPr>
        <w:t>Личностно-ориентированная технология обучения помогает в создании творческой атмосферы на уроке, а так же создает необходимые условия для развития индивидуальных способностей учащихся.</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b/>
          <w:bCs/>
          <w:sz w:val="24"/>
          <w:szCs w:val="24"/>
        </w:rPr>
        <w:t xml:space="preserve">Тестовые технологии </w:t>
      </w:r>
    </w:p>
    <w:p w:rsidR="00661018" w:rsidRPr="00661018" w:rsidRDefault="00661018" w:rsidP="00661018">
      <w:pPr>
        <w:spacing w:after="0"/>
        <w:jc w:val="both"/>
        <w:rPr>
          <w:rFonts w:ascii="Times New Roman" w:eastAsia="Times New Roman" w:hAnsi="Times New Roman" w:cs="Times New Roman"/>
          <w:sz w:val="24"/>
          <w:szCs w:val="24"/>
        </w:rPr>
      </w:pPr>
    </w:p>
    <w:p w:rsidR="00661018" w:rsidRPr="00661018" w:rsidRDefault="00661018" w:rsidP="00661018">
      <w:pPr>
        <w:spacing w:after="0"/>
        <w:jc w:val="both"/>
        <w:rPr>
          <w:rFonts w:ascii="Times New Roman" w:eastAsia="Times New Roman" w:hAnsi="Times New Roman" w:cs="Times New Roman"/>
          <w:sz w:val="24"/>
          <w:szCs w:val="24"/>
        </w:rPr>
      </w:pPr>
      <w:r w:rsidRPr="00D54E88">
        <w:rPr>
          <w:rFonts w:ascii="Times New Roman" w:eastAsia="Times New Roman" w:hAnsi="Times New Roman" w:cs="Times New Roman"/>
          <w:sz w:val="24"/>
          <w:szCs w:val="24"/>
        </w:rPr>
        <w:t xml:space="preserve">     </w:t>
      </w:r>
      <w:r w:rsidRPr="00661018">
        <w:rPr>
          <w:rFonts w:ascii="Times New Roman" w:eastAsia="Times New Roman" w:hAnsi="Times New Roman" w:cs="Times New Roman"/>
          <w:sz w:val="24"/>
          <w:szCs w:val="24"/>
        </w:rPr>
        <w:t xml:space="preserve">Задания на тестовой основе получили широкое распространение в практике преподавания. Я их использую на различных этапах урока, при проведении занятий разных типов, в ходе индивидуальной, групповой и фронтальной работы, в сочетании с другими средствами и приемами обучения. Сегодня существуют разнообразные варианты тестов. На мой взгляд, тесты, созданные самим учителем, позволяют наиболее эффективно выявлять качество знаний, индивидуализировать задания, учитывая особенности каждого ученика. Тестовые задания составляю с учетом задач урока, специфики изучаемого материала, познавательных возможностей, уровня готовности учащихся. Поэтому мною для каждой группы составлены тесты, направленные на формирование умений и навыков учащихся, на закрепление знаний. Тестовая технология помогает при контроле знаний учащихся. Тест обеспечивает субъективный фактор при проверке результатов, а так же развивает у ребят логическое мышление и внимательность. </w:t>
      </w:r>
      <w:r w:rsidRPr="00D54E88">
        <w:rPr>
          <w:rFonts w:ascii="Times New Roman" w:eastAsia="Times New Roman" w:hAnsi="Times New Roman" w:cs="Times New Roman"/>
          <w:sz w:val="24"/>
          <w:szCs w:val="24"/>
        </w:rPr>
        <w:t xml:space="preserve">     </w:t>
      </w:r>
      <w:r w:rsidRPr="00661018">
        <w:rPr>
          <w:rFonts w:ascii="Times New Roman" w:eastAsia="Times New Roman" w:hAnsi="Times New Roman" w:cs="Times New Roman"/>
          <w:sz w:val="24"/>
          <w:szCs w:val="24"/>
        </w:rPr>
        <w:t xml:space="preserve">Тестовые задания различаются по уровню сложности и по форме вариантов ответов. </w:t>
      </w:r>
    </w:p>
    <w:p w:rsidR="00661018" w:rsidRPr="00661018" w:rsidRDefault="00661018" w:rsidP="00661018">
      <w:pPr>
        <w:numPr>
          <w:ilvl w:val="0"/>
          <w:numId w:val="2"/>
        </w:num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sz w:val="24"/>
          <w:szCs w:val="24"/>
        </w:rPr>
        <w:t xml:space="preserve">Каждый урок начинается с психологического настроя класса. После доброжелательного приветствия, одобрительных реплик, предлагаю детям «Лист настроения». </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b/>
          <w:bCs/>
          <w:iCs/>
          <w:sz w:val="24"/>
          <w:szCs w:val="24"/>
        </w:rPr>
        <w:t xml:space="preserve">1.Мозговая атака. Провожу в парах или группах. </w:t>
      </w:r>
    </w:p>
    <w:p w:rsidR="00661018" w:rsidRPr="00661018" w:rsidRDefault="00661018" w:rsidP="00661018">
      <w:pPr>
        <w:numPr>
          <w:ilvl w:val="0"/>
          <w:numId w:val="3"/>
        </w:num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sz w:val="24"/>
          <w:szCs w:val="24"/>
        </w:rPr>
        <w:lastRenderedPageBreak/>
        <w:t xml:space="preserve">Задание на разгадывание ребусов. </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b/>
          <w:bCs/>
          <w:sz w:val="24"/>
          <w:szCs w:val="24"/>
        </w:rPr>
        <w:t xml:space="preserve">2. «Корзина» идей, понятий, имен. </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sz w:val="24"/>
          <w:szCs w:val="24"/>
        </w:rPr>
        <w:t xml:space="preserve">На доске рисую корзинку, где условно собирается все, что дети знают по данной проблеме. </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sz w:val="24"/>
          <w:szCs w:val="24"/>
          <w:u w:val="single"/>
        </w:rPr>
        <w:t>Технология проведения:</w:t>
      </w:r>
      <w:r w:rsidRPr="00661018">
        <w:rPr>
          <w:rFonts w:ascii="Times New Roman" w:eastAsia="Times New Roman" w:hAnsi="Times New Roman" w:cs="Times New Roman"/>
          <w:b/>
          <w:bCs/>
          <w:sz w:val="24"/>
          <w:szCs w:val="24"/>
        </w:rPr>
        <w:t xml:space="preserve"> </w:t>
      </w:r>
      <w:r w:rsidRPr="00661018">
        <w:rPr>
          <w:rFonts w:ascii="Times New Roman" w:eastAsia="Times New Roman" w:hAnsi="Times New Roman" w:cs="Times New Roman"/>
          <w:sz w:val="24"/>
          <w:szCs w:val="24"/>
        </w:rPr>
        <w:t xml:space="preserve">1) Задаю вопрос о том, что известно детям о поставленной проблеме; 2) Каждый ученик самостоятельно вспоминает и записывает в тетрадь то, что он знает в этой связи (1-2 мин); 3) Обмен информацией в парах (группах); каждая пара называет одно сведение или факт, не повторяя сказанного ранее. </w:t>
      </w:r>
      <w:r w:rsidRPr="00D54E88">
        <w:rPr>
          <w:rFonts w:ascii="Times New Roman" w:eastAsia="Times New Roman" w:hAnsi="Times New Roman" w:cs="Times New Roman"/>
          <w:sz w:val="24"/>
          <w:szCs w:val="24"/>
        </w:rPr>
        <w:t xml:space="preserve">Таким образом, </w:t>
      </w:r>
      <w:r w:rsidRPr="00661018">
        <w:rPr>
          <w:rFonts w:ascii="Times New Roman" w:eastAsia="Times New Roman" w:hAnsi="Times New Roman" w:cs="Times New Roman"/>
          <w:sz w:val="24"/>
          <w:szCs w:val="24"/>
        </w:rPr>
        <w:t>происходит наработка ра</w:t>
      </w:r>
      <w:r w:rsidRPr="00D54E88">
        <w:rPr>
          <w:rFonts w:ascii="Times New Roman" w:eastAsia="Times New Roman" w:hAnsi="Times New Roman" w:cs="Times New Roman"/>
          <w:sz w:val="24"/>
          <w:szCs w:val="24"/>
        </w:rPr>
        <w:t>зличных версий</w:t>
      </w:r>
      <w:r w:rsidRPr="00661018">
        <w:rPr>
          <w:rFonts w:ascii="Times New Roman" w:eastAsia="Times New Roman" w:hAnsi="Times New Roman" w:cs="Times New Roman"/>
          <w:sz w:val="24"/>
          <w:szCs w:val="24"/>
        </w:rPr>
        <w:t xml:space="preserve">. </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sz w:val="24"/>
          <w:szCs w:val="24"/>
        </w:rPr>
        <w:t>Этот приём применяю в начале урока на этапе работы с книгой, в «корзину» ученики «складывают» свои мысли о том, что будет сегодня на уроке изучаться. Этот прием позволяет мне формировать умения обучающихся выдвигать гипотезы исследования и определять, доказаны они или опровергнуты, что очень важно для формирования навыков научно – исследовательской деятельности учащихся при работе с литературой.</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b/>
          <w:bCs/>
          <w:sz w:val="24"/>
          <w:szCs w:val="24"/>
          <w:u w:val="single"/>
        </w:rPr>
        <w:t>3. Составление кластера</w:t>
      </w:r>
      <w:r w:rsidRPr="00661018">
        <w:rPr>
          <w:rFonts w:ascii="Times New Roman" w:eastAsia="Times New Roman" w:hAnsi="Times New Roman" w:cs="Times New Roman"/>
          <w:sz w:val="24"/>
          <w:szCs w:val="24"/>
        </w:rPr>
        <w:t>, с целью выделение смысловых единиц текста и графическое оформление в определенном порядке.</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b/>
          <w:bCs/>
          <w:sz w:val="24"/>
          <w:szCs w:val="24"/>
        </w:rPr>
        <w:t>4. ИНСЕРТ</w:t>
      </w:r>
      <w:r w:rsidRPr="00661018">
        <w:rPr>
          <w:rFonts w:ascii="Times New Roman" w:eastAsia="Times New Roman" w:hAnsi="Times New Roman" w:cs="Times New Roman"/>
          <w:sz w:val="24"/>
          <w:szCs w:val="24"/>
        </w:rPr>
        <w:t xml:space="preserve"> (маркировка текста значками по мере его чтения). </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sz w:val="24"/>
          <w:szCs w:val="24"/>
          <w:u w:val="single"/>
        </w:rPr>
        <w:t>Технология проведения:</w:t>
      </w:r>
      <w:r w:rsidRPr="00661018">
        <w:rPr>
          <w:rFonts w:ascii="Times New Roman" w:eastAsia="Times New Roman" w:hAnsi="Times New Roman" w:cs="Times New Roman"/>
          <w:b/>
          <w:bCs/>
          <w:sz w:val="24"/>
          <w:szCs w:val="24"/>
        </w:rPr>
        <w:t xml:space="preserve"> </w:t>
      </w:r>
      <w:r w:rsidRPr="00661018">
        <w:rPr>
          <w:rFonts w:ascii="Times New Roman" w:eastAsia="Times New Roman" w:hAnsi="Times New Roman" w:cs="Times New Roman"/>
          <w:sz w:val="24"/>
          <w:szCs w:val="24"/>
        </w:rPr>
        <w:t xml:space="preserve">учащиеся читают текст, делая пометки карандашом на полях. После работы с текстом – провожу обсуждение с обязательным обращением к исходному тексту, цитированием. </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sz w:val="24"/>
          <w:szCs w:val="24"/>
        </w:rPr>
        <w:t xml:space="preserve">После того как обучающиеся сделали пометки в тексте, предлагаю им заполнить таблицу, в которой три столбца: ЗНАЮ, НОВОЕ, ЕСТЬ ВОПРОСЫ и затем организую работу с этой таблицей. </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b/>
          <w:bCs/>
          <w:sz w:val="24"/>
          <w:szCs w:val="24"/>
        </w:rPr>
        <w:t xml:space="preserve">5.Приём постановки вопросов: Ромашка Блума. </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sz w:val="24"/>
          <w:szCs w:val="24"/>
        </w:rPr>
        <w:t>Например,</w:t>
      </w:r>
      <w:r w:rsidRPr="00661018">
        <w:rPr>
          <w:rFonts w:ascii="Times New Roman" w:eastAsia="Times New Roman" w:hAnsi="Times New Roman" w:cs="Times New Roman"/>
          <w:b/>
          <w:bCs/>
          <w:sz w:val="24"/>
          <w:szCs w:val="24"/>
        </w:rPr>
        <w:t xml:space="preserve"> </w:t>
      </w:r>
      <w:r w:rsidRPr="00661018">
        <w:rPr>
          <w:rFonts w:ascii="Times New Roman" w:eastAsia="Times New Roman" w:hAnsi="Times New Roman" w:cs="Times New Roman"/>
          <w:sz w:val="24"/>
          <w:szCs w:val="24"/>
        </w:rPr>
        <w:t>при изучении темы «Симметрия» предлагаю обучающимся дома следующее задание: по теме «Симметрия</w:t>
      </w:r>
      <w:r w:rsidRPr="00D54E88">
        <w:rPr>
          <w:rFonts w:ascii="Times New Roman" w:eastAsia="Times New Roman" w:hAnsi="Times New Roman" w:cs="Times New Roman"/>
          <w:sz w:val="24"/>
          <w:szCs w:val="24"/>
        </w:rPr>
        <w:t>»</w:t>
      </w:r>
      <w:r w:rsidRPr="00661018">
        <w:rPr>
          <w:rFonts w:ascii="Times New Roman" w:eastAsia="Times New Roman" w:hAnsi="Times New Roman" w:cs="Times New Roman"/>
          <w:sz w:val="24"/>
          <w:szCs w:val="24"/>
        </w:rPr>
        <w:t xml:space="preserve"> составить вопросы, учитывая их назначение.</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b/>
          <w:bCs/>
          <w:sz w:val="24"/>
          <w:szCs w:val="24"/>
        </w:rPr>
        <w:t>6.Таблица вопросов Что? Кто? Где? Когда? Почему? Зачем?</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sz w:val="24"/>
          <w:szCs w:val="24"/>
        </w:rPr>
        <w:t>Прочитав текст, учащимся предлагаю составить таблицу вопросов по нему, так чтобы вопрос начинался с указанного слова. Основой являются вопросы, начинающиеся с вопросительных слов. Например, тема «геометрические фигуры».</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b/>
          <w:bCs/>
          <w:sz w:val="24"/>
          <w:szCs w:val="24"/>
        </w:rPr>
        <w:t>7.</w:t>
      </w:r>
      <w:r w:rsidRPr="00661018">
        <w:rPr>
          <w:rFonts w:ascii="Times New Roman" w:eastAsia="Times New Roman" w:hAnsi="Times New Roman" w:cs="Times New Roman"/>
          <w:sz w:val="24"/>
          <w:szCs w:val="24"/>
        </w:rPr>
        <w:t xml:space="preserve"> </w:t>
      </w:r>
      <w:r w:rsidRPr="00661018">
        <w:rPr>
          <w:rFonts w:ascii="Times New Roman" w:eastAsia="Times New Roman" w:hAnsi="Times New Roman" w:cs="Times New Roman"/>
          <w:b/>
          <w:bCs/>
          <w:sz w:val="24"/>
          <w:szCs w:val="24"/>
        </w:rPr>
        <w:t xml:space="preserve">«Верю-не верю». </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b/>
          <w:bCs/>
          <w:sz w:val="24"/>
          <w:szCs w:val="24"/>
        </w:rPr>
        <w:t>8.</w:t>
      </w:r>
      <w:r w:rsidRPr="00661018">
        <w:rPr>
          <w:rFonts w:ascii="Times New Roman" w:eastAsia="Times New Roman" w:hAnsi="Times New Roman" w:cs="Times New Roman"/>
          <w:sz w:val="24"/>
          <w:szCs w:val="24"/>
        </w:rPr>
        <w:t xml:space="preserve"> </w:t>
      </w:r>
      <w:r w:rsidRPr="00661018">
        <w:rPr>
          <w:rFonts w:ascii="Times New Roman" w:eastAsia="Times New Roman" w:hAnsi="Times New Roman" w:cs="Times New Roman"/>
          <w:b/>
          <w:bCs/>
          <w:sz w:val="24"/>
          <w:szCs w:val="24"/>
        </w:rPr>
        <w:t xml:space="preserve">«Вставь пропущенное слово». </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sz w:val="24"/>
          <w:szCs w:val="24"/>
        </w:rPr>
        <w:t xml:space="preserve">1) Угол — это геометрическая ..……, состоящая из ….. и двух ……, исходящих из этой точки. </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sz w:val="24"/>
          <w:szCs w:val="24"/>
        </w:rPr>
        <w:t xml:space="preserve">4) Развернутый угол равен …… градусам. </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b/>
          <w:bCs/>
          <w:sz w:val="24"/>
          <w:szCs w:val="24"/>
        </w:rPr>
        <w:t>9. Приём «ЗИГЗАГ»</w:t>
      </w:r>
      <w:r w:rsidRPr="00661018">
        <w:rPr>
          <w:rFonts w:ascii="Times New Roman" w:eastAsia="Times New Roman" w:hAnsi="Times New Roman" w:cs="Times New Roman"/>
          <w:sz w:val="24"/>
          <w:szCs w:val="24"/>
        </w:rPr>
        <w:t xml:space="preserve"> позволяет организовать групповую работу в классе. </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sz w:val="24"/>
          <w:szCs w:val="24"/>
        </w:rPr>
        <w:t>дивидуализацию обучения учащихся с учетом их уровня познавательных способностей.</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b/>
          <w:bCs/>
          <w:sz w:val="24"/>
          <w:szCs w:val="24"/>
        </w:rPr>
        <w:t xml:space="preserve">Здоровьесберегающие технологии </w:t>
      </w:r>
    </w:p>
    <w:p w:rsidR="00661018" w:rsidRPr="00661018" w:rsidRDefault="00661018" w:rsidP="00661018">
      <w:pPr>
        <w:spacing w:after="0"/>
        <w:jc w:val="both"/>
        <w:rPr>
          <w:rFonts w:ascii="Times New Roman" w:eastAsia="Times New Roman" w:hAnsi="Times New Roman" w:cs="Times New Roman"/>
          <w:sz w:val="24"/>
          <w:szCs w:val="24"/>
        </w:rPr>
      </w:pPr>
    </w:p>
    <w:p w:rsidR="00661018" w:rsidRPr="00661018" w:rsidRDefault="00D54E88" w:rsidP="00661018">
      <w:pPr>
        <w:spacing w:after="0"/>
        <w:jc w:val="both"/>
        <w:rPr>
          <w:rFonts w:ascii="Times New Roman" w:eastAsia="Times New Roman" w:hAnsi="Times New Roman" w:cs="Times New Roman"/>
          <w:sz w:val="24"/>
          <w:szCs w:val="24"/>
        </w:rPr>
      </w:pPr>
      <w:r w:rsidRPr="00D54E88">
        <w:rPr>
          <w:rFonts w:ascii="Times New Roman" w:eastAsia="Times New Roman" w:hAnsi="Times New Roman" w:cs="Times New Roman"/>
          <w:sz w:val="24"/>
          <w:szCs w:val="24"/>
        </w:rPr>
        <w:t xml:space="preserve">     </w:t>
      </w:r>
      <w:r w:rsidR="00661018" w:rsidRPr="00D54E88">
        <w:rPr>
          <w:rFonts w:ascii="Times New Roman" w:eastAsia="Times New Roman" w:hAnsi="Times New Roman" w:cs="Times New Roman"/>
          <w:sz w:val="24"/>
          <w:szCs w:val="24"/>
        </w:rPr>
        <w:t>Понятие «</w:t>
      </w:r>
      <w:r w:rsidR="00661018" w:rsidRPr="00661018">
        <w:rPr>
          <w:rFonts w:ascii="Times New Roman" w:eastAsia="Times New Roman" w:hAnsi="Times New Roman" w:cs="Times New Roman"/>
          <w:sz w:val="24"/>
          <w:szCs w:val="24"/>
        </w:rPr>
        <w:t>здоровьесберегающая» относится к качественной характеристике любой образовательной технологии, показывающей, насколько при реализации данной технологии решается задача сохранения здоровья основных субьектов образовательного процесса – учащихся и педагогов.</w:t>
      </w:r>
    </w:p>
    <w:p w:rsidR="00661018" w:rsidRPr="00661018" w:rsidRDefault="00D54E88" w:rsidP="00661018">
      <w:pPr>
        <w:spacing w:after="0"/>
        <w:jc w:val="both"/>
        <w:rPr>
          <w:rFonts w:ascii="Times New Roman" w:eastAsia="Times New Roman" w:hAnsi="Times New Roman" w:cs="Times New Roman"/>
          <w:sz w:val="24"/>
          <w:szCs w:val="24"/>
        </w:rPr>
      </w:pPr>
      <w:r w:rsidRPr="00D54E88">
        <w:rPr>
          <w:rFonts w:ascii="Times New Roman" w:eastAsia="Times New Roman" w:hAnsi="Times New Roman" w:cs="Times New Roman"/>
          <w:sz w:val="24"/>
          <w:szCs w:val="24"/>
        </w:rPr>
        <w:t xml:space="preserve">     </w:t>
      </w:r>
      <w:r w:rsidR="00661018" w:rsidRPr="00661018">
        <w:rPr>
          <w:rFonts w:ascii="Times New Roman" w:eastAsia="Times New Roman" w:hAnsi="Times New Roman" w:cs="Times New Roman"/>
          <w:sz w:val="24"/>
          <w:szCs w:val="24"/>
        </w:rPr>
        <w:t xml:space="preserve">Использование данных технологий позволяют равномерно во время урока распределять различные виды заданий, чередовать мыслительную деятельность, определять время подачи сложного учебного материала, выделять время на проведение </w:t>
      </w:r>
      <w:r w:rsidR="00661018" w:rsidRPr="00661018">
        <w:rPr>
          <w:rFonts w:ascii="Times New Roman" w:eastAsia="Times New Roman" w:hAnsi="Times New Roman" w:cs="Times New Roman"/>
          <w:sz w:val="24"/>
          <w:szCs w:val="24"/>
        </w:rPr>
        <w:lastRenderedPageBreak/>
        <w:t>самостоятельных и контрольных работ, нормативно применять ТСО, что дает положительные результаты в обучении. При подготовке и проведении урока учитываю: дозировку учебной нагрузки; построение урока с учетом динамичности учащихся, их работоспособности; соблюдение гигиенических требований (свежий воздух, хорошая освещенность, чистота); благоприятный эмоциональный настрой; профилактика стрессов (работа в парах, группах, стимулирование учащихся); оздоровительные моменты и смена видов деятельности на уроке, помогающие преодолеть усталость, уныние, неудовлетворительность; соблюдаю организацию учебного труда (подготовка доски, четкие записи на доске, применение ИКТ).</w:t>
      </w:r>
    </w:p>
    <w:p w:rsidR="00661018" w:rsidRPr="00661018" w:rsidRDefault="00D54E88" w:rsidP="00661018">
      <w:pPr>
        <w:spacing w:after="0"/>
        <w:jc w:val="both"/>
        <w:rPr>
          <w:rFonts w:ascii="Times New Roman" w:eastAsia="Times New Roman" w:hAnsi="Times New Roman" w:cs="Times New Roman"/>
          <w:sz w:val="24"/>
          <w:szCs w:val="24"/>
        </w:rPr>
      </w:pPr>
      <w:r w:rsidRPr="00D54E88">
        <w:rPr>
          <w:rFonts w:ascii="Times New Roman" w:eastAsia="Times New Roman" w:hAnsi="Times New Roman" w:cs="Times New Roman"/>
          <w:sz w:val="24"/>
          <w:szCs w:val="24"/>
        </w:rPr>
        <w:t xml:space="preserve">      </w:t>
      </w:r>
      <w:r w:rsidR="00661018" w:rsidRPr="00661018">
        <w:rPr>
          <w:rFonts w:ascii="Times New Roman" w:eastAsia="Times New Roman" w:hAnsi="Times New Roman" w:cs="Times New Roman"/>
          <w:sz w:val="24"/>
          <w:szCs w:val="24"/>
        </w:rPr>
        <w:t>Таким образом, можно сказать, что применение современных образовательных технологий на уроках дают возможность ребёнку работать творчески, способствуют развитию любознательности, повышают активность, приносят радость, формируют у ребёнка желание учиться и следовательно, повышается качество знаний по предмету</w:t>
      </w:r>
    </w:p>
    <w:p w:rsidR="00661018" w:rsidRPr="00661018" w:rsidRDefault="00D54E88" w:rsidP="00661018">
      <w:pPr>
        <w:spacing w:after="0"/>
        <w:jc w:val="both"/>
        <w:rPr>
          <w:rFonts w:ascii="Times New Roman" w:eastAsia="Times New Roman" w:hAnsi="Times New Roman" w:cs="Times New Roman"/>
          <w:sz w:val="24"/>
          <w:szCs w:val="24"/>
        </w:rPr>
      </w:pPr>
      <w:r w:rsidRPr="00D54E88">
        <w:rPr>
          <w:rFonts w:ascii="Times New Roman" w:eastAsia="Times New Roman" w:hAnsi="Times New Roman" w:cs="Times New Roman"/>
          <w:iCs/>
          <w:sz w:val="24"/>
          <w:szCs w:val="24"/>
        </w:rPr>
        <w:t xml:space="preserve">       </w:t>
      </w:r>
      <w:r w:rsidR="00661018" w:rsidRPr="00661018">
        <w:rPr>
          <w:rFonts w:ascii="Times New Roman" w:eastAsia="Times New Roman" w:hAnsi="Times New Roman" w:cs="Times New Roman"/>
          <w:iCs/>
          <w:sz w:val="24"/>
          <w:szCs w:val="24"/>
        </w:rPr>
        <w:t>«Тот, кто обращаясь к старому, способен открывать новое, достоин быть учителем».</w:t>
      </w:r>
    </w:p>
    <w:p w:rsidR="00661018" w:rsidRPr="00661018" w:rsidRDefault="00661018" w:rsidP="00661018">
      <w:pPr>
        <w:spacing w:after="0"/>
        <w:jc w:val="both"/>
        <w:rPr>
          <w:rFonts w:ascii="Times New Roman" w:eastAsia="Times New Roman" w:hAnsi="Times New Roman" w:cs="Times New Roman"/>
          <w:sz w:val="24"/>
          <w:szCs w:val="24"/>
        </w:rPr>
      </w:pPr>
      <w:r w:rsidRPr="00661018">
        <w:rPr>
          <w:rFonts w:ascii="Times New Roman" w:eastAsia="Times New Roman" w:hAnsi="Times New Roman" w:cs="Times New Roman"/>
          <w:sz w:val="24"/>
          <w:szCs w:val="24"/>
        </w:rPr>
        <w:t xml:space="preserve">Конфуций </w:t>
      </w:r>
    </w:p>
    <w:p w:rsidR="00661018" w:rsidRPr="00661018" w:rsidRDefault="00661018" w:rsidP="00661018">
      <w:pPr>
        <w:spacing w:after="0"/>
        <w:jc w:val="both"/>
        <w:rPr>
          <w:rFonts w:ascii="Times New Roman" w:eastAsia="Times New Roman" w:hAnsi="Times New Roman" w:cs="Times New Roman"/>
          <w:sz w:val="24"/>
          <w:szCs w:val="24"/>
        </w:rPr>
      </w:pPr>
    </w:p>
    <w:p w:rsidR="00661018" w:rsidRPr="00661018" w:rsidRDefault="00661018" w:rsidP="00661018">
      <w:pPr>
        <w:spacing w:after="0" w:line="240" w:lineRule="auto"/>
        <w:jc w:val="center"/>
        <w:rPr>
          <w:rFonts w:ascii="Open Sans" w:eastAsia="Times New Roman" w:hAnsi="Open Sans" w:cs="Times New Roman"/>
          <w:sz w:val="24"/>
          <w:szCs w:val="24"/>
        </w:rPr>
      </w:pPr>
    </w:p>
    <w:p w:rsidR="00661018" w:rsidRPr="00661018" w:rsidRDefault="00661018" w:rsidP="00661018">
      <w:pPr>
        <w:spacing w:before="100" w:beforeAutospacing="1" w:after="100" w:afterAutospacing="1" w:line="240" w:lineRule="auto"/>
        <w:jc w:val="center"/>
        <w:rPr>
          <w:rFonts w:ascii="Open Sans" w:eastAsia="Times New Roman" w:hAnsi="Open Sans" w:cs="Times New Roman"/>
          <w:sz w:val="24"/>
          <w:szCs w:val="24"/>
        </w:rPr>
      </w:pPr>
    </w:p>
    <w:p w:rsidR="00661018" w:rsidRPr="00661018" w:rsidRDefault="00661018" w:rsidP="00661018">
      <w:pPr>
        <w:spacing w:before="100" w:beforeAutospacing="1" w:after="100" w:afterAutospacing="1" w:line="240" w:lineRule="auto"/>
        <w:jc w:val="center"/>
        <w:rPr>
          <w:rFonts w:ascii="Open Sans" w:eastAsia="Times New Roman" w:hAnsi="Open Sans" w:cs="Times New Roman"/>
          <w:sz w:val="24"/>
          <w:szCs w:val="24"/>
        </w:rPr>
      </w:pPr>
    </w:p>
    <w:p w:rsidR="00661018" w:rsidRPr="00661018" w:rsidRDefault="00661018" w:rsidP="00661018">
      <w:pPr>
        <w:spacing w:before="100" w:beforeAutospacing="1" w:after="100" w:afterAutospacing="1" w:line="240" w:lineRule="auto"/>
        <w:jc w:val="center"/>
        <w:rPr>
          <w:rFonts w:ascii="Open Sans" w:eastAsia="Times New Roman" w:hAnsi="Open Sans" w:cs="Times New Roman"/>
          <w:sz w:val="24"/>
          <w:szCs w:val="24"/>
        </w:rPr>
      </w:pPr>
    </w:p>
    <w:p w:rsidR="00661018" w:rsidRPr="00661018" w:rsidRDefault="00661018" w:rsidP="00661018">
      <w:pPr>
        <w:spacing w:before="100" w:beforeAutospacing="1" w:after="100" w:afterAutospacing="1" w:line="240" w:lineRule="auto"/>
        <w:jc w:val="center"/>
        <w:rPr>
          <w:rFonts w:ascii="Open Sans" w:eastAsia="Times New Roman" w:hAnsi="Open Sans" w:cs="Times New Roman"/>
          <w:sz w:val="24"/>
          <w:szCs w:val="24"/>
        </w:rPr>
      </w:pPr>
    </w:p>
    <w:p w:rsidR="00661018" w:rsidRPr="00661018" w:rsidRDefault="00661018" w:rsidP="00661018">
      <w:pPr>
        <w:spacing w:before="100" w:beforeAutospacing="1" w:after="100" w:afterAutospacing="1" w:line="240" w:lineRule="auto"/>
        <w:jc w:val="center"/>
        <w:rPr>
          <w:rFonts w:ascii="Open Sans" w:eastAsia="Times New Roman" w:hAnsi="Open Sans" w:cs="Times New Roman"/>
          <w:sz w:val="24"/>
          <w:szCs w:val="24"/>
        </w:rPr>
      </w:pPr>
    </w:p>
    <w:p w:rsidR="00661018" w:rsidRPr="00661018" w:rsidRDefault="00661018" w:rsidP="00661018">
      <w:pPr>
        <w:spacing w:before="100" w:beforeAutospacing="1" w:after="100" w:afterAutospacing="1" w:line="240" w:lineRule="auto"/>
        <w:jc w:val="center"/>
        <w:rPr>
          <w:rFonts w:ascii="Open Sans" w:eastAsia="Times New Roman" w:hAnsi="Open Sans" w:cs="Times New Roman"/>
          <w:sz w:val="24"/>
          <w:szCs w:val="24"/>
        </w:rPr>
      </w:pPr>
    </w:p>
    <w:p w:rsidR="00661018" w:rsidRPr="00661018" w:rsidRDefault="00661018" w:rsidP="00661018">
      <w:pPr>
        <w:spacing w:before="100" w:beforeAutospacing="1" w:after="100" w:afterAutospacing="1" w:line="240" w:lineRule="auto"/>
        <w:jc w:val="center"/>
        <w:rPr>
          <w:rFonts w:ascii="Open Sans" w:eastAsia="Times New Roman" w:hAnsi="Open Sans" w:cs="Times New Roman"/>
          <w:sz w:val="24"/>
          <w:szCs w:val="24"/>
        </w:rPr>
      </w:pPr>
    </w:p>
    <w:p w:rsidR="00661018" w:rsidRPr="00661018" w:rsidRDefault="00661018" w:rsidP="00661018">
      <w:pPr>
        <w:spacing w:before="100" w:beforeAutospacing="1" w:after="100" w:afterAutospacing="1" w:line="240" w:lineRule="auto"/>
        <w:jc w:val="center"/>
        <w:rPr>
          <w:rFonts w:ascii="Open Sans" w:eastAsia="Times New Roman" w:hAnsi="Open Sans" w:cs="Times New Roman"/>
          <w:sz w:val="24"/>
          <w:szCs w:val="24"/>
        </w:rPr>
      </w:pPr>
    </w:p>
    <w:p w:rsidR="00661018" w:rsidRPr="00661018" w:rsidRDefault="00661018" w:rsidP="00661018">
      <w:pPr>
        <w:spacing w:before="100" w:beforeAutospacing="1" w:after="100" w:afterAutospacing="1" w:line="240" w:lineRule="auto"/>
        <w:jc w:val="center"/>
        <w:rPr>
          <w:rFonts w:ascii="Open Sans" w:eastAsia="Times New Roman" w:hAnsi="Open Sans" w:cs="Times New Roman"/>
          <w:sz w:val="24"/>
          <w:szCs w:val="24"/>
        </w:rPr>
      </w:pPr>
    </w:p>
    <w:p w:rsidR="00661018" w:rsidRPr="00661018" w:rsidRDefault="00661018" w:rsidP="00661018">
      <w:pPr>
        <w:spacing w:before="100" w:beforeAutospacing="1" w:after="100" w:afterAutospacing="1" w:line="240" w:lineRule="auto"/>
        <w:jc w:val="center"/>
        <w:rPr>
          <w:rFonts w:ascii="Open Sans" w:eastAsia="Times New Roman" w:hAnsi="Open Sans" w:cs="Times New Roman"/>
          <w:sz w:val="24"/>
          <w:szCs w:val="24"/>
        </w:rPr>
      </w:pPr>
    </w:p>
    <w:p w:rsidR="00661018" w:rsidRPr="00661018" w:rsidRDefault="00661018" w:rsidP="00661018">
      <w:pPr>
        <w:spacing w:before="100" w:beforeAutospacing="1" w:after="100" w:afterAutospacing="1" w:line="240" w:lineRule="auto"/>
        <w:jc w:val="center"/>
        <w:rPr>
          <w:rFonts w:ascii="Open Sans" w:eastAsia="Times New Roman" w:hAnsi="Open Sans" w:cs="Times New Roman"/>
          <w:sz w:val="24"/>
          <w:szCs w:val="24"/>
        </w:rPr>
      </w:pPr>
    </w:p>
    <w:p w:rsidR="00B638DB" w:rsidRDefault="00B638DB"/>
    <w:sectPr w:rsidR="00B638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F6CF8"/>
    <w:multiLevelType w:val="multilevel"/>
    <w:tmpl w:val="6D364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3E33EC"/>
    <w:multiLevelType w:val="multilevel"/>
    <w:tmpl w:val="21E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5C310C"/>
    <w:multiLevelType w:val="multilevel"/>
    <w:tmpl w:val="D14CF00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61018"/>
    <w:rsid w:val="00661018"/>
    <w:rsid w:val="00B638DB"/>
    <w:rsid w:val="00D54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1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g-slider-navls--prev1">
    <w:name w:val="dg-slider-nav__ls--prev1"/>
    <w:basedOn w:val="a0"/>
    <w:rsid w:val="00661018"/>
    <w:rPr>
      <w:color w:val="FFFFFF"/>
      <w:sz w:val="45"/>
      <w:szCs w:val="45"/>
    </w:rPr>
  </w:style>
  <w:style w:type="character" w:customStyle="1" w:styleId="dg-slider-navls--next1">
    <w:name w:val="dg-slider-nav__ls--next1"/>
    <w:basedOn w:val="a0"/>
    <w:rsid w:val="00661018"/>
    <w:rPr>
      <w:color w:val="FFFFFF"/>
      <w:sz w:val="45"/>
      <w:szCs w:val="45"/>
    </w:rPr>
  </w:style>
</w:styles>
</file>

<file path=word/webSettings.xml><?xml version="1.0" encoding="utf-8"?>
<w:webSettings xmlns:r="http://schemas.openxmlformats.org/officeDocument/2006/relationships" xmlns:w="http://schemas.openxmlformats.org/wordprocessingml/2006/main">
  <w:divs>
    <w:div w:id="1461996721">
      <w:bodyDiv w:val="1"/>
      <w:marLeft w:val="0"/>
      <w:marRight w:val="0"/>
      <w:marTop w:val="0"/>
      <w:marBottom w:val="0"/>
      <w:divBdr>
        <w:top w:val="none" w:sz="0" w:space="0" w:color="auto"/>
        <w:left w:val="none" w:sz="0" w:space="0" w:color="auto"/>
        <w:bottom w:val="none" w:sz="0" w:space="0" w:color="auto"/>
        <w:right w:val="none" w:sz="0" w:space="0" w:color="auto"/>
      </w:divBdr>
      <w:divsChild>
        <w:div w:id="498423096">
          <w:marLeft w:val="0"/>
          <w:marRight w:val="0"/>
          <w:marTop w:val="0"/>
          <w:marBottom w:val="0"/>
          <w:divBdr>
            <w:top w:val="none" w:sz="0" w:space="0" w:color="auto"/>
            <w:left w:val="none" w:sz="0" w:space="0" w:color="auto"/>
            <w:bottom w:val="none" w:sz="0" w:space="0" w:color="auto"/>
            <w:right w:val="none" w:sz="0" w:space="0" w:color="auto"/>
          </w:divBdr>
          <w:divsChild>
            <w:div w:id="736826400">
              <w:marLeft w:val="0"/>
              <w:marRight w:val="0"/>
              <w:marTop w:val="0"/>
              <w:marBottom w:val="0"/>
              <w:divBdr>
                <w:top w:val="none" w:sz="0" w:space="0" w:color="auto"/>
                <w:left w:val="none" w:sz="0" w:space="0" w:color="auto"/>
                <w:bottom w:val="none" w:sz="0" w:space="0" w:color="auto"/>
                <w:right w:val="none" w:sz="0" w:space="0" w:color="auto"/>
              </w:divBdr>
              <w:divsChild>
                <w:div w:id="598374246">
                  <w:marLeft w:val="0"/>
                  <w:marRight w:val="0"/>
                  <w:marTop w:val="0"/>
                  <w:marBottom w:val="0"/>
                  <w:divBdr>
                    <w:top w:val="none" w:sz="0" w:space="0" w:color="auto"/>
                    <w:left w:val="none" w:sz="0" w:space="0" w:color="auto"/>
                    <w:bottom w:val="none" w:sz="0" w:space="0" w:color="auto"/>
                    <w:right w:val="none" w:sz="0" w:space="0" w:color="auto"/>
                  </w:divBdr>
                  <w:divsChild>
                    <w:div w:id="435488472">
                      <w:marLeft w:val="0"/>
                      <w:marRight w:val="0"/>
                      <w:marTop w:val="0"/>
                      <w:marBottom w:val="0"/>
                      <w:divBdr>
                        <w:top w:val="none" w:sz="0" w:space="0" w:color="auto"/>
                        <w:left w:val="none" w:sz="0" w:space="0" w:color="auto"/>
                        <w:bottom w:val="none" w:sz="0" w:space="0" w:color="auto"/>
                        <w:right w:val="none" w:sz="0" w:space="0" w:color="auto"/>
                      </w:divBdr>
                      <w:divsChild>
                        <w:div w:id="1294824897">
                          <w:marLeft w:val="0"/>
                          <w:marRight w:val="0"/>
                          <w:marTop w:val="0"/>
                          <w:marBottom w:val="210"/>
                          <w:divBdr>
                            <w:top w:val="single" w:sz="6" w:space="0" w:color="1A6884"/>
                            <w:left w:val="single" w:sz="6" w:space="0" w:color="1A6884"/>
                            <w:bottom w:val="single" w:sz="6" w:space="0" w:color="1A6884"/>
                            <w:right w:val="single" w:sz="6" w:space="0" w:color="1A6884"/>
                          </w:divBdr>
                          <w:divsChild>
                            <w:div w:id="1234316014">
                              <w:marLeft w:val="0"/>
                              <w:marRight w:val="0"/>
                              <w:marTop w:val="0"/>
                              <w:marBottom w:val="0"/>
                              <w:divBdr>
                                <w:top w:val="none" w:sz="0" w:space="0" w:color="auto"/>
                                <w:left w:val="none" w:sz="0" w:space="0" w:color="auto"/>
                                <w:bottom w:val="none" w:sz="0" w:space="0" w:color="auto"/>
                                <w:right w:val="none" w:sz="0" w:space="0" w:color="auto"/>
                              </w:divBdr>
                            </w:div>
                            <w:div w:id="400567491">
                              <w:marLeft w:val="0"/>
                              <w:marRight w:val="0"/>
                              <w:marTop w:val="0"/>
                              <w:marBottom w:val="0"/>
                              <w:divBdr>
                                <w:top w:val="none" w:sz="0" w:space="0" w:color="auto"/>
                                <w:left w:val="none" w:sz="0" w:space="0" w:color="auto"/>
                                <w:bottom w:val="none" w:sz="0" w:space="0" w:color="auto"/>
                                <w:right w:val="none" w:sz="0" w:space="0" w:color="auto"/>
                              </w:divBdr>
                              <w:divsChild>
                                <w:div w:id="1317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2713</Words>
  <Characters>15465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2019-11-20T07:01:00Z</dcterms:created>
  <dcterms:modified xsi:type="dcterms:W3CDTF">2019-11-20T07:12:00Z</dcterms:modified>
</cp:coreProperties>
</file>