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0A" w:rsidRPr="00823451" w:rsidRDefault="000A71AF" w:rsidP="00823451">
      <w:pPr>
        <w:spacing w:after="0" w:line="240" w:lineRule="auto"/>
        <w:ind w:firstLine="709"/>
        <w:jc w:val="center"/>
        <w:rPr>
          <w:rFonts w:ascii="Times New Roman" w:hAnsi="Times New Roman" w:cs="Times New Roman"/>
          <w:b/>
          <w:sz w:val="28"/>
          <w:szCs w:val="28"/>
        </w:rPr>
      </w:pPr>
      <w:proofErr w:type="gramStart"/>
      <w:r w:rsidRPr="00823451">
        <w:rPr>
          <w:rFonts w:ascii="Times New Roman" w:hAnsi="Times New Roman" w:cs="Times New Roman"/>
          <w:b/>
          <w:sz w:val="28"/>
          <w:szCs w:val="28"/>
        </w:rPr>
        <w:t>Пути повышения мотивации обучающихся на уроках математики</w:t>
      </w:r>
      <w:proofErr w:type="gramEnd"/>
    </w:p>
    <w:p w:rsidR="000A71AF" w:rsidRPr="00823451" w:rsidRDefault="000A71AF" w:rsidP="00823451">
      <w:pPr>
        <w:spacing w:after="0" w:line="240" w:lineRule="auto"/>
        <w:ind w:firstLine="709"/>
        <w:jc w:val="center"/>
        <w:rPr>
          <w:rFonts w:ascii="Times New Roman" w:hAnsi="Times New Roman" w:cs="Times New Roman"/>
          <w:sz w:val="28"/>
          <w:szCs w:val="28"/>
        </w:rPr>
      </w:pPr>
      <w:r w:rsidRPr="00823451">
        <w:rPr>
          <w:rFonts w:ascii="Times New Roman" w:hAnsi="Times New Roman" w:cs="Times New Roman"/>
          <w:sz w:val="28"/>
          <w:szCs w:val="28"/>
        </w:rPr>
        <w:t>Тезисы выступления</w:t>
      </w:r>
    </w:p>
    <w:p w:rsidR="009427F0" w:rsidRPr="00054682" w:rsidRDefault="009427F0" w:rsidP="00823451">
      <w:pPr>
        <w:pStyle w:val="a3"/>
        <w:spacing w:before="0" w:beforeAutospacing="0" w:after="0" w:afterAutospacing="0"/>
        <w:ind w:firstLine="709"/>
        <w:jc w:val="both"/>
        <w:rPr>
          <w:sz w:val="28"/>
          <w:szCs w:val="28"/>
        </w:rPr>
      </w:pPr>
      <w:r w:rsidRPr="00054682">
        <w:rPr>
          <w:sz w:val="28"/>
          <w:szCs w:val="28"/>
        </w:rPr>
        <w:t xml:space="preserve">                                                                          </w:t>
      </w:r>
    </w:p>
    <w:p w:rsidR="00103049" w:rsidRPr="00054682" w:rsidRDefault="009427F0" w:rsidP="00823451">
      <w:pPr>
        <w:spacing w:after="0" w:line="240" w:lineRule="auto"/>
        <w:ind w:firstLine="709"/>
        <w:jc w:val="both"/>
        <w:rPr>
          <w:rFonts w:ascii="Times New Roman" w:hAnsi="Times New Roman" w:cs="Times New Roman"/>
          <w:sz w:val="28"/>
          <w:szCs w:val="28"/>
          <w:shd w:val="clear" w:color="auto" w:fill="FFFFFF"/>
        </w:rPr>
      </w:pPr>
      <w:r w:rsidRPr="00054682">
        <w:rPr>
          <w:rFonts w:ascii="Times New Roman" w:hAnsi="Times New Roman" w:cs="Times New Roman"/>
          <w:bCs/>
          <w:iCs/>
          <w:sz w:val="28"/>
          <w:szCs w:val="28"/>
        </w:rPr>
        <w:t xml:space="preserve">Одной из центральных проблем современной школы является снижение мотивации обучающихся, что выражается в снижении качества  результатов предметных знаний. Это связано с изменением концепции учебно-познавательной деятельности, включающей в себя </w:t>
      </w:r>
      <w:proofErr w:type="spellStart"/>
      <w:r w:rsidR="00761031" w:rsidRPr="00054682">
        <w:rPr>
          <w:rFonts w:ascii="Times New Roman" w:hAnsi="Times New Roman" w:cs="Times New Roman"/>
          <w:bCs/>
          <w:iCs/>
          <w:sz w:val="28"/>
          <w:szCs w:val="28"/>
        </w:rPr>
        <w:t>социокультурные</w:t>
      </w:r>
      <w:proofErr w:type="spellEnd"/>
      <w:r w:rsidR="00761031" w:rsidRPr="00054682">
        <w:rPr>
          <w:rFonts w:ascii="Times New Roman" w:hAnsi="Times New Roman" w:cs="Times New Roman"/>
          <w:bCs/>
          <w:iCs/>
          <w:sz w:val="28"/>
          <w:szCs w:val="28"/>
        </w:rPr>
        <w:t xml:space="preserve"> </w:t>
      </w:r>
      <w:proofErr w:type="spellStart"/>
      <w:r w:rsidR="00761031" w:rsidRPr="00054682">
        <w:rPr>
          <w:rFonts w:ascii="Times New Roman" w:hAnsi="Times New Roman" w:cs="Times New Roman"/>
          <w:bCs/>
          <w:iCs/>
          <w:sz w:val="28"/>
          <w:szCs w:val="28"/>
        </w:rPr>
        <w:t>макрофакторы</w:t>
      </w:r>
      <w:proofErr w:type="spellEnd"/>
      <w:r w:rsidR="00761031" w:rsidRPr="00054682">
        <w:rPr>
          <w:rFonts w:ascii="Times New Roman" w:hAnsi="Times New Roman" w:cs="Times New Roman"/>
          <w:bCs/>
          <w:iCs/>
          <w:sz w:val="28"/>
          <w:szCs w:val="28"/>
        </w:rPr>
        <w:t xml:space="preserve"> (динамичное изменение жизни, множественность культур, появление новых технологий и сре</w:t>
      </w:r>
      <w:proofErr w:type="gramStart"/>
      <w:r w:rsidR="00761031" w:rsidRPr="00054682">
        <w:rPr>
          <w:rFonts w:ascii="Times New Roman" w:hAnsi="Times New Roman" w:cs="Times New Roman"/>
          <w:bCs/>
          <w:iCs/>
          <w:sz w:val="28"/>
          <w:szCs w:val="28"/>
        </w:rPr>
        <w:t>дств св</w:t>
      </w:r>
      <w:proofErr w:type="gramEnd"/>
      <w:r w:rsidR="00761031" w:rsidRPr="00054682">
        <w:rPr>
          <w:rFonts w:ascii="Times New Roman" w:hAnsi="Times New Roman" w:cs="Times New Roman"/>
          <w:bCs/>
          <w:iCs/>
          <w:sz w:val="28"/>
          <w:szCs w:val="28"/>
        </w:rPr>
        <w:t>язи) создают новую образовательную реальность, обладающую позитивным потенциалом для развивающейся личности школьника. Однако вместе с тем, появляются риски фрагментарности знаний, усвоение устаревающих знаний, избыточной информации, отвержение всяких правил, которые не вступают в силу</w:t>
      </w:r>
      <w:r w:rsidR="00103049" w:rsidRPr="00054682">
        <w:rPr>
          <w:rFonts w:ascii="Times New Roman" w:hAnsi="Times New Roman" w:cs="Times New Roman"/>
          <w:bCs/>
          <w:iCs/>
          <w:sz w:val="28"/>
          <w:szCs w:val="28"/>
        </w:rPr>
        <w:t xml:space="preserve">, если реализуются стратегии педагога, направленные на развитие личностного ресурса обучающегося, его внутренней мотивации. </w:t>
      </w:r>
      <w:r w:rsidR="00103049" w:rsidRPr="00054682">
        <w:rPr>
          <w:rFonts w:ascii="Times New Roman" w:hAnsi="Times New Roman" w:cs="Times New Roman"/>
          <w:sz w:val="28"/>
          <w:szCs w:val="28"/>
          <w:shd w:val="clear" w:color="auto" w:fill="FFFFFF"/>
        </w:rPr>
        <w:t>Развитие и формирование мотивации учебной деятельности школьника является одной из основных задач современной школы.</w:t>
      </w:r>
    </w:p>
    <w:p w:rsidR="009427F0" w:rsidRPr="00054682" w:rsidRDefault="00103049" w:rsidP="00823451">
      <w:pPr>
        <w:spacing w:after="0" w:line="240" w:lineRule="auto"/>
        <w:ind w:firstLine="709"/>
        <w:jc w:val="both"/>
        <w:rPr>
          <w:rFonts w:ascii="Times New Roman" w:hAnsi="Times New Roman" w:cs="Times New Roman"/>
          <w:sz w:val="28"/>
          <w:szCs w:val="28"/>
        </w:rPr>
      </w:pPr>
      <w:r w:rsidRPr="00054682">
        <w:rPr>
          <w:rFonts w:ascii="Times New Roman" w:hAnsi="Times New Roman" w:cs="Times New Roman"/>
          <w:sz w:val="28"/>
          <w:szCs w:val="28"/>
          <w:shd w:val="clear" w:color="auto" w:fill="FFFFFF"/>
        </w:rPr>
        <w:t xml:space="preserve">Формирование положительной учебной мотивации к математике </w:t>
      </w:r>
      <w:r w:rsidR="002A1C57" w:rsidRPr="00054682">
        <w:rPr>
          <w:rFonts w:ascii="Times New Roman" w:hAnsi="Times New Roman" w:cs="Times New Roman"/>
          <w:sz w:val="28"/>
          <w:szCs w:val="28"/>
          <w:shd w:val="clear" w:color="auto" w:fill="FFFFFF"/>
        </w:rPr>
        <w:t>осуществляет</w:t>
      </w:r>
      <w:r w:rsidR="000A2E86" w:rsidRPr="00054682">
        <w:rPr>
          <w:rFonts w:ascii="Times New Roman" w:hAnsi="Times New Roman" w:cs="Times New Roman"/>
          <w:sz w:val="28"/>
          <w:szCs w:val="28"/>
          <w:shd w:val="clear" w:color="auto" w:fill="FFFFFF"/>
        </w:rPr>
        <w:t>ся</w:t>
      </w:r>
      <w:r w:rsidRPr="00054682">
        <w:rPr>
          <w:rFonts w:ascii="Times New Roman" w:hAnsi="Times New Roman" w:cs="Times New Roman"/>
          <w:sz w:val="28"/>
          <w:szCs w:val="28"/>
          <w:shd w:val="clear" w:color="auto" w:fill="FFFFFF"/>
        </w:rPr>
        <w:t xml:space="preserve"> </w:t>
      </w:r>
      <w:r w:rsidR="002A1C57" w:rsidRPr="00054682">
        <w:rPr>
          <w:rFonts w:ascii="Times New Roman" w:hAnsi="Times New Roman" w:cs="Times New Roman"/>
          <w:sz w:val="28"/>
          <w:szCs w:val="28"/>
          <w:shd w:val="clear" w:color="auto" w:fill="FFFFFF"/>
        </w:rPr>
        <w:t>в первую очередь в урочной</w:t>
      </w:r>
      <w:r w:rsidRPr="00054682">
        <w:rPr>
          <w:rFonts w:ascii="Times New Roman" w:hAnsi="Times New Roman" w:cs="Times New Roman"/>
          <w:sz w:val="28"/>
          <w:szCs w:val="28"/>
          <w:shd w:val="clear" w:color="auto" w:fill="FFFFFF"/>
        </w:rPr>
        <w:t xml:space="preserve"> учебной деятельности.</w:t>
      </w:r>
      <w:r w:rsidR="00AC170B" w:rsidRPr="00054682">
        <w:rPr>
          <w:rFonts w:ascii="Times New Roman" w:hAnsi="Times New Roman" w:cs="Times New Roman"/>
          <w:sz w:val="28"/>
          <w:szCs w:val="28"/>
          <w:shd w:val="clear" w:color="auto" w:fill="FFFFFF"/>
        </w:rPr>
        <w:t xml:space="preserve"> </w:t>
      </w:r>
      <w:r w:rsidR="009427F0" w:rsidRPr="00054682">
        <w:rPr>
          <w:rFonts w:ascii="Times New Roman" w:hAnsi="Times New Roman" w:cs="Times New Roman"/>
          <w:sz w:val="28"/>
          <w:szCs w:val="28"/>
        </w:rPr>
        <w:t>Мотивация – важнейший компонент структуры учебной деятельности, а для личности</w:t>
      </w:r>
      <w:r w:rsidR="001509E6">
        <w:rPr>
          <w:rFonts w:ascii="Times New Roman" w:hAnsi="Times New Roman" w:cs="Times New Roman"/>
          <w:sz w:val="28"/>
          <w:szCs w:val="28"/>
        </w:rPr>
        <w:t>,</w:t>
      </w:r>
      <w:r w:rsidR="009427F0" w:rsidRPr="00054682">
        <w:rPr>
          <w:rFonts w:ascii="Times New Roman" w:hAnsi="Times New Roman" w:cs="Times New Roman"/>
          <w:sz w:val="28"/>
          <w:szCs w:val="28"/>
        </w:rPr>
        <w:t xml:space="preserve"> выработанная внутренняя мотивация</w:t>
      </w:r>
      <w:r w:rsidR="001509E6">
        <w:rPr>
          <w:rFonts w:ascii="Times New Roman" w:hAnsi="Times New Roman" w:cs="Times New Roman"/>
          <w:sz w:val="28"/>
          <w:szCs w:val="28"/>
        </w:rPr>
        <w:t>,</w:t>
      </w:r>
      <w:r w:rsidR="009427F0" w:rsidRPr="00054682">
        <w:rPr>
          <w:rFonts w:ascii="Times New Roman" w:hAnsi="Times New Roman" w:cs="Times New Roman"/>
          <w:sz w:val="28"/>
          <w:szCs w:val="28"/>
        </w:rPr>
        <w:t xml:space="preserve"> есть основной критерий ее </w:t>
      </w:r>
      <w:proofErr w:type="spellStart"/>
      <w:r w:rsidR="009427F0" w:rsidRPr="00054682">
        <w:rPr>
          <w:rFonts w:ascii="Times New Roman" w:hAnsi="Times New Roman" w:cs="Times New Roman"/>
          <w:sz w:val="28"/>
          <w:szCs w:val="28"/>
        </w:rPr>
        <w:t>сформированности</w:t>
      </w:r>
      <w:proofErr w:type="spellEnd"/>
      <w:r w:rsidR="009427F0" w:rsidRPr="00054682">
        <w:rPr>
          <w:rFonts w:ascii="Times New Roman" w:hAnsi="Times New Roman" w:cs="Times New Roman"/>
          <w:sz w:val="28"/>
          <w:szCs w:val="28"/>
        </w:rPr>
        <w:t>. Он заключается в том, что ребенок получает “удовольствие от самой деятельности, значимости для личности непосредственного ее результата”</w:t>
      </w:r>
      <w:r w:rsidR="00AC170B" w:rsidRPr="00054682">
        <w:rPr>
          <w:rFonts w:ascii="Times New Roman" w:hAnsi="Times New Roman" w:cs="Times New Roman"/>
          <w:sz w:val="28"/>
          <w:szCs w:val="28"/>
        </w:rPr>
        <w:t xml:space="preserve">. Поэтому при проектировании урока важным этапом является </w:t>
      </w:r>
      <w:proofErr w:type="spellStart"/>
      <w:r w:rsidR="00AC170B" w:rsidRPr="00054682">
        <w:rPr>
          <w:rFonts w:ascii="Times New Roman" w:hAnsi="Times New Roman" w:cs="Times New Roman"/>
          <w:sz w:val="28"/>
          <w:szCs w:val="28"/>
        </w:rPr>
        <w:t>мотивационно-целевой</w:t>
      </w:r>
      <w:proofErr w:type="spellEnd"/>
      <w:r w:rsidR="00AC170B" w:rsidRPr="00054682">
        <w:rPr>
          <w:rFonts w:ascii="Times New Roman" w:hAnsi="Times New Roman" w:cs="Times New Roman"/>
          <w:sz w:val="28"/>
          <w:szCs w:val="28"/>
        </w:rPr>
        <w:t xml:space="preserve">, где </w:t>
      </w:r>
      <w:r w:rsidR="003D166F">
        <w:rPr>
          <w:rFonts w:ascii="Times New Roman" w:hAnsi="Times New Roman" w:cs="Times New Roman"/>
          <w:sz w:val="28"/>
          <w:szCs w:val="28"/>
        </w:rPr>
        <w:t>учитель</w:t>
      </w:r>
      <w:r w:rsidR="009427F0" w:rsidRPr="00054682">
        <w:rPr>
          <w:rFonts w:ascii="Times New Roman" w:hAnsi="Times New Roman" w:cs="Times New Roman"/>
          <w:sz w:val="28"/>
          <w:szCs w:val="28"/>
        </w:rPr>
        <w:t xml:space="preserve"> </w:t>
      </w:r>
      <w:r w:rsidR="00AC170B" w:rsidRPr="00054682">
        <w:rPr>
          <w:rFonts w:ascii="Times New Roman" w:hAnsi="Times New Roman" w:cs="Times New Roman"/>
          <w:sz w:val="28"/>
          <w:szCs w:val="28"/>
        </w:rPr>
        <w:t xml:space="preserve">создает учебную или образовательную ситуацию, осуществляет постановку учебной задачи, а ученик демонстрирует понимание учебной задачи, осуществляет </w:t>
      </w:r>
      <w:proofErr w:type="spellStart"/>
      <w:r w:rsidR="00AC170B" w:rsidRPr="00054682">
        <w:rPr>
          <w:rFonts w:ascii="Times New Roman" w:hAnsi="Times New Roman" w:cs="Times New Roman"/>
          <w:sz w:val="28"/>
          <w:szCs w:val="28"/>
        </w:rPr>
        <w:t>целеполагание</w:t>
      </w:r>
      <w:proofErr w:type="spellEnd"/>
      <w:r w:rsidR="00AC170B" w:rsidRPr="00054682">
        <w:rPr>
          <w:rFonts w:ascii="Times New Roman" w:hAnsi="Times New Roman" w:cs="Times New Roman"/>
          <w:sz w:val="28"/>
          <w:szCs w:val="28"/>
        </w:rPr>
        <w:t xml:space="preserve">. </w:t>
      </w:r>
    </w:p>
    <w:p w:rsidR="00CB2A23" w:rsidRDefault="00CB2A23" w:rsidP="0082345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Предмет математика позволяет создавать условия для осознания ученик</w:t>
      </w:r>
      <w:r w:rsidR="001509E6">
        <w:rPr>
          <w:rFonts w:ascii="Times New Roman" w:hAnsi="Times New Roman" w:cs="Times New Roman"/>
          <w:sz w:val="28"/>
          <w:szCs w:val="28"/>
          <w:shd w:val="clear" w:color="auto" w:fill="FFFFFF"/>
        </w:rPr>
        <w:t>ами</w:t>
      </w:r>
      <w:r>
        <w:rPr>
          <w:rFonts w:ascii="Times New Roman" w:hAnsi="Times New Roman" w:cs="Times New Roman"/>
          <w:sz w:val="28"/>
          <w:szCs w:val="28"/>
          <w:shd w:val="clear" w:color="auto" w:fill="FFFFFF"/>
        </w:rPr>
        <w:t xml:space="preserve"> польз</w:t>
      </w:r>
      <w:r w:rsidR="001509E6">
        <w:rPr>
          <w:rFonts w:ascii="Times New Roman" w:hAnsi="Times New Roman" w:cs="Times New Roman"/>
          <w:sz w:val="28"/>
          <w:szCs w:val="28"/>
          <w:shd w:val="clear" w:color="auto" w:fill="FFFFFF"/>
        </w:rPr>
        <w:t>ы</w:t>
      </w:r>
      <w:r>
        <w:rPr>
          <w:rFonts w:ascii="Times New Roman" w:hAnsi="Times New Roman" w:cs="Times New Roman"/>
          <w:sz w:val="28"/>
          <w:szCs w:val="28"/>
          <w:shd w:val="clear" w:color="auto" w:fill="FFFFFF"/>
        </w:rPr>
        <w:t xml:space="preserve"> от новых знаний, полученных на уроке</w:t>
      </w:r>
      <w:r w:rsidR="001509E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через использование практических или жизненных задач, что позволяет увидеть ученику  преимущества усвоения материала на уроке. На уроках математики в 5-6 классах использую проектный метод  по созданию сборника практических задач учениками в конце изучения определенной темы. Так, например, при изучении задач на части девочками 5 б класса был составлена подборка задач на тему «Кулинария», где наглядно демонстрируются использование математики в повседневной жизни. В 8-10 классах при </w:t>
      </w:r>
      <w:r w:rsidR="00A431F9">
        <w:rPr>
          <w:rFonts w:ascii="Times New Roman" w:hAnsi="Times New Roman" w:cs="Times New Roman"/>
          <w:sz w:val="28"/>
          <w:szCs w:val="28"/>
          <w:shd w:val="clear" w:color="auto" w:fill="FFFFFF"/>
        </w:rPr>
        <w:t>изучении квадратичной, степенной функций, показательной и т.д. используется проблемный метод, демонстрирующий использование математики как инструмента описания явлений окружающего мира, который подводит учащихся к созданию  проектных работ и представлению их на научно-практической конференции.</w:t>
      </w:r>
    </w:p>
    <w:p w:rsidR="009427F0" w:rsidRPr="00054682" w:rsidRDefault="009427F0" w:rsidP="00823451">
      <w:pPr>
        <w:spacing w:after="0" w:line="240" w:lineRule="auto"/>
        <w:ind w:firstLine="709"/>
        <w:jc w:val="both"/>
        <w:rPr>
          <w:rFonts w:ascii="Times New Roman" w:hAnsi="Times New Roman" w:cs="Times New Roman"/>
          <w:sz w:val="28"/>
          <w:szCs w:val="28"/>
          <w:shd w:val="clear" w:color="auto" w:fill="FFFFFF"/>
        </w:rPr>
      </w:pPr>
      <w:r w:rsidRPr="00054682">
        <w:rPr>
          <w:rFonts w:ascii="Times New Roman" w:hAnsi="Times New Roman" w:cs="Times New Roman"/>
          <w:sz w:val="28"/>
          <w:szCs w:val="28"/>
          <w:shd w:val="clear" w:color="auto" w:fill="FFFFFF"/>
        </w:rPr>
        <w:t xml:space="preserve">Результат: мотивация учения в рамках урока представляет собой завершенный цикл и проходит ряд этапов: от мотивации начала работы (готовность, включенность) к мотивации хода выполнения работы и затем к </w:t>
      </w:r>
      <w:r w:rsidRPr="00054682">
        <w:rPr>
          <w:rFonts w:ascii="Times New Roman" w:hAnsi="Times New Roman" w:cs="Times New Roman"/>
          <w:sz w:val="28"/>
          <w:szCs w:val="28"/>
          <w:shd w:val="clear" w:color="auto" w:fill="FFFFFF"/>
        </w:rPr>
        <w:lastRenderedPageBreak/>
        <w:t>мотивации завершения работы (удовлетворенность или неудовлетворенность результатами, постановка дальнейших целей и т. д.)</w:t>
      </w:r>
    </w:p>
    <w:p w:rsidR="00BA135C" w:rsidRPr="00054682" w:rsidRDefault="002A1C57" w:rsidP="00823451">
      <w:pPr>
        <w:pStyle w:val="a3"/>
        <w:widowControl w:val="0"/>
        <w:spacing w:before="0" w:beforeAutospacing="0" w:after="0" w:afterAutospacing="0"/>
        <w:ind w:firstLine="709"/>
        <w:jc w:val="both"/>
        <w:rPr>
          <w:bCs/>
          <w:spacing w:val="10"/>
          <w:sz w:val="28"/>
          <w:szCs w:val="28"/>
        </w:rPr>
      </w:pPr>
      <w:r w:rsidRPr="00054682">
        <w:rPr>
          <w:bCs/>
          <w:spacing w:val="13"/>
          <w:sz w:val="28"/>
          <w:szCs w:val="28"/>
        </w:rPr>
        <w:t xml:space="preserve">Наиболее интересные методические приемы, влияющие на развитие мотивации являются обращение к субъектному опыту </w:t>
      </w:r>
      <w:proofErr w:type="gramStart"/>
      <w:r w:rsidRPr="00054682">
        <w:rPr>
          <w:bCs/>
          <w:spacing w:val="13"/>
          <w:sz w:val="28"/>
          <w:szCs w:val="28"/>
        </w:rPr>
        <w:t>обучающихся</w:t>
      </w:r>
      <w:proofErr w:type="gramEnd"/>
      <w:r w:rsidRPr="00054682">
        <w:rPr>
          <w:bCs/>
          <w:spacing w:val="13"/>
          <w:sz w:val="28"/>
          <w:szCs w:val="28"/>
        </w:rPr>
        <w:t>, создание проблемной ситуации через решение практической задачи, деловые игры, элементы занимательности, творческие задания. Для создания яркой эмоциональной окраски урока могут быть использованы прием ассоциаций, ситуации удивления, представление информации по теме урока в комбинированном виде (визуальная, звуковая, текстовая, видео).</w:t>
      </w:r>
    </w:p>
    <w:p w:rsidR="00F146DB" w:rsidRPr="00054682" w:rsidRDefault="00F146DB" w:rsidP="00823451">
      <w:pPr>
        <w:spacing w:after="0" w:line="240" w:lineRule="auto"/>
        <w:ind w:firstLine="709"/>
        <w:jc w:val="both"/>
        <w:rPr>
          <w:rFonts w:ascii="Times New Roman" w:hAnsi="Times New Roman" w:cs="Times New Roman"/>
          <w:sz w:val="28"/>
          <w:szCs w:val="28"/>
          <w:shd w:val="clear" w:color="auto" w:fill="FFFFFF"/>
        </w:rPr>
      </w:pPr>
      <w:r w:rsidRPr="00054682">
        <w:rPr>
          <w:rFonts w:ascii="Times New Roman" w:hAnsi="Times New Roman" w:cs="Times New Roman"/>
          <w:sz w:val="28"/>
          <w:szCs w:val="28"/>
          <w:shd w:val="clear" w:color="auto" w:fill="FFFFFF"/>
        </w:rPr>
        <w:t xml:space="preserve">Опыт </w:t>
      </w:r>
      <w:r w:rsidR="0008610D" w:rsidRPr="00054682">
        <w:rPr>
          <w:rFonts w:ascii="Times New Roman" w:hAnsi="Times New Roman" w:cs="Times New Roman"/>
          <w:sz w:val="28"/>
          <w:szCs w:val="28"/>
          <w:shd w:val="clear" w:color="auto" w:fill="FFFFFF"/>
        </w:rPr>
        <w:t>подтверждает</w:t>
      </w:r>
      <w:r w:rsidRPr="00054682">
        <w:rPr>
          <w:rFonts w:ascii="Times New Roman" w:hAnsi="Times New Roman" w:cs="Times New Roman"/>
          <w:sz w:val="28"/>
          <w:szCs w:val="28"/>
          <w:shd w:val="clear" w:color="auto" w:fill="FFFFFF"/>
        </w:rPr>
        <w:t xml:space="preserve">, что каждый </w:t>
      </w:r>
      <w:proofErr w:type="gramStart"/>
      <w:r w:rsidRPr="00054682">
        <w:rPr>
          <w:rFonts w:ascii="Times New Roman" w:hAnsi="Times New Roman" w:cs="Times New Roman"/>
          <w:sz w:val="28"/>
          <w:szCs w:val="28"/>
          <w:shd w:val="clear" w:color="auto" w:fill="FFFFFF"/>
        </w:rPr>
        <w:t>возраст</w:t>
      </w:r>
      <w:proofErr w:type="gramEnd"/>
      <w:r w:rsidRPr="00054682">
        <w:rPr>
          <w:rFonts w:ascii="Times New Roman" w:hAnsi="Times New Roman" w:cs="Times New Roman"/>
          <w:sz w:val="28"/>
          <w:szCs w:val="28"/>
          <w:shd w:val="clear" w:color="auto" w:fill="FFFFFF"/>
        </w:rPr>
        <w:t xml:space="preserve"> и каждый класс показывает </w:t>
      </w:r>
      <w:r w:rsidR="0008610D" w:rsidRPr="00054682">
        <w:rPr>
          <w:rFonts w:ascii="Times New Roman" w:hAnsi="Times New Roman" w:cs="Times New Roman"/>
          <w:sz w:val="28"/>
          <w:szCs w:val="28"/>
          <w:shd w:val="clear" w:color="auto" w:fill="FFFFFF"/>
        </w:rPr>
        <w:t>большую восприимчивость к разным технологиям и методам</w:t>
      </w:r>
      <w:r w:rsidR="00BA135C" w:rsidRPr="00054682">
        <w:rPr>
          <w:rFonts w:ascii="Times New Roman" w:hAnsi="Times New Roman" w:cs="Times New Roman"/>
          <w:sz w:val="28"/>
          <w:szCs w:val="28"/>
          <w:shd w:val="clear" w:color="auto" w:fill="FFFFFF"/>
        </w:rPr>
        <w:t>. Тем не менее, можно выделить ряд методов, которые пользуются неизменным успехом у учеников:</w:t>
      </w:r>
    </w:p>
    <w:p w:rsidR="00BA135C" w:rsidRPr="00054682" w:rsidRDefault="00BA135C" w:rsidP="00823451">
      <w:pPr>
        <w:pStyle w:val="a5"/>
        <w:numPr>
          <w:ilvl w:val="0"/>
          <w:numId w:val="8"/>
        </w:numPr>
        <w:ind w:left="0" w:firstLine="709"/>
        <w:jc w:val="both"/>
        <w:rPr>
          <w:sz w:val="28"/>
          <w:szCs w:val="28"/>
        </w:rPr>
      </w:pPr>
      <w:r w:rsidRPr="00054682">
        <w:rPr>
          <w:sz w:val="28"/>
          <w:szCs w:val="28"/>
        </w:rPr>
        <w:t>Метод использования сюжета литературного произведения в качестве проблемной задачи, имеющей практическое значение для ее героев, что позволяет включить в работу всех учащихся и активизировать их мыслительную деятельность</w:t>
      </w:r>
      <w:r w:rsidR="002A1C57" w:rsidRPr="00054682">
        <w:rPr>
          <w:sz w:val="28"/>
          <w:szCs w:val="28"/>
        </w:rPr>
        <w:t>, способствует процессу самопознания</w:t>
      </w:r>
      <w:r w:rsidRPr="00054682">
        <w:rPr>
          <w:sz w:val="28"/>
          <w:szCs w:val="28"/>
        </w:rPr>
        <w:t>;</w:t>
      </w:r>
    </w:p>
    <w:p w:rsidR="00BA135C" w:rsidRPr="00054682" w:rsidRDefault="00BA135C" w:rsidP="00823451">
      <w:pPr>
        <w:pStyle w:val="a5"/>
        <w:numPr>
          <w:ilvl w:val="0"/>
          <w:numId w:val="8"/>
        </w:numPr>
        <w:ind w:left="0" w:firstLine="709"/>
        <w:jc w:val="both"/>
        <w:rPr>
          <w:sz w:val="28"/>
          <w:szCs w:val="28"/>
        </w:rPr>
      </w:pPr>
      <w:r w:rsidRPr="00054682">
        <w:rPr>
          <w:sz w:val="28"/>
          <w:szCs w:val="28"/>
        </w:rPr>
        <w:t xml:space="preserve">Игровой метод в формате </w:t>
      </w:r>
      <w:proofErr w:type="spellStart"/>
      <w:r w:rsidRPr="00054682">
        <w:rPr>
          <w:sz w:val="28"/>
          <w:szCs w:val="28"/>
        </w:rPr>
        <w:t>урок-квест</w:t>
      </w:r>
      <w:proofErr w:type="spellEnd"/>
      <w:r w:rsidRPr="00054682">
        <w:rPr>
          <w:sz w:val="28"/>
          <w:szCs w:val="28"/>
        </w:rPr>
        <w:t xml:space="preserve"> включает в ра</w:t>
      </w:r>
      <w:r w:rsidR="002A1C57" w:rsidRPr="00054682">
        <w:rPr>
          <w:sz w:val="28"/>
          <w:szCs w:val="28"/>
        </w:rPr>
        <w:t>боту не только интеллектуальную, но и эмоциональную составляющую личности ученика, позволяет проявить ему себя в решении неожиданных не только математических, но нравственных, социально-значимых проблем.</w:t>
      </w:r>
    </w:p>
    <w:p w:rsidR="009427F0" w:rsidRPr="009427F0" w:rsidRDefault="009427F0" w:rsidP="009427F0">
      <w:pPr>
        <w:shd w:val="clear" w:color="auto" w:fill="FFFFFF"/>
        <w:spacing w:before="100" w:beforeAutospacing="1" w:after="100" w:afterAutospacing="1" w:line="240" w:lineRule="auto"/>
        <w:jc w:val="center"/>
        <w:rPr>
          <w:rFonts w:ascii="Times New Roman" w:hAnsi="Times New Roman" w:cs="Times New Roman"/>
          <w:b/>
          <w:bCs/>
          <w:sz w:val="24"/>
          <w:szCs w:val="24"/>
        </w:rPr>
      </w:pPr>
    </w:p>
    <w:p w:rsidR="009427F0" w:rsidRPr="009427F0" w:rsidRDefault="009427F0" w:rsidP="009427F0">
      <w:pPr>
        <w:shd w:val="clear" w:color="auto" w:fill="FFFFFF"/>
        <w:spacing w:before="100" w:beforeAutospacing="1" w:after="100" w:afterAutospacing="1" w:line="240" w:lineRule="auto"/>
        <w:jc w:val="center"/>
        <w:rPr>
          <w:rFonts w:ascii="Times New Roman" w:hAnsi="Times New Roman" w:cs="Times New Roman"/>
          <w:b/>
          <w:bCs/>
          <w:sz w:val="24"/>
          <w:szCs w:val="24"/>
        </w:rPr>
      </w:pPr>
    </w:p>
    <w:p w:rsidR="009427F0" w:rsidRPr="009427F0" w:rsidRDefault="009427F0" w:rsidP="009427F0">
      <w:pPr>
        <w:shd w:val="clear" w:color="auto" w:fill="FFFFFF"/>
        <w:spacing w:before="100" w:beforeAutospacing="1" w:after="100" w:afterAutospacing="1" w:line="240" w:lineRule="auto"/>
        <w:jc w:val="center"/>
        <w:rPr>
          <w:rFonts w:ascii="Times New Roman" w:hAnsi="Times New Roman" w:cs="Times New Roman"/>
          <w:b/>
          <w:bCs/>
          <w:sz w:val="24"/>
          <w:szCs w:val="24"/>
        </w:rPr>
      </w:pPr>
    </w:p>
    <w:p w:rsidR="009427F0" w:rsidRPr="009427F0" w:rsidRDefault="009427F0" w:rsidP="009427F0">
      <w:pPr>
        <w:shd w:val="clear" w:color="auto" w:fill="FFFFFF"/>
        <w:spacing w:before="100" w:beforeAutospacing="1" w:after="100" w:afterAutospacing="1" w:line="240" w:lineRule="auto"/>
        <w:jc w:val="center"/>
        <w:rPr>
          <w:rFonts w:ascii="Times New Roman" w:hAnsi="Times New Roman" w:cs="Times New Roman"/>
          <w:b/>
          <w:bCs/>
          <w:sz w:val="24"/>
          <w:szCs w:val="24"/>
        </w:rPr>
      </w:pPr>
    </w:p>
    <w:p w:rsidR="009427F0" w:rsidRPr="009427F0" w:rsidRDefault="009427F0" w:rsidP="009427F0">
      <w:pPr>
        <w:shd w:val="clear" w:color="auto" w:fill="FFFFFF"/>
        <w:spacing w:before="100" w:beforeAutospacing="1" w:after="100" w:afterAutospacing="1" w:line="240" w:lineRule="auto"/>
        <w:jc w:val="center"/>
        <w:rPr>
          <w:rFonts w:ascii="Times New Roman" w:hAnsi="Times New Roman" w:cs="Times New Roman"/>
          <w:b/>
          <w:bCs/>
          <w:sz w:val="24"/>
          <w:szCs w:val="24"/>
        </w:rPr>
      </w:pPr>
    </w:p>
    <w:sectPr w:rsidR="009427F0" w:rsidRPr="009427F0" w:rsidSect="004D48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8137C"/>
    <w:multiLevelType w:val="hybridMultilevel"/>
    <w:tmpl w:val="72D4BC7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2ECD2F41"/>
    <w:multiLevelType w:val="hybridMultilevel"/>
    <w:tmpl w:val="B3F2E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C87281"/>
    <w:multiLevelType w:val="hybridMultilevel"/>
    <w:tmpl w:val="0E0AF8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B94320A"/>
    <w:multiLevelType w:val="hybridMultilevel"/>
    <w:tmpl w:val="531E122C"/>
    <w:lvl w:ilvl="0" w:tplc="A8E605B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4">
    <w:nsid w:val="534E2B56"/>
    <w:multiLevelType w:val="hybridMultilevel"/>
    <w:tmpl w:val="8C26FC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811D95"/>
    <w:multiLevelType w:val="hybridMultilevel"/>
    <w:tmpl w:val="307665F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58D07BC9"/>
    <w:multiLevelType w:val="hybridMultilevel"/>
    <w:tmpl w:val="4BDC8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211C80"/>
    <w:multiLevelType w:val="hybridMultilevel"/>
    <w:tmpl w:val="2E98C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7"/>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1AF"/>
    <w:rsid w:val="00054682"/>
    <w:rsid w:val="0008610D"/>
    <w:rsid w:val="000A2E86"/>
    <w:rsid w:val="000A71AF"/>
    <w:rsid w:val="00103049"/>
    <w:rsid w:val="001509E6"/>
    <w:rsid w:val="002A1C57"/>
    <w:rsid w:val="003D166F"/>
    <w:rsid w:val="004D480A"/>
    <w:rsid w:val="00761031"/>
    <w:rsid w:val="00823451"/>
    <w:rsid w:val="009427F0"/>
    <w:rsid w:val="00A431F9"/>
    <w:rsid w:val="00AC170B"/>
    <w:rsid w:val="00BA135C"/>
    <w:rsid w:val="00C5293C"/>
    <w:rsid w:val="00CB2A23"/>
    <w:rsid w:val="00F14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42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27F0"/>
  </w:style>
  <w:style w:type="paragraph" w:customStyle="1" w:styleId="c1">
    <w:name w:val="c1"/>
    <w:basedOn w:val="a"/>
    <w:rsid w:val="009427F0"/>
    <w:pPr>
      <w:spacing w:before="90" w:after="90" w:line="240" w:lineRule="auto"/>
    </w:pPr>
    <w:rPr>
      <w:rFonts w:ascii="Times New Roman" w:eastAsia="Times New Roman" w:hAnsi="Times New Roman" w:cs="Times New Roman"/>
      <w:sz w:val="24"/>
      <w:szCs w:val="24"/>
      <w:lang w:eastAsia="ru-RU"/>
    </w:rPr>
  </w:style>
  <w:style w:type="paragraph" w:customStyle="1" w:styleId="c9c15">
    <w:name w:val="c9 c15"/>
    <w:basedOn w:val="a"/>
    <w:rsid w:val="00942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42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9">
    <w:name w:val="c1 c19"/>
    <w:basedOn w:val="a0"/>
    <w:rsid w:val="009427F0"/>
  </w:style>
  <w:style w:type="paragraph" w:customStyle="1" w:styleId="c9c26">
    <w:name w:val="c9 c26"/>
    <w:basedOn w:val="a"/>
    <w:rsid w:val="00942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qFormat/>
    <w:rsid w:val="009427F0"/>
    <w:rPr>
      <w:i/>
      <w:iCs/>
    </w:rPr>
  </w:style>
  <w:style w:type="paragraph" w:styleId="a5">
    <w:name w:val="List Paragraph"/>
    <w:basedOn w:val="a"/>
    <w:uiPriority w:val="34"/>
    <w:qFormat/>
    <w:rsid w:val="009427F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615</Words>
  <Characters>3510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9</cp:revision>
  <dcterms:created xsi:type="dcterms:W3CDTF">2020-03-09T05:38:00Z</dcterms:created>
  <dcterms:modified xsi:type="dcterms:W3CDTF">2020-03-09T10:13:00Z</dcterms:modified>
</cp:coreProperties>
</file>