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7CC" w:rsidRPr="00BD67CC" w:rsidRDefault="00BD67CC" w:rsidP="00BD67CC">
      <w:pPr>
        <w:spacing w:after="0" w:line="36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Воздействие СМИ на правовое сознание подростков</w:t>
      </w:r>
    </w:p>
    <w:p w:rsidR="00BD67CC" w:rsidRPr="00BD67CC" w:rsidRDefault="00BD67CC" w:rsidP="00BD67CC">
      <w:pPr>
        <w:spacing w:after="0" w:line="360" w:lineRule="auto"/>
        <w:ind w:firstLine="720"/>
        <w:jc w:val="both"/>
        <w:rPr>
          <w:rFonts w:ascii="Times New Roman" w:hAnsi="Times New Roman" w:cs="Times New Roman"/>
          <w:sz w:val="28"/>
          <w:szCs w:val="28"/>
          <w:shd w:val="clear" w:color="auto" w:fill="FFFFFF"/>
        </w:rPr>
      </w:pPr>
      <w:r w:rsidRPr="00BD67CC">
        <w:rPr>
          <w:rFonts w:ascii="Times New Roman" w:hAnsi="Times New Roman" w:cs="Times New Roman"/>
          <w:sz w:val="28"/>
          <w:szCs w:val="28"/>
          <w:shd w:val="clear" w:color="auto" w:fill="FFFFFF"/>
        </w:rPr>
        <w:t>Живя в современном мире, мы постоянно сталкиваемся со средствами массовой информации. Они настолько прочно основались в нашей повседневности, что мы даже представить себе не можем своего существования без них. Для нас стало, довольно, обыденным смотреть последние новости по любимому телеканалу, узнавать счёт футбольного матча на спортивном сайте через Интернет, слушать прогноз погоды на день на волнах полюбившейся FM - радиостанции. Значение средств массовой информации в жизни современного общества трудно переоценить.</w:t>
      </w:r>
    </w:p>
    <w:p w:rsidR="00BD67CC" w:rsidRPr="00BD67CC" w:rsidRDefault="00BD67CC" w:rsidP="00BD67CC">
      <w:pPr>
        <w:spacing w:after="0" w:line="360" w:lineRule="auto"/>
        <w:ind w:firstLine="720"/>
        <w:jc w:val="both"/>
        <w:rPr>
          <w:rFonts w:ascii="Times New Roman" w:hAnsi="Times New Roman" w:cs="Times New Roman"/>
          <w:sz w:val="28"/>
          <w:szCs w:val="28"/>
          <w:shd w:val="clear" w:color="auto" w:fill="FFFFFF"/>
        </w:rPr>
      </w:pPr>
      <w:proofErr w:type="gramStart"/>
      <w:r w:rsidRPr="00BD67CC">
        <w:rPr>
          <w:rStyle w:val="a4"/>
          <w:rFonts w:ascii="Times New Roman" w:hAnsi="Times New Roman" w:cs="Times New Roman"/>
          <w:b w:val="0"/>
          <w:sz w:val="28"/>
          <w:szCs w:val="28"/>
          <w:shd w:val="clear" w:color="auto" w:fill="FFFFFF"/>
        </w:rPr>
        <w:t>Средства массовой информации (СМИ)</w:t>
      </w:r>
      <w:r w:rsidRPr="00BD67CC">
        <w:rPr>
          <w:rFonts w:ascii="Times New Roman" w:hAnsi="Times New Roman" w:cs="Times New Roman"/>
          <w:sz w:val="28"/>
          <w:szCs w:val="28"/>
          <w:shd w:val="clear" w:color="auto" w:fill="FFFFFF"/>
        </w:rPr>
        <w:t> - это технические средства (печать, радио, кинематограф, телевидение), с помощью которых и осуществляется распространение информации (знаний, духовных ценностей, моральных и правовых норм и т.п.) на большие аудитории.</w:t>
      </w:r>
      <w:proofErr w:type="gramEnd"/>
    </w:p>
    <w:p w:rsidR="00BD67CC" w:rsidRPr="00BD67CC" w:rsidRDefault="00BD67CC" w:rsidP="00BD67CC">
      <w:pPr>
        <w:spacing w:after="0" w:line="360" w:lineRule="auto"/>
        <w:ind w:firstLine="720"/>
        <w:jc w:val="both"/>
        <w:rPr>
          <w:rFonts w:ascii="Times New Roman" w:hAnsi="Times New Roman" w:cs="Times New Roman"/>
          <w:sz w:val="28"/>
          <w:szCs w:val="28"/>
        </w:rPr>
      </w:pPr>
      <w:r w:rsidRPr="00BD67CC">
        <w:rPr>
          <w:rFonts w:ascii="Times New Roman" w:hAnsi="Times New Roman" w:cs="Times New Roman"/>
          <w:sz w:val="28"/>
          <w:szCs w:val="28"/>
        </w:rPr>
        <w:t>Ср</w:t>
      </w:r>
      <w:r w:rsidRPr="00BD67CC">
        <w:rPr>
          <w:rFonts w:ascii="Times New Roman" w:hAnsi="Times New Roman" w:cs="Times New Roman"/>
          <w:sz w:val="28"/>
          <w:szCs w:val="28"/>
        </w:rPr>
        <w:t>едства массовой информации пос</w:t>
      </w:r>
      <w:r w:rsidRPr="00BD67CC">
        <w:rPr>
          <w:rFonts w:ascii="Times New Roman" w:hAnsi="Times New Roman" w:cs="Times New Roman"/>
          <w:sz w:val="28"/>
          <w:szCs w:val="28"/>
        </w:rPr>
        <w:t>тоянно влияют на правосознание людей, хотим мы этого или нет. Как известно, правосознание человека тесно связано с процесс</w:t>
      </w:r>
      <w:r>
        <w:rPr>
          <w:rFonts w:ascii="Times New Roman" w:hAnsi="Times New Roman" w:cs="Times New Roman"/>
          <w:sz w:val="28"/>
          <w:szCs w:val="28"/>
        </w:rPr>
        <w:t>ом правовой социализации, кото</w:t>
      </w:r>
      <w:r w:rsidRPr="00BD67CC">
        <w:rPr>
          <w:rFonts w:ascii="Times New Roman" w:hAnsi="Times New Roman" w:cs="Times New Roman"/>
          <w:sz w:val="28"/>
          <w:szCs w:val="28"/>
        </w:rPr>
        <w:t>рый начин</w:t>
      </w:r>
      <w:r>
        <w:rPr>
          <w:rFonts w:ascii="Times New Roman" w:hAnsi="Times New Roman" w:cs="Times New Roman"/>
          <w:sz w:val="28"/>
          <w:szCs w:val="28"/>
        </w:rPr>
        <w:t>ается очень рано и идет на про</w:t>
      </w:r>
      <w:r w:rsidRPr="00BD67CC">
        <w:rPr>
          <w:rFonts w:ascii="Times New Roman" w:hAnsi="Times New Roman" w:cs="Times New Roman"/>
          <w:sz w:val="28"/>
          <w:szCs w:val="28"/>
        </w:rPr>
        <w:t>тяжени</w:t>
      </w:r>
      <w:r>
        <w:rPr>
          <w:rFonts w:ascii="Times New Roman" w:hAnsi="Times New Roman" w:cs="Times New Roman"/>
          <w:sz w:val="28"/>
          <w:szCs w:val="28"/>
        </w:rPr>
        <w:t>и всей сознательной жизни чело</w:t>
      </w:r>
      <w:r w:rsidRPr="00BD67CC">
        <w:rPr>
          <w:rFonts w:ascii="Times New Roman" w:hAnsi="Times New Roman" w:cs="Times New Roman"/>
          <w:sz w:val="28"/>
          <w:szCs w:val="28"/>
        </w:rPr>
        <w:t>века</w:t>
      </w:r>
      <w:r w:rsidRPr="00BD67CC">
        <w:rPr>
          <w:rFonts w:ascii="Times New Roman" w:hAnsi="Times New Roman" w:cs="Times New Roman"/>
          <w:sz w:val="28"/>
          <w:szCs w:val="28"/>
        </w:rPr>
        <w:t>.</w:t>
      </w:r>
    </w:p>
    <w:p w:rsidR="00BD67CC" w:rsidRPr="00BD67CC" w:rsidRDefault="00BD67CC" w:rsidP="00BD67CC">
      <w:pPr>
        <w:spacing w:after="0" w:line="360" w:lineRule="auto"/>
        <w:ind w:firstLine="720"/>
        <w:jc w:val="both"/>
        <w:rPr>
          <w:rFonts w:ascii="Times New Roman" w:hAnsi="Times New Roman" w:cs="Times New Roman"/>
          <w:sz w:val="28"/>
          <w:szCs w:val="28"/>
          <w:shd w:val="clear" w:color="auto" w:fill="FFFFFF"/>
        </w:rPr>
      </w:pPr>
      <w:r w:rsidRPr="00BD67CC">
        <w:rPr>
          <w:rFonts w:ascii="Times New Roman" w:hAnsi="Times New Roman" w:cs="Times New Roman"/>
          <w:sz w:val="28"/>
          <w:szCs w:val="28"/>
          <w:shd w:val="clear" w:color="auto" w:fill="FFFFFF"/>
        </w:rPr>
        <w:t>По сути дела в современном мире средства массовой информации взяли на себя значительную часть функций по формированию сознания людей, воспитанию их вкусов, взглядов, привычек, предпочтений.</w:t>
      </w:r>
    </w:p>
    <w:p w:rsidR="00BD67CC" w:rsidRPr="00BD67CC" w:rsidRDefault="00BD67CC" w:rsidP="009F77A4">
      <w:pPr>
        <w:spacing w:after="0" w:line="360" w:lineRule="auto"/>
        <w:ind w:firstLine="720"/>
        <w:jc w:val="both"/>
        <w:rPr>
          <w:rFonts w:ascii="Times New Roman" w:eastAsia="Calibri" w:hAnsi="Times New Roman" w:cs="Times New Roman"/>
          <w:sz w:val="28"/>
          <w:szCs w:val="28"/>
        </w:rPr>
      </w:pPr>
      <w:r w:rsidRPr="00BD67CC">
        <w:rPr>
          <w:rStyle w:val="a4"/>
          <w:rFonts w:ascii="Times New Roman" w:hAnsi="Times New Roman" w:cs="Times New Roman"/>
          <w:b w:val="0"/>
          <w:sz w:val="28"/>
          <w:szCs w:val="28"/>
          <w:shd w:val="clear" w:color="auto" w:fill="FFFFFF"/>
        </w:rPr>
        <w:t xml:space="preserve">Особо сильное воздействие средства массовой информации способны оказать на формирование личности </w:t>
      </w:r>
      <w:r>
        <w:rPr>
          <w:rStyle w:val="a4"/>
          <w:rFonts w:ascii="Times New Roman" w:hAnsi="Times New Roman" w:cs="Times New Roman"/>
          <w:b w:val="0"/>
          <w:sz w:val="28"/>
          <w:szCs w:val="28"/>
          <w:shd w:val="clear" w:color="auto" w:fill="FFFFFF"/>
        </w:rPr>
        <w:t>подростка</w:t>
      </w:r>
      <w:r w:rsidRPr="00BD67CC">
        <w:rPr>
          <w:rStyle w:val="a4"/>
          <w:rFonts w:ascii="Times New Roman" w:hAnsi="Times New Roman" w:cs="Times New Roman"/>
          <w:b w:val="0"/>
          <w:sz w:val="28"/>
          <w:szCs w:val="28"/>
          <w:shd w:val="clear" w:color="auto" w:fill="FFFFFF"/>
        </w:rPr>
        <w:t>, как позитивное, так и негативное.</w:t>
      </w:r>
      <w:r w:rsidRPr="00BD67CC">
        <w:rPr>
          <w:rStyle w:val="a4"/>
          <w:rFonts w:ascii="Times New Roman" w:hAnsi="Times New Roman" w:cs="Times New Roman"/>
          <w:sz w:val="28"/>
          <w:szCs w:val="28"/>
          <w:shd w:val="clear" w:color="auto" w:fill="FFFFFF"/>
        </w:rPr>
        <w:t xml:space="preserve"> </w:t>
      </w:r>
      <w:r w:rsidRPr="00BD67CC">
        <w:rPr>
          <w:rFonts w:ascii="Times New Roman" w:eastAsia="Calibri" w:hAnsi="Times New Roman" w:cs="Times New Roman"/>
          <w:sz w:val="28"/>
          <w:szCs w:val="28"/>
        </w:rPr>
        <w:t xml:space="preserve">В современном обществе на развитие правового сознания подрастающего поколения все большее влияние и авторитет приобретают средства массовой информации, </w:t>
      </w:r>
      <w:r w:rsidR="009F77A4">
        <w:rPr>
          <w:rFonts w:ascii="Times New Roman" w:eastAsia="Calibri" w:hAnsi="Times New Roman" w:cs="Times New Roman"/>
          <w:sz w:val="28"/>
          <w:szCs w:val="28"/>
        </w:rPr>
        <w:t>при этом они</w:t>
      </w:r>
      <w:r w:rsidRPr="00BD67CC">
        <w:rPr>
          <w:rFonts w:ascii="Times New Roman" w:eastAsia="Calibri" w:hAnsi="Times New Roman" w:cs="Times New Roman"/>
          <w:sz w:val="28"/>
          <w:szCs w:val="28"/>
        </w:rPr>
        <w:t xml:space="preserve"> оттесняют семью и образование на вторые, второстепенные позиции.</w:t>
      </w:r>
    </w:p>
    <w:p w:rsidR="00BD67CC" w:rsidRPr="00BD67CC" w:rsidRDefault="00BD67CC" w:rsidP="00BD67CC">
      <w:pPr>
        <w:autoSpaceDE w:val="0"/>
        <w:autoSpaceDN w:val="0"/>
        <w:adjustRightInd w:val="0"/>
        <w:spacing w:after="0" w:line="360" w:lineRule="auto"/>
        <w:ind w:firstLine="708"/>
        <w:jc w:val="both"/>
        <w:rPr>
          <w:rFonts w:ascii="Times New Roman" w:eastAsia="Calibri" w:hAnsi="Times New Roman" w:cs="Times New Roman"/>
          <w:sz w:val="28"/>
          <w:szCs w:val="28"/>
        </w:rPr>
      </w:pPr>
      <w:r w:rsidRPr="00BD67CC">
        <w:rPr>
          <w:rFonts w:ascii="Times New Roman" w:eastAsia="Calibri" w:hAnsi="Times New Roman" w:cs="Times New Roman"/>
          <w:sz w:val="28"/>
          <w:szCs w:val="28"/>
        </w:rPr>
        <w:t>Многие исследователи среди факторов возникновения правового нигилизма</w:t>
      </w:r>
      <w:r w:rsidR="009F77A4">
        <w:rPr>
          <w:rFonts w:ascii="Times New Roman" w:eastAsia="Calibri" w:hAnsi="Times New Roman" w:cs="Times New Roman"/>
          <w:sz w:val="28"/>
          <w:szCs w:val="28"/>
        </w:rPr>
        <w:t xml:space="preserve"> подростков</w:t>
      </w:r>
      <w:r w:rsidRPr="00BD67CC">
        <w:rPr>
          <w:rFonts w:ascii="Times New Roman" w:eastAsia="Calibri" w:hAnsi="Times New Roman" w:cs="Times New Roman"/>
          <w:sz w:val="28"/>
          <w:szCs w:val="28"/>
        </w:rPr>
        <w:t xml:space="preserve"> называют неразвитость информационной среды в обществе и для устранения этого предлагают развивать свободу слова, активировать раз</w:t>
      </w:r>
      <w:r w:rsidR="009F77A4">
        <w:rPr>
          <w:rFonts w:ascii="Times New Roman" w:eastAsia="Calibri" w:hAnsi="Times New Roman" w:cs="Times New Roman"/>
          <w:sz w:val="28"/>
          <w:szCs w:val="28"/>
        </w:rPr>
        <w:t>витие информационных технологий.</w:t>
      </w:r>
    </w:p>
    <w:p w:rsidR="00BD67CC" w:rsidRPr="00BD67CC" w:rsidRDefault="00BD67CC" w:rsidP="00BD67CC">
      <w:pPr>
        <w:spacing w:after="0" w:line="360" w:lineRule="auto"/>
        <w:ind w:firstLine="708"/>
        <w:jc w:val="both"/>
        <w:rPr>
          <w:rFonts w:ascii="Times New Roman" w:eastAsia="Calibri" w:hAnsi="Times New Roman" w:cs="Times New Roman"/>
          <w:sz w:val="28"/>
          <w:szCs w:val="28"/>
        </w:rPr>
      </w:pPr>
      <w:r w:rsidRPr="00BD67CC">
        <w:rPr>
          <w:rFonts w:ascii="Times New Roman" w:eastAsia="Calibri" w:hAnsi="Times New Roman" w:cs="Times New Roman"/>
          <w:sz w:val="28"/>
          <w:szCs w:val="28"/>
        </w:rPr>
        <w:lastRenderedPageBreak/>
        <w:t xml:space="preserve">По нашему мнению, наоборот, одним из факторов, способствующих возникновению правового нигилизма у студентов, выступают средства массовой информации. Это проявляется в негативном влиянии на правовое сознание </w:t>
      </w:r>
      <w:r w:rsidR="009F77A4">
        <w:rPr>
          <w:rFonts w:ascii="Times New Roman" w:eastAsia="Calibri" w:hAnsi="Times New Roman" w:cs="Times New Roman"/>
          <w:sz w:val="28"/>
          <w:szCs w:val="28"/>
        </w:rPr>
        <w:t>подростков</w:t>
      </w:r>
      <w:r w:rsidRPr="00BD67CC">
        <w:rPr>
          <w:rFonts w:ascii="Times New Roman" w:eastAsia="Calibri" w:hAnsi="Times New Roman" w:cs="Times New Roman"/>
          <w:sz w:val="28"/>
          <w:szCs w:val="28"/>
        </w:rPr>
        <w:t xml:space="preserve"> телевидения, средств массовой информации (газет, журналов). Примером тому может служить огромное количество художественных фильмов, телепрограмм, носящих опасный криминальный характер. Деятельность современных российских СМИ, будучи ориентирована преимущественно на коммерческие цели, по своей сущности не может обеспечивать определенность и целенаправленность на осуществление правовой социализации подрастающего поколения. Современная российская пресса отдает преимущество публикациям о совершенных преступлениях, правонарушениях, отмечает недостатки в работе правоохранительных органов государства</w:t>
      </w:r>
      <w:r w:rsidR="009F77A4">
        <w:rPr>
          <w:rFonts w:ascii="Times New Roman" w:eastAsia="Calibri" w:hAnsi="Times New Roman" w:cs="Times New Roman"/>
          <w:sz w:val="28"/>
          <w:szCs w:val="28"/>
        </w:rPr>
        <w:t>.</w:t>
      </w:r>
      <w:r w:rsidRPr="00BD67CC">
        <w:rPr>
          <w:rFonts w:ascii="Times New Roman" w:eastAsia="Calibri" w:hAnsi="Times New Roman" w:cs="Times New Roman"/>
          <w:sz w:val="28"/>
          <w:szCs w:val="28"/>
        </w:rPr>
        <w:t xml:space="preserve"> </w:t>
      </w:r>
      <w:proofErr w:type="gramStart"/>
      <w:r w:rsidRPr="00BD67CC">
        <w:rPr>
          <w:rFonts w:ascii="Times New Roman" w:eastAsia="Calibri" w:hAnsi="Times New Roman" w:cs="Times New Roman"/>
          <w:sz w:val="28"/>
          <w:szCs w:val="28"/>
        </w:rPr>
        <w:t>Телевизионные каналы перенасыщены</w:t>
      </w:r>
      <w:proofErr w:type="gramEnd"/>
      <w:r w:rsidRPr="00BD67CC">
        <w:rPr>
          <w:rFonts w:ascii="Times New Roman" w:eastAsia="Calibri" w:hAnsi="Times New Roman" w:cs="Times New Roman"/>
          <w:sz w:val="28"/>
          <w:szCs w:val="28"/>
        </w:rPr>
        <w:t xml:space="preserve"> фильмами и телепередачами, в которых присутствуют сцены насилия, одобряются криминальные модели поведения актеров. </w:t>
      </w:r>
    </w:p>
    <w:p w:rsidR="00BD67CC" w:rsidRPr="00BD67CC" w:rsidRDefault="00BD67CC" w:rsidP="00BD67CC">
      <w:pPr>
        <w:spacing w:after="0" w:line="360" w:lineRule="auto"/>
        <w:ind w:firstLine="708"/>
        <w:jc w:val="both"/>
        <w:rPr>
          <w:rFonts w:ascii="Times New Roman" w:eastAsia="Calibri" w:hAnsi="Times New Roman" w:cs="Times New Roman"/>
          <w:sz w:val="28"/>
          <w:szCs w:val="28"/>
        </w:rPr>
      </w:pPr>
      <w:r w:rsidRPr="00BD67CC">
        <w:rPr>
          <w:rFonts w:ascii="Times New Roman" w:eastAsia="Calibri" w:hAnsi="Times New Roman" w:cs="Times New Roman"/>
          <w:sz w:val="28"/>
          <w:szCs w:val="28"/>
        </w:rPr>
        <w:t>Тиражируя образцы криминальной субкультуры, внедряя их в массовое сознание безотносительно к позитивным воспитательным целям, средства массовой информации осуществляют свое социализирующее воздействие стихийным образом, акцентируя при этом свое внимание на негативных компонентах правовой действительности и апеллируя к низменным инстинктам аудитории, чем способствует непредсказуемости и неоднозначности результатов правовой социализации. Ориентируясь на читательские предпочтения, современная российская пресса явно отдает преимущество публикациям о совершенных преступлениях, недостатках работы правоохранительных органов, не уделяя внимания материалам раскрывающим смысл действующего права, полезность неу</w:t>
      </w:r>
      <w:r w:rsidR="009F77A4">
        <w:rPr>
          <w:rFonts w:ascii="Times New Roman" w:eastAsia="Calibri" w:hAnsi="Times New Roman" w:cs="Times New Roman"/>
          <w:sz w:val="28"/>
          <w:szCs w:val="28"/>
        </w:rPr>
        <w:t>коснительного соблюдения закона</w:t>
      </w:r>
      <w:r w:rsidRPr="00BD67CC">
        <w:rPr>
          <w:rFonts w:ascii="Times New Roman" w:eastAsia="Calibri" w:hAnsi="Times New Roman" w:cs="Times New Roman"/>
          <w:sz w:val="28"/>
          <w:szCs w:val="28"/>
        </w:rPr>
        <w:t>.</w:t>
      </w:r>
    </w:p>
    <w:p w:rsidR="00BD67CC" w:rsidRPr="00BD67CC" w:rsidRDefault="00BD67CC" w:rsidP="00BD67CC">
      <w:pPr>
        <w:spacing w:after="0" w:line="360" w:lineRule="auto"/>
        <w:ind w:firstLine="708"/>
        <w:jc w:val="both"/>
        <w:rPr>
          <w:rFonts w:ascii="Times New Roman" w:eastAsia="Calibri" w:hAnsi="Times New Roman" w:cs="Times New Roman"/>
          <w:sz w:val="28"/>
          <w:szCs w:val="28"/>
        </w:rPr>
      </w:pPr>
      <w:r w:rsidRPr="00BD67CC">
        <w:rPr>
          <w:rFonts w:ascii="Times New Roman" w:eastAsia="Calibri" w:hAnsi="Times New Roman" w:cs="Times New Roman"/>
          <w:sz w:val="28"/>
          <w:szCs w:val="28"/>
        </w:rPr>
        <w:t xml:space="preserve">Особое негативное воздействие на формирование правового сознания </w:t>
      </w:r>
      <w:r w:rsidR="009F77A4">
        <w:rPr>
          <w:rFonts w:ascii="Times New Roman" w:eastAsia="Calibri" w:hAnsi="Times New Roman" w:cs="Times New Roman"/>
          <w:sz w:val="28"/>
          <w:szCs w:val="28"/>
        </w:rPr>
        <w:t>подростков</w:t>
      </w:r>
      <w:r w:rsidRPr="00BD67CC">
        <w:rPr>
          <w:rFonts w:ascii="Times New Roman" w:eastAsia="Calibri" w:hAnsi="Times New Roman" w:cs="Times New Roman"/>
          <w:sz w:val="28"/>
          <w:szCs w:val="28"/>
        </w:rPr>
        <w:t xml:space="preserve"> оказывает телевидение по следующим причинам:</w:t>
      </w:r>
    </w:p>
    <w:p w:rsidR="00BD67CC" w:rsidRPr="00BD67CC" w:rsidRDefault="00BD67CC" w:rsidP="00BD67CC">
      <w:pPr>
        <w:spacing w:after="0" w:line="360" w:lineRule="auto"/>
        <w:ind w:firstLine="708"/>
        <w:jc w:val="both"/>
        <w:rPr>
          <w:rFonts w:ascii="Times New Roman" w:eastAsia="Calibri" w:hAnsi="Times New Roman" w:cs="Times New Roman"/>
          <w:sz w:val="28"/>
          <w:szCs w:val="28"/>
        </w:rPr>
      </w:pPr>
      <w:r w:rsidRPr="00BD67CC">
        <w:rPr>
          <w:rFonts w:ascii="Times New Roman" w:eastAsia="Calibri" w:hAnsi="Times New Roman" w:cs="Times New Roman"/>
          <w:sz w:val="28"/>
          <w:szCs w:val="28"/>
        </w:rPr>
        <w:lastRenderedPageBreak/>
        <w:t>- в силу занятости родителей просмотр программ детьми осуществляется бесконтрольно;</w:t>
      </w:r>
    </w:p>
    <w:p w:rsidR="00BD67CC" w:rsidRPr="00BD67CC" w:rsidRDefault="00BD67CC" w:rsidP="00BD67CC">
      <w:pPr>
        <w:spacing w:after="0" w:line="360" w:lineRule="auto"/>
        <w:ind w:firstLine="708"/>
        <w:jc w:val="both"/>
        <w:rPr>
          <w:rFonts w:ascii="Times New Roman" w:eastAsia="Calibri" w:hAnsi="Times New Roman" w:cs="Times New Roman"/>
          <w:sz w:val="28"/>
          <w:szCs w:val="28"/>
        </w:rPr>
      </w:pPr>
      <w:r w:rsidRPr="00BD67CC">
        <w:rPr>
          <w:rFonts w:ascii="Times New Roman" w:eastAsia="Calibri" w:hAnsi="Times New Roman" w:cs="Times New Roman"/>
          <w:sz w:val="28"/>
          <w:szCs w:val="28"/>
        </w:rPr>
        <w:t>- время, проводимое детьми за просмотром телепередач весьма велико;</w:t>
      </w:r>
    </w:p>
    <w:p w:rsidR="00BD67CC" w:rsidRPr="00BD67CC" w:rsidRDefault="00BD67CC" w:rsidP="00BD67CC">
      <w:pPr>
        <w:spacing w:after="0" w:line="360" w:lineRule="auto"/>
        <w:ind w:firstLine="708"/>
        <w:jc w:val="both"/>
        <w:rPr>
          <w:rFonts w:ascii="Times New Roman" w:eastAsia="Calibri" w:hAnsi="Times New Roman" w:cs="Times New Roman"/>
          <w:sz w:val="28"/>
          <w:szCs w:val="28"/>
        </w:rPr>
      </w:pPr>
      <w:r w:rsidRPr="00BD67CC">
        <w:rPr>
          <w:rFonts w:ascii="Times New Roman" w:eastAsia="Calibri" w:hAnsi="Times New Roman" w:cs="Times New Roman"/>
          <w:sz w:val="28"/>
          <w:szCs w:val="28"/>
        </w:rPr>
        <w:t>- регулярно показываемые сцены насилия имеют большое воздействие на неокрепшую детскую психику;</w:t>
      </w:r>
    </w:p>
    <w:p w:rsidR="00BD67CC" w:rsidRPr="00BD67CC" w:rsidRDefault="00BD67CC" w:rsidP="00BD67CC">
      <w:pPr>
        <w:spacing w:after="0" w:line="360" w:lineRule="auto"/>
        <w:ind w:firstLine="708"/>
        <w:jc w:val="both"/>
        <w:rPr>
          <w:rFonts w:ascii="Times New Roman" w:eastAsia="Calibri" w:hAnsi="Times New Roman" w:cs="Times New Roman"/>
          <w:sz w:val="28"/>
          <w:szCs w:val="28"/>
        </w:rPr>
      </w:pPr>
      <w:r w:rsidRPr="00BD67CC">
        <w:rPr>
          <w:rFonts w:ascii="Times New Roman" w:eastAsia="Calibri" w:hAnsi="Times New Roman" w:cs="Times New Roman"/>
          <w:sz w:val="28"/>
          <w:szCs w:val="28"/>
        </w:rPr>
        <w:t>- фильмы на криминальную тему носят весьма распространенный характер, образцы противоправного поведения, приведенные в них, не только не осуждаются, но и преподносятся как ведущие к социальному успеху;</w:t>
      </w:r>
    </w:p>
    <w:p w:rsidR="00BD67CC" w:rsidRPr="00BD67CC" w:rsidRDefault="00BD67CC" w:rsidP="00BD67CC">
      <w:pPr>
        <w:spacing w:after="0" w:line="360" w:lineRule="auto"/>
        <w:ind w:firstLine="708"/>
        <w:jc w:val="both"/>
        <w:rPr>
          <w:rFonts w:ascii="Times New Roman" w:eastAsia="Calibri" w:hAnsi="Times New Roman" w:cs="Times New Roman"/>
          <w:sz w:val="28"/>
          <w:szCs w:val="28"/>
        </w:rPr>
      </w:pPr>
      <w:r w:rsidRPr="00BD67CC">
        <w:rPr>
          <w:rFonts w:ascii="Times New Roman" w:eastAsia="Calibri" w:hAnsi="Times New Roman" w:cs="Times New Roman"/>
          <w:sz w:val="28"/>
          <w:szCs w:val="28"/>
        </w:rPr>
        <w:t>- популярные передачи криминального содержания характеризуются смакованием преступных актов, причем элемент осуждения асоциальных действий отсутствует, а дети не способны еще сами критически осмыслить получаемую информацию.</w:t>
      </w:r>
    </w:p>
    <w:p w:rsidR="00BD67CC" w:rsidRPr="00BD67CC" w:rsidRDefault="00BD67CC" w:rsidP="00BD67CC">
      <w:pPr>
        <w:spacing w:after="0" w:line="360" w:lineRule="auto"/>
        <w:ind w:firstLine="708"/>
        <w:jc w:val="both"/>
        <w:rPr>
          <w:rFonts w:ascii="Times New Roman" w:eastAsia="Calibri" w:hAnsi="Times New Roman" w:cs="Times New Roman"/>
          <w:sz w:val="28"/>
          <w:szCs w:val="28"/>
        </w:rPr>
      </w:pPr>
      <w:r w:rsidRPr="00BD67CC">
        <w:rPr>
          <w:rFonts w:ascii="Times New Roman" w:eastAsia="Calibri" w:hAnsi="Times New Roman" w:cs="Times New Roman"/>
          <w:sz w:val="28"/>
          <w:szCs w:val="28"/>
        </w:rPr>
        <w:t xml:space="preserve">По результатам криминологических исследований известно, что именно просмотр художественных фильмов на криминальную тематику толкает </w:t>
      </w:r>
      <w:r w:rsidR="009F77A4">
        <w:rPr>
          <w:rFonts w:ascii="Times New Roman" w:eastAsia="Calibri" w:hAnsi="Times New Roman" w:cs="Times New Roman"/>
          <w:sz w:val="28"/>
          <w:szCs w:val="28"/>
        </w:rPr>
        <w:t>подростков</w:t>
      </w:r>
      <w:r w:rsidRPr="00BD67CC">
        <w:rPr>
          <w:rFonts w:ascii="Times New Roman" w:eastAsia="Calibri" w:hAnsi="Times New Roman" w:cs="Times New Roman"/>
          <w:sz w:val="28"/>
          <w:szCs w:val="28"/>
        </w:rPr>
        <w:t xml:space="preserve"> на совершение правовых правонарушений. В силу отсутствия у молодых людей правовых знаний и правового опыта некритическая оценка телевизионной продукции приводит к искажениям и различного рода отклонениям в формировании правового сознания подрастающего поколения</w:t>
      </w:r>
      <w:r w:rsidR="009F77A4">
        <w:rPr>
          <w:rFonts w:ascii="Times New Roman" w:eastAsia="Calibri" w:hAnsi="Times New Roman" w:cs="Times New Roman"/>
          <w:sz w:val="28"/>
          <w:szCs w:val="28"/>
        </w:rPr>
        <w:t>.</w:t>
      </w:r>
      <w:r w:rsidRPr="00BD67CC">
        <w:rPr>
          <w:rFonts w:ascii="Times New Roman" w:eastAsia="Calibri" w:hAnsi="Times New Roman" w:cs="Times New Roman"/>
          <w:sz w:val="28"/>
          <w:szCs w:val="28"/>
        </w:rPr>
        <w:t xml:space="preserve"> </w:t>
      </w:r>
    </w:p>
    <w:p w:rsidR="00BD67CC" w:rsidRPr="00BD67CC" w:rsidRDefault="00BD67CC" w:rsidP="009F77A4">
      <w:pPr>
        <w:spacing w:after="0" w:line="360" w:lineRule="auto"/>
        <w:ind w:firstLine="708"/>
        <w:jc w:val="both"/>
        <w:rPr>
          <w:rFonts w:ascii="Times New Roman" w:eastAsia="Calibri" w:hAnsi="Times New Roman" w:cs="Times New Roman"/>
          <w:sz w:val="28"/>
          <w:szCs w:val="28"/>
        </w:rPr>
      </w:pPr>
      <w:r w:rsidRPr="00BD67CC">
        <w:rPr>
          <w:rFonts w:ascii="Times New Roman" w:eastAsia="Calibri" w:hAnsi="Times New Roman" w:cs="Times New Roman"/>
          <w:sz w:val="28"/>
          <w:szCs w:val="28"/>
        </w:rPr>
        <w:t xml:space="preserve">При этом следует отметить, что воздействие СМИ на правовое сознание учащихся носит индивидуальный и избирательный характер, так как вся правовая информация, воспринимаемая ими, преломляется через особенности характерологических свойств личности. Как показало исследование Л. М. </w:t>
      </w:r>
      <w:proofErr w:type="spellStart"/>
      <w:r w:rsidRPr="00BD67CC">
        <w:rPr>
          <w:rFonts w:ascii="Times New Roman" w:eastAsia="Calibri" w:hAnsi="Times New Roman" w:cs="Times New Roman"/>
          <w:sz w:val="28"/>
          <w:szCs w:val="28"/>
        </w:rPr>
        <w:t>Гайсиной</w:t>
      </w:r>
      <w:proofErr w:type="spellEnd"/>
      <w:r w:rsidRPr="00BD67CC">
        <w:rPr>
          <w:rFonts w:ascii="Times New Roman" w:eastAsia="Calibri" w:hAnsi="Times New Roman" w:cs="Times New Roman"/>
          <w:sz w:val="28"/>
          <w:szCs w:val="28"/>
        </w:rPr>
        <w:t xml:space="preserve">, </w:t>
      </w:r>
      <w:proofErr w:type="spellStart"/>
      <w:r w:rsidR="009F77A4">
        <w:rPr>
          <w:rFonts w:ascii="Times New Roman" w:eastAsia="Calibri" w:hAnsi="Times New Roman" w:cs="Times New Roman"/>
          <w:sz w:val="28"/>
          <w:szCs w:val="28"/>
        </w:rPr>
        <w:t>подроски</w:t>
      </w:r>
      <w:proofErr w:type="spellEnd"/>
      <w:r w:rsidR="009F77A4">
        <w:rPr>
          <w:rFonts w:ascii="Times New Roman" w:eastAsia="Calibri" w:hAnsi="Times New Roman" w:cs="Times New Roman"/>
          <w:sz w:val="28"/>
          <w:szCs w:val="28"/>
        </w:rPr>
        <w:t>,</w:t>
      </w:r>
      <w:r w:rsidRPr="00BD67CC">
        <w:rPr>
          <w:rFonts w:ascii="Times New Roman" w:eastAsia="Calibri" w:hAnsi="Times New Roman" w:cs="Times New Roman"/>
          <w:sz w:val="28"/>
          <w:szCs w:val="28"/>
        </w:rPr>
        <w:t xml:space="preserve"> имеющие разные социально-психологические типы личности, имеют разный уровень </w:t>
      </w:r>
      <w:proofErr w:type="spellStart"/>
      <w:r w:rsidRPr="00BD67CC">
        <w:rPr>
          <w:rFonts w:ascii="Times New Roman" w:eastAsia="Calibri" w:hAnsi="Times New Roman" w:cs="Times New Roman"/>
          <w:sz w:val="28"/>
          <w:szCs w:val="28"/>
        </w:rPr>
        <w:t>сформированности</w:t>
      </w:r>
      <w:proofErr w:type="spellEnd"/>
      <w:r w:rsidRPr="00BD67CC">
        <w:rPr>
          <w:rFonts w:ascii="Times New Roman" w:eastAsia="Calibri" w:hAnsi="Times New Roman" w:cs="Times New Roman"/>
          <w:sz w:val="28"/>
          <w:szCs w:val="28"/>
        </w:rPr>
        <w:t xml:space="preserve"> правового сознания. Следовательно, личностные особенности </w:t>
      </w:r>
      <w:r w:rsidR="009F77A4">
        <w:rPr>
          <w:rFonts w:ascii="Times New Roman" w:eastAsia="Calibri" w:hAnsi="Times New Roman" w:cs="Times New Roman"/>
          <w:sz w:val="28"/>
          <w:szCs w:val="28"/>
        </w:rPr>
        <w:t>подростков</w:t>
      </w:r>
      <w:r w:rsidRPr="00BD67CC">
        <w:rPr>
          <w:rFonts w:ascii="Times New Roman" w:eastAsia="Calibri" w:hAnsi="Times New Roman" w:cs="Times New Roman"/>
          <w:sz w:val="28"/>
          <w:szCs w:val="28"/>
        </w:rPr>
        <w:t xml:space="preserve"> являются одним из условий, препятствующих или способствующих формированию правового сознания. </w:t>
      </w:r>
    </w:p>
    <w:p w:rsidR="00BD67CC" w:rsidRPr="00BD67CC" w:rsidRDefault="00BD67CC" w:rsidP="00BD67CC">
      <w:pPr>
        <w:autoSpaceDE w:val="0"/>
        <w:autoSpaceDN w:val="0"/>
        <w:adjustRightInd w:val="0"/>
        <w:spacing w:after="0" w:line="360" w:lineRule="auto"/>
        <w:ind w:firstLine="708"/>
        <w:jc w:val="both"/>
        <w:rPr>
          <w:rFonts w:ascii="Times New Roman" w:eastAsia="Calibri" w:hAnsi="Times New Roman" w:cs="Times New Roman"/>
          <w:sz w:val="28"/>
          <w:szCs w:val="28"/>
        </w:rPr>
      </w:pPr>
      <w:r w:rsidRPr="00BD67CC">
        <w:rPr>
          <w:rFonts w:ascii="Times New Roman" w:eastAsia="Calibri" w:hAnsi="Times New Roman" w:cs="Times New Roman"/>
          <w:sz w:val="28"/>
          <w:szCs w:val="28"/>
        </w:rPr>
        <w:t xml:space="preserve">При этом необходимо помнить, что средства массовой информации играют далеко не последнюю роль в формировании правового сознания </w:t>
      </w:r>
      <w:r w:rsidRPr="00BD67CC">
        <w:rPr>
          <w:rFonts w:ascii="Times New Roman" w:eastAsia="Calibri" w:hAnsi="Times New Roman" w:cs="Times New Roman"/>
          <w:sz w:val="28"/>
          <w:szCs w:val="28"/>
        </w:rPr>
        <w:lastRenderedPageBreak/>
        <w:t xml:space="preserve">отдельной личности и общественного мнения в целом. Понимание и разумная реализация этой ответственной миссии является одним из основных направлений пропаганды правового сознания </w:t>
      </w:r>
      <w:r w:rsidR="009F77A4">
        <w:rPr>
          <w:rFonts w:ascii="Times New Roman" w:eastAsia="Calibri" w:hAnsi="Times New Roman" w:cs="Times New Roman"/>
          <w:sz w:val="28"/>
          <w:szCs w:val="28"/>
        </w:rPr>
        <w:t>подростков</w:t>
      </w:r>
      <w:r w:rsidRPr="00BD67CC">
        <w:rPr>
          <w:rFonts w:ascii="Times New Roman" w:eastAsia="Calibri" w:hAnsi="Times New Roman" w:cs="Times New Roman"/>
          <w:sz w:val="28"/>
          <w:szCs w:val="28"/>
        </w:rPr>
        <w:t>. Например, используя средства массовой информации, можно проводить активное наступление на противоправные по</w:t>
      </w:r>
      <w:r w:rsidR="009F77A4">
        <w:rPr>
          <w:rFonts w:ascii="Times New Roman" w:eastAsia="Calibri" w:hAnsi="Times New Roman" w:cs="Times New Roman"/>
          <w:sz w:val="28"/>
          <w:szCs w:val="28"/>
        </w:rPr>
        <w:t>веденческие установки подростков и  при этом необходимо помнить, что п</w:t>
      </w:r>
      <w:r w:rsidRPr="00BD67CC">
        <w:rPr>
          <w:rFonts w:ascii="Times New Roman" w:eastAsia="Calibri" w:hAnsi="Times New Roman" w:cs="Times New Roman"/>
          <w:sz w:val="28"/>
          <w:szCs w:val="28"/>
        </w:rPr>
        <w:t xml:space="preserve">овышение общей правовой культуры </w:t>
      </w:r>
      <w:r w:rsidR="009F77A4">
        <w:rPr>
          <w:rFonts w:ascii="Times New Roman" w:eastAsia="Calibri" w:hAnsi="Times New Roman" w:cs="Times New Roman"/>
          <w:sz w:val="28"/>
          <w:szCs w:val="28"/>
        </w:rPr>
        <w:t xml:space="preserve">подростков </w:t>
      </w:r>
      <w:r w:rsidRPr="00BD67CC">
        <w:rPr>
          <w:rFonts w:ascii="Times New Roman" w:eastAsia="Calibri" w:hAnsi="Times New Roman" w:cs="Times New Roman"/>
          <w:sz w:val="28"/>
          <w:szCs w:val="28"/>
        </w:rPr>
        <w:t>и воспитания вообще</w:t>
      </w:r>
      <w:r w:rsidR="009F77A4">
        <w:rPr>
          <w:rFonts w:ascii="Times New Roman" w:eastAsia="Calibri" w:hAnsi="Times New Roman" w:cs="Times New Roman"/>
          <w:sz w:val="28"/>
          <w:szCs w:val="28"/>
        </w:rPr>
        <w:t>,</w:t>
      </w:r>
      <w:r w:rsidRPr="00BD67CC">
        <w:rPr>
          <w:rFonts w:ascii="Times New Roman" w:eastAsia="Calibri" w:hAnsi="Times New Roman" w:cs="Times New Roman"/>
          <w:sz w:val="28"/>
          <w:szCs w:val="28"/>
        </w:rPr>
        <w:t xml:space="preserve"> происходит при помощи восприятия информации извне. </w:t>
      </w:r>
    </w:p>
    <w:p w:rsidR="00A117E8" w:rsidRPr="00BD67CC" w:rsidRDefault="00A117E8" w:rsidP="00BD67CC">
      <w:pPr>
        <w:spacing w:line="360" w:lineRule="auto"/>
        <w:jc w:val="both"/>
        <w:rPr>
          <w:rFonts w:ascii="Times New Roman" w:hAnsi="Times New Roman" w:cs="Times New Roman"/>
          <w:sz w:val="28"/>
          <w:szCs w:val="28"/>
        </w:rPr>
      </w:pPr>
      <w:bookmarkStart w:id="0" w:name="_GoBack"/>
      <w:bookmarkEnd w:id="0"/>
    </w:p>
    <w:sectPr w:rsidR="00A117E8" w:rsidRPr="00BD6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210"/>
    <w:rsid w:val="007D5210"/>
    <w:rsid w:val="009F77A4"/>
    <w:rsid w:val="00A117E8"/>
    <w:rsid w:val="00BD6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7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6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67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7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6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67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892</Words>
  <Characters>5086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2020-06-02T06:29:00Z</dcterms:created>
  <dcterms:modified xsi:type="dcterms:W3CDTF">2020-06-02T06:48:00Z</dcterms:modified>
</cp:coreProperties>
</file>