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216" w:rsidRPr="00F82DD2" w:rsidRDefault="00F82DD2" w:rsidP="00F82DD2">
      <w:pPr>
        <w:spacing w:after="150" w:line="240" w:lineRule="auto"/>
        <w:jc w:val="center"/>
        <w:rPr>
          <w:rFonts w:ascii="Times New Roman" w:eastAsia="Times New Roman" w:hAnsi="Times New Roman" w:cs="Times New Roman"/>
          <w:i/>
          <w:u w:val="single"/>
          <w:lang w:eastAsia="ru-RU"/>
        </w:rPr>
      </w:pPr>
      <w:bookmarkStart w:id="0" w:name="_GoBack"/>
      <w:r w:rsidRPr="00F82DD2">
        <w:rPr>
          <w:rFonts w:ascii="Times New Roman" w:hAnsi="Times New Roman" w:cs="Times New Roman"/>
          <w:color w:val="333333"/>
          <w:sz w:val="28"/>
          <w:szCs w:val="28"/>
        </w:rPr>
        <w:t>Методы и приёмы коррекционной логопедической работы с заикающимися дошкольниками</w:t>
      </w:r>
      <w:r w:rsidRPr="00F82DD2">
        <w:rPr>
          <w:rFonts w:ascii="Times New Roman" w:hAnsi="Times New Roman" w:cs="Times New Roman"/>
          <w:color w:val="333333"/>
          <w:sz w:val="28"/>
          <w:szCs w:val="28"/>
        </w:rPr>
        <w:br/>
      </w:r>
      <w:bookmarkEnd w:id="0"/>
      <w:r w:rsidRPr="00F82DD2">
        <w:rPr>
          <w:rFonts w:ascii="Times New Roman" w:hAnsi="Times New Roman" w:cs="Times New Roman"/>
          <w:color w:val="333333"/>
          <w:sz w:val="28"/>
          <w:szCs w:val="28"/>
        </w:rPr>
        <w:br/>
      </w:r>
      <w:r w:rsidR="00A37216" w:rsidRPr="00F82DD2">
        <w:rPr>
          <w:rFonts w:ascii="Times New Roman" w:eastAsia="Times New Roman" w:hAnsi="Times New Roman" w:cs="Times New Roman"/>
          <w:i/>
          <w:u w:val="single"/>
          <w:lang w:eastAsia="ru-RU"/>
        </w:rPr>
        <w:t>Виды, причины и профилактика.</w:t>
      </w:r>
    </w:p>
    <w:p w:rsidR="00A37216" w:rsidRPr="00A37216" w:rsidRDefault="00A37216" w:rsidP="00A37216">
      <w:pPr>
        <w:spacing w:after="150" w:line="240" w:lineRule="auto"/>
        <w:jc w:val="both"/>
        <w:rPr>
          <w:rFonts w:ascii="Times New Roman" w:eastAsia="Times New Roman" w:hAnsi="Times New Roman" w:cs="Times New Roman"/>
          <w:lang w:eastAsia="ru-RU"/>
        </w:rPr>
      </w:pPr>
      <w:r w:rsidRPr="00A37216">
        <w:rPr>
          <w:rFonts w:ascii="Times New Roman" w:eastAsia="Times New Roman" w:hAnsi="Times New Roman" w:cs="Times New Roman"/>
          <w:lang w:eastAsia="ru-RU"/>
        </w:rPr>
        <w:t>Заикание – один из наиболее тяжелых дефектов речи. Оно трудно устранимо, травмирует психику ребенка, тормозит правильный ход его воспитания, мешает речевому общению, затрудняет взаимоотношения с окружающими, особенно в детском коллективе.</w:t>
      </w:r>
    </w:p>
    <w:p w:rsidR="00A37216" w:rsidRPr="00A37216" w:rsidRDefault="00A37216" w:rsidP="00A37216">
      <w:pPr>
        <w:tabs>
          <w:tab w:val="left" w:pos="142"/>
        </w:tabs>
        <w:spacing w:after="150" w:line="240" w:lineRule="auto"/>
        <w:ind w:hanging="851"/>
        <w:jc w:val="both"/>
        <w:rPr>
          <w:rFonts w:ascii="Times New Roman" w:eastAsia="Times New Roman" w:hAnsi="Times New Roman" w:cs="Times New Roman"/>
          <w:lang w:eastAsia="ru-RU"/>
        </w:rPr>
      </w:pPr>
      <w:r w:rsidRPr="00A37216">
        <w:rPr>
          <w:rFonts w:ascii="Times New Roman" w:eastAsia="Times New Roman" w:hAnsi="Times New Roman" w:cs="Times New Roman"/>
          <w:lang w:eastAsia="ru-RU"/>
        </w:rPr>
        <w:t>          Внешне заикание проявляется в непроизвольных остановках в момент высказывания, а также в вынужденных повторениях отдельных звуков и слогов.</w:t>
      </w:r>
    </w:p>
    <w:p w:rsidR="00A37216" w:rsidRPr="00A37216" w:rsidRDefault="00A37216" w:rsidP="00A37216">
      <w:pPr>
        <w:tabs>
          <w:tab w:val="left" w:pos="0"/>
        </w:tabs>
        <w:spacing w:after="150" w:line="240" w:lineRule="auto"/>
        <w:ind w:hanging="709"/>
        <w:jc w:val="both"/>
        <w:rPr>
          <w:rFonts w:ascii="Times New Roman" w:eastAsia="Times New Roman" w:hAnsi="Times New Roman" w:cs="Times New Roman"/>
          <w:lang w:eastAsia="ru-RU"/>
        </w:rPr>
      </w:pPr>
      <w:r w:rsidRPr="00A37216">
        <w:rPr>
          <w:rFonts w:ascii="Times New Roman" w:eastAsia="Times New Roman" w:hAnsi="Times New Roman" w:cs="Times New Roman"/>
          <w:lang w:eastAsia="ru-RU"/>
        </w:rPr>
        <w:t>          Эти явления вызываются судорогами тех или иных органов речи в момент произношения (губ, языка, мягкого неба, гортани, грудных мышц, диафрагмы, брюшных мышц).</w:t>
      </w:r>
    </w:p>
    <w:p w:rsidR="00A37216" w:rsidRPr="00A37216" w:rsidRDefault="00A37216" w:rsidP="00A37216">
      <w:pPr>
        <w:tabs>
          <w:tab w:val="left" w:pos="993"/>
        </w:tabs>
        <w:spacing w:after="150" w:line="240" w:lineRule="auto"/>
        <w:jc w:val="both"/>
        <w:rPr>
          <w:rFonts w:ascii="Times New Roman" w:eastAsia="Times New Roman" w:hAnsi="Times New Roman" w:cs="Times New Roman"/>
          <w:lang w:eastAsia="ru-RU"/>
        </w:rPr>
      </w:pPr>
      <w:r w:rsidRPr="00A37216">
        <w:rPr>
          <w:rFonts w:ascii="Times New Roman" w:eastAsia="Times New Roman" w:hAnsi="Times New Roman" w:cs="Times New Roman"/>
          <w:lang w:eastAsia="ru-RU"/>
        </w:rPr>
        <w:t> Заикание возникает в большинстве случаев в возрасте от 2 до 5 лет. По данным ученых заикаются примерно 2% детей от их общего числа. Причем заикание у мальчиков встречается в четыре раза чаще, чем у девочек.</w:t>
      </w:r>
    </w:p>
    <w:p w:rsidR="00A37216" w:rsidRPr="00F82DD2" w:rsidRDefault="00A37216" w:rsidP="00412143">
      <w:pPr>
        <w:pStyle w:val="3"/>
        <w:shd w:val="clear" w:color="auto" w:fill="FFFFFF"/>
        <w:spacing w:before="150" w:after="30"/>
        <w:rPr>
          <w:rFonts w:ascii="Times New Roman" w:eastAsia="Times New Roman" w:hAnsi="Times New Roman" w:cs="Times New Roman"/>
          <w:bCs/>
          <w:i/>
          <w:color w:val="auto"/>
          <w:sz w:val="22"/>
          <w:szCs w:val="22"/>
          <w:u w:val="single"/>
          <w:lang w:eastAsia="ru-RU"/>
        </w:rPr>
      </w:pPr>
      <w:r w:rsidRPr="00F82DD2">
        <w:rPr>
          <w:rFonts w:ascii="Times New Roman" w:eastAsia="Times New Roman" w:hAnsi="Times New Roman" w:cs="Times New Roman"/>
          <w:bCs/>
          <w:i/>
          <w:color w:val="auto"/>
          <w:sz w:val="22"/>
          <w:szCs w:val="22"/>
          <w:u w:val="single"/>
          <w:lang w:eastAsia="ru-RU"/>
        </w:rPr>
        <w:t>Виды заикания</w:t>
      </w:r>
    </w:p>
    <w:p w:rsidR="00A37216" w:rsidRPr="00A37216" w:rsidRDefault="00A37216" w:rsidP="00A37216">
      <w:pPr>
        <w:shd w:val="clear" w:color="auto" w:fill="FFFFFF"/>
        <w:spacing w:after="0" w:line="240" w:lineRule="auto"/>
        <w:jc w:val="both"/>
        <w:rPr>
          <w:rFonts w:ascii="Times New Roman" w:eastAsia="Times New Roman" w:hAnsi="Times New Roman" w:cs="Times New Roman"/>
          <w:lang w:eastAsia="ru-RU"/>
        </w:rPr>
      </w:pPr>
      <w:r w:rsidRPr="00A37216">
        <w:rPr>
          <w:rFonts w:ascii="Times New Roman" w:eastAsia="Times New Roman" w:hAnsi="Times New Roman" w:cs="Times New Roman"/>
          <w:bCs/>
          <w:bdr w:val="none" w:sz="0" w:space="0" w:color="auto" w:frame="1"/>
          <w:lang w:eastAsia="ru-RU"/>
        </w:rPr>
        <w:t>Заикание бывает двух видов:</w:t>
      </w:r>
      <w:r w:rsidRPr="00A37216">
        <w:rPr>
          <w:rFonts w:ascii="Times New Roman" w:eastAsia="Times New Roman" w:hAnsi="Times New Roman" w:cs="Times New Roman"/>
          <w:lang w:eastAsia="ru-RU"/>
        </w:rPr>
        <w:t> </w:t>
      </w:r>
      <w:r w:rsidRPr="00A37216">
        <w:rPr>
          <w:rFonts w:ascii="Times New Roman" w:eastAsia="Times New Roman" w:hAnsi="Times New Roman" w:cs="Times New Roman"/>
          <w:b/>
          <w:lang w:eastAsia="ru-RU"/>
        </w:rPr>
        <w:t>клоническое и тоническое.</w:t>
      </w:r>
    </w:p>
    <w:p w:rsidR="00A37216" w:rsidRPr="00A37216" w:rsidRDefault="00A37216" w:rsidP="00A37216">
      <w:pPr>
        <w:shd w:val="clear" w:color="auto" w:fill="FFFFFF"/>
        <w:spacing w:after="0" w:line="240" w:lineRule="auto"/>
        <w:jc w:val="both"/>
        <w:rPr>
          <w:rFonts w:ascii="Times New Roman" w:eastAsia="Times New Roman" w:hAnsi="Times New Roman" w:cs="Times New Roman"/>
          <w:lang w:eastAsia="ru-RU"/>
        </w:rPr>
      </w:pPr>
      <w:r w:rsidRPr="00A37216">
        <w:rPr>
          <w:rFonts w:ascii="Times New Roman" w:eastAsia="Times New Roman" w:hAnsi="Times New Roman" w:cs="Times New Roman"/>
          <w:lang w:eastAsia="ru-RU"/>
        </w:rPr>
        <w:t>Заиканию детей обычно сопутствует резкое нарушение дыхания: ребенок перед тем как произнести слово выдыхает воздух (утечка воздуха), а говорит в то время, когда вдыхает - речь на вдохе.</w:t>
      </w:r>
    </w:p>
    <w:p w:rsidR="00A37216" w:rsidRPr="00A37216" w:rsidRDefault="00A37216" w:rsidP="00A37216">
      <w:pPr>
        <w:shd w:val="clear" w:color="auto" w:fill="FFFFFF"/>
        <w:spacing w:after="0" w:line="240" w:lineRule="auto"/>
        <w:jc w:val="both"/>
        <w:rPr>
          <w:rFonts w:ascii="Times New Roman" w:eastAsia="Times New Roman" w:hAnsi="Times New Roman" w:cs="Times New Roman"/>
          <w:lang w:eastAsia="ru-RU"/>
        </w:rPr>
      </w:pPr>
      <w:r w:rsidRPr="00A37216">
        <w:rPr>
          <w:rFonts w:ascii="Times New Roman" w:eastAsia="Times New Roman" w:hAnsi="Times New Roman" w:cs="Times New Roman"/>
          <w:lang w:eastAsia="ru-RU"/>
        </w:rPr>
        <w:t>При </w:t>
      </w:r>
      <w:r w:rsidRPr="00A37216">
        <w:rPr>
          <w:rFonts w:ascii="Times New Roman" w:eastAsia="Times New Roman" w:hAnsi="Times New Roman" w:cs="Times New Roman"/>
          <w:b/>
          <w:bCs/>
          <w:bdr w:val="none" w:sz="0" w:space="0" w:color="auto" w:frame="1"/>
          <w:lang w:eastAsia="ru-RU"/>
        </w:rPr>
        <w:t>клоническом заикании</w:t>
      </w:r>
      <w:r w:rsidRPr="00A37216">
        <w:rPr>
          <w:rFonts w:ascii="Times New Roman" w:eastAsia="Times New Roman" w:hAnsi="Times New Roman" w:cs="Times New Roman"/>
          <w:lang w:eastAsia="ru-RU"/>
        </w:rPr>
        <w:t xml:space="preserve"> ребенок повторяет по нескольку раз один тот же начальный слог или звук: </w:t>
      </w:r>
      <w:proofErr w:type="spellStart"/>
      <w:proofErr w:type="gramStart"/>
      <w:r w:rsidRPr="00A37216">
        <w:rPr>
          <w:rFonts w:ascii="Times New Roman" w:eastAsia="Times New Roman" w:hAnsi="Times New Roman" w:cs="Times New Roman"/>
          <w:lang w:eastAsia="ru-RU"/>
        </w:rPr>
        <w:t>ма</w:t>
      </w:r>
      <w:proofErr w:type="spellEnd"/>
      <w:r w:rsidRPr="00A37216">
        <w:rPr>
          <w:rFonts w:ascii="Times New Roman" w:eastAsia="Times New Roman" w:hAnsi="Times New Roman" w:cs="Times New Roman"/>
          <w:lang w:eastAsia="ru-RU"/>
        </w:rPr>
        <w:t>-</w:t>
      </w:r>
      <w:proofErr w:type="spellStart"/>
      <w:r w:rsidRPr="00A37216">
        <w:rPr>
          <w:rFonts w:ascii="Times New Roman" w:eastAsia="Times New Roman" w:hAnsi="Times New Roman" w:cs="Times New Roman"/>
          <w:lang w:eastAsia="ru-RU"/>
        </w:rPr>
        <w:t>ма</w:t>
      </w:r>
      <w:proofErr w:type="spellEnd"/>
      <w:proofErr w:type="gramEnd"/>
      <w:r w:rsidRPr="00A37216">
        <w:rPr>
          <w:rFonts w:ascii="Times New Roman" w:eastAsia="Times New Roman" w:hAnsi="Times New Roman" w:cs="Times New Roman"/>
          <w:lang w:eastAsia="ru-RU"/>
        </w:rPr>
        <w:t>-</w:t>
      </w:r>
      <w:proofErr w:type="spellStart"/>
      <w:r w:rsidRPr="00A37216">
        <w:rPr>
          <w:rFonts w:ascii="Times New Roman" w:eastAsia="Times New Roman" w:hAnsi="Times New Roman" w:cs="Times New Roman"/>
          <w:lang w:eastAsia="ru-RU"/>
        </w:rPr>
        <w:t>ма</w:t>
      </w:r>
      <w:proofErr w:type="spellEnd"/>
      <w:r w:rsidRPr="00A37216">
        <w:rPr>
          <w:rFonts w:ascii="Times New Roman" w:eastAsia="Times New Roman" w:hAnsi="Times New Roman" w:cs="Times New Roman"/>
          <w:lang w:eastAsia="ru-RU"/>
        </w:rPr>
        <w:t>-машина, п-п-п-петушок, а иногда перед тем как произнести слово, повторяет какой-нибудь гласный звук, например: а-а-а-а-а-апельсин, и-и-и-и-игрушка. Клонический вид заикания обычно встречается в первые месяцы речевого расстройства.</w:t>
      </w:r>
    </w:p>
    <w:p w:rsidR="00A37216" w:rsidRPr="00A37216" w:rsidRDefault="00A37216" w:rsidP="00A37216">
      <w:pPr>
        <w:shd w:val="clear" w:color="auto" w:fill="FFFFFF"/>
        <w:spacing w:after="0" w:line="240" w:lineRule="auto"/>
        <w:jc w:val="both"/>
        <w:rPr>
          <w:rFonts w:ascii="Times New Roman" w:eastAsia="Times New Roman" w:hAnsi="Times New Roman" w:cs="Times New Roman"/>
          <w:lang w:eastAsia="ru-RU"/>
        </w:rPr>
      </w:pPr>
      <w:r w:rsidRPr="00A37216">
        <w:rPr>
          <w:rFonts w:ascii="Times New Roman" w:eastAsia="Times New Roman" w:hAnsi="Times New Roman" w:cs="Times New Roman"/>
          <w:b/>
          <w:bCs/>
          <w:bdr w:val="none" w:sz="0" w:space="0" w:color="auto" w:frame="1"/>
          <w:lang w:eastAsia="ru-RU"/>
        </w:rPr>
        <w:t>Тоническое заикание</w:t>
      </w:r>
      <w:r w:rsidRPr="00A37216">
        <w:rPr>
          <w:rFonts w:ascii="Times New Roman" w:eastAsia="Times New Roman" w:hAnsi="Times New Roman" w:cs="Times New Roman"/>
          <w:lang w:eastAsia="ru-RU"/>
        </w:rPr>
        <w:t xml:space="preserve"> выражается в том, что ребенок делает длительные остановки и нажим на согласных и гласных звуках, </w:t>
      </w:r>
      <w:proofErr w:type="gramStart"/>
      <w:r w:rsidRPr="00A37216">
        <w:rPr>
          <w:rFonts w:ascii="Times New Roman" w:eastAsia="Times New Roman" w:hAnsi="Times New Roman" w:cs="Times New Roman"/>
          <w:lang w:eastAsia="ru-RU"/>
        </w:rPr>
        <w:t>например</w:t>
      </w:r>
      <w:proofErr w:type="gramEnd"/>
      <w:r w:rsidRPr="00A37216">
        <w:rPr>
          <w:rFonts w:ascii="Times New Roman" w:eastAsia="Times New Roman" w:hAnsi="Times New Roman" w:cs="Times New Roman"/>
          <w:lang w:eastAsia="ru-RU"/>
        </w:rPr>
        <w:t>: п-</w:t>
      </w:r>
      <w:proofErr w:type="spellStart"/>
      <w:r w:rsidRPr="00A37216">
        <w:rPr>
          <w:rFonts w:ascii="Times New Roman" w:eastAsia="Times New Roman" w:hAnsi="Times New Roman" w:cs="Times New Roman"/>
          <w:lang w:eastAsia="ru-RU"/>
        </w:rPr>
        <w:t>равда</w:t>
      </w:r>
      <w:proofErr w:type="spellEnd"/>
      <w:r w:rsidRPr="00A37216">
        <w:rPr>
          <w:rFonts w:ascii="Times New Roman" w:eastAsia="Times New Roman" w:hAnsi="Times New Roman" w:cs="Times New Roman"/>
          <w:lang w:eastAsia="ru-RU"/>
        </w:rPr>
        <w:t>, т-</w:t>
      </w:r>
      <w:proofErr w:type="spellStart"/>
      <w:r w:rsidRPr="00A37216">
        <w:rPr>
          <w:rFonts w:ascii="Times New Roman" w:eastAsia="Times New Roman" w:hAnsi="Times New Roman" w:cs="Times New Roman"/>
          <w:lang w:eastAsia="ru-RU"/>
        </w:rPr>
        <w:t>рамвай</w:t>
      </w:r>
      <w:proofErr w:type="spellEnd"/>
      <w:r w:rsidRPr="00A37216">
        <w:rPr>
          <w:rFonts w:ascii="Times New Roman" w:eastAsia="Times New Roman" w:hAnsi="Times New Roman" w:cs="Times New Roman"/>
          <w:lang w:eastAsia="ru-RU"/>
        </w:rPr>
        <w:t>, й-я думаю, С-</w:t>
      </w:r>
      <w:proofErr w:type="spellStart"/>
      <w:r w:rsidRPr="00A37216">
        <w:rPr>
          <w:rFonts w:ascii="Times New Roman" w:eastAsia="Times New Roman" w:hAnsi="Times New Roman" w:cs="Times New Roman"/>
          <w:lang w:eastAsia="ru-RU"/>
        </w:rPr>
        <w:t>аша</w:t>
      </w:r>
      <w:proofErr w:type="spellEnd"/>
      <w:r w:rsidRPr="00A37216">
        <w:rPr>
          <w:rFonts w:ascii="Times New Roman" w:eastAsia="Times New Roman" w:hAnsi="Times New Roman" w:cs="Times New Roman"/>
          <w:lang w:eastAsia="ru-RU"/>
        </w:rPr>
        <w:t>, А-</w:t>
      </w:r>
      <w:proofErr w:type="spellStart"/>
      <w:r w:rsidRPr="00A37216">
        <w:rPr>
          <w:rFonts w:ascii="Times New Roman" w:eastAsia="Times New Roman" w:hAnsi="Times New Roman" w:cs="Times New Roman"/>
          <w:lang w:eastAsia="ru-RU"/>
        </w:rPr>
        <w:t>нюта</w:t>
      </w:r>
      <w:proofErr w:type="spellEnd"/>
      <w:r w:rsidRPr="00A37216">
        <w:rPr>
          <w:rFonts w:ascii="Times New Roman" w:eastAsia="Times New Roman" w:hAnsi="Times New Roman" w:cs="Times New Roman"/>
          <w:lang w:eastAsia="ru-RU"/>
        </w:rPr>
        <w:t>.</w:t>
      </w:r>
    </w:p>
    <w:p w:rsidR="00A37216" w:rsidRPr="00A37216" w:rsidRDefault="00A37216" w:rsidP="00A37216">
      <w:pPr>
        <w:shd w:val="clear" w:color="auto" w:fill="FFFFFF"/>
        <w:spacing w:after="0" w:line="240" w:lineRule="auto"/>
        <w:jc w:val="both"/>
        <w:rPr>
          <w:rFonts w:ascii="Times New Roman" w:eastAsia="Times New Roman" w:hAnsi="Times New Roman" w:cs="Times New Roman"/>
          <w:lang w:eastAsia="ru-RU"/>
        </w:rPr>
      </w:pPr>
      <w:r w:rsidRPr="00A37216">
        <w:rPr>
          <w:rFonts w:ascii="Times New Roman" w:eastAsia="Times New Roman" w:hAnsi="Times New Roman" w:cs="Times New Roman"/>
          <w:lang w:eastAsia="ru-RU"/>
        </w:rPr>
        <w:t xml:space="preserve">Кроме того, бывает </w:t>
      </w:r>
      <w:r w:rsidRPr="00A37216">
        <w:rPr>
          <w:rFonts w:ascii="Times New Roman" w:eastAsia="Times New Roman" w:hAnsi="Times New Roman" w:cs="Times New Roman"/>
          <w:b/>
          <w:lang w:eastAsia="ru-RU"/>
        </w:rPr>
        <w:t>смешанный вид</w:t>
      </w:r>
      <w:r w:rsidRPr="00A37216">
        <w:rPr>
          <w:rFonts w:ascii="Times New Roman" w:eastAsia="Times New Roman" w:hAnsi="Times New Roman" w:cs="Times New Roman"/>
          <w:lang w:eastAsia="ru-RU"/>
        </w:rPr>
        <w:t xml:space="preserve"> заикания, когда у ребенка наблюдаются клонические и тонические судороги, </w:t>
      </w:r>
      <w:proofErr w:type="gramStart"/>
      <w:r w:rsidRPr="00A37216">
        <w:rPr>
          <w:rFonts w:ascii="Times New Roman" w:eastAsia="Times New Roman" w:hAnsi="Times New Roman" w:cs="Times New Roman"/>
          <w:lang w:eastAsia="ru-RU"/>
        </w:rPr>
        <w:t>например</w:t>
      </w:r>
      <w:proofErr w:type="gramEnd"/>
      <w:r w:rsidRPr="00A37216">
        <w:rPr>
          <w:rFonts w:ascii="Times New Roman" w:eastAsia="Times New Roman" w:hAnsi="Times New Roman" w:cs="Times New Roman"/>
          <w:lang w:eastAsia="ru-RU"/>
        </w:rPr>
        <w:t>: «</w:t>
      </w:r>
      <w:proofErr w:type="spellStart"/>
      <w:r w:rsidRPr="00A37216">
        <w:rPr>
          <w:rFonts w:ascii="Times New Roman" w:eastAsia="Times New Roman" w:hAnsi="Times New Roman" w:cs="Times New Roman"/>
          <w:lang w:eastAsia="ru-RU"/>
        </w:rPr>
        <w:t>Ма</w:t>
      </w:r>
      <w:proofErr w:type="spellEnd"/>
      <w:r w:rsidRPr="00A37216">
        <w:rPr>
          <w:rFonts w:ascii="Times New Roman" w:eastAsia="Times New Roman" w:hAnsi="Times New Roman" w:cs="Times New Roman"/>
          <w:lang w:eastAsia="ru-RU"/>
        </w:rPr>
        <w:t>-</w:t>
      </w:r>
      <w:proofErr w:type="spellStart"/>
      <w:r w:rsidRPr="00A37216">
        <w:rPr>
          <w:rFonts w:ascii="Times New Roman" w:eastAsia="Times New Roman" w:hAnsi="Times New Roman" w:cs="Times New Roman"/>
          <w:lang w:eastAsia="ru-RU"/>
        </w:rPr>
        <w:t>ма</w:t>
      </w:r>
      <w:proofErr w:type="spellEnd"/>
      <w:r w:rsidRPr="00A37216">
        <w:rPr>
          <w:rFonts w:ascii="Times New Roman" w:eastAsia="Times New Roman" w:hAnsi="Times New Roman" w:cs="Times New Roman"/>
          <w:lang w:eastAsia="ru-RU"/>
        </w:rPr>
        <w:t>-мама, й-я м-</w:t>
      </w:r>
      <w:proofErr w:type="spellStart"/>
      <w:r w:rsidRPr="00A37216">
        <w:rPr>
          <w:rFonts w:ascii="Times New Roman" w:eastAsia="Times New Roman" w:hAnsi="Times New Roman" w:cs="Times New Roman"/>
          <w:lang w:eastAsia="ru-RU"/>
        </w:rPr>
        <w:t>огу</w:t>
      </w:r>
      <w:proofErr w:type="spellEnd"/>
      <w:r w:rsidRPr="00A37216">
        <w:rPr>
          <w:rFonts w:ascii="Times New Roman" w:eastAsia="Times New Roman" w:hAnsi="Times New Roman" w:cs="Times New Roman"/>
          <w:lang w:eastAsia="ru-RU"/>
        </w:rPr>
        <w:t xml:space="preserve"> у-у-у-упасть!» При этом задержка на одном из звуков («</w:t>
      </w:r>
      <w:proofErr w:type="gramStart"/>
      <w:r w:rsidRPr="00A37216">
        <w:rPr>
          <w:rFonts w:ascii="Times New Roman" w:eastAsia="Times New Roman" w:hAnsi="Times New Roman" w:cs="Times New Roman"/>
          <w:lang w:eastAsia="ru-RU"/>
        </w:rPr>
        <w:t>м-</w:t>
      </w:r>
      <w:proofErr w:type="spellStart"/>
      <w:r w:rsidRPr="00A37216">
        <w:rPr>
          <w:rFonts w:ascii="Times New Roman" w:eastAsia="Times New Roman" w:hAnsi="Times New Roman" w:cs="Times New Roman"/>
          <w:lang w:eastAsia="ru-RU"/>
        </w:rPr>
        <w:t>огу</w:t>
      </w:r>
      <w:proofErr w:type="spellEnd"/>
      <w:proofErr w:type="gramEnd"/>
      <w:r w:rsidRPr="00A37216">
        <w:rPr>
          <w:rFonts w:ascii="Times New Roman" w:eastAsia="Times New Roman" w:hAnsi="Times New Roman" w:cs="Times New Roman"/>
          <w:lang w:eastAsia="ru-RU"/>
        </w:rPr>
        <w:t>») часто сопровождается настолько резким напряжением, что оно переходит в судорогу, а иногда даже один звук заменяется другим (например: «М-</w:t>
      </w:r>
      <w:proofErr w:type="spellStart"/>
      <w:r w:rsidRPr="00A37216">
        <w:rPr>
          <w:rFonts w:ascii="Times New Roman" w:eastAsia="Times New Roman" w:hAnsi="Times New Roman" w:cs="Times New Roman"/>
          <w:lang w:eastAsia="ru-RU"/>
        </w:rPr>
        <w:t>биша</w:t>
      </w:r>
      <w:proofErr w:type="spellEnd"/>
      <w:r w:rsidRPr="00A37216">
        <w:rPr>
          <w:rFonts w:ascii="Times New Roman" w:eastAsia="Times New Roman" w:hAnsi="Times New Roman" w:cs="Times New Roman"/>
          <w:lang w:eastAsia="ru-RU"/>
        </w:rPr>
        <w:t>» - Миша), как бы захлебывается во время разговора.</w:t>
      </w:r>
    </w:p>
    <w:p w:rsidR="00A37216" w:rsidRPr="00A37216" w:rsidRDefault="00A37216" w:rsidP="00A37216">
      <w:pPr>
        <w:shd w:val="clear" w:color="auto" w:fill="FFFFFF"/>
        <w:spacing w:after="0" w:line="240" w:lineRule="auto"/>
        <w:jc w:val="both"/>
        <w:rPr>
          <w:rFonts w:ascii="Times New Roman" w:eastAsia="Times New Roman" w:hAnsi="Times New Roman" w:cs="Times New Roman"/>
          <w:lang w:eastAsia="ru-RU"/>
        </w:rPr>
      </w:pPr>
      <w:r w:rsidRPr="00A37216">
        <w:rPr>
          <w:rFonts w:ascii="Times New Roman" w:eastAsia="Times New Roman" w:hAnsi="Times New Roman" w:cs="Times New Roman"/>
          <w:lang w:eastAsia="ru-RU"/>
        </w:rPr>
        <w:t>Речь ребенка сопровождается коротким, прерывистым, судорожным дыханием, вследствие чего слова, фразы резко разрываются на слоги - ребенок говорит так, как при одышке.</w:t>
      </w:r>
    </w:p>
    <w:p w:rsidR="00A37216" w:rsidRPr="00A37216" w:rsidRDefault="00A37216" w:rsidP="00A37216">
      <w:pPr>
        <w:shd w:val="clear" w:color="auto" w:fill="FFFFFF"/>
        <w:spacing w:after="0" w:line="240" w:lineRule="auto"/>
        <w:jc w:val="both"/>
        <w:rPr>
          <w:rFonts w:ascii="Times New Roman" w:eastAsia="Times New Roman" w:hAnsi="Times New Roman" w:cs="Times New Roman"/>
          <w:lang w:eastAsia="ru-RU"/>
        </w:rPr>
      </w:pPr>
      <w:r w:rsidRPr="00A37216">
        <w:rPr>
          <w:rFonts w:ascii="Times New Roman" w:eastAsia="Times New Roman" w:hAnsi="Times New Roman" w:cs="Times New Roman"/>
          <w:lang w:eastAsia="ru-RU"/>
        </w:rPr>
        <w:t>У ребенка перед началом речи появляется длительная задержка дыхания, и он никак не может начать говорить.</w:t>
      </w:r>
    </w:p>
    <w:p w:rsidR="00A37216" w:rsidRDefault="00A37216" w:rsidP="00A37216">
      <w:pPr>
        <w:shd w:val="clear" w:color="auto" w:fill="FFFFFF"/>
        <w:spacing w:after="0" w:line="240" w:lineRule="auto"/>
        <w:ind w:firstLine="450"/>
        <w:jc w:val="both"/>
        <w:rPr>
          <w:rFonts w:ascii="Times New Roman" w:eastAsia="Times New Roman" w:hAnsi="Times New Roman" w:cs="Times New Roman"/>
          <w:lang w:eastAsia="ru-RU"/>
        </w:rPr>
      </w:pPr>
      <w:r w:rsidRPr="00A37216">
        <w:rPr>
          <w:rFonts w:ascii="Times New Roman" w:eastAsia="Times New Roman" w:hAnsi="Times New Roman" w:cs="Times New Roman"/>
          <w:lang w:eastAsia="ru-RU"/>
        </w:rPr>
        <w:t>Помимо нарушения дыхания, при заикании может иметь место хрипота и частичная потеря голоса. Иногда голос пропадает совсем, и ребенок говорит шепотом.</w:t>
      </w:r>
    </w:p>
    <w:p w:rsidR="00412143" w:rsidRPr="00A37216" w:rsidRDefault="00412143" w:rsidP="00A37216">
      <w:pPr>
        <w:shd w:val="clear" w:color="auto" w:fill="FFFFFF"/>
        <w:spacing w:after="0" w:line="240" w:lineRule="auto"/>
        <w:ind w:firstLine="450"/>
        <w:jc w:val="both"/>
        <w:rPr>
          <w:rFonts w:ascii="Times New Roman" w:eastAsia="Times New Roman" w:hAnsi="Times New Roman" w:cs="Times New Roman"/>
          <w:lang w:eastAsia="ru-RU"/>
        </w:rPr>
      </w:pPr>
    </w:p>
    <w:p w:rsidR="00A37216" w:rsidRPr="00F82DD2" w:rsidRDefault="00A37216" w:rsidP="00412143">
      <w:pPr>
        <w:shd w:val="clear" w:color="auto" w:fill="FFFFFF"/>
        <w:spacing w:after="0" w:line="240" w:lineRule="auto"/>
        <w:textAlignment w:val="baseline"/>
        <w:outlineLvl w:val="1"/>
        <w:rPr>
          <w:rFonts w:ascii="Times New Roman" w:eastAsia="Times New Roman" w:hAnsi="Times New Roman" w:cs="Times New Roman"/>
          <w:i/>
          <w:u w:val="single"/>
          <w:lang w:eastAsia="ru-RU"/>
        </w:rPr>
      </w:pPr>
      <w:r w:rsidRPr="00F82DD2">
        <w:rPr>
          <w:rFonts w:ascii="Times New Roman" w:eastAsia="Times New Roman" w:hAnsi="Times New Roman" w:cs="Times New Roman"/>
          <w:i/>
          <w:u w:val="single"/>
          <w:lang w:eastAsia="ru-RU"/>
        </w:rPr>
        <w:t>Причины заикания</w:t>
      </w:r>
    </w:p>
    <w:p w:rsidR="00A37216" w:rsidRPr="00A37216" w:rsidRDefault="00A37216" w:rsidP="00A37216">
      <w:pPr>
        <w:pStyle w:val="a4"/>
        <w:numPr>
          <w:ilvl w:val="0"/>
          <w:numId w:val="4"/>
        </w:numPr>
        <w:spacing w:after="0" w:line="240" w:lineRule="auto"/>
        <w:jc w:val="both"/>
        <w:textAlignment w:val="baseline"/>
        <w:rPr>
          <w:rFonts w:ascii="Times New Roman" w:eastAsia="Times New Roman" w:hAnsi="Times New Roman" w:cs="Times New Roman"/>
          <w:lang w:eastAsia="ru-RU"/>
        </w:rPr>
      </w:pPr>
      <w:r w:rsidRPr="00A37216">
        <w:rPr>
          <w:rFonts w:ascii="Times New Roman" w:eastAsia="Times New Roman" w:hAnsi="Times New Roman" w:cs="Times New Roman"/>
          <w:lang w:eastAsia="ru-RU"/>
        </w:rPr>
        <w:t xml:space="preserve"> наследственную отягощенность;</w:t>
      </w:r>
    </w:p>
    <w:p w:rsidR="00A37216" w:rsidRPr="00A37216" w:rsidRDefault="00A37216" w:rsidP="00A37216">
      <w:pPr>
        <w:pStyle w:val="a4"/>
        <w:numPr>
          <w:ilvl w:val="0"/>
          <w:numId w:val="4"/>
        </w:numPr>
        <w:spacing w:after="0" w:line="240" w:lineRule="auto"/>
        <w:jc w:val="both"/>
        <w:textAlignment w:val="baseline"/>
        <w:rPr>
          <w:rFonts w:ascii="Times New Roman" w:eastAsia="Times New Roman" w:hAnsi="Times New Roman" w:cs="Times New Roman"/>
          <w:lang w:eastAsia="ru-RU"/>
        </w:rPr>
      </w:pPr>
      <w:r w:rsidRPr="00A37216">
        <w:rPr>
          <w:rFonts w:ascii="Times New Roman" w:eastAsia="Times New Roman" w:hAnsi="Times New Roman" w:cs="Times New Roman"/>
          <w:lang w:eastAsia="ru-RU"/>
        </w:rPr>
        <w:t xml:space="preserve"> заболевания, вызывающие </w:t>
      </w:r>
      <w:proofErr w:type="spellStart"/>
      <w:r w:rsidRPr="00A37216">
        <w:rPr>
          <w:rFonts w:ascii="Times New Roman" w:eastAsia="Times New Roman" w:hAnsi="Times New Roman" w:cs="Times New Roman"/>
          <w:lang w:eastAsia="ru-RU"/>
        </w:rPr>
        <w:t>энцефалопатические</w:t>
      </w:r>
      <w:proofErr w:type="spellEnd"/>
      <w:r w:rsidRPr="00A37216">
        <w:rPr>
          <w:rFonts w:ascii="Times New Roman" w:eastAsia="Times New Roman" w:hAnsi="Times New Roman" w:cs="Times New Roman"/>
          <w:lang w:eastAsia="ru-RU"/>
        </w:rPr>
        <w:t xml:space="preserve"> последствия;</w:t>
      </w:r>
    </w:p>
    <w:p w:rsidR="00A37216" w:rsidRPr="00A37216" w:rsidRDefault="00A37216" w:rsidP="00A37216">
      <w:pPr>
        <w:pStyle w:val="a4"/>
        <w:numPr>
          <w:ilvl w:val="0"/>
          <w:numId w:val="4"/>
        </w:numPr>
        <w:spacing w:after="0" w:line="240" w:lineRule="auto"/>
        <w:jc w:val="both"/>
        <w:textAlignment w:val="baseline"/>
        <w:rPr>
          <w:rFonts w:ascii="Times New Roman" w:eastAsia="Times New Roman" w:hAnsi="Times New Roman" w:cs="Times New Roman"/>
          <w:lang w:eastAsia="ru-RU"/>
        </w:rPr>
      </w:pPr>
      <w:r w:rsidRPr="00A37216">
        <w:rPr>
          <w:rFonts w:ascii="Times New Roman" w:eastAsia="Times New Roman" w:hAnsi="Times New Roman" w:cs="Times New Roman"/>
          <w:lang w:eastAsia="ru-RU"/>
        </w:rPr>
        <w:t xml:space="preserve"> внутриутробные, </w:t>
      </w:r>
      <w:hyperlink r:id="rId6" w:history="1">
        <w:r w:rsidRPr="00A37216">
          <w:rPr>
            <w:rFonts w:ascii="Times New Roman" w:eastAsia="Times New Roman" w:hAnsi="Times New Roman" w:cs="Times New Roman"/>
            <w:bdr w:val="none" w:sz="0" w:space="0" w:color="auto" w:frame="1"/>
            <w:lang w:eastAsia="ru-RU"/>
          </w:rPr>
          <w:t>родовые травмы</w:t>
        </w:r>
      </w:hyperlink>
      <w:r w:rsidRPr="00A37216">
        <w:rPr>
          <w:rFonts w:ascii="Times New Roman" w:eastAsia="Times New Roman" w:hAnsi="Times New Roman" w:cs="Times New Roman"/>
          <w:lang w:eastAsia="ru-RU"/>
        </w:rPr>
        <w:t>;</w:t>
      </w:r>
    </w:p>
    <w:p w:rsidR="00A37216" w:rsidRPr="00A37216" w:rsidRDefault="00A37216" w:rsidP="00A37216">
      <w:pPr>
        <w:pStyle w:val="a4"/>
        <w:numPr>
          <w:ilvl w:val="0"/>
          <w:numId w:val="4"/>
        </w:numPr>
        <w:spacing w:after="0" w:line="240" w:lineRule="auto"/>
        <w:jc w:val="both"/>
        <w:textAlignment w:val="baseline"/>
        <w:rPr>
          <w:rFonts w:ascii="Times New Roman" w:eastAsia="Times New Roman" w:hAnsi="Times New Roman" w:cs="Times New Roman"/>
          <w:lang w:eastAsia="ru-RU"/>
        </w:rPr>
      </w:pPr>
      <w:r w:rsidRPr="00A37216">
        <w:rPr>
          <w:rFonts w:ascii="Times New Roman" w:eastAsia="Times New Roman" w:hAnsi="Times New Roman" w:cs="Times New Roman"/>
          <w:lang w:eastAsia="ru-RU"/>
        </w:rPr>
        <w:t xml:space="preserve"> непосильная речевая нагрузка; </w:t>
      </w:r>
    </w:p>
    <w:p w:rsidR="00A37216" w:rsidRPr="00A37216" w:rsidRDefault="00A37216" w:rsidP="00A37216">
      <w:pPr>
        <w:spacing w:after="0" w:line="240" w:lineRule="auto"/>
        <w:jc w:val="both"/>
        <w:textAlignment w:val="baseline"/>
        <w:rPr>
          <w:rFonts w:ascii="Times New Roman" w:eastAsia="Times New Roman" w:hAnsi="Times New Roman" w:cs="Times New Roman"/>
          <w:lang w:eastAsia="ru-RU"/>
        </w:rPr>
      </w:pPr>
      <w:r w:rsidRPr="00A37216">
        <w:rPr>
          <w:rFonts w:ascii="Times New Roman" w:eastAsia="Times New Roman" w:hAnsi="Times New Roman" w:cs="Times New Roman"/>
          <w:lang w:eastAsia="ru-RU"/>
        </w:rPr>
        <w:t>В таких случаях перегрузка нервной системы ребенка в сочетании с произносительными трудностями вначале приводит к случайным остановкам в речи, повторениям отдельных звуков речи слов. В дальнейшем появляется уверенность, что так будет всегда. Создается патологический раздражитель (фиксация, самовнушение). Возникает заикание.</w:t>
      </w:r>
    </w:p>
    <w:p w:rsidR="00A37216" w:rsidRPr="00A37216" w:rsidRDefault="00A37216" w:rsidP="00A37216">
      <w:pPr>
        <w:pStyle w:val="a4"/>
        <w:numPr>
          <w:ilvl w:val="0"/>
          <w:numId w:val="5"/>
        </w:numPr>
        <w:spacing w:after="0" w:line="240" w:lineRule="auto"/>
        <w:jc w:val="both"/>
        <w:rPr>
          <w:rFonts w:ascii="Times New Roman" w:eastAsia="Times New Roman" w:hAnsi="Times New Roman" w:cs="Times New Roman"/>
          <w:lang w:eastAsia="ru-RU"/>
        </w:rPr>
      </w:pPr>
      <w:r w:rsidRPr="00A37216">
        <w:rPr>
          <w:rFonts w:ascii="Times New Roman" w:eastAsia="Times New Roman" w:hAnsi="Times New Roman" w:cs="Times New Roman"/>
          <w:lang w:eastAsia="ru-RU"/>
        </w:rPr>
        <w:t>у некоторых детей подобное происходит вследствие неправильного звукопроизношения (если учесть, что заикание появляется с 2 лет, становится понятным, что это закономерное физиологическое явление).</w:t>
      </w:r>
    </w:p>
    <w:p w:rsidR="00A37216" w:rsidRPr="00A37216" w:rsidRDefault="00A37216" w:rsidP="00A37216">
      <w:pPr>
        <w:pStyle w:val="a4"/>
        <w:numPr>
          <w:ilvl w:val="0"/>
          <w:numId w:val="5"/>
        </w:numPr>
        <w:spacing w:after="0" w:line="240" w:lineRule="auto"/>
        <w:jc w:val="both"/>
        <w:rPr>
          <w:rFonts w:ascii="Times New Roman" w:eastAsia="Times New Roman" w:hAnsi="Times New Roman" w:cs="Times New Roman"/>
          <w:lang w:eastAsia="ru-RU"/>
        </w:rPr>
      </w:pPr>
      <w:r w:rsidRPr="00A37216">
        <w:rPr>
          <w:rFonts w:ascii="Times New Roman" w:eastAsia="Times New Roman" w:hAnsi="Times New Roman" w:cs="Times New Roman"/>
          <w:lang w:eastAsia="ru-RU"/>
        </w:rPr>
        <w:t>возникновение заикания возможно и вследствие чрезвычайно быстрой речи: ребенок торопится, подражая кому-то из окружающих или стремясь быстрее высказать свою мысль, спотыкается на некоторых звуках и начинает заикаться.</w:t>
      </w:r>
    </w:p>
    <w:p w:rsidR="00A37216" w:rsidRPr="00A37216" w:rsidRDefault="00A37216" w:rsidP="00A37216">
      <w:pPr>
        <w:pStyle w:val="a4"/>
        <w:numPr>
          <w:ilvl w:val="0"/>
          <w:numId w:val="5"/>
        </w:numPr>
        <w:spacing w:after="150" w:line="240" w:lineRule="auto"/>
        <w:jc w:val="both"/>
        <w:rPr>
          <w:rFonts w:ascii="Times New Roman" w:eastAsia="Times New Roman" w:hAnsi="Times New Roman" w:cs="Times New Roman"/>
          <w:lang w:eastAsia="ru-RU"/>
        </w:rPr>
      </w:pPr>
      <w:r w:rsidRPr="00A37216">
        <w:rPr>
          <w:rFonts w:ascii="Times New Roman" w:eastAsia="Times New Roman" w:hAnsi="Times New Roman" w:cs="Times New Roman"/>
          <w:lang w:eastAsia="ru-RU"/>
        </w:rPr>
        <w:t>часто заикание появляется у детей на фоне общего недоразвития речи, когда у них не хватает элементарного запаса слов и грамматических средств для выражения мыслей.</w:t>
      </w:r>
    </w:p>
    <w:p w:rsidR="00A37216" w:rsidRPr="00A37216" w:rsidRDefault="00A37216" w:rsidP="00A37216">
      <w:pPr>
        <w:pStyle w:val="a4"/>
        <w:numPr>
          <w:ilvl w:val="0"/>
          <w:numId w:val="5"/>
        </w:numPr>
        <w:spacing w:after="150" w:line="240" w:lineRule="auto"/>
        <w:jc w:val="both"/>
        <w:rPr>
          <w:rFonts w:ascii="Times New Roman" w:eastAsia="Times New Roman" w:hAnsi="Times New Roman" w:cs="Times New Roman"/>
          <w:lang w:eastAsia="ru-RU"/>
        </w:rPr>
      </w:pPr>
      <w:r w:rsidRPr="00A37216">
        <w:rPr>
          <w:rFonts w:ascii="Times New Roman" w:eastAsia="Times New Roman" w:hAnsi="Times New Roman" w:cs="Times New Roman"/>
          <w:lang w:eastAsia="ru-RU"/>
        </w:rPr>
        <w:lastRenderedPageBreak/>
        <w:t>возникновению заикания способствуют также неправильные условия воспитания ребенка, физические наказания, сильный испуг.</w:t>
      </w:r>
    </w:p>
    <w:p w:rsidR="00A37216" w:rsidRPr="00A37216" w:rsidRDefault="00A37216" w:rsidP="00A37216">
      <w:pPr>
        <w:pStyle w:val="a4"/>
        <w:numPr>
          <w:ilvl w:val="0"/>
          <w:numId w:val="5"/>
        </w:numPr>
        <w:spacing w:after="150" w:line="240" w:lineRule="auto"/>
        <w:jc w:val="both"/>
        <w:rPr>
          <w:rFonts w:ascii="Times New Roman" w:eastAsia="Times New Roman" w:hAnsi="Times New Roman" w:cs="Times New Roman"/>
          <w:lang w:eastAsia="ru-RU"/>
        </w:rPr>
      </w:pPr>
      <w:r w:rsidRPr="00A37216">
        <w:rPr>
          <w:rFonts w:ascii="Times New Roman" w:eastAsia="Times New Roman" w:hAnsi="Times New Roman" w:cs="Times New Roman"/>
          <w:lang w:eastAsia="ru-RU"/>
        </w:rPr>
        <w:t>заикание может возникнуть и в результате подражания.</w:t>
      </w:r>
    </w:p>
    <w:p w:rsidR="00A37216" w:rsidRPr="00A37216" w:rsidRDefault="00A37216" w:rsidP="00A37216">
      <w:pPr>
        <w:spacing w:after="150" w:line="240" w:lineRule="auto"/>
        <w:jc w:val="both"/>
        <w:rPr>
          <w:rFonts w:ascii="Times New Roman" w:eastAsia="Times New Roman" w:hAnsi="Times New Roman" w:cs="Times New Roman"/>
          <w:b/>
          <w:i/>
          <w:lang w:eastAsia="ru-RU"/>
        </w:rPr>
      </w:pPr>
      <w:r w:rsidRPr="00A37216">
        <w:rPr>
          <w:rFonts w:ascii="Times New Roman" w:eastAsia="Times New Roman" w:hAnsi="Times New Roman" w:cs="Times New Roman"/>
          <w:b/>
          <w:i/>
          <w:lang w:eastAsia="ru-RU"/>
        </w:rPr>
        <w:t>Однако названные причины вызывают заикание не у всех детей и не при всяких условиях. Большую роль играют предрасполагающие факторы: болезненное состояние нервной системы ребенка, пониженная ее устойчивость.</w:t>
      </w:r>
    </w:p>
    <w:p w:rsidR="00412143" w:rsidRDefault="00A37216" w:rsidP="00A37216">
      <w:pPr>
        <w:jc w:val="both"/>
        <w:rPr>
          <w:rFonts w:ascii="Times New Roman" w:hAnsi="Times New Roman" w:cs="Times New Roman"/>
          <w:color w:val="333333"/>
        </w:rPr>
      </w:pPr>
      <w:r w:rsidRPr="00A37216">
        <w:rPr>
          <w:rFonts w:ascii="Times New Roman" w:hAnsi="Times New Roman" w:cs="Times New Roman"/>
          <w:color w:val="333333"/>
        </w:rPr>
        <w:t>Особенность педагогической работы с заикающим</w:t>
      </w:r>
      <w:r w:rsidR="00412143">
        <w:rPr>
          <w:rFonts w:ascii="Times New Roman" w:hAnsi="Times New Roman" w:cs="Times New Roman"/>
          <w:color w:val="333333"/>
        </w:rPr>
        <w:t>ися отличается от традиционной. О</w:t>
      </w:r>
      <w:r w:rsidRPr="00A37216">
        <w:rPr>
          <w:rFonts w:ascii="Times New Roman" w:hAnsi="Times New Roman" w:cs="Times New Roman"/>
          <w:color w:val="333333"/>
        </w:rPr>
        <w:t>сновные методы педагогического воздействия: Релаксация, создание режима ограничения речи синхронизация и ритмизация речи и движений, развитие речевого дыхания отработку плавности речи в</w:t>
      </w:r>
      <w:r w:rsidR="00412143">
        <w:rPr>
          <w:rFonts w:ascii="Times New Roman" w:hAnsi="Times New Roman" w:cs="Times New Roman"/>
          <w:color w:val="333333"/>
        </w:rPr>
        <w:t xml:space="preserve">о всех ее формах. Учебный год можно разделить </w:t>
      </w:r>
      <w:r w:rsidRPr="00A37216">
        <w:rPr>
          <w:rFonts w:ascii="Times New Roman" w:hAnsi="Times New Roman" w:cs="Times New Roman"/>
          <w:color w:val="333333"/>
        </w:rPr>
        <w:t>на четыре периода</w:t>
      </w:r>
      <w:r w:rsidR="00412143">
        <w:rPr>
          <w:rFonts w:ascii="Times New Roman" w:hAnsi="Times New Roman" w:cs="Times New Roman"/>
          <w:color w:val="333333"/>
        </w:rPr>
        <w:t xml:space="preserve">. </w:t>
      </w:r>
    </w:p>
    <w:p w:rsidR="00412143" w:rsidRDefault="00412143" w:rsidP="00A37216">
      <w:pPr>
        <w:jc w:val="both"/>
        <w:rPr>
          <w:rFonts w:ascii="Times New Roman" w:hAnsi="Times New Roman" w:cs="Times New Roman"/>
          <w:color w:val="333333"/>
        </w:rPr>
      </w:pPr>
      <w:r>
        <w:rPr>
          <w:rFonts w:ascii="Times New Roman" w:hAnsi="Times New Roman" w:cs="Times New Roman"/>
          <w:color w:val="333333"/>
        </w:rPr>
        <w:t>В I периоде организуется щадящий речевой режим, работа ведется</w:t>
      </w:r>
      <w:r w:rsidR="00A37216" w:rsidRPr="00A37216">
        <w:rPr>
          <w:rFonts w:ascii="Times New Roman" w:hAnsi="Times New Roman" w:cs="Times New Roman"/>
          <w:color w:val="333333"/>
        </w:rPr>
        <w:t xml:space="preserve"> над выработкой спокойного темпа, ограничиваем общение, где допускается использование однословных фраз (вопросы, ответы, описания пр</w:t>
      </w:r>
      <w:r>
        <w:rPr>
          <w:rFonts w:ascii="Times New Roman" w:hAnsi="Times New Roman" w:cs="Times New Roman"/>
          <w:color w:val="333333"/>
        </w:rPr>
        <w:t xml:space="preserve">едметов, картинок...). Здесь </w:t>
      </w:r>
      <w:r w:rsidR="00A37216" w:rsidRPr="00A37216">
        <w:rPr>
          <w:rFonts w:ascii="Times New Roman" w:hAnsi="Times New Roman" w:cs="Times New Roman"/>
          <w:color w:val="333333"/>
        </w:rPr>
        <w:t>также обучаем детей релаксации. Длительность — 1–1,5 месяца.</w:t>
      </w:r>
    </w:p>
    <w:p w:rsidR="00412143" w:rsidRDefault="00412143" w:rsidP="00A37216">
      <w:pPr>
        <w:jc w:val="both"/>
        <w:rPr>
          <w:rFonts w:ascii="Times New Roman" w:hAnsi="Times New Roman" w:cs="Times New Roman"/>
          <w:color w:val="333333"/>
        </w:rPr>
      </w:pPr>
      <w:r>
        <w:rPr>
          <w:rFonts w:ascii="Times New Roman" w:hAnsi="Times New Roman" w:cs="Times New Roman"/>
          <w:color w:val="333333"/>
        </w:rPr>
        <w:t xml:space="preserve"> На II </w:t>
      </w:r>
      <w:r w:rsidR="009D41B1">
        <w:rPr>
          <w:rFonts w:ascii="Times New Roman" w:hAnsi="Times New Roman" w:cs="Times New Roman"/>
          <w:color w:val="333333"/>
        </w:rPr>
        <w:t>этапе: Рекомендуется</w:t>
      </w:r>
      <w:r w:rsidR="00A37216" w:rsidRPr="00A37216">
        <w:rPr>
          <w:rFonts w:ascii="Times New Roman" w:hAnsi="Times New Roman" w:cs="Times New Roman"/>
          <w:color w:val="333333"/>
        </w:rPr>
        <w:t xml:space="preserve"> родителям поддерживать щадящий речевой реж</w:t>
      </w:r>
      <w:r>
        <w:rPr>
          <w:rFonts w:ascii="Times New Roman" w:hAnsi="Times New Roman" w:cs="Times New Roman"/>
          <w:color w:val="333333"/>
        </w:rPr>
        <w:t>им дома, постепенно активизируя</w:t>
      </w:r>
      <w:r w:rsidR="00A37216" w:rsidRPr="00A37216">
        <w:rPr>
          <w:rFonts w:ascii="Times New Roman" w:hAnsi="Times New Roman" w:cs="Times New Roman"/>
          <w:color w:val="333333"/>
        </w:rPr>
        <w:t xml:space="preserve"> речь детей на занятиях и дома, побуждая их к общению полными предложениями в игровых ситуациях и вне игры. — 1,5 месяца</w:t>
      </w:r>
    </w:p>
    <w:p w:rsidR="00412143" w:rsidRDefault="00412143" w:rsidP="00A37216">
      <w:pPr>
        <w:jc w:val="both"/>
        <w:rPr>
          <w:rFonts w:ascii="Times New Roman" w:hAnsi="Times New Roman" w:cs="Times New Roman"/>
          <w:color w:val="333333"/>
        </w:rPr>
      </w:pPr>
      <w:r>
        <w:rPr>
          <w:rFonts w:ascii="Times New Roman" w:hAnsi="Times New Roman" w:cs="Times New Roman"/>
          <w:color w:val="333333"/>
        </w:rPr>
        <w:t xml:space="preserve"> На III этапе </w:t>
      </w:r>
      <w:r w:rsidRPr="00A37216">
        <w:rPr>
          <w:rFonts w:ascii="Times New Roman" w:hAnsi="Times New Roman" w:cs="Times New Roman"/>
          <w:color w:val="333333"/>
        </w:rPr>
        <w:t>продолжаем</w:t>
      </w:r>
      <w:r w:rsidR="00A37216" w:rsidRPr="00A37216">
        <w:rPr>
          <w:rFonts w:ascii="Times New Roman" w:hAnsi="Times New Roman" w:cs="Times New Roman"/>
          <w:color w:val="333333"/>
        </w:rPr>
        <w:t xml:space="preserve"> активизировать правильную речь детей. Пользоваться полными распространенными предложениями. — 2 месяца </w:t>
      </w:r>
    </w:p>
    <w:p w:rsidR="00412143" w:rsidRDefault="00412143" w:rsidP="00A37216">
      <w:pPr>
        <w:jc w:val="both"/>
        <w:rPr>
          <w:rFonts w:ascii="Times New Roman" w:hAnsi="Times New Roman" w:cs="Times New Roman"/>
          <w:color w:val="333333"/>
        </w:rPr>
      </w:pPr>
      <w:r>
        <w:rPr>
          <w:rFonts w:ascii="Times New Roman" w:hAnsi="Times New Roman" w:cs="Times New Roman"/>
          <w:color w:val="333333"/>
        </w:rPr>
        <w:t>Н</w:t>
      </w:r>
      <w:r w:rsidR="00A37216" w:rsidRPr="00A37216">
        <w:rPr>
          <w:rFonts w:ascii="Times New Roman" w:hAnsi="Times New Roman" w:cs="Times New Roman"/>
          <w:color w:val="333333"/>
        </w:rPr>
        <w:t xml:space="preserve">а последнем (заключительном) этапе дети учатся самостоятельно пользоваться всеми формами речи, когда речевой образец уже не дается. </w:t>
      </w:r>
    </w:p>
    <w:p w:rsidR="0034092B" w:rsidRDefault="00412143" w:rsidP="00A37216">
      <w:pPr>
        <w:jc w:val="both"/>
        <w:rPr>
          <w:rFonts w:ascii="Times New Roman" w:hAnsi="Times New Roman" w:cs="Times New Roman"/>
          <w:color w:val="333333"/>
        </w:rPr>
      </w:pPr>
      <w:r>
        <w:rPr>
          <w:rFonts w:ascii="Times New Roman" w:hAnsi="Times New Roman" w:cs="Times New Roman"/>
          <w:color w:val="333333"/>
        </w:rPr>
        <w:t>В</w:t>
      </w:r>
      <w:r w:rsidR="00A37216" w:rsidRPr="00A37216">
        <w:rPr>
          <w:rFonts w:ascii="Times New Roman" w:hAnsi="Times New Roman" w:cs="Times New Roman"/>
          <w:color w:val="333333"/>
        </w:rPr>
        <w:t xml:space="preserve"> работе </w:t>
      </w:r>
      <w:r>
        <w:rPr>
          <w:rFonts w:ascii="Times New Roman" w:hAnsi="Times New Roman" w:cs="Times New Roman"/>
          <w:color w:val="333333"/>
        </w:rPr>
        <w:t>используется</w:t>
      </w:r>
      <w:r w:rsidR="00A37216" w:rsidRPr="00A37216">
        <w:rPr>
          <w:rFonts w:ascii="Times New Roman" w:hAnsi="Times New Roman" w:cs="Times New Roman"/>
          <w:color w:val="333333"/>
        </w:rPr>
        <w:t xml:space="preserve"> такой прием как создание режима </w:t>
      </w:r>
      <w:r w:rsidR="00A37216" w:rsidRPr="009D41B1">
        <w:rPr>
          <w:rFonts w:ascii="Times New Roman" w:hAnsi="Times New Roman" w:cs="Times New Roman"/>
          <w:b/>
          <w:color w:val="333333"/>
        </w:rPr>
        <w:t>относительного молчания</w:t>
      </w:r>
      <w:r w:rsidR="00A37216" w:rsidRPr="00A37216">
        <w:rPr>
          <w:rFonts w:ascii="Times New Roman" w:hAnsi="Times New Roman" w:cs="Times New Roman"/>
          <w:color w:val="333333"/>
        </w:rPr>
        <w:t>. Почему относительного — потому что мы не можем требов</w:t>
      </w:r>
      <w:r>
        <w:rPr>
          <w:rFonts w:ascii="Times New Roman" w:hAnsi="Times New Roman" w:cs="Times New Roman"/>
          <w:color w:val="333333"/>
        </w:rPr>
        <w:t>ать от ребенка полного молчания. Э</w:t>
      </w:r>
      <w:r w:rsidR="00A37216" w:rsidRPr="00A37216">
        <w:rPr>
          <w:rFonts w:ascii="Times New Roman" w:hAnsi="Times New Roman" w:cs="Times New Roman"/>
          <w:color w:val="333333"/>
        </w:rPr>
        <w:t>та задача реализуется в режимных моментах и</w:t>
      </w:r>
      <w:r>
        <w:rPr>
          <w:rFonts w:ascii="Times New Roman" w:hAnsi="Times New Roman" w:cs="Times New Roman"/>
          <w:color w:val="333333"/>
        </w:rPr>
        <w:t xml:space="preserve"> проходит в виде игр-молчанок. Э</w:t>
      </w:r>
      <w:r w:rsidR="00A37216" w:rsidRPr="00A37216">
        <w:rPr>
          <w:rFonts w:ascii="Times New Roman" w:hAnsi="Times New Roman" w:cs="Times New Roman"/>
          <w:color w:val="333333"/>
        </w:rPr>
        <w:t>то помогает создать условия для затухания неправильной речевой привычки, подготовить нервную систему ребенка к формированию нового речевого навыка. Во вре</w:t>
      </w:r>
      <w:r>
        <w:rPr>
          <w:rFonts w:ascii="Times New Roman" w:hAnsi="Times New Roman" w:cs="Times New Roman"/>
          <w:color w:val="333333"/>
        </w:rPr>
        <w:t>мя игр-молчанок организовывают</w:t>
      </w:r>
      <w:r w:rsidR="00A37216" w:rsidRPr="00A37216">
        <w:rPr>
          <w:rFonts w:ascii="Times New Roman" w:hAnsi="Times New Roman" w:cs="Times New Roman"/>
          <w:color w:val="333333"/>
        </w:rPr>
        <w:t xml:space="preserve"> такую деятельность, чтобы дети меньше говорили (рисование, аппликация и т. п. основной задачей является соблюдать тишину. Ребенку дается игровое задание — он аквалангист, под водой разговаривать невозможно, можно общаться только жестами, мимикой). Длительность режима ограничения речи различна, как правило, он охватывает неделю-полторы с начала коррекционной работы. Постепенно речевая активность ребенка увеличивается, но щадящий речевой режим продолжается. </w:t>
      </w:r>
    </w:p>
    <w:p w:rsidR="0034092B" w:rsidRDefault="00A37216" w:rsidP="00A37216">
      <w:pPr>
        <w:jc w:val="both"/>
        <w:rPr>
          <w:rFonts w:ascii="Times New Roman" w:hAnsi="Times New Roman" w:cs="Times New Roman"/>
          <w:color w:val="333333"/>
        </w:rPr>
      </w:pPr>
      <w:r w:rsidRPr="00A37216">
        <w:rPr>
          <w:rFonts w:ascii="Times New Roman" w:hAnsi="Times New Roman" w:cs="Times New Roman"/>
          <w:color w:val="333333"/>
        </w:rPr>
        <w:t xml:space="preserve">Еще одним приемом является релаксация. Обучение навыкам релаксации необходимо чтобы снять мышечное напряжение и эмоциональное перевозбуждение, свойственное детям с заиканием. Обучение навыкам релаксации начинается с упражнений, где ребенок может почувствовать разницу между напряжением и расслаблением. Проще ощутить напряжение мышц в руках и ногах, поэтому детям предлагается перед расслаблением сильно и кратковременно сжать кисти рук в кулак, напрячь мышцы ног, всего туловища, затем для верхнего плечевого пояса и шеи. После выполнения упражнений </w:t>
      </w:r>
      <w:r w:rsidR="00412143">
        <w:rPr>
          <w:rFonts w:ascii="Times New Roman" w:hAnsi="Times New Roman" w:cs="Times New Roman"/>
          <w:color w:val="333333"/>
        </w:rPr>
        <w:t>нужно обратить</w:t>
      </w:r>
      <w:r w:rsidRPr="00A37216">
        <w:rPr>
          <w:rFonts w:ascii="Times New Roman" w:hAnsi="Times New Roman" w:cs="Times New Roman"/>
          <w:color w:val="333333"/>
        </w:rPr>
        <w:t xml:space="preserve"> внимание на то, насколько было легко и </w:t>
      </w:r>
      <w:r w:rsidR="0034092B" w:rsidRPr="00A37216">
        <w:rPr>
          <w:rFonts w:ascii="Times New Roman" w:hAnsi="Times New Roman" w:cs="Times New Roman"/>
          <w:color w:val="333333"/>
        </w:rPr>
        <w:t>приятно расслабиться,</w:t>
      </w:r>
      <w:r w:rsidRPr="00A37216">
        <w:rPr>
          <w:rFonts w:ascii="Times New Roman" w:hAnsi="Times New Roman" w:cs="Times New Roman"/>
          <w:color w:val="333333"/>
        </w:rPr>
        <w:t xml:space="preserve"> и успокоиться. Когда дети научатся расслаблять отдельные группы мышц, проводится внушение состояния покоя, закрепляющее ощущение расслабленности. Данное упражнение проводится непосредственно перед занятием, в спальне или в логопедическом кабинете на ковриках. Содержание может быть связанно с тематикой занятия. Продолжительность занятий по релаксации на начальном этапе составляет 3–5 мину и доходит до пятнадцати. Также в симптоматике заикания значительное место занимает нарушение речевого дыхания: учащение дыхания в момент речи, </w:t>
      </w:r>
      <w:r w:rsidRPr="00A37216">
        <w:rPr>
          <w:rFonts w:ascii="Times New Roman" w:hAnsi="Times New Roman" w:cs="Times New Roman"/>
          <w:color w:val="333333"/>
        </w:rPr>
        <w:lastRenderedPageBreak/>
        <w:t xml:space="preserve">поверхностные судорожные вдохи, укороченный речевой выдох, нарушение координации между дыханием, фонацией и артикуляцией. Последовательность работы здесь классическая: − общие дыхательные упражнения; − постановка диафрагмального дыхания; − дифференциация ротового и носового дыхания, формирование длительного выдоха через рот; − формирование длительного фонационного, а затем речевого выдоха. Необходимо приучить детей делать вдох без напряжения, не поднимая плеч, чтобы вдох был мягким и коротким, глубоким, а выдох длительным и плавным. </w:t>
      </w:r>
    </w:p>
    <w:p w:rsidR="0034092B" w:rsidRDefault="00A37216" w:rsidP="00A37216">
      <w:pPr>
        <w:jc w:val="both"/>
        <w:rPr>
          <w:rFonts w:ascii="Times New Roman" w:hAnsi="Times New Roman" w:cs="Times New Roman"/>
          <w:color w:val="333333"/>
        </w:rPr>
      </w:pPr>
      <w:r w:rsidRPr="00A37216">
        <w:rPr>
          <w:rFonts w:ascii="Times New Roman" w:hAnsi="Times New Roman" w:cs="Times New Roman"/>
          <w:color w:val="333333"/>
        </w:rPr>
        <w:t>Ритм речи при заикании часто нарушен. Упражнения, которые позволяют лучше прочувствовать ритмическую сторону речи, обязательно нужно включать в ком</w:t>
      </w:r>
      <w:r w:rsidR="0034092B">
        <w:rPr>
          <w:rFonts w:ascii="Times New Roman" w:hAnsi="Times New Roman" w:cs="Times New Roman"/>
          <w:color w:val="333333"/>
        </w:rPr>
        <w:t>плекс методов. В основном это: о</w:t>
      </w:r>
      <w:r w:rsidRPr="00A37216">
        <w:rPr>
          <w:rFonts w:ascii="Times New Roman" w:hAnsi="Times New Roman" w:cs="Times New Roman"/>
          <w:color w:val="333333"/>
        </w:rPr>
        <w:t xml:space="preserve">тстукивание ритма по столу с последующим повторением. </w:t>
      </w:r>
      <w:proofErr w:type="spellStart"/>
      <w:r w:rsidRPr="00A37216">
        <w:rPr>
          <w:rFonts w:ascii="Times New Roman" w:hAnsi="Times New Roman" w:cs="Times New Roman"/>
          <w:color w:val="333333"/>
        </w:rPr>
        <w:t>Хлопание</w:t>
      </w:r>
      <w:proofErr w:type="spellEnd"/>
      <w:r w:rsidRPr="00A37216">
        <w:rPr>
          <w:rFonts w:ascii="Times New Roman" w:hAnsi="Times New Roman" w:cs="Times New Roman"/>
          <w:color w:val="333333"/>
        </w:rPr>
        <w:t xml:space="preserve"> в ладоши одновременно с чтением стихов или пением песен (Считалки) Произнесение слов в такт музыке. Музыку нужно почаще менять, а ребенок</w:t>
      </w:r>
      <w:r w:rsidR="0034092B">
        <w:rPr>
          <w:rFonts w:ascii="Times New Roman" w:hAnsi="Times New Roman" w:cs="Times New Roman"/>
          <w:color w:val="333333"/>
        </w:rPr>
        <w:t xml:space="preserve"> </w:t>
      </w:r>
      <w:r w:rsidRPr="00A37216">
        <w:rPr>
          <w:rFonts w:ascii="Times New Roman" w:hAnsi="Times New Roman" w:cs="Times New Roman"/>
          <w:color w:val="333333"/>
        </w:rPr>
        <w:t xml:space="preserve">должен успевать подстраивать темп речи под меняющийся ритм музыки. Ритмические упражнения позволяют развивать слуховое и зрительное внимание, работать над эмоциями, воспитывать у детей творческие способности и воображение, а также развивать волевые качества. </w:t>
      </w:r>
    </w:p>
    <w:p w:rsidR="0034092B" w:rsidRDefault="00A37216" w:rsidP="00A37216">
      <w:pPr>
        <w:jc w:val="both"/>
        <w:rPr>
          <w:rFonts w:ascii="Times New Roman" w:hAnsi="Times New Roman" w:cs="Times New Roman"/>
          <w:color w:val="333333"/>
        </w:rPr>
      </w:pPr>
      <w:r w:rsidRPr="00A37216">
        <w:rPr>
          <w:rFonts w:ascii="Times New Roman" w:hAnsi="Times New Roman" w:cs="Times New Roman"/>
          <w:color w:val="333333"/>
        </w:rPr>
        <w:t>Не маловажно уделять внимание и интонации. В период «щадящего речевого режима» заикающиеся дошкольники обучаются передавать основные виды интонации с помощью невербальных средств общения, активно используя пантомимику. Работа по развитию интонационной стороны речи начинается с формирования голосовых модуляций. Такая тренировка на первом этапе проводится на материале гласных звуков. Обучение вначале происходит по образцу, предложенному логопедом. Начинают обучение с вопросительной интонации. Голосовые упражнения сопровождаются плавными движениями руки, что позволяет лучше контролировать изменения голоса по высоте. Движение руки может заменить мяч, который бросается в пол или вверх Все упражнения, исполненные на первом этапе, должны быть проведены и в работе над слогом. Для передачи интонационной выразительности с детьми хорошо использовать междометия: радость (Ах! Ох! Ух!), сожаление (ох-ох-ох), печаль (эх) и т. п.</w:t>
      </w:r>
    </w:p>
    <w:p w:rsidR="009D41B1" w:rsidRDefault="00A37216" w:rsidP="00A37216">
      <w:pPr>
        <w:jc w:val="both"/>
        <w:rPr>
          <w:rFonts w:ascii="Times New Roman" w:hAnsi="Times New Roman" w:cs="Times New Roman"/>
          <w:color w:val="333333"/>
        </w:rPr>
      </w:pPr>
      <w:r w:rsidRPr="00A37216">
        <w:rPr>
          <w:rFonts w:ascii="Times New Roman" w:hAnsi="Times New Roman" w:cs="Times New Roman"/>
          <w:color w:val="333333"/>
        </w:rPr>
        <w:t xml:space="preserve"> Следующий метод коррекции заикания — это </w:t>
      </w:r>
      <w:r w:rsidRPr="009D41B1">
        <w:rPr>
          <w:rFonts w:ascii="Times New Roman" w:hAnsi="Times New Roman" w:cs="Times New Roman"/>
          <w:b/>
          <w:color w:val="333333"/>
        </w:rPr>
        <w:t xml:space="preserve">синхронизация речи с движениями пальцев </w:t>
      </w:r>
      <w:r w:rsidRPr="00A37216">
        <w:rPr>
          <w:rFonts w:ascii="Times New Roman" w:hAnsi="Times New Roman" w:cs="Times New Roman"/>
          <w:color w:val="333333"/>
        </w:rPr>
        <w:t xml:space="preserve">ведущей руки. Речь идет о привлечении к акту речи «второго артикуляторного аппарата человека» пальцев ведущей руки. Поскольку исходным пунктом речевых и психических нарушений при заикании являются речевые судороги, сумев предотвратить их, мы в значительной степени устраняем и вторичные невротические наслоения. Рука не отвлекает от акта речи, не сопровождает её механическим образом, а упреждая произнесение каждого слога, ведёт речь за собой. Пальцы ведущей руки выполняют роль «буксира». Своими последовательно организованными движениями они как бы набирают слоги в </w:t>
      </w:r>
      <w:proofErr w:type="spellStart"/>
      <w:r w:rsidRPr="00A37216">
        <w:rPr>
          <w:rFonts w:ascii="Times New Roman" w:hAnsi="Times New Roman" w:cs="Times New Roman"/>
          <w:color w:val="333333"/>
        </w:rPr>
        <w:t>разнометричные</w:t>
      </w:r>
      <w:proofErr w:type="spellEnd"/>
      <w:r w:rsidRPr="00A37216">
        <w:rPr>
          <w:rFonts w:ascii="Times New Roman" w:hAnsi="Times New Roman" w:cs="Times New Roman"/>
          <w:color w:val="333333"/>
        </w:rPr>
        <w:t xml:space="preserve"> рисунки слов. Предлагаемый способ коррекции заикания является универсальным и может быть успешно использован при лечении как невротического, так и </w:t>
      </w:r>
      <w:proofErr w:type="spellStart"/>
      <w:r w:rsidRPr="00A37216">
        <w:rPr>
          <w:rFonts w:ascii="Times New Roman" w:hAnsi="Times New Roman" w:cs="Times New Roman"/>
          <w:color w:val="333333"/>
        </w:rPr>
        <w:t>неврозоподобного</w:t>
      </w:r>
      <w:proofErr w:type="spellEnd"/>
      <w:r w:rsidRPr="00A37216">
        <w:rPr>
          <w:rFonts w:ascii="Times New Roman" w:hAnsi="Times New Roman" w:cs="Times New Roman"/>
          <w:color w:val="333333"/>
        </w:rPr>
        <w:t xml:space="preserve"> заикания. Основные правила руки заключаются в следующем. Ведущая рука должна воспроизводить ритмико-интонационный рисунок произносимой фразы. Для этого ребенок располагает руку на бедре, пальцы руки слегка согнуты как при игре на фортепиано. Произнесение первого слога каждой синтагмы, а также все сильные позиции в ней, идут вслед за более крепким и длительным нажатием большого пальца. Система интенсивных логопедических занятий по коррекции заикания с помощью руки состоит из нескольких этапов. </w:t>
      </w:r>
      <w:r w:rsidRPr="009D41B1">
        <w:rPr>
          <w:rFonts w:ascii="Times New Roman" w:hAnsi="Times New Roman" w:cs="Times New Roman"/>
          <w:i/>
          <w:color w:val="333333"/>
        </w:rPr>
        <w:t>На первом этапе</w:t>
      </w:r>
      <w:r w:rsidRPr="00A37216">
        <w:rPr>
          <w:rFonts w:ascii="Times New Roman" w:hAnsi="Times New Roman" w:cs="Times New Roman"/>
          <w:color w:val="333333"/>
        </w:rPr>
        <w:t xml:space="preserve"> (5 дней) главная задача сформировать у заикающихся навык свободного </w:t>
      </w:r>
      <w:proofErr w:type="spellStart"/>
      <w:r w:rsidRPr="00A37216">
        <w:rPr>
          <w:rFonts w:ascii="Times New Roman" w:hAnsi="Times New Roman" w:cs="Times New Roman"/>
          <w:color w:val="333333"/>
        </w:rPr>
        <w:t>звукоизвлечения</w:t>
      </w:r>
      <w:proofErr w:type="spellEnd"/>
      <w:r w:rsidRPr="00A37216">
        <w:rPr>
          <w:rFonts w:ascii="Times New Roman" w:hAnsi="Times New Roman" w:cs="Times New Roman"/>
          <w:color w:val="333333"/>
        </w:rPr>
        <w:t xml:space="preserve"> и </w:t>
      </w:r>
      <w:proofErr w:type="spellStart"/>
      <w:r w:rsidRPr="00A37216">
        <w:rPr>
          <w:rFonts w:ascii="Times New Roman" w:hAnsi="Times New Roman" w:cs="Times New Roman"/>
          <w:color w:val="333333"/>
        </w:rPr>
        <w:t>слогопроизнесения</w:t>
      </w:r>
      <w:proofErr w:type="spellEnd"/>
      <w:r w:rsidRPr="00A37216">
        <w:rPr>
          <w:rFonts w:ascii="Times New Roman" w:hAnsi="Times New Roman" w:cs="Times New Roman"/>
          <w:color w:val="333333"/>
        </w:rPr>
        <w:t>, связать его с состоянием мышечной релаксации, спокойствием и, параллельно развивая мелкую моторику, подготовить ведущую руку к роли естественного синхронизатора речи. Одновременно мы усиленно готовим руку в помощь речи: привлекаем внимание заикающихся к руке</w:t>
      </w:r>
      <w:r w:rsidR="009D41B1">
        <w:rPr>
          <w:rFonts w:ascii="Times New Roman" w:hAnsi="Times New Roman" w:cs="Times New Roman"/>
          <w:color w:val="333333"/>
        </w:rPr>
        <w:t xml:space="preserve">. </w:t>
      </w:r>
      <w:r w:rsidR="009D41B1" w:rsidRPr="009D41B1">
        <w:rPr>
          <w:rFonts w:ascii="Times New Roman" w:hAnsi="Times New Roman" w:cs="Times New Roman"/>
          <w:i/>
          <w:color w:val="333333"/>
        </w:rPr>
        <w:t>На втором этапе</w:t>
      </w:r>
      <w:r w:rsidR="009D41B1">
        <w:rPr>
          <w:rFonts w:ascii="Times New Roman" w:hAnsi="Times New Roman" w:cs="Times New Roman"/>
          <w:color w:val="333333"/>
        </w:rPr>
        <w:t xml:space="preserve"> (2–3 дня) </w:t>
      </w:r>
      <w:r w:rsidRPr="00A37216">
        <w:rPr>
          <w:rFonts w:ascii="Times New Roman" w:hAnsi="Times New Roman" w:cs="Times New Roman"/>
          <w:color w:val="333333"/>
        </w:rPr>
        <w:t xml:space="preserve">уделяем главное внимание обучению большого пальца ведущей руки, работаем над элементарными интонационными навыками, продолжаем совершенствовать технику расслабления. На этой стадии логопедических тренировок необходимые навыки отрабатываются на значительно замедленном темпе. </w:t>
      </w:r>
    </w:p>
    <w:p w:rsidR="009D41B1" w:rsidRDefault="00A37216" w:rsidP="00A37216">
      <w:pPr>
        <w:jc w:val="both"/>
        <w:rPr>
          <w:rFonts w:ascii="Times New Roman" w:hAnsi="Times New Roman" w:cs="Times New Roman"/>
          <w:color w:val="333333"/>
        </w:rPr>
      </w:pPr>
      <w:r w:rsidRPr="009D41B1">
        <w:rPr>
          <w:rFonts w:ascii="Times New Roman" w:hAnsi="Times New Roman" w:cs="Times New Roman"/>
          <w:color w:val="333333"/>
          <w:u w:val="single"/>
        </w:rPr>
        <w:lastRenderedPageBreak/>
        <w:t>Упражнение 1</w:t>
      </w:r>
      <w:r w:rsidRPr="00A37216">
        <w:rPr>
          <w:rFonts w:ascii="Times New Roman" w:hAnsi="Times New Roman" w:cs="Times New Roman"/>
          <w:color w:val="333333"/>
        </w:rPr>
        <w:t>. Исходное положение максимально свободная поза. Заикающиеся встряхивают кисти рук, затем сбрасывают их на колени и подтягивают расслабленные кисти примерно к середине бедра. Кисть оказывается свободной и округлой (прием, используемый для подготовки рук при обучении игре на фортепиано). Упражнение многократно повторяется, пока рука действительно не будет полностью расслаблена и спокойна. Нужно непременно снять напряжение с кисти, иначе оно отразится на работе голосового аппарата.</w:t>
      </w:r>
    </w:p>
    <w:p w:rsidR="009D41B1" w:rsidRDefault="00A37216" w:rsidP="00A37216">
      <w:pPr>
        <w:jc w:val="both"/>
        <w:rPr>
          <w:rFonts w:ascii="Times New Roman" w:hAnsi="Times New Roman" w:cs="Times New Roman"/>
          <w:color w:val="333333"/>
        </w:rPr>
      </w:pPr>
      <w:r w:rsidRPr="00A37216">
        <w:rPr>
          <w:rFonts w:ascii="Times New Roman" w:hAnsi="Times New Roman" w:cs="Times New Roman"/>
          <w:color w:val="333333"/>
        </w:rPr>
        <w:t xml:space="preserve"> </w:t>
      </w:r>
      <w:r w:rsidRPr="009D41B1">
        <w:rPr>
          <w:rFonts w:ascii="Times New Roman" w:hAnsi="Times New Roman" w:cs="Times New Roman"/>
          <w:color w:val="333333"/>
          <w:u w:val="single"/>
        </w:rPr>
        <w:t>Упражнение 2.</w:t>
      </w:r>
      <w:r w:rsidRPr="00A37216">
        <w:rPr>
          <w:rFonts w:ascii="Times New Roman" w:hAnsi="Times New Roman" w:cs="Times New Roman"/>
          <w:color w:val="333333"/>
        </w:rPr>
        <w:t xml:space="preserve"> Рука свободно лежит на бедре. Пациенты медленно, плавно начинают надавливать большим пальцем руки на поверхность бедра (остальные пальцы, отрываясь от бедра, несколько приподнимаются). По команде пальца пациенты произносят один слог с мягкой атакой звука, используя нижний голосовой регистр. По мере того как палец все сильнее (но без напряжения) нажимает на бедро, усиливается и звучание голоса; наоборот, при уменьшении силы нажатия голосовое звучание ослабляется. </w:t>
      </w:r>
    </w:p>
    <w:p w:rsidR="009D41B1" w:rsidRDefault="00A37216" w:rsidP="00A37216">
      <w:pPr>
        <w:jc w:val="both"/>
        <w:rPr>
          <w:rFonts w:ascii="Times New Roman" w:hAnsi="Times New Roman" w:cs="Times New Roman"/>
          <w:color w:val="333333"/>
        </w:rPr>
      </w:pPr>
      <w:r w:rsidRPr="009D41B1">
        <w:rPr>
          <w:rFonts w:ascii="Times New Roman" w:hAnsi="Times New Roman" w:cs="Times New Roman"/>
          <w:i/>
          <w:color w:val="333333"/>
        </w:rPr>
        <w:t xml:space="preserve"> Третий этап</w:t>
      </w:r>
      <w:r w:rsidRPr="00A37216">
        <w:rPr>
          <w:rFonts w:ascii="Times New Roman" w:hAnsi="Times New Roman" w:cs="Times New Roman"/>
          <w:color w:val="333333"/>
        </w:rPr>
        <w:t xml:space="preserve"> (5–6 дней) состоит в синхронизации речи с движениями пальцев ведущей руки уже на уровне слов, несложных фраз. Усложняется работа над интонацией и соответственно повышаются технические требования к руке. Кроме того, совершенствуются навыки, полученные на предшествующих этапах работы. </w:t>
      </w:r>
    </w:p>
    <w:p w:rsidR="009D41B1" w:rsidRDefault="00A37216" w:rsidP="00A37216">
      <w:pPr>
        <w:jc w:val="both"/>
        <w:rPr>
          <w:rFonts w:ascii="Times New Roman" w:hAnsi="Times New Roman" w:cs="Times New Roman"/>
          <w:color w:val="333333"/>
        </w:rPr>
      </w:pPr>
      <w:r w:rsidRPr="009D41B1">
        <w:rPr>
          <w:rFonts w:ascii="Times New Roman" w:hAnsi="Times New Roman" w:cs="Times New Roman"/>
          <w:color w:val="333333"/>
          <w:u w:val="single"/>
        </w:rPr>
        <w:t>Упражнение 1.</w:t>
      </w:r>
      <w:r w:rsidRPr="00A37216">
        <w:rPr>
          <w:rFonts w:ascii="Times New Roman" w:hAnsi="Times New Roman" w:cs="Times New Roman"/>
          <w:color w:val="333333"/>
        </w:rPr>
        <w:t xml:space="preserve"> Рука свободно лежит на бедре. Нажатием большого пальца запускаем последовательные ряды открытых слогов (2345). Каждый слог «</w:t>
      </w:r>
      <w:proofErr w:type="spellStart"/>
      <w:r w:rsidRPr="00A37216">
        <w:rPr>
          <w:rFonts w:ascii="Times New Roman" w:hAnsi="Times New Roman" w:cs="Times New Roman"/>
          <w:color w:val="333333"/>
        </w:rPr>
        <w:t>пропевается</w:t>
      </w:r>
      <w:proofErr w:type="spellEnd"/>
      <w:r w:rsidRPr="00A37216">
        <w:rPr>
          <w:rFonts w:ascii="Times New Roman" w:hAnsi="Times New Roman" w:cs="Times New Roman"/>
          <w:color w:val="333333"/>
        </w:rPr>
        <w:t xml:space="preserve">» акцентированно, причем нажатие каждого пальца должно быть синхронизировано с произнесением отдельного слога. Сила нажатия управляет силой звучания голоса. По сути дела, мы имеем здесь образец </w:t>
      </w:r>
      <w:proofErr w:type="spellStart"/>
      <w:r w:rsidRPr="00A37216">
        <w:rPr>
          <w:rFonts w:ascii="Times New Roman" w:hAnsi="Times New Roman" w:cs="Times New Roman"/>
          <w:color w:val="333333"/>
        </w:rPr>
        <w:t>равнометричной</w:t>
      </w:r>
      <w:proofErr w:type="spellEnd"/>
      <w:r w:rsidRPr="00A37216">
        <w:rPr>
          <w:rFonts w:ascii="Times New Roman" w:hAnsi="Times New Roman" w:cs="Times New Roman"/>
          <w:color w:val="333333"/>
        </w:rPr>
        <w:t xml:space="preserve"> речи на замедленном темпе, при посредстве которой отлаживается техника синхронизированного с рукой произнесения ряда слогов. </w:t>
      </w:r>
    </w:p>
    <w:p w:rsidR="009D41B1" w:rsidRDefault="00A37216" w:rsidP="00A37216">
      <w:pPr>
        <w:jc w:val="both"/>
        <w:rPr>
          <w:rFonts w:ascii="Times New Roman" w:hAnsi="Times New Roman" w:cs="Times New Roman"/>
          <w:color w:val="333333"/>
        </w:rPr>
      </w:pPr>
      <w:r w:rsidRPr="009D41B1">
        <w:rPr>
          <w:rFonts w:ascii="Times New Roman" w:hAnsi="Times New Roman" w:cs="Times New Roman"/>
          <w:color w:val="333333"/>
          <w:u w:val="single"/>
        </w:rPr>
        <w:t>Упражнение 2.</w:t>
      </w:r>
      <w:r w:rsidRPr="00A37216">
        <w:rPr>
          <w:rFonts w:ascii="Times New Roman" w:hAnsi="Times New Roman" w:cs="Times New Roman"/>
          <w:color w:val="333333"/>
        </w:rPr>
        <w:t xml:space="preserve"> Задачей является выработка навыков естественной </w:t>
      </w:r>
      <w:proofErr w:type="spellStart"/>
      <w:r w:rsidRPr="00A37216">
        <w:rPr>
          <w:rFonts w:ascii="Times New Roman" w:hAnsi="Times New Roman" w:cs="Times New Roman"/>
          <w:color w:val="333333"/>
        </w:rPr>
        <w:t>разнометричной</w:t>
      </w:r>
      <w:proofErr w:type="spellEnd"/>
      <w:r w:rsidRPr="00A37216">
        <w:rPr>
          <w:rFonts w:ascii="Times New Roman" w:hAnsi="Times New Roman" w:cs="Times New Roman"/>
          <w:color w:val="333333"/>
        </w:rPr>
        <w:t xml:space="preserve"> речи, синхронизированной с движениями пальцев ведущей руки. Работа начинается с проговаривания слов с различной метрической структурой. Сначала проговариваются слова двух, трех, четырехсложные с ударением на первом слоге, а затем с ударением на втором, третьем, четвертом слогах. Во время выполнения упражнения логопед внимательно следит за постановкой руки. Ударный слог каждый раз выделяется более сильным и длительным нажатием соответствующего пальца. Безударные слоги лишь отслеживаются мягким нажатием пальцев на поверхность бедра. </w:t>
      </w:r>
    </w:p>
    <w:p w:rsidR="004852E6" w:rsidRDefault="00A37216" w:rsidP="00A37216">
      <w:pPr>
        <w:jc w:val="both"/>
        <w:rPr>
          <w:rFonts w:ascii="Times New Roman" w:hAnsi="Times New Roman" w:cs="Times New Roman"/>
          <w:color w:val="333333"/>
        </w:rPr>
      </w:pPr>
      <w:r w:rsidRPr="009D41B1">
        <w:rPr>
          <w:rFonts w:ascii="Times New Roman" w:hAnsi="Times New Roman" w:cs="Times New Roman"/>
          <w:i/>
          <w:color w:val="333333"/>
        </w:rPr>
        <w:t>Четвертый,</w:t>
      </w:r>
      <w:r w:rsidRPr="00A37216">
        <w:rPr>
          <w:rFonts w:ascii="Times New Roman" w:hAnsi="Times New Roman" w:cs="Times New Roman"/>
          <w:color w:val="333333"/>
        </w:rPr>
        <w:t xml:space="preserve"> завершающий этап (10 дней) связан с автоматизацией у заикающихся нового </w:t>
      </w:r>
      <w:proofErr w:type="spellStart"/>
      <w:r w:rsidRPr="00A37216">
        <w:rPr>
          <w:rFonts w:ascii="Times New Roman" w:hAnsi="Times New Roman" w:cs="Times New Roman"/>
          <w:color w:val="333333"/>
        </w:rPr>
        <w:t>речедвигательного</w:t>
      </w:r>
      <w:proofErr w:type="spellEnd"/>
      <w:r w:rsidRPr="00A37216">
        <w:rPr>
          <w:rFonts w:ascii="Times New Roman" w:hAnsi="Times New Roman" w:cs="Times New Roman"/>
          <w:color w:val="333333"/>
        </w:rPr>
        <w:t xml:space="preserve"> навыка, алгоритма речи, синхронизированной с движениями пальцев ведущей руки. Здесь используется речевой материал большей степени сложности, происходит первичное закрепление навыка. Продолжается работа над интонацией. Устойчивость речи к стрессовым воздействиям проверяется через систему функциональных тренировок. Первоначально для логопедических тренировок используются небольшие по объему, знакомые тексты, на которых нарабатывается техника речи с рукой. На этом этапе продолжается работа над интонацией. Интонационные навыки отрабатываются на песенных, стихотворных, прозаических текстах. Следующее направление работы — </w:t>
      </w:r>
      <w:r w:rsidRPr="004852E6">
        <w:rPr>
          <w:rFonts w:ascii="Times New Roman" w:hAnsi="Times New Roman" w:cs="Times New Roman"/>
          <w:b/>
          <w:color w:val="333333"/>
        </w:rPr>
        <w:t>развитие планирующей функции речи</w:t>
      </w:r>
      <w:r w:rsidRPr="00A37216">
        <w:rPr>
          <w:rFonts w:ascii="Times New Roman" w:hAnsi="Times New Roman" w:cs="Times New Roman"/>
          <w:color w:val="333333"/>
        </w:rPr>
        <w:t xml:space="preserve">, Работа строится в следующей последовательности: Сопряженная речь — проговаривание ребенком слова (фразы) одновременно с логопедом. Обычно у детей в процессе сопряженной речи судорожных запинок не наблюдается. Отработка этого вида речи проходит в игровой ситуации, с непосредственным предъявлением называемых предметов. Логопед, демонстрируя игрушку или картинку, четко произносит: “Вот мяч, повтори вместе со мной — вот мяч”. Постепенно количество слов во фразе может увеличиваться до 4–5-ти и более. Отраженная речь — представляет собой повторение вслед за логопедом слов (фраз). В этом виде речи, так </w:t>
      </w:r>
      <w:proofErr w:type="gramStart"/>
      <w:r w:rsidRPr="00A37216">
        <w:rPr>
          <w:rFonts w:ascii="Times New Roman" w:hAnsi="Times New Roman" w:cs="Times New Roman"/>
          <w:color w:val="333333"/>
        </w:rPr>
        <w:t>же</w:t>
      </w:r>
      <w:proofErr w:type="gramEnd"/>
      <w:r w:rsidRPr="00A37216">
        <w:rPr>
          <w:rFonts w:ascii="Times New Roman" w:hAnsi="Times New Roman" w:cs="Times New Roman"/>
          <w:color w:val="333333"/>
        </w:rPr>
        <w:t xml:space="preserve"> как и в сопряженной речи, как правило, заикания не наблюдается. В этот период работы над речью вводится отраженное повторение небольших </w:t>
      </w:r>
      <w:r w:rsidRPr="00A37216">
        <w:rPr>
          <w:rFonts w:ascii="Times New Roman" w:hAnsi="Times New Roman" w:cs="Times New Roman"/>
          <w:color w:val="333333"/>
        </w:rPr>
        <w:lastRenderedPageBreak/>
        <w:t xml:space="preserve">стихотворений, состоящих их 2–4-х строф. Ответы на вопросы по знакомым картинкам. Вопрос задается таким образом, чтобы ребенок мог использовать в своем ответе слова, которые содержал вопрос, добавляя лишь одно хорошо известное ему слово (“Кто играет с котенком?” “Девочка играет с котенком”). Постепенно, по мере выработки навыка плавной речи, ответы ребенка становятся все более самостоятельными и распространенными. Этот этап хорошо подготавливает детей к самостоятельному описанию картинок. </w:t>
      </w:r>
    </w:p>
    <w:p w:rsidR="004852E6" w:rsidRDefault="00A37216" w:rsidP="00A37216">
      <w:pPr>
        <w:jc w:val="both"/>
        <w:rPr>
          <w:rFonts w:ascii="Times New Roman" w:hAnsi="Times New Roman" w:cs="Times New Roman"/>
          <w:color w:val="333333"/>
        </w:rPr>
      </w:pPr>
      <w:r w:rsidRPr="004852E6">
        <w:rPr>
          <w:rFonts w:ascii="Times New Roman" w:hAnsi="Times New Roman" w:cs="Times New Roman"/>
          <w:b/>
          <w:color w:val="333333"/>
        </w:rPr>
        <w:t>Самостоятельное описание картинок.</w:t>
      </w:r>
      <w:r w:rsidRPr="00A37216">
        <w:rPr>
          <w:rFonts w:ascii="Times New Roman" w:hAnsi="Times New Roman" w:cs="Times New Roman"/>
          <w:color w:val="333333"/>
        </w:rPr>
        <w:t xml:space="preserve"> Дети обучаются описывать знакомые картинки, игрушки, предметы. Они обучаются самостоятельному построению фразы. В этот период для работы над речью используется процесс и результат изобразительной деятельности ребенка (рисунок, лепка, конструирование и т. п.). В диалоге логопед уточняет процесс деятельности ребенка, материал, которым он пользуется. Если ребенок справляется с заданиями, рекомендуется переходить к обсуждению результатов деятельности. На этом этапе ребенок самостоятельно строит фразу. Данный вид речевых упражнений готовит ребенка к пересказу небольших текстов. На всех этих трех этапах большое внимание уделяется развитию и обогащению словаря заикающихся детей. Пересказ прослушанного небольшого текста. Предлагаемые детям рассказы должны иметь четкую композицию и последовательность действий. Полезно обыгрывание сюжета рассказа при помощи игрушек, картинок. Одним из видов игровой деятельности детей может быть инсценировка прослушанного детьми рассказа. Особое внимание уделяется на этом этапе правильному грамматическому оформлению фразы. Пересказ прослушанного текста является переходным этапом к рассказу и спонтанной речи. Спонтанная речь является наиболее сложной для ребенка. Занятия по развитию спонтанной речи проводятся в виде сюжетно-ролевых игр. Например, “овощной магазин”, где детям поручаются разные роли, благодаря которым строится самостоятельный диалог. На этом этапе предусматривается использование самостоятельной речи детей при выполнении ими различных поручений, а также вводятся самостоятельные игры-диалоги (</w:t>
      </w:r>
      <w:proofErr w:type="gramStart"/>
      <w:r w:rsidRPr="00A37216">
        <w:rPr>
          <w:rFonts w:ascii="Times New Roman" w:hAnsi="Times New Roman" w:cs="Times New Roman"/>
          <w:color w:val="333333"/>
        </w:rPr>
        <w:t>например</w:t>
      </w:r>
      <w:proofErr w:type="gramEnd"/>
      <w:r w:rsidRPr="00A37216">
        <w:rPr>
          <w:rFonts w:ascii="Times New Roman" w:hAnsi="Times New Roman" w:cs="Times New Roman"/>
          <w:color w:val="333333"/>
        </w:rPr>
        <w:t xml:space="preserve"> “Телефон”, “Покупатель и продавец” и т. п.). На заключительном этапе работы дети составляют самостоятельные творческие рассказы без наглядного материала на тему, предложенную логопедом. </w:t>
      </w:r>
    </w:p>
    <w:p w:rsidR="004852E6" w:rsidRDefault="00A37216" w:rsidP="00A37216">
      <w:pPr>
        <w:jc w:val="both"/>
        <w:rPr>
          <w:rFonts w:ascii="Times New Roman" w:hAnsi="Times New Roman" w:cs="Times New Roman"/>
          <w:color w:val="333333"/>
        </w:rPr>
      </w:pPr>
      <w:r w:rsidRPr="00A37216">
        <w:rPr>
          <w:rFonts w:ascii="Times New Roman" w:hAnsi="Times New Roman" w:cs="Times New Roman"/>
          <w:color w:val="333333"/>
        </w:rPr>
        <w:t xml:space="preserve">Таким образом, исходя из вышеописанных методов, можно составить примерное содержание коррекционной работы: </w:t>
      </w:r>
    </w:p>
    <w:p w:rsidR="004852E6" w:rsidRDefault="00A37216" w:rsidP="00A37216">
      <w:pPr>
        <w:jc w:val="both"/>
        <w:rPr>
          <w:rFonts w:ascii="Times New Roman" w:hAnsi="Times New Roman" w:cs="Times New Roman"/>
          <w:color w:val="333333"/>
        </w:rPr>
      </w:pPr>
      <w:r w:rsidRPr="00A37216">
        <w:rPr>
          <w:rFonts w:ascii="Times New Roman" w:hAnsi="Times New Roman" w:cs="Times New Roman"/>
          <w:color w:val="333333"/>
        </w:rPr>
        <w:t>1 этап Подготовка руки, развитие мелкой моторики</w:t>
      </w:r>
      <w:r w:rsidR="004852E6">
        <w:rPr>
          <w:rFonts w:ascii="Times New Roman" w:hAnsi="Times New Roman" w:cs="Times New Roman"/>
          <w:color w:val="333333"/>
        </w:rPr>
        <w:t>.</w:t>
      </w:r>
      <w:r w:rsidRPr="00A37216">
        <w:rPr>
          <w:rFonts w:ascii="Times New Roman" w:hAnsi="Times New Roman" w:cs="Times New Roman"/>
          <w:color w:val="333333"/>
        </w:rPr>
        <w:t xml:space="preserve"> Работа над слогом</w:t>
      </w:r>
      <w:r w:rsidR="004852E6">
        <w:rPr>
          <w:rFonts w:ascii="Times New Roman" w:hAnsi="Times New Roman" w:cs="Times New Roman"/>
          <w:color w:val="333333"/>
        </w:rPr>
        <w:t>.</w:t>
      </w:r>
      <w:r w:rsidRPr="00A37216">
        <w:rPr>
          <w:rFonts w:ascii="Times New Roman" w:hAnsi="Times New Roman" w:cs="Times New Roman"/>
          <w:color w:val="333333"/>
        </w:rPr>
        <w:t xml:space="preserve"> Релаксация в контрасте с напряжением</w:t>
      </w:r>
      <w:r w:rsidR="004852E6">
        <w:rPr>
          <w:rFonts w:ascii="Times New Roman" w:hAnsi="Times New Roman" w:cs="Times New Roman"/>
          <w:color w:val="333333"/>
        </w:rPr>
        <w:t>.</w:t>
      </w:r>
      <w:r w:rsidRPr="00A37216">
        <w:rPr>
          <w:rFonts w:ascii="Times New Roman" w:hAnsi="Times New Roman" w:cs="Times New Roman"/>
          <w:color w:val="333333"/>
        </w:rPr>
        <w:t xml:space="preserve"> Работа над интонацией на уровне </w:t>
      </w:r>
      <w:proofErr w:type="spellStart"/>
      <w:r w:rsidRPr="00A37216">
        <w:rPr>
          <w:rFonts w:ascii="Times New Roman" w:hAnsi="Times New Roman" w:cs="Times New Roman"/>
          <w:color w:val="333333"/>
        </w:rPr>
        <w:t>звукомодуляций</w:t>
      </w:r>
      <w:proofErr w:type="spellEnd"/>
    </w:p>
    <w:p w:rsidR="004852E6" w:rsidRDefault="00A37216" w:rsidP="00A37216">
      <w:pPr>
        <w:jc w:val="both"/>
        <w:rPr>
          <w:rFonts w:ascii="Times New Roman" w:hAnsi="Times New Roman" w:cs="Times New Roman"/>
          <w:color w:val="333333"/>
        </w:rPr>
      </w:pPr>
      <w:r w:rsidRPr="00A37216">
        <w:rPr>
          <w:rFonts w:ascii="Times New Roman" w:hAnsi="Times New Roman" w:cs="Times New Roman"/>
          <w:color w:val="333333"/>
        </w:rPr>
        <w:t xml:space="preserve"> 2 этап Обучение навыкам синхронизации с опорой на большой палец. Развитие навыка деления на слоги</w:t>
      </w:r>
      <w:r w:rsidR="004852E6">
        <w:rPr>
          <w:rFonts w:ascii="Times New Roman" w:hAnsi="Times New Roman" w:cs="Times New Roman"/>
          <w:color w:val="333333"/>
        </w:rPr>
        <w:t>.</w:t>
      </w:r>
      <w:r w:rsidRPr="00A37216">
        <w:rPr>
          <w:rFonts w:ascii="Times New Roman" w:hAnsi="Times New Roman" w:cs="Times New Roman"/>
          <w:color w:val="333333"/>
        </w:rPr>
        <w:t xml:space="preserve"> Интонация на уровне слога и одного слова. Развивать </w:t>
      </w:r>
      <w:proofErr w:type="spellStart"/>
      <w:r w:rsidRPr="00A37216">
        <w:rPr>
          <w:rFonts w:ascii="Times New Roman" w:hAnsi="Times New Roman" w:cs="Times New Roman"/>
          <w:color w:val="333333"/>
        </w:rPr>
        <w:t>фонацилонное</w:t>
      </w:r>
      <w:proofErr w:type="spellEnd"/>
      <w:r w:rsidRPr="00A37216">
        <w:rPr>
          <w:rFonts w:ascii="Times New Roman" w:hAnsi="Times New Roman" w:cs="Times New Roman"/>
          <w:color w:val="333333"/>
        </w:rPr>
        <w:t xml:space="preserve"> и диафрагмальное дыхание </w:t>
      </w:r>
    </w:p>
    <w:p w:rsidR="004852E6" w:rsidRDefault="00A37216" w:rsidP="00A37216">
      <w:pPr>
        <w:jc w:val="both"/>
        <w:rPr>
          <w:rFonts w:ascii="Times New Roman" w:hAnsi="Times New Roman" w:cs="Times New Roman"/>
          <w:color w:val="333333"/>
        </w:rPr>
      </w:pPr>
      <w:r w:rsidRPr="00A37216">
        <w:rPr>
          <w:rFonts w:ascii="Times New Roman" w:hAnsi="Times New Roman" w:cs="Times New Roman"/>
          <w:color w:val="333333"/>
        </w:rPr>
        <w:t>3 этап Подключение остальных пальцев ведущей руки</w:t>
      </w:r>
      <w:r w:rsidR="004852E6">
        <w:rPr>
          <w:rFonts w:ascii="Times New Roman" w:hAnsi="Times New Roman" w:cs="Times New Roman"/>
          <w:color w:val="333333"/>
        </w:rPr>
        <w:t>.</w:t>
      </w:r>
      <w:r w:rsidRPr="00A37216">
        <w:rPr>
          <w:rFonts w:ascii="Times New Roman" w:hAnsi="Times New Roman" w:cs="Times New Roman"/>
          <w:color w:val="333333"/>
        </w:rPr>
        <w:t xml:space="preserve"> Синхронизация на уровне слова и фразы</w:t>
      </w:r>
      <w:r w:rsidR="004852E6">
        <w:rPr>
          <w:rFonts w:ascii="Times New Roman" w:hAnsi="Times New Roman" w:cs="Times New Roman"/>
          <w:color w:val="333333"/>
        </w:rPr>
        <w:t>.</w:t>
      </w:r>
      <w:r w:rsidRPr="00A37216">
        <w:rPr>
          <w:rFonts w:ascii="Times New Roman" w:hAnsi="Times New Roman" w:cs="Times New Roman"/>
          <w:color w:val="333333"/>
        </w:rPr>
        <w:t xml:space="preserve"> Интонация на уровне фразы</w:t>
      </w:r>
      <w:r w:rsidR="004852E6">
        <w:rPr>
          <w:rFonts w:ascii="Times New Roman" w:hAnsi="Times New Roman" w:cs="Times New Roman"/>
          <w:color w:val="333333"/>
        </w:rPr>
        <w:t>.</w:t>
      </w:r>
      <w:r w:rsidRPr="00A37216">
        <w:rPr>
          <w:rFonts w:ascii="Times New Roman" w:hAnsi="Times New Roman" w:cs="Times New Roman"/>
          <w:color w:val="333333"/>
        </w:rPr>
        <w:t xml:space="preserve"> Развивать длительный речевой выдох.</w:t>
      </w:r>
    </w:p>
    <w:p w:rsidR="004852E6" w:rsidRDefault="00A37216" w:rsidP="00A37216">
      <w:pPr>
        <w:jc w:val="both"/>
        <w:rPr>
          <w:rFonts w:ascii="Times New Roman" w:hAnsi="Times New Roman" w:cs="Times New Roman"/>
          <w:color w:val="333333"/>
        </w:rPr>
      </w:pPr>
      <w:r w:rsidRPr="00A37216">
        <w:rPr>
          <w:rFonts w:ascii="Times New Roman" w:hAnsi="Times New Roman" w:cs="Times New Roman"/>
          <w:color w:val="333333"/>
        </w:rPr>
        <w:t xml:space="preserve"> 4 этап Закрепление навыков синхронизации во фразе и тексте. Развитие интонации на уровне текста, учить использовать логические ударения. </w:t>
      </w:r>
    </w:p>
    <w:p w:rsidR="004852E6" w:rsidRDefault="00A37216" w:rsidP="00A37216">
      <w:pPr>
        <w:jc w:val="both"/>
        <w:rPr>
          <w:rFonts w:ascii="Times New Roman" w:hAnsi="Times New Roman" w:cs="Times New Roman"/>
          <w:color w:val="333333"/>
        </w:rPr>
      </w:pPr>
      <w:r w:rsidRPr="00A37216">
        <w:rPr>
          <w:rFonts w:ascii="Times New Roman" w:hAnsi="Times New Roman" w:cs="Times New Roman"/>
          <w:color w:val="333333"/>
        </w:rPr>
        <w:t xml:space="preserve">Конечно, это не все методы устранения заикания. На данный момент существуют и технические средства коррекции. </w:t>
      </w:r>
    </w:p>
    <w:p w:rsidR="004852E6" w:rsidRDefault="00A37216" w:rsidP="004852E6">
      <w:pPr>
        <w:jc w:val="center"/>
        <w:rPr>
          <w:rFonts w:ascii="Times New Roman" w:hAnsi="Times New Roman" w:cs="Times New Roman"/>
          <w:color w:val="333333"/>
        </w:rPr>
      </w:pPr>
      <w:r w:rsidRPr="004852E6">
        <w:rPr>
          <w:rFonts w:ascii="Times New Roman" w:hAnsi="Times New Roman" w:cs="Times New Roman"/>
          <w:b/>
          <w:color w:val="333333"/>
        </w:rPr>
        <w:t>Литература:</w:t>
      </w:r>
      <w:r w:rsidRPr="00A37216">
        <w:rPr>
          <w:rFonts w:ascii="Times New Roman" w:hAnsi="Times New Roman" w:cs="Times New Roman"/>
          <w:color w:val="333333"/>
        </w:rPr>
        <w:t xml:space="preserve"> </w:t>
      </w:r>
    </w:p>
    <w:p w:rsidR="004852E6" w:rsidRPr="004852E6" w:rsidRDefault="00A37216" w:rsidP="004852E6">
      <w:pPr>
        <w:pStyle w:val="a4"/>
        <w:numPr>
          <w:ilvl w:val="0"/>
          <w:numId w:val="7"/>
        </w:numPr>
        <w:jc w:val="both"/>
        <w:rPr>
          <w:rFonts w:ascii="Times New Roman" w:hAnsi="Times New Roman" w:cs="Times New Roman"/>
        </w:rPr>
      </w:pPr>
      <w:r w:rsidRPr="004852E6">
        <w:rPr>
          <w:rFonts w:ascii="Times New Roman" w:hAnsi="Times New Roman" w:cs="Times New Roman"/>
          <w:color w:val="333333"/>
        </w:rPr>
        <w:t>Все о заикании http://zaikanie.ru/ Арутюнян Л. З.</w:t>
      </w:r>
    </w:p>
    <w:p w:rsidR="004852E6" w:rsidRPr="004852E6" w:rsidRDefault="00A37216" w:rsidP="004852E6">
      <w:pPr>
        <w:pStyle w:val="a4"/>
        <w:numPr>
          <w:ilvl w:val="0"/>
          <w:numId w:val="7"/>
        </w:numPr>
        <w:jc w:val="both"/>
        <w:rPr>
          <w:rFonts w:ascii="Times New Roman" w:hAnsi="Times New Roman" w:cs="Times New Roman"/>
        </w:rPr>
      </w:pPr>
      <w:r w:rsidRPr="004852E6">
        <w:rPr>
          <w:rFonts w:ascii="Times New Roman" w:hAnsi="Times New Roman" w:cs="Times New Roman"/>
          <w:color w:val="333333"/>
        </w:rPr>
        <w:t xml:space="preserve"> Как лечить заикание: Методика устойчивой нормализации речи / Л. З. Арутюнян (Андронова). -- М.: Эребус, 1993–160 с. ил. </w:t>
      </w:r>
    </w:p>
    <w:p w:rsidR="004852E6" w:rsidRPr="004852E6" w:rsidRDefault="00A37216" w:rsidP="004852E6">
      <w:pPr>
        <w:pStyle w:val="a4"/>
        <w:numPr>
          <w:ilvl w:val="0"/>
          <w:numId w:val="7"/>
        </w:numPr>
        <w:jc w:val="both"/>
        <w:rPr>
          <w:rFonts w:ascii="Times New Roman" w:hAnsi="Times New Roman" w:cs="Times New Roman"/>
        </w:rPr>
      </w:pPr>
      <w:r w:rsidRPr="004852E6">
        <w:rPr>
          <w:rFonts w:ascii="Times New Roman" w:hAnsi="Times New Roman" w:cs="Times New Roman"/>
          <w:color w:val="333333"/>
        </w:rPr>
        <w:lastRenderedPageBreak/>
        <w:t xml:space="preserve">Устранение заикания у дошкольников в игровых ситуациях: Кн. для логопеда/ И. Г. </w:t>
      </w:r>
      <w:proofErr w:type="spellStart"/>
      <w:r w:rsidRPr="004852E6">
        <w:rPr>
          <w:rFonts w:ascii="Times New Roman" w:hAnsi="Times New Roman" w:cs="Times New Roman"/>
          <w:color w:val="333333"/>
        </w:rPr>
        <w:t>Выгодская</w:t>
      </w:r>
      <w:proofErr w:type="spellEnd"/>
      <w:r w:rsidRPr="004852E6">
        <w:rPr>
          <w:rFonts w:ascii="Times New Roman" w:hAnsi="Times New Roman" w:cs="Times New Roman"/>
          <w:color w:val="333333"/>
        </w:rPr>
        <w:t xml:space="preserve">, Е. Л. </w:t>
      </w:r>
      <w:proofErr w:type="spellStart"/>
      <w:r w:rsidRPr="004852E6">
        <w:rPr>
          <w:rFonts w:ascii="Times New Roman" w:hAnsi="Times New Roman" w:cs="Times New Roman"/>
          <w:color w:val="333333"/>
        </w:rPr>
        <w:t>Пеллингер</w:t>
      </w:r>
      <w:proofErr w:type="spellEnd"/>
      <w:r w:rsidRPr="004852E6">
        <w:rPr>
          <w:rFonts w:ascii="Times New Roman" w:hAnsi="Times New Roman" w:cs="Times New Roman"/>
          <w:color w:val="333333"/>
        </w:rPr>
        <w:t>, Л. П. Успенская, 1993.</w:t>
      </w:r>
    </w:p>
    <w:p w:rsidR="004852E6" w:rsidRPr="004852E6" w:rsidRDefault="00A37216" w:rsidP="004852E6">
      <w:pPr>
        <w:pStyle w:val="a4"/>
        <w:numPr>
          <w:ilvl w:val="0"/>
          <w:numId w:val="7"/>
        </w:numPr>
        <w:jc w:val="both"/>
        <w:rPr>
          <w:rFonts w:ascii="Times New Roman" w:hAnsi="Times New Roman" w:cs="Times New Roman"/>
        </w:rPr>
      </w:pPr>
      <w:r w:rsidRPr="004852E6">
        <w:rPr>
          <w:rFonts w:ascii="Times New Roman" w:hAnsi="Times New Roman" w:cs="Times New Roman"/>
          <w:color w:val="333333"/>
        </w:rPr>
        <w:t xml:space="preserve"> Методика развития речевого дыхания у дошкольников с нарушением речи. Белякова Л. И. Чистякова М. И. </w:t>
      </w:r>
      <w:proofErr w:type="spellStart"/>
      <w:r w:rsidRPr="004852E6">
        <w:rPr>
          <w:rFonts w:ascii="Times New Roman" w:hAnsi="Times New Roman" w:cs="Times New Roman"/>
          <w:color w:val="333333"/>
        </w:rPr>
        <w:t>Психогимнастика</w:t>
      </w:r>
      <w:proofErr w:type="spellEnd"/>
      <w:r w:rsidRPr="004852E6">
        <w:rPr>
          <w:rFonts w:ascii="Times New Roman" w:hAnsi="Times New Roman" w:cs="Times New Roman"/>
          <w:color w:val="333333"/>
        </w:rPr>
        <w:t xml:space="preserve"> /Под ред. М. И. </w:t>
      </w:r>
      <w:proofErr w:type="spellStart"/>
      <w:r w:rsidRPr="004852E6">
        <w:rPr>
          <w:rFonts w:ascii="Times New Roman" w:hAnsi="Times New Roman" w:cs="Times New Roman"/>
          <w:color w:val="333333"/>
        </w:rPr>
        <w:t>Буянова.М</w:t>
      </w:r>
      <w:proofErr w:type="spellEnd"/>
      <w:r w:rsidRPr="004852E6">
        <w:rPr>
          <w:rFonts w:ascii="Times New Roman" w:hAnsi="Times New Roman" w:cs="Times New Roman"/>
          <w:color w:val="333333"/>
        </w:rPr>
        <w:t xml:space="preserve">.: Просвещение: ВЛАДОС, 1995. </w:t>
      </w:r>
    </w:p>
    <w:p w:rsidR="004852E6" w:rsidRPr="004852E6" w:rsidRDefault="00A37216" w:rsidP="00F769BA">
      <w:pPr>
        <w:pStyle w:val="a4"/>
        <w:numPr>
          <w:ilvl w:val="0"/>
          <w:numId w:val="7"/>
        </w:numPr>
        <w:jc w:val="both"/>
        <w:rPr>
          <w:rFonts w:ascii="Times New Roman" w:hAnsi="Times New Roman" w:cs="Times New Roman"/>
        </w:rPr>
      </w:pPr>
      <w:r w:rsidRPr="004852E6">
        <w:rPr>
          <w:rFonts w:ascii="Times New Roman" w:hAnsi="Times New Roman" w:cs="Times New Roman"/>
          <w:color w:val="333333"/>
        </w:rPr>
        <w:t xml:space="preserve">Селиверстов В. И. «Заикание у детей». </w:t>
      </w:r>
    </w:p>
    <w:p w:rsidR="004852E6" w:rsidRPr="004852E6" w:rsidRDefault="00A37216" w:rsidP="00F769BA">
      <w:pPr>
        <w:pStyle w:val="a4"/>
        <w:numPr>
          <w:ilvl w:val="0"/>
          <w:numId w:val="7"/>
        </w:numPr>
        <w:jc w:val="both"/>
        <w:rPr>
          <w:rFonts w:ascii="Times New Roman" w:hAnsi="Times New Roman" w:cs="Times New Roman"/>
        </w:rPr>
      </w:pPr>
      <w:r w:rsidRPr="004852E6">
        <w:rPr>
          <w:rFonts w:ascii="Times New Roman" w:hAnsi="Times New Roman" w:cs="Times New Roman"/>
          <w:color w:val="333333"/>
        </w:rPr>
        <w:t xml:space="preserve">И. А. Поварова «Коррекция заикания в играх и тренингах» </w:t>
      </w:r>
    </w:p>
    <w:p w:rsidR="004852E6" w:rsidRPr="004852E6" w:rsidRDefault="00A37216" w:rsidP="00F769BA">
      <w:pPr>
        <w:pStyle w:val="a4"/>
        <w:numPr>
          <w:ilvl w:val="0"/>
          <w:numId w:val="7"/>
        </w:numPr>
        <w:jc w:val="both"/>
        <w:rPr>
          <w:rFonts w:ascii="Times New Roman" w:hAnsi="Times New Roman" w:cs="Times New Roman"/>
        </w:rPr>
      </w:pPr>
      <w:r w:rsidRPr="004852E6">
        <w:rPr>
          <w:rFonts w:ascii="Times New Roman" w:hAnsi="Times New Roman" w:cs="Times New Roman"/>
          <w:color w:val="333333"/>
        </w:rPr>
        <w:t xml:space="preserve">С. В. Леонова «Психолого-педагогическая коррекция заикания у дошкольников» </w:t>
      </w:r>
    </w:p>
    <w:p w:rsidR="004852E6" w:rsidRPr="004852E6" w:rsidRDefault="00A37216" w:rsidP="00F769BA">
      <w:pPr>
        <w:pStyle w:val="a4"/>
        <w:numPr>
          <w:ilvl w:val="0"/>
          <w:numId w:val="7"/>
        </w:numPr>
        <w:jc w:val="both"/>
        <w:rPr>
          <w:rFonts w:ascii="Times New Roman" w:hAnsi="Times New Roman" w:cs="Times New Roman"/>
        </w:rPr>
      </w:pPr>
      <w:r w:rsidRPr="004852E6">
        <w:rPr>
          <w:rFonts w:ascii="Times New Roman" w:hAnsi="Times New Roman" w:cs="Times New Roman"/>
          <w:color w:val="333333"/>
        </w:rPr>
        <w:t xml:space="preserve">П. И. </w:t>
      </w:r>
      <w:proofErr w:type="spellStart"/>
      <w:r w:rsidRPr="004852E6">
        <w:rPr>
          <w:rFonts w:ascii="Times New Roman" w:hAnsi="Times New Roman" w:cs="Times New Roman"/>
          <w:color w:val="333333"/>
        </w:rPr>
        <w:t>Шагулиев</w:t>
      </w:r>
      <w:proofErr w:type="spellEnd"/>
      <w:r w:rsidRPr="004852E6">
        <w:rPr>
          <w:rFonts w:ascii="Times New Roman" w:hAnsi="Times New Roman" w:cs="Times New Roman"/>
          <w:color w:val="333333"/>
        </w:rPr>
        <w:t xml:space="preserve"> «Речевые игры и тренинги в коррекции заикания» </w:t>
      </w:r>
    </w:p>
    <w:p w:rsidR="004852E6" w:rsidRPr="004852E6" w:rsidRDefault="00A37216" w:rsidP="00F769BA">
      <w:pPr>
        <w:pStyle w:val="a4"/>
        <w:numPr>
          <w:ilvl w:val="0"/>
          <w:numId w:val="7"/>
        </w:numPr>
        <w:jc w:val="both"/>
        <w:rPr>
          <w:rFonts w:ascii="Times New Roman" w:hAnsi="Times New Roman" w:cs="Times New Roman"/>
        </w:rPr>
      </w:pPr>
      <w:r w:rsidRPr="004852E6">
        <w:rPr>
          <w:rFonts w:ascii="Times New Roman" w:hAnsi="Times New Roman" w:cs="Times New Roman"/>
          <w:color w:val="333333"/>
        </w:rPr>
        <w:t>Смирнова Л. Н., Овчинников С. Н. Помогите ребенку преодолеть заикание. МОЗАИКА-СИНТЕЗ.</w:t>
      </w:r>
    </w:p>
    <w:p w:rsidR="004852E6" w:rsidRPr="004852E6" w:rsidRDefault="00A37216" w:rsidP="00F769BA">
      <w:pPr>
        <w:pStyle w:val="a4"/>
        <w:numPr>
          <w:ilvl w:val="0"/>
          <w:numId w:val="7"/>
        </w:numPr>
        <w:jc w:val="both"/>
        <w:rPr>
          <w:rFonts w:ascii="Times New Roman" w:hAnsi="Times New Roman" w:cs="Times New Roman"/>
        </w:rPr>
      </w:pPr>
      <w:r w:rsidRPr="004852E6">
        <w:rPr>
          <w:rFonts w:ascii="Times New Roman" w:hAnsi="Times New Roman" w:cs="Times New Roman"/>
          <w:color w:val="333333"/>
        </w:rPr>
        <w:t xml:space="preserve"> Е. Е. Шевцова «Психолого-педагогическая диагностика и коррекция заикания» </w:t>
      </w:r>
    </w:p>
    <w:p w:rsidR="004852E6" w:rsidRPr="004852E6" w:rsidRDefault="00A37216" w:rsidP="00F769BA">
      <w:pPr>
        <w:pStyle w:val="a4"/>
        <w:numPr>
          <w:ilvl w:val="0"/>
          <w:numId w:val="7"/>
        </w:numPr>
        <w:jc w:val="both"/>
        <w:rPr>
          <w:rFonts w:ascii="Times New Roman" w:hAnsi="Times New Roman" w:cs="Times New Roman"/>
        </w:rPr>
      </w:pPr>
      <w:r w:rsidRPr="004852E6">
        <w:rPr>
          <w:rFonts w:ascii="Times New Roman" w:hAnsi="Times New Roman" w:cs="Times New Roman"/>
          <w:color w:val="333333"/>
        </w:rPr>
        <w:t xml:space="preserve">Е. Е. Шевцова «Преодоление рецидивов заикания» </w:t>
      </w:r>
    </w:p>
    <w:p w:rsidR="004852E6" w:rsidRPr="004852E6" w:rsidRDefault="00A37216" w:rsidP="00F769BA">
      <w:pPr>
        <w:pStyle w:val="a4"/>
        <w:numPr>
          <w:ilvl w:val="0"/>
          <w:numId w:val="7"/>
        </w:numPr>
        <w:jc w:val="both"/>
        <w:rPr>
          <w:rFonts w:ascii="Times New Roman" w:hAnsi="Times New Roman" w:cs="Times New Roman"/>
        </w:rPr>
      </w:pPr>
      <w:r w:rsidRPr="004852E6">
        <w:rPr>
          <w:rFonts w:ascii="Times New Roman" w:hAnsi="Times New Roman" w:cs="Times New Roman"/>
          <w:color w:val="333333"/>
        </w:rPr>
        <w:t xml:space="preserve">Т. Г. </w:t>
      </w:r>
      <w:proofErr w:type="spellStart"/>
      <w:r w:rsidRPr="004852E6">
        <w:rPr>
          <w:rFonts w:ascii="Times New Roman" w:hAnsi="Times New Roman" w:cs="Times New Roman"/>
          <w:color w:val="333333"/>
        </w:rPr>
        <w:t>Визель</w:t>
      </w:r>
      <w:proofErr w:type="spellEnd"/>
      <w:r w:rsidRPr="004852E6">
        <w:rPr>
          <w:rFonts w:ascii="Times New Roman" w:hAnsi="Times New Roman" w:cs="Times New Roman"/>
          <w:color w:val="333333"/>
        </w:rPr>
        <w:t xml:space="preserve"> «Коррекция заикания у детей»</w:t>
      </w:r>
    </w:p>
    <w:p w:rsidR="004852E6" w:rsidRPr="004852E6" w:rsidRDefault="00A37216" w:rsidP="00F769BA">
      <w:pPr>
        <w:pStyle w:val="a4"/>
        <w:numPr>
          <w:ilvl w:val="0"/>
          <w:numId w:val="7"/>
        </w:numPr>
        <w:jc w:val="both"/>
        <w:rPr>
          <w:rFonts w:ascii="Times New Roman" w:hAnsi="Times New Roman" w:cs="Times New Roman"/>
        </w:rPr>
      </w:pPr>
      <w:r w:rsidRPr="004852E6">
        <w:rPr>
          <w:rFonts w:ascii="Times New Roman" w:hAnsi="Times New Roman" w:cs="Times New Roman"/>
          <w:color w:val="333333"/>
        </w:rPr>
        <w:t xml:space="preserve"> Ю. Б. Некрасова «Лечение творчеством» </w:t>
      </w:r>
    </w:p>
    <w:p w:rsidR="00083AF3" w:rsidRPr="004852E6" w:rsidRDefault="00A37216" w:rsidP="007A21D7">
      <w:pPr>
        <w:pStyle w:val="a4"/>
        <w:numPr>
          <w:ilvl w:val="0"/>
          <w:numId w:val="7"/>
        </w:numPr>
        <w:jc w:val="both"/>
        <w:rPr>
          <w:rFonts w:ascii="Times New Roman" w:hAnsi="Times New Roman" w:cs="Times New Roman"/>
        </w:rPr>
      </w:pPr>
      <w:r w:rsidRPr="004852E6">
        <w:rPr>
          <w:rFonts w:ascii="Times New Roman" w:hAnsi="Times New Roman" w:cs="Times New Roman"/>
          <w:color w:val="333333"/>
        </w:rPr>
        <w:t>Е. Н. Соловьева «Путь к преодолению заикания» Система занятий.</w:t>
      </w:r>
      <w:r w:rsidRPr="004852E6">
        <w:rPr>
          <w:rFonts w:ascii="Times New Roman" w:hAnsi="Times New Roman" w:cs="Times New Roman"/>
          <w:color w:val="333333"/>
        </w:rPr>
        <w:br/>
      </w:r>
      <w:r w:rsidRPr="004852E6">
        <w:rPr>
          <w:rFonts w:ascii="Times New Roman" w:hAnsi="Times New Roman" w:cs="Times New Roman"/>
          <w:color w:val="333333"/>
        </w:rPr>
        <w:br/>
      </w:r>
    </w:p>
    <w:sectPr w:rsidR="00083AF3" w:rsidRPr="00485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6268F"/>
    <w:multiLevelType w:val="hybridMultilevel"/>
    <w:tmpl w:val="9DDCAEAE"/>
    <w:lvl w:ilvl="0" w:tplc="CEDA3C82">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697214"/>
    <w:multiLevelType w:val="hybridMultilevel"/>
    <w:tmpl w:val="F5EA9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BC440F"/>
    <w:multiLevelType w:val="multilevel"/>
    <w:tmpl w:val="46049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A648A2"/>
    <w:multiLevelType w:val="hybridMultilevel"/>
    <w:tmpl w:val="EC3A0916"/>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15:restartNumberingAfterBreak="0">
    <w:nsid w:val="64AF6B0E"/>
    <w:multiLevelType w:val="multilevel"/>
    <w:tmpl w:val="A5AA11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32EE7"/>
    <w:multiLevelType w:val="multilevel"/>
    <w:tmpl w:val="FE40A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512728"/>
    <w:multiLevelType w:val="hybridMultilevel"/>
    <w:tmpl w:val="107237D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B00"/>
    <w:rsid w:val="00083AF3"/>
    <w:rsid w:val="001223A3"/>
    <w:rsid w:val="0034092B"/>
    <w:rsid w:val="00412143"/>
    <w:rsid w:val="004852E6"/>
    <w:rsid w:val="00590B00"/>
    <w:rsid w:val="009D41B1"/>
    <w:rsid w:val="00A37216"/>
    <w:rsid w:val="00C91450"/>
    <w:rsid w:val="00E84CCD"/>
    <w:rsid w:val="00F04FB6"/>
    <w:rsid w:val="00F67033"/>
    <w:rsid w:val="00F82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32F24"/>
  <w15:chartTrackingRefBased/>
  <w15:docId w15:val="{89A87D8C-BC18-443A-8389-91FE6303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216"/>
    <w:pPr>
      <w:spacing w:after="200" w:line="276" w:lineRule="auto"/>
    </w:pPr>
  </w:style>
  <w:style w:type="paragraph" w:styleId="3">
    <w:name w:val="heading 3"/>
    <w:basedOn w:val="a"/>
    <w:next w:val="a"/>
    <w:link w:val="30"/>
    <w:uiPriority w:val="9"/>
    <w:semiHidden/>
    <w:unhideWhenUsed/>
    <w:qFormat/>
    <w:rsid w:val="00A372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37216"/>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A372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37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3238">
      <w:bodyDiv w:val="1"/>
      <w:marLeft w:val="0"/>
      <w:marRight w:val="0"/>
      <w:marTop w:val="0"/>
      <w:marBottom w:val="0"/>
      <w:divBdr>
        <w:top w:val="none" w:sz="0" w:space="0" w:color="auto"/>
        <w:left w:val="none" w:sz="0" w:space="0" w:color="auto"/>
        <w:bottom w:val="none" w:sz="0" w:space="0" w:color="auto"/>
        <w:right w:val="none" w:sz="0" w:space="0" w:color="auto"/>
      </w:divBdr>
    </w:div>
    <w:div w:id="1728065275">
      <w:bodyDiv w:val="1"/>
      <w:marLeft w:val="0"/>
      <w:marRight w:val="0"/>
      <w:marTop w:val="0"/>
      <w:marBottom w:val="0"/>
      <w:divBdr>
        <w:top w:val="none" w:sz="0" w:space="0" w:color="auto"/>
        <w:left w:val="none" w:sz="0" w:space="0" w:color="auto"/>
        <w:bottom w:val="none" w:sz="0" w:space="0" w:color="auto"/>
        <w:right w:val="none" w:sz="0" w:space="0" w:color="auto"/>
      </w:divBdr>
      <w:divsChild>
        <w:div w:id="173816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rasotaimedicina.ru/diseases/children/neonatal-birth-traum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4926-26D3-45CA-906F-E808C3F2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2889</Words>
  <Characters>16472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Viper</dc:creator>
  <cp:keywords/>
  <dc:description/>
  <cp:lastModifiedBy>Viper</cp:lastModifiedBy>
  <cp:revision>6</cp:revision>
  <dcterms:created xsi:type="dcterms:W3CDTF">2020-09-01T18:21:00Z</dcterms:created>
  <dcterms:modified xsi:type="dcterms:W3CDTF">2020-09-04T12:10:00Z</dcterms:modified>
</cp:coreProperties>
</file>