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C6" w:rsidRPr="000E34C6" w:rsidRDefault="000E34C6" w:rsidP="000E34C6">
      <w:pPr>
        <w:pStyle w:val="a3"/>
        <w:shd w:val="clear" w:color="auto" w:fill="FFFFFF"/>
        <w:spacing w:before="0" w:beforeAutospacing="0" w:after="150" w:afterAutospacing="0"/>
        <w:jc w:val="center"/>
        <w:rPr>
          <w:color w:val="000000"/>
          <w:sz w:val="28"/>
          <w:szCs w:val="28"/>
        </w:rPr>
      </w:pPr>
      <w:r w:rsidRPr="000E34C6">
        <w:rPr>
          <w:color w:val="000000"/>
          <w:sz w:val="28"/>
          <w:szCs w:val="28"/>
        </w:rPr>
        <w:t>Муниципальное бюджетное дошкольное образовательное учреждение</w:t>
      </w:r>
    </w:p>
    <w:p w:rsidR="000E34C6" w:rsidRPr="000E34C6" w:rsidRDefault="000E34C6" w:rsidP="000E34C6">
      <w:pPr>
        <w:pStyle w:val="a3"/>
        <w:shd w:val="clear" w:color="auto" w:fill="FFFFFF"/>
        <w:spacing w:before="0" w:beforeAutospacing="0" w:after="150" w:afterAutospacing="0"/>
        <w:jc w:val="center"/>
        <w:rPr>
          <w:color w:val="000000"/>
          <w:sz w:val="28"/>
          <w:szCs w:val="28"/>
        </w:rPr>
      </w:pPr>
      <w:r w:rsidRPr="000E34C6">
        <w:rPr>
          <w:color w:val="000000"/>
          <w:sz w:val="28"/>
          <w:szCs w:val="28"/>
        </w:rPr>
        <w:t xml:space="preserve">«Детский сад №24» </w:t>
      </w:r>
    </w:p>
    <w:p w:rsidR="000E34C6" w:rsidRPr="000E34C6" w:rsidRDefault="000E34C6" w:rsidP="000E34C6">
      <w:pPr>
        <w:pStyle w:val="a3"/>
        <w:shd w:val="clear" w:color="auto" w:fill="FFFFFF"/>
        <w:spacing w:before="0" w:beforeAutospacing="0" w:after="150" w:afterAutospacing="0"/>
        <w:rPr>
          <w:color w:val="000000"/>
          <w:sz w:val="21"/>
          <w:szCs w:val="21"/>
        </w:rPr>
      </w:pPr>
      <w:r w:rsidRPr="000E34C6">
        <w:rPr>
          <w:color w:val="000000"/>
          <w:sz w:val="21"/>
          <w:szCs w:val="21"/>
        </w:rPr>
        <w:br/>
      </w:r>
    </w:p>
    <w:p w:rsidR="000E34C6" w:rsidRPr="000E34C6" w:rsidRDefault="000E34C6" w:rsidP="000E34C6">
      <w:pPr>
        <w:pStyle w:val="a3"/>
        <w:shd w:val="clear" w:color="auto" w:fill="FFFFFF"/>
        <w:spacing w:before="0" w:beforeAutospacing="0" w:after="150" w:afterAutospacing="0"/>
        <w:rPr>
          <w:color w:val="000000"/>
          <w:sz w:val="21"/>
          <w:szCs w:val="21"/>
        </w:rPr>
      </w:pPr>
      <w:r w:rsidRPr="000E34C6">
        <w:rPr>
          <w:color w:val="000000"/>
          <w:sz w:val="21"/>
          <w:szCs w:val="21"/>
        </w:rPr>
        <w:br/>
      </w:r>
    </w:p>
    <w:p w:rsidR="000E34C6" w:rsidRPr="000E34C6" w:rsidRDefault="000E34C6" w:rsidP="000E34C6">
      <w:pPr>
        <w:pStyle w:val="a3"/>
        <w:shd w:val="clear" w:color="auto" w:fill="FFFFFF"/>
        <w:spacing w:before="0" w:beforeAutospacing="0" w:after="150" w:afterAutospacing="0"/>
        <w:rPr>
          <w:color w:val="000000"/>
          <w:sz w:val="21"/>
          <w:szCs w:val="21"/>
        </w:rPr>
      </w:pPr>
      <w:r w:rsidRPr="000E34C6">
        <w:rPr>
          <w:color w:val="000000"/>
          <w:sz w:val="21"/>
          <w:szCs w:val="21"/>
        </w:rPr>
        <w:br/>
      </w:r>
    </w:p>
    <w:p w:rsidR="000E34C6" w:rsidRPr="000E34C6" w:rsidRDefault="000E34C6" w:rsidP="000E34C6">
      <w:pPr>
        <w:pStyle w:val="a3"/>
        <w:shd w:val="clear" w:color="auto" w:fill="FFFFFF"/>
        <w:spacing w:before="0" w:beforeAutospacing="0" w:after="150" w:afterAutospacing="0"/>
        <w:rPr>
          <w:color w:val="000000"/>
          <w:sz w:val="21"/>
          <w:szCs w:val="21"/>
        </w:rPr>
      </w:pPr>
    </w:p>
    <w:p w:rsidR="000E34C6" w:rsidRPr="000E34C6" w:rsidRDefault="000E34C6" w:rsidP="000E34C6">
      <w:pPr>
        <w:pStyle w:val="a3"/>
        <w:shd w:val="clear" w:color="auto" w:fill="FFFFFF"/>
        <w:spacing w:before="0" w:beforeAutospacing="0" w:after="150" w:afterAutospacing="0"/>
        <w:rPr>
          <w:color w:val="000000"/>
          <w:sz w:val="21"/>
          <w:szCs w:val="21"/>
        </w:rPr>
      </w:pPr>
    </w:p>
    <w:p w:rsidR="000E34C6" w:rsidRPr="000E34C6" w:rsidRDefault="000E34C6" w:rsidP="000E34C6">
      <w:pPr>
        <w:pStyle w:val="a3"/>
        <w:shd w:val="clear" w:color="auto" w:fill="FFFFFF"/>
        <w:spacing w:before="0" w:beforeAutospacing="0" w:after="150" w:afterAutospacing="0"/>
        <w:rPr>
          <w:color w:val="000000"/>
          <w:sz w:val="21"/>
          <w:szCs w:val="21"/>
        </w:rPr>
      </w:pPr>
    </w:p>
    <w:p w:rsidR="000E34C6" w:rsidRPr="000E34C6" w:rsidRDefault="000E34C6" w:rsidP="000E34C6">
      <w:pPr>
        <w:pStyle w:val="a3"/>
        <w:shd w:val="clear" w:color="auto" w:fill="FFFFFF"/>
        <w:spacing w:before="0" w:beforeAutospacing="0" w:after="150" w:afterAutospacing="0"/>
        <w:rPr>
          <w:color w:val="000000"/>
          <w:sz w:val="21"/>
          <w:szCs w:val="21"/>
        </w:rPr>
      </w:pPr>
    </w:p>
    <w:p w:rsidR="000E34C6" w:rsidRPr="000E34C6" w:rsidRDefault="000E34C6" w:rsidP="000E34C6">
      <w:pPr>
        <w:pStyle w:val="a3"/>
        <w:shd w:val="clear" w:color="auto" w:fill="FFFFFF"/>
        <w:spacing w:before="0" w:beforeAutospacing="0" w:after="150" w:afterAutospacing="0"/>
        <w:rPr>
          <w:color w:val="000000"/>
          <w:sz w:val="21"/>
          <w:szCs w:val="21"/>
        </w:rPr>
      </w:pPr>
    </w:p>
    <w:p w:rsidR="000E34C6" w:rsidRPr="000E34C6" w:rsidRDefault="000E34C6" w:rsidP="000E34C6">
      <w:pPr>
        <w:pStyle w:val="a3"/>
        <w:shd w:val="clear" w:color="auto" w:fill="FFFFFF"/>
        <w:spacing w:before="0" w:beforeAutospacing="0" w:after="150" w:afterAutospacing="0"/>
        <w:rPr>
          <w:color w:val="000000"/>
          <w:sz w:val="21"/>
          <w:szCs w:val="21"/>
        </w:rPr>
      </w:pPr>
    </w:p>
    <w:p w:rsidR="000E34C6" w:rsidRPr="000E34C6" w:rsidRDefault="000E34C6" w:rsidP="000E34C6">
      <w:pPr>
        <w:spacing w:before="300" w:after="300" w:line="600" w:lineRule="atLeast"/>
        <w:jc w:val="center"/>
        <w:outlineLvl w:val="0"/>
        <w:rPr>
          <w:rFonts w:ascii="Times New Roman" w:eastAsia="Times New Roman" w:hAnsi="Times New Roman" w:cs="Times New Roman"/>
          <w:kern w:val="36"/>
          <w:sz w:val="48"/>
          <w:szCs w:val="48"/>
          <w:lang w:eastAsia="ru-RU"/>
        </w:rPr>
      </w:pPr>
      <w:r w:rsidRPr="000E34C6">
        <w:rPr>
          <w:rFonts w:ascii="Times New Roman" w:eastAsia="Times New Roman" w:hAnsi="Times New Roman" w:cs="Times New Roman"/>
          <w:kern w:val="36"/>
          <w:sz w:val="48"/>
          <w:szCs w:val="48"/>
          <w:lang w:eastAsia="ru-RU"/>
        </w:rPr>
        <w:t>Доклад на тему:</w:t>
      </w:r>
    </w:p>
    <w:p w:rsidR="000E34C6" w:rsidRPr="000E34C6" w:rsidRDefault="000E34C6" w:rsidP="000E34C6">
      <w:pPr>
        <w:spacing w:before="300" w:after="300" w:line="600" w:lineRule="atLeast"/>
        <w:jc w:val="center"/>
        <w:outlineLvl w:val="0"/>
        <w:rPr>
          <w:rFonts w:ascii="Times New Roman" w:eastAsia="Times New Roman" w:hAnsi="Times New Roman" w:cs="Times New Roman"/>
          <w:kern w:val="36"/>
          <w:sz w:val="48"/>
          <w:szCs w:val="48"/>
          <w:lang w:eastAsia="ru-RU"/>
        </w:rPr>
      </w:pPr>
      <w:r w:rsidRPr="000E34C6">
        <w:rPr>
          <w:rFonts w:ascii="Times New Roman" w:eastAsia="Times New Roman" w:hAnsi="Times New Roman" w:cs="Times New Roman"/>
          <w:kern w:val="36"/>
          <w:sz w:val="48"/>
          <w:szCs w:val="48"/>
          <w:lang w:eastAsia="ru-RU"/>
        </w:rPr>
        <w:t>«Развитие мелкой моторики рук как средство развития речи у детей дошкольного возраста»</w:t>
      </w:r>
    </w:p>
    <w:p w:rsidR="000E34C6" w:rsidRPr="000E34C6" w:rsidRDefault="000E34C6" w:rsidP="000E34C6">
      <w:pPr>
        <w:pStyle w:val="a3"/>
        <w:shd w:val="clear" w:color="auto" w:fill="FFFFFF"/>
        <w:spacing w:before="0" w:beforeAutospacing="0" w:after="150" w:afterAutospacing="0"/>
        <w:jc w:val="center"/>
        <w:rPr>
          <w:color w:val="000000"/>
          <w:sz w:val="21"/>
          <w:szCs w:val="21"/>
        </w:rPr>
      </w:pPr>
      <w:r w:rsidRPr="000E34C6">
        <w:rPr>
          <w:color w:val="000000"/>
          <w:sz w:val="21"/>
          <w:szCs w:val="21"/>
        </w:rPr>
        <w:br/>
      </w:r>
    </w:p>
    <w:p w:rsidR="000E34C6" w:rsidRPr="000E34C6" w:rsidRDefault="000E34C6" w:rsidP="000E34C6">
      <w:pPr>
        <w:pStyle w:val="a3"/>
        <w:shd w:val="clear" w:color="auto" w:fill="FFFFFF"/>
        <w:spacing w:before="0" w:beforeAutospacing="0" w:after="150" w:afterAutospacing="0"/>
        <w:rPr>
          <w:color w:val="000000"/>
          <w:sz w:val="21"/>
          <w:szCs w:val="21"/>
        </w:rPr>
      </w:pPr>
      <w:r w:rsidRPr="000E34C6">
        <w:rPr>
          <w:color w:val="000000"/>
          <w:sz w:val="21"/>
          <w:szCs w:val="21"/>
        </w:rPr>
        <w:br/>
      </w:r>
    </w:p>
    <w:p w:rsidR="000E34C6" w:rsidRPr="000E34C6" w:rsidRDefault="000E34C6" w:rsidP="000E34C6">
      <w:pPr>
        <w:pStyle w:val="a3"/>
        <w:shd w:val="clear" w:color="auto" w:fill="FFFFFF"/>
        <w:spacing w:before="0" w:beforeAutospacing="0" w:after="150" w:afterAutospacing="0"/>
        <w:jc w:val="right"/>
        <w:rPr>
          <w:color w:val="000000"/>
          <w:sz w:val="21"/>
          <w:szCs w:val="21"/>
        </w:rPr>
      </w:pPr>
    </w:p>
    <w:p w:rsidR="000E34C6" w:rsidRPr="000E34C6" w:rsidRDefault="000E34C6" w:rsidP="000E34C6">
      <w:pPr>
        <w:pStyle w:val="a3"/>
        <w:shd w:val="clear" w:color="auto" w:fill="FFFFFF"/>
        <w:spacing w:before="0" w:beforeAutospacing="0" w:after="150" w:afterAutospacing="0"/>
        <w:jc w:val="right"/>
        <w:rPr>
          <w:color w:val="000000"/>
          <w:sz w:val="21"/>
          <w:szCs w:val="21"/>
        </w:rPr>
      </w:pPr>
    </w:p>
    <w:p w:rsidR="000E34C6" w:rsidRPr="000E34C6" w:rsidRDefault="000E34C6" w:rsidP="000E34C6">
      <w:pPr>
        <w:pStyle w:val="a3"/>
        <w:shd w:val="clear" w:color="auto" w:fill="FFFFFF"/>
        <w:spacing w:before="0" w:beforeAutospacing="0" w:after="150" w:afterAutospacing="0"/>
        <w:jc w:val="right"/>
        <w:rPr>
          <w:color w:val="000000"/>
          <w:sz w:val="21"/>
          <w:szCs w:val="21"/>
        </w:rPr>
      </w:pPr>
    </w:p>
    <w:p w:rsidR="000E34C6" w:rsidRPr="000E34C6" w:rsidRDefault="000E34C6" w:rsidP="000E34C6">
      <w:pPr>
        <w:pStyle w:val="a3"/>
        <w:shd w:val="clear" w:color="auto" w:fill="FFFFFF"/>
        <w:spacing w:before="0" w:beforeAutospacing="0" w:after="150" w:afterAutospacing="0"/>
        <w:jc w:val="right"/>
        <w:rPr>
          <w:color w:val="000000"/>
          <w:sz w:val="21"/>
          <w:szCs w:val="21"/>
        </w:rPr>
      </w:pPr>
    </w:p>
    <w:p w:rsidR="000E34C6" w:rsidRPr="000E34C6" w:rsidRDefault="000E34C6" w:rsidP="000E34C6">
      <w:pPr>
        <w:pStyle w:val="a3"/>
        <w:shd w:val="clear" w:color="auto" w:fill="FFFFFF"/>
        <w:spacing w:before="0" w:beforeAutospacing="0" w:after="150" w:afterAutospacing="0"/>
        <w:jc w:val="right"/>
        <w:rPr>
          <w:color w:val="000000"/>
          <w:sz w:val="21"/>
          <w:szCs w:val="21"/>
        </w:rPr>
      </w:pPr>
    </w:p>
    <w:p w:rsidR="000E34C6" w:rsidRPr="000E34C6" w:rsidRDefault="000E34C6" w:rsidP="000E34C6">
      <w:pPr>
        <w:pStyle w:val="a3"/>
        <w:shd w:val="clear" w:color="auto" w:fill="FFFFFF"/>
        <w:spacing w:before="0" w:beforeAutospacing="0" w:after="150" w:afterAutospacing="0"/>
        <w:jc w:val="right"/>
        <w:rPr>
          <w:color w:val="000000"/>
          <w:sz w:val="21"/>
          <w:szCs w:val="21"/>
        </w:rPr>
      </w:pPr>
    </w:p>
    <w:p w:rsidR="000E34C6" w:rsidRPr="000E34C6" w:rsidRDefault="000E34C6" w:rsidP="000E34C6">
      <w:pPr>
        <w:pStyle w:val="a3"/>
        <w:shd w:val="clear" w:color="auto" w:fill="FFFFFF"/>
        <w:spacing w:before="0" w:beforeAutospacing="0" w:after="150" w:afterAutospacing="0"/>
        <w:jc w:val="right"/>
        <w:rPr>
          <w:color w:val="000000"/>
          <w:sz w:val="21"/>
          <w:szCs w:val="21"/>
        </w:rPr>
      </w:pPr>
    </w:p>
    <w:p w:rsidR="000E34C6" w:rsidRPr="000E34C6" w:rsidRDefault="000E34C6" w:rsidP="000E34C6">
      <w:pPr>
        <w:pStyle w:val="a3"/>
        <w:shd w:val="clear" w:color="auto" w:fill="FFFFFF"/>
        <w:spacing w:before="0" w:beforeAutospacing="0" w:after="150" w:afterAutospacing="0"/>
        <w:jc w:val="right"/>
        <w:rPr>
          <w:color w:val="000000"/>
          <w:sz w:val="28"/>
          <w:szCs w:val="28"/>
        </w:rPr>
      </w:pPr>
      <w:r w:rsidRPr="000E34C6">
        <w:rPr>
          <w:color w:val="000000"/>
          <w:sz w:val="28"/>
          <w:szCs w:val="28"/>
        </w:rPr>
        <w:t>составила:</w:t>
      </w:r>
    </w:p>
    <w:p w:rsidR="000E34C6" w:rsidRPr="000E34C6" w:rsidRDefault="000E34C6" w:rsidP="000E34C6">
      <w:pPr>
        <w:pStyle w:val="a3"/>
        <w:shd w:val="clear" w:color="auto" w:fill="FFFFFF"/>
        <w:spacing w:before="0" w:beforeAutospacing="0" w:after="150" w:afterAutospacing="0"/>
        <w:jc w:val="right"/>
        <w:rPr>
          <w:color w:val="000000"/>
          <w:sz w:val="28"/>
          <w:szCs w:val="28"/>
        </w:rPr>
      </w:pPr>
      <w:r w:rsidRPr="000E34C6">
        <w:rPr>
          <w:color w:val="000000"/>
          <w:sz w:val="28"/>
          <w:szCs w:val="28"/>
        </w:rPr>
        <w:t>воспитатель Куртина И.В.</w:t>
      </w:r>
    </w:p>
    <w:p w:rsidR="000E34C6" w:rsidRPr="000E34C6" w:rsidRDefault="000E34C6" w:rsidP="000E34C6">
      <w:pPr>
        <w:pStyle w:val="a3"/>
        <w:shd w:val="clear" w:color="auto" w:fill="FFFFFF"/>
        <w:spacing w:before="0" w:beforeAutospacing="0" w:after="150" w:afterAutospacing="0"/>
        <w:jc w:val="right"/>
        <w:rPr>
          <w:color w:val="000000"/>
          <w:sz w:val="28"/>
          <w:szCs w:val="28"/>
        </w:rPr>
      </w:pPr>
    </w:p>
    <w:p w:rsidR="000E34C6" w:rsidRPr="000E34C6" w:rsidRDefault="000E34C6" w:rsidP="000E34C6">
      <w:pPr>
        <w:pStyle w:val="a3"/>
        <w:shd w:val="clear" w:color="auto" w:fill="FFFFFF"/>
        <w:spacing w:before="0" w:beforeAutospacing="0" w:after="150" w:afterAutospacing="0"/>
        <w:jc w:val="center"/>
        <w:rPr>
          <w:color w:val="000000"/>
          <w:sz w:val="28"/>
          <w:szCs w:val="28"/>
        </w:rPr>
      </w:pPr>
      <w:r w:rsidRPr="000E34C6">
        <w:rPr>
          <w:color w:val="000000"/>
          <w:sz w:val="28"/>
          <w:szCs w:val="28"/>
        </w:rPr>
        <w:t>Смоленск</w:t>
      </w:r>
    </w:p>
    <w:p w:rsidR="000E34C6" w:rsidRPr="000E34C6" w:rsidRDefault="000E34C6" w:rsidP="000E34C6">
      <w:pPr>
        <w:pStyle w:val="a3"/>
        <w:shd w:val="clear" w:color="auto" w:fill="FFFFFF"/>
        <w:spacing w:before="0" w:beforeAutospacing="0" w:after="150" w:afterAutospacing="0"/>
        <w:jc w:val="center"/>
        <w:rPr>
          <w:color w:val="000000"/>
          <w:sz w:val="28"/>
          <w:szCs w:val="28"/>
        </w:rPr>
      </w:pPr>
      <w:r w:rsidRPr="000E34C6">
        <w:rPr>
          <w:color w:val="000000"/>
          <w:sz w:val="28"/>
          <w:szCs w:val="28"/>
        </w:rPr>
        <w:t>2020г.</w:t>
      </w:r>
    </w:p>
    <w:p w:rsidR="009F5694" w:rsidRDefault="009F5694" w:rsidP="009F5694">
      <w:pPr>
        <w:spacing w:after="0" w:line="240" w:lineRule="auto"/>
        <w:ind w:firstLine="480"/>
        <w:jc w:val="right"/>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lastRenderedPageBreak/>
        <w:t xml:space="preserve">«Истоки способностей и дарований детей находятся на кончиках их пальцев. От пальцев, образно говоря, идут тончайшие ручейки, которые питают источник творческой мысли» </w:t>
      </w:r>
    </w:p>
    <w:p w:rsidR="009F5694" w:rsidRDefault="009F5694" w:rsidP="009F5694">
      <w:pPr>
        <w:spacing w:after="0" w:line="240" w:lineRule="auto"/>
        <w:ind w:firstLine="480"/>
        <w:jc w:val="right"/>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В.А. Сухомлинский</w:t>
      </w:r>
      <w:proofErr w:type="gramStart"/>
      <w:r w:rsidRPr="009F5694">
        <w:rPr>
          <w:rFonts w:ascii="Times New Roman" w:eastAsia="Times New Roman" w:hAnsi="Times New Roman" w:cs="Times New Roman"/>
          <w:color w:val="000000"/>
          <w:sz w:val="24"/>
          <w:szCs w:val="24"/>
          <w:lang w:eastAsia="ru-RU"/>
        </w:rPr>
        <w:t xml:space="preserve"> .</w:t>
      </w:r>
      <w:proofErr w:type="gramEnd"/>
    </w:p>
    <w:p w:rsidR="009F5694" w:rsidRPr="009F5694" w:rsidRDefault="009F5694" w:rsidP="009F5694">
      <w:pPr>
        <w:spacing w:after="0" w:line="240" w:lineRule="auto"/>
        <w:ind w:firstLine="480"/>
        <w:jc w:val="both"/>
        <w:rPr>
          <w:rFonts w:ascii="Times New Roman" w:eastAsia="Times New Roman" w:hAnsi="Times New Roman" w:cs="Times New Roman"/>
          <w:color w:val="000000"/>
          <w:sz w:val="24"/>
          <w:szCs w:val="24"/>
          <w:lang w:eastAsia="ru-RU"/>
        </w:rPr>
      </w:pPr>
    </w:p>
    <w:p w:rsidR="009F5694" w:rsidRPr="009F5694" w:rsidRDefault="000E34C6" w:rsidP="009F5694">
      <w:pPr>
        <w:pStyle w:val="a3"/>
        <w:shd w:val="clear" w:color="auto" w:fill="FFFFFF"/>
        <w:spacing w:before="0" w:beforeAutospacing="0" w:after="150" w:afterAutospacing="0"/>
        <w:ind w:firstLine="567"/>
        <w:jc w:val="both"/>
        <w:rPr>
          <w:color w:val="000000"/>
        </w:rPr>
      </w:pPr>
      <w:r w:rsidRPr="009F5694">
        <w:rPr>
          <w:color w:val="000000"/>
        </w:rPr>
        <w:br/>
      </w:r>
      <w:r w:rsidR="009F5694">
        <w:rPr>
          <w:color w:val="000000"/>
        </w:rPr>
        <w:t xml:space="preserve">        </w:t>
      </w:r>
      <w:r w:rsidR="009F5694" w:rsidRPr="009F5694">
        <w:rPr>
          <w:color w:val="000000"/>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9F5694" w:rsidRPr="009F5694" w:rsidRDefault="009F5694" w:rsidP="009F5694">
      <w:pPr>
        <w:pStyle w:val="a3"/>
        <w:shd w:val="clear" w:color="auto" w:fill="FFFFFF"/>
        <w:spacing w:before="0" w:beforeAutospacing="0" w:after="150" w:afterAutospacing="0"/>
        <w:ind w:firstLine="567"/>
        <w:jc w:val="both"/>
        <w:rPr>
          <w:color w:val="000000"/>
        </w:rPr>
      </w:pPr>
      <w:r w:rsidRPr="009F5694">
        <w:rPr>
          <w:color w:val="000000"/>
        </w:rPr>
        <w:t>Начинать работу по развитию мелкой мускулатуры рук нужно с самого раннего возраста. Уже грудному младенцу можно массировать пальчики </w:t>
      </w:r>
      <w:r w:rsidRPr="009F5694">
        <w:rPr>
          <w:i/>
          <w:iCs/>
          <w:color w:val="000000"/>
        </w:rPr>
        <w:t>(пальчиковая гимнастика)</w:t>
      </w:r>
      <w:r w:rsidRPr="009F5694">
        <w:rPr>
          <w:color w:val="000000"/>
        </w:rPr>
        <w:t>,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9F5694" w:rsidRPr="009F5694" w:rsidRDefault="009F5694" w:rsidP="009F5694">
      <w:pPr>
        <w:pStyle w:val="a3"/>
        <w:shd w:val="clear" w:color="auto" w:fill="FFFFFF"/>
        <w:spacing w:before="0" w:beforeAutospacing="0" w:after="150" w:afterAutospacing="0"/>
        <w:ind w:firstLine="567"/>
        <w:jc w:val="both"/>
        <w:rPr>
          <w:color w:val="000000"/>
        </w:rPr>
      </w:pPr>
      <w:r w:rsidRPr="009F5694">
        <w:rPr>
          <w:color w:val="000000"/>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9F5694" w:rsidRPr="009F5694" w:rsidRDefault="009F5694" w:rsidP="009F5694">
      <w:pPr>
        <w:pStyle w:val="a3"/>
        <w:shd w:val="clear" w:color="auto" w:fill="FFFFFF"/>
        <w:spacing w:before="0" w:beforeAutospacing="0" w:after="150" w:afterAutospacing="0"/>
        <w:ind w:firstLine="567"/>
        <w:jc w:val="both"/>
        <w:rPr>
          <w:color w:val="000000"/>
        </w:rPr>
      </w:pPr>
      <w:r w:rsidRPr="009F5694">
        <w:rPr>
          <w:color w:val="000000"/>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w:t>
      </w:r>
      <w:r w:rsidRPr="009F5694">
        <w:rPr>
          <w:i/>
          <w:iCs/>
          <w:color w:val="000000"/>
        </w:rPr>
        <w:t>(М. М. Кольцова, Н. Н. Новикова, Н. А. Бернштейн, В. Н. Бехтерев, М. В. Антропова, Н. А. Рокотова, Е. К. Бережная)</w:t>
      </w:r>
      <w:r w:rsidRPr="009F5694">
        <w:rPr>
          <w:color w:val="000000"/>
        </w:rPr>
        <w:t>.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9F5694" w:rsidRDefault="009F5694" w:rsidP="009F5694">
      <w:pPr>
        <w:spacing w:after="0" w:line="240" w:lineRule="auto"/>
        <w:ind w:firstLine="480"/>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Сегодня широко известно, что развитие мелкой моторики пальцев рук через определенные зоны в коре головного мозга положительно сказывается на становлении детской речи, повышает работоспособность ребенка, его внимание и умственную активность, стимулирует интеллектуальную и творческую деятельность. Кроме того, гимнастика для пальчиков помогает ребенку при рисовании, письме, лепке, любой игровой и бытовой деятельности. Вот почему работа по развитию мелкой моторики является важной составляющей обучения ребенка.</w:t>
      </w:r>
    </w:p>
    <w:p w:rsidR="009F5694" w:rsidRPr="009F5694" w:rsidRDefault="009F5694" w:rsidP="00D81A0D">
      <w:pPr>
        <w:shd w:val="clear" w:color="auto" w:fill="FFFFFF"/>
        <w:spacing w:before="300" w:after="150" w:line="240" w:lineRule="auto"/>
        <w:jc w:val="center"/>
        <w:outlineLvl w:val="2"/>
        <w:rPr>
          <w:rFonts w:ascii="Times New Roman" w:eastAsia="Times New Roman" w:hAnsi="Times New Roman" w:cs="Times New Roman"/>
          <w:b/>
          <w:bCs/>
          <w:color w:val="000000"/>
          <w:spacing w:val="-7"/>
          <w:sz w:val="28"/>
          <w:szCs w:val="28"/>
          <w:lang w:eastAsia="ru-RU"/>
        </w:rPr>
      </w:pPr>
      <w:r w:rsidRPr="009F5694">
        <w:rPr>
          <w:rFonts w:ascii="Times New Roman" w:eastAsia="Times New Roman" w:hAnsi="Times New Roman" w:cs="Times New Roman"/>
          <w:b/>
          <w:bCs/>
          <w:color w:val="000000"/>
          <w:spacing w:val="-7"/>
          <w:sz w:val="28"/>
          <w:szCs w:val="28"/>
          <w:lang w:eastAsia="ru-RU"/>
        </w:rPr>
        <w:t>Виды развития мелкой моторики ребёнка</w:t>
      </w:r>
    </w:p>
    <w:p w:rsidR="009F5694" w:rsidRPr="009F5694" w:rsidRDefault="009F5694" w:rsidP="009F5694">
      <w:pPr>
        <w:shd w:val="clear" w:color="auto" w:fill="FFFFFF"/>
        <w:spacing w:after="300" w:line="240" w:lineRule="auto"/>
        <w:jc w:val="both"/>
        <w:rPr>
          <w:rFonts w:ascii="Times New Roman" w:eastAsia="Times New Roman" w:hAnsi="Times New Roman" w:cs="Times New Roman"/>
          <w:color w:val="1B1C2A"/>
          <w:sz w:val="24"/>
          <w:szCs w:val="24"/>
          <w:lang w:eastAsia="ru-RU"/>
        </w:rPr>
      </w:pPr>
      <w:r w:rsidRPr="009F5694">
        <w:rPr>
          <w:rFonts w:ascii="Times New Roman" w:eastAsia="Times New Roman" w:hAnsi="Times New Roman" w:cs="Times New Roman"/>
          <w:color w:val="1B1C2A"/>
          <w:sz w:val="24"/>
          <w:szCs w:val="24"/>
          <w:lang w:eastAsia="ru-RU"/>
        </w:rPr>
        <w:t>Выделяют несколько видов психофизического развития дошкольника:</w:t>
      </w:r>
    </w:p>
    <w:p w:rsidR="009F5694" w:rsidRPr="009F5694" w:rsidRDefault="009F5694" w:rsidP="009F56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lang w:eastAsia="ru-RU"/>
        </w:rPr>
      </w:pPr>
      <w:r w:rsidRPr="009F5694">
        <w:rPr>
          <w:rFonts w:ascii="Times New Roman" w:eastAsia="Times New Roman" w:hAnsi="Times New Roman" w:cs="Times New Roman"/>
          <w:color w:val="1B1C2A"/>
          <w:sz w:val="24"/>
          <w:szCs w:val="24"/>
          <w:lang w:eastAsia="ru-RU"/>
        </w:rPr>
        <w:t xml:space="preserve">Зрительно-моторная координация обеспечивает визуальное восприятие движущихся предметов и соотносит его с движением тела, она определяет </w:t>
      </w:r>
      <w:r w:rsidRPr="009F5694">
        <w:rPr>
          <w:rFonts w:ascii="Times New Roman" w:eastAsia="Times New Roman" w:hAnsi="Times New Roman" w:cs="Times New Roman"/>
          <w:color w:val="1B1C2A"/>
          <w:sz w:val="24"/>
          <w:szCs w:val="24"/>
          <w:lang w:eastAsia="ru-RU"/>
        </w:rPr>
        <w:lastRenderedPageBreak/>
        <w:t>движение руки ребёнка во время письма или рисования, умение найти оптимальный способ выполнения графического задания, обеспечивает тактильную чувствительность.</w:t>
      </w:r>
    </w:p>
    <w:p w:rsidR="009F5694" w:rsidRPr="009F5694" w:rsidRDefault="009F5694" w:rsidP="009F56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lang w:eastAsia="ru-RU"/>
        </w:rPr>
      </w:pPr>
      <w:r w:rsidRPr="009F5694">
        <w:rPr>
          <w:rFonts w:ascii="Times New Roman" w:eastAsia="Times New Roman" w:hAnsi="Times New Roman" w:cs="Times New Roman"/>
          <w:color w:val="1B1C2A"/>
          <w:sz w:val="24"/>
          <w:szCs w:val="24"/>
          <w:lang w:eastAsia="ru-RU"/>
        </w:rPr>
        <w:t>Графомоторное развитие позволяет правильно удерживать ручку или карандаш, определяет положение пишущей руки, включает пространственную ориентацию, в том числе на листе бумаги, чувство ритма.</w:t>
      </w:r>
    </w:p>
    <w:p w:rsidR="009F5694" w:rsidRPr="009F5694" w:rsidRDefault="009F5694" w:rsidP="009F5694">
      <w:pPr>
        <w:numPr>
          <w:ilvl w:val="0"/>
          <w:numId w:val="2"/>
        </w:numPr>
        <w:shd w:val="clear" w:color="auto" w:fill="FFFFFF"/>
        <w:spacing w:before="100" w:beforeAutospacing="1" w:after="150" w:afterAutospacing="1"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1B1C2A"/>
          <w:sz w:val="24"/>
          <w:szCs w:val="24"/>
          <w:lang w:eastAsia="ru-RU"/>
        </w:rPr>
        <w:t xml:space="preserve">Психомоторное (двигательное) развитие включает вырабатывание не только мелкой, но и крупной моторики. </w:t>
      </w:r>
      <w:r w:rsidRPr="009F5694">
        <w:rPr>
          <w:rFonts w:ascii="Times New Roman" w:eastAsia="Times New Roman" w:hAnsi="Times New Roman" w:cs="Times New Roman"/>
          <w:color w:val="000000"/>
          <w:sz w:val="24"/>
          <w:szCs w:val="24"/>
          <w:lang w:eastAsia="ru-RU"/>
        </w:rPr>
        <w:t>Какие же упражнения помогут ребенку усовершенствовать свои навыки?</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b/>
          <w:bCs/>
          <w:color w:val="000000"/>
          <w:sz w:val="24"/>
          <w:szCs w:val="24"/>
          <w:lang w:eastAsia="ru-RU"/>
        </w:rPr>
        <w:t>1. Пальчиковая гимнастика.</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Рекомендуется использовать упражнения, в которых тренируется каждый палец отдельно </w:t>
      </w:r>
      <w:r w:rsidRPr="009F5694">
        <w:rPr>
          <w:rFonts w:ascii="Times New Roman" w:eastAsia="Times New Roman" w:hAnsi="Times New Roman" w:cs="Times New Roman"/>
          <w:i/>
          <w:iCs/>
          <w:color w:val="000000"/>
          <w:sz w:val="24"/>
          <w:szCs w:val="24"/>
          <w:lang w:eastAsia="ru-RU"/>
        </w:rPr>
        <w:t>(ведь в коре головного мозга имеется отдельная область проекции для каждого пальца)</w:t>
      </w:r>
      <w:r w:rsidRPr="009F5694">
        <w:rPr>
          <w:rFonts w:ascii="Times New Roman" w:eastAsia="Times New Roman" w:hAnsi="Times New Roman" w:cs="Times New Roman"/>
          <w:color w:val="000000"/>
          <w:sz w:val="24"/>
          <w:szCs w:val="24"/>
          <w:lang w:eastAsia="ru-RU"/>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Продолжительность пальчикового тренинга зависит от возраста детей</w:t>
      </w:r>
      <w:r w:rsidR="00DF070E">
        <w:rPr>
          <w:rFonts w:ascii="Times New Roman" w:eastAsia="Times New Roman" w:hAnsi="Times New Roman" w:cs="Times New Roman"/>
          <w:color w:val="000000"/>
          <w:sz w:val="24"/>
          <w:szCs w:val="24"/>
          <w:lang w:eastAsia="ru-RU"/>
        </w:rPr>
        <w:t>.</w:t>
      </w:r>
      <w:r w:rsidRPr="009F5694">
        <w:rPr>
          <w:rFonts w:ascii="Times New Roman" w:eastAsia="Times New Roman" w:hAnsi="Times New Roman" w:cs="Times New Roman"/>
          <w:color w:val="000000"/>
          <w:sz w:val="24"/>
          <w:szCs w:val="24"/>
          <w:lang w:eastAsia="ru-RU"/>
        </w:rPr>
        <w:t> </w:t>
      </w:r>
      <w:r w:rsidR="00DF070E">
        <w:rPr>
          <w:rFonts w:ascii="Times New Roman" w:eastAsia="Times New Roman" w:hAnsi="Times New Roman" w:cs="Times New Roman"/>
          <w:i/>
          <w:iCs/>
          <w:color w:val="000000"/>
          <w:sz w:val="24"/>
          <w:szCs w:val="24"/>
          <w:lang w:eastAsia="ru-RU"/>
        </w:rPr>
        <w:t xml:space="preserve"> М</w:t>
      </w:r>
      <w:r w:rsidRPr="009F5694">
        <w:rPr>
          <w:rFonts w:ascii="Times New Roman" w:eastAsia="Times New Roman" w:hAnsi="Times New Roman" w:cs="Times New Roman"/>
          <w:i/>
          <w:iCs/>
          <w:color w:val="000000"/>
          <w:sz w:val="24"/>
          <w:szCs w:val="24"/>
          <w:lang w:eastAsia="ru-RU"/>
        </w:rPr>
        <w:t>ладший возраст до трех-четырех лет</w:t>
      </w:r>
      <w:r w:rsidR="00D81A0D">
        <w:rPr>
          <w:rFonts w:ascii="Times New Roman" w:eastAsia="Times New Roman" w:hAnsi="Times New Roman" w:cs="Times New Roman"/>
          <w:i/>
          <w:iCs/>
          <w:color w:val="000000"/>
          <w:sz w:val="24"/>
          <w:szCs w:val="24"/>
          <w:lang w:eastAsia="ru-RU"/>
        </w:rPr>
        <w:t xml:space="preserve"> -</w:t>
      </w:r>
      <w:r w:rsidRPr="009F5694">
        <w:rPr>
          <w:rFonts w:ascii="Times New Roman" w:eastAsia="Times New Roman" w:hAnsi="Times New Roman" w:cs="Times New Roman"/>
          <w:color w:val="000000"/>
          <w:sz w:val="24"/>
          <w:szCs w:val="24"/>
          <w:lang w:eastAsia="ru-RU"/>
        </w:rPr>
        <w:t xml:space="preserve"> рекомендуемое время</w:t>
      </w:r>
      <w:r w:rsidR="00DF070E">
        <w:rPr>
          <w:rFonts w:ascii="Times New Roman" w:eastAsia="Times New Roman" w:hAnsi="Times New Roman" w:cs="Times New Roman"/>
          <w:color w:val="000000"/>
          <w:sz w:val="24"/>
          <w:szCs w:val="24"/>
          <w:lang w:eastAsia="ru-RU"/>
        </w:rPr>
        <w:t xml:space="preserve"> </w:t>
      </w:r>
      <w:r w:rsidRPr="009F5694">
        <w:rPr>
          <w:rFonts w:ascii="Times New Roman" w:eastAsia="Times New Roman" w:hAnsi="Times New Roman" w:cs="Times New Roman"/>
          <w:color w:val="000000"/>
          <w:sz w:val="24"/>
          <w:szCs w:val="24"/>
          <w:lang w:eastAsia="ru-RU"/>
        </w:rPr>
        <w:t>от 3 до 5 минут</w:t>
      </w:r>
      <w:r w:rsidR="00D81A0D">
        <w:rPr>
          <w:rFonts w:ascii="Times New Roman" w:eastAsia="Times New Roman" w:hAnsi="Times New Roman" w:cs="Times New Roman"/>
          <w:color w:val="000000"/>
          <w:sz w:val="24"/>
          <w:szCs w:val="24"/>
          <w:lang w:eastAsia="ru-RU"/>
        </w:rPr>
        <w:t>.</w:t>
      </w:r>
      <w:r w:rsidRPr="009F5694">
        <w:rPr>
          <w:rFonts w:ascii="Times New Roman" w:eastAsia="Times New Roman" w:hAnsi="Times New Roman" w:cs="Times New Roman"/>
          <w:color w:val="000000"/>
          <w:sz w:val="24"/>
          <w:szCs w:val="24"/>
          <w:lang w:eastAsia="ru-RU"/>
        </w:rPr>
        <w:t xml:space="preserve"> </w:t>
      </w:r>
      <w:r w:rsidR="00D81A0D">
        <w:rPr>
          <w:rFonts w:ascii="Times New Roman" w:eastAsia="Times New Roman" w:hAnsi="Times New Roman" w:cs="Times New Roman"/>
          <w:color w:val="000000"/>
          <w:sz w:val="24"/>
          <w:szCs w:val="24"/>
          <w:lang w:eastAsia="ru-RU"/>
        </w:rPr>
        <w:t xml:space="preserve">В </w:t>
      </w:r>
      <w:r w:rsidRPr="009F5694">
        <w:rPr>
          <w:rFonts w:ascii="Times New Roman" w:eastAsia="Times New Roman" w:hAnsi="Times New Roman" w:cs="Times New Roman"/>
          <w:color w:val="000000"/>
          <w:sz w:val="24"/>
          <w:szCs w:val="24"/>
          <w:lang w:eastAsia="ru-RU"/>
        </w:rPr>
        <w:t>среднем и старшем дошкольном возрасте - 10-15 минут в день</w:t>
      </w:r>
      <w:r w:rsidR="00DF070E">
        <w:rPr>
          <w:rFonts w:ascii="Times New Roman" w:eastAsia="Times New Roman" w:hAnsi="Times New Roman" w:cs="Times New Roman"/>
          <w:color w:val="000000"/>
          <w:sz w:val="24"/>
          <w:szCs w:val="24"/>
          <w:lang w:eastAsia="ru-RU"/>
        </w:rPr>
        <w:t>.</w:t>
      </w:r>
      <w:r w:rsidRPr="009F5694">
        <w:rPr>
          <w:rFonts w:ascii="Times New Roman" w:eastAsia="Times New Roman" w:hAnsi="Times New Roman" w:cs="Times New Roman"/>
          <w:color w:val="000000"/>
          <w:sz w:val="24"/>
          <w:szCs w:val="24"/>
          <w:lang w:eastAsia="ru-RU"/>
        </w:rPr>
        <w:t xml:space="preserve">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b/>
          <w:bCs/>
          <w:color w:val="000000"/>
          <w:sz w:val="24"/>
          <w:szCs w:val="24"/>
          <w:lang w:eastAsia="ru-RU"/>
        </w:rPr>
        <w:t>2. Игры с крупой, бусинками, пуговицами, мелкими камешками.</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Эти игры оказывают прекрасное тонизирующее и оздоравливающее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w:t>
      </w:r>
      <w:r w:rsidR="00D81A0D">
        <w:rPr>
          <w:rFonts w:ascii="Times New Roman" w:eastAsia="Times New Roman" w:hAnsi="Times New Roman" w:cs="Times New Roman"/>
          <w:color w:val="000000"/>
          <w:sz w:val="24"/>
          <w:szCs w:val="24"/>
          <w:lang w:eastAsia="ru-RU"/>
        </w:rPr>
        <w:t xml:space="preserve"> </w:t>
      </w:r>
      <w:r w:rsidRPr="009F5694">
        <w:rPr>
          <w:rFonts w:ascii="Times New Roman" w:eastAsia="Times New Roman" w:hAnsi="Times New Roman" w:cs="Times New Roman"/>
          <w:color w:val="000000"/>
          <w:sz w:val="24"/>
          <w:szCs w:val="24"/>
          <w:lang w:eastAsia="ru-RU"/>
        </w:rPr>
        <w:t>пуговицы, бусы, рожки и макароны, сушки и т. п. Можно составлять бусы из картонных кружочков, квадратиков, сердечек, листьев деревьев, в том числе сухих</w:t>
      </w:r>
      <w:r w:rsidR="00D81A0D">
        <w:rPr>
          <w:rFonts w:ascii="Times New Roman" w:eastAsia="Times New Roman" w:hAnsi="Times New Roman" w:cs="Times New Roman"/>
          <w:color w:val="000000"/>
          <w:sz w:val="24"/>
          <w:szCs w:val="24"/>
          <w:lang w:eastAsia="ru-RU"/>
        </w:rPr>
        <w:t xml:space="preserve"> </w:t>
      </w:r>
      <w:r w:rsidRPr="009F5694">
        <w:rPr>
          <w:rFonts w:ascii="Times New Roman" w:eastAsia="Times New Roman" w:hAnsi="Times New Roman" w:cs="Times New Roman"/>
          <w:color w:val="000000"/>
          <w:sz w:val="24"/>
          <w:szCs w:val="24"/>
          <w:lang w:eastAsia="ru-RU"/>
        </w:rPr>
        <w:t>ягод рябины.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b/>
          <w:bCs/>
          <w:color w:val="000000"/>
          <w:sz w:val="24"/>
          <w:szCs w:val="24"/>
          <w:lang w:eastAsia="ru-RU"/>
        </w:rPr>
        <w:t>3. Песочная терапия.</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 xml:space="preserve">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w:t>
      </w:r>
      <w:r w:rsidRPr="009F5694">
        <w:rPr>
          <w:rFonts w:ascii="Times New Roman" w:eastAsia="Times New Roman" w:hAnsi="Times New Roman" w:cs="Times New Roman"/>
          <w:color w:val="000000"/>
          <w:sz w:val="24"/>
          <w:szCs w:val="24"/>
          <w:lang w:eastAsia="ru-RU"/>
        </w:rPr>
        <w:lastRenderedPageBreak/>
        <w:t>бессознательно-символическом уровне происходит выход внутреннего напряжения и поиск путей развития.</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Придумайте и смоделируйте песочную проекцию с различными ландшафтами </w:t>
      </w:r>
      <w:r w:rsidRPr="009F5694">
        <w:rPr>
          <w:rFonts w:ascii="Times New Roman" w:eastAsia="Times New Roman" w:hAnsi="Times New Roman" w:cs="Times New Roman"/>
          <w:i/>
          <w:iCs/>
          <w:color w:val="000000"/>
          <w:sz w:val="24"/>
          <w:szCs w:val="24"/>
          <w:lang w:eastAsia="ru-RU"/>
        </w:rPr>
        <w:t>(горы, водоемы, равнины и. т. д.)</w:t>
      </w:r>
      <w:r w:rsidRPr="009F5694">
        <w:rPr>
          <w:rFonts w:ascii="Times New Roman" w:eastAsia="Times New Roman" w:hAnsi="Times New Roman" w:cs="Times New Roman"/>
          <w:color w:val="000000"/>
          <w:sz w:val="24"/>
          <w:szCs w:val="24"/>
          <w:lang w:eastAsia="ru-RU"/>
        </w:rPr>
        <w:t> на основе знакомых ребенку лексических тем </w:t>
      </w:r>
      <w:r w:rsidRPr="009F5694">
        <w:rPr>
          <w:rFonts w:ascii="Times New Roman" w:eastAsia="Times New Roman" w:hAnsi="Times New Roman" w:cs="Times New Roman"/>
          <w:i/>
          <w:iCs/>
          <w:color w:val="000000"/>
          <w:sz w:val="24"/>
          <w:szCs w:val="24"/>
          <w:lang w:eastAsia="ru-RU"/>
        </w:rPr>
        <w:t>(например, дикие животные)</w:t>
      </w:r>
      <w:r w:rsidRPr="009F5694">
        <w:rPr>
          <w:rFonts w:ascii="Times New Roman" w:eastAsia="Times New Roman" w:hAnsi="Times New Roman" w:cs="Times New Roman"/>
          <w:color w:val="000000"/>
          <w:sz w:val="24"/>
          <w:szCs w:val="24"/>
          <w:lang w:eastAsia="ru-RU"/>
        </w:rPr>
        <w:t>.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b/>
          <w:bCs/>
          <w:color w:val="000000"/>
          <w:sz w:val="24"/>
          <w:szCs w:val="24"/>
          <w:lang w:eastAsia="ru-RU"/>
        </w:rPr>
        <w:t>4. Вырезание ножницами.</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Особое внимание уделяется усвоению основных приемов вырезания - навыкам резания по прямой, умению вырезывать различные формы </w:t>
      </w:r>
      <w:r w:rsidRPr="009F5694">
        <w:rPr>
          <w:rFonts w:ascii="Times New Roman" w:eastAsia="Times New Roman" w:hAnsi="Times New Roman" w:cs="Times New Roman"/>
          <w:i/>
          <w:iCs/>
          <w:color w:val="000000"/>
          <w:sz w:val="24"/>
          <w:szCs w:val="24"/>
          <w:lang w:eastAsia="ru-RU"/>
        </w:rPr>
        <w:t>(прямоугольные, овальные, круглые)</w:t>
      </w:r>
      <w:r w:rsidRPr="009F5694">
        <w:rPr>
          <w:rFonts w:ascii="Times New Roman" w:eastAsia="Times New Roman" w:hAnsi="Times New Roman" w:cs="Times New Roman"/>
          <w:color w:val="000000"/>
          <w:sz w:val="24"/>
          <w:szCs w:val="24"/>
          <w:lang w:eastAsia="ru-RU"/>
        </w:rPr>
        <w:t>. Получая симметричные формы при сгибании бумаги, сложенной гармошкой </w:t>
      </w:r>
      <w:r w:rsidRPr="009F5694">
        <w:rPr>
          <w:rFonts w:ascii="Times New Roman" w:eastAsia="Times New Roman" w:hAnsi="Times New Roman" w:cs="Times New Roman"/>
          <w:i/>
          <w:iCs/>
          <w:color w:val="000000"/>
          <w:sz w:val="24"/>
          <w:szCs w:val="24"/>
          <w:lang w:eastAsia="ru-RU"/>
        </w:rPr>
        <w:t>(хоровод)</w:t>
      </w:r>
      <w:r w:rsidRPr="009F5694">
        <w:rPr>
          <w:rFonts w:ascii="Times New Roman" w:eastAsia="Times New Roman" w:hAnsi="Times New Roman" w:cs="Times New Roman"/>
          <w:color w:val="000000"/>
          <w:sz w:val="24"/>
          <w:szCs w:val="24"/>
          <w:lang w:eastAsia="ru-RU"/>
        </w:rPr>
        <w:t> или по диагонали </w:t>
      </w:r>
      <w:r w:rsidRPr="009F5694">
        <w:rPr>
          <w:rFonts w:ascii="Times New Roman" w:eastAsia="Times New Roman" w:hAnsi="Times New Roman" w:cs="Times New Roman"/>
          <w:i/>
          <w:iCs/>
          <w:color w:val="000000"/>
          <w:sz w:val="24"/>
          <w:szCs w:val="24"/>
          <w:lang w:eastAsia="ru-RU"/>
        </w:rPr>
        <w:t>(снежинки)</w:t>
      </w:r>
      <w:r w:rsidRPr="009F5694">
        <w:rPr>
          <w:rFonts w:ascii="Times New Roman" w:eastAsia="Times New Roman" w:hAnsi="Times New Roman" w:cs="Times New Roman"/>
          <w:color w:val="000000"/>
          <w:sz w:val="24"/>
          <w:szCs w:val="24"/>
          <w:lang w:eastAsia="ru-RU"/>
        </w:rPr>
        <w:t xml:space="preserve">, дети должны усвоить, что они </w:t>
      </w:r>
      <w:proofErr w:type="gramStart"/>
      <w:r w:rsidRPr="009F5694">
        <w:rPr>
          <w:rFonts w:ascii="Times New Roman" w:eastAsia="Times New Roman" w:hAnsi="Times New Roman" w:cs="Times New Roman"/>
          <w:color w:val="000000"/>
          <w:sz w:val="24"/>
          <w:szCs w:val="24"/>
          <w:lang w:eastAsia="ru-RU"/>
        </w:rPr>
        <w:t>вырезают</w:t>
      </w:r>
      <w:proofErr w:type="gramEnd"/>
      <w:r w:rsidRPr="009F5694">
        <w:rPr>
          <w:rFonts w:ascii="Times New Roman" w:eastAsia="Times New Roman" w:hAnsi="Times New Roman" w:cs="Times New Roman"/>
          <w:color w:val="000000"/>
          <w:sz w:val="24"/>
          <w:szCs w:val="24"/>
          <w:lang w:eastAsia="ru-RU"/>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b/>
          <w:bCs/>
          <w:color w:val="000000"/>
          <w:sz w:val="24"/>
          <w:szCs w:val="24"/>
          <w:lang w:eastAsia="ru-RU"/>
        </w:rPr>
        <w:t>5. Аппликации.</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b/>
          <w:bCs/>
          <w:color w:val="000000"/>
          <w:sz w:val="24"/>
          <w:szCs w:val="24"/>
          <w:lang w:eastAsia="ru-RU"/>
        </w:rPr>
        <w:t>6. Работа с бумагой. Оригами. Плетение.</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Материалом для плетения могут быть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lastRenderedPageBreak/>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w:t>
      </w:r>
      <w:r w:rsidRPr="009F5694">
        <w:rPr>
          <w:rFonts w:ascii="Times New Roman" w:eastAsia="Times New Roman" w:hAnsi="Times New Roman" w:cs="Times New Roman"/>
          <w:i/>
          <w:iCs/>
          <w:color w:val="000000"/>
          <w:sz w:val="24"/>
          <w:szCs w:val="24"/>
          <w:lang w:eastAsia="ru-RU"/>
        </w:rPr>
        <w:t>(провести линию сгиба, сложить пополам, сложить уголок к центру)</w:t>
      </w:r>
      <w:r w:rsidRPr="009F5694">
        <w:rPr>
          <w:rFonts w:ascii="Times New Roman" w:eastAsia="Times New Roman" w:hAnsi="Times New Roman" w:cs="Times New Roman"/>
          <w:color w:val="000000"/>
          <w:sz w:val="24"/>
          <w:szCs w:val="24"/>
          <w:lang w:eastAsia="ru-RU"/>
        </w:rPr>
        <w:t>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b/>
          <w:bCs/>
          <w:color w:val="000000"/>
          <w:sz w:val="24"/>
          <w:szCs w:val="24"/>
          <w:lang w:eastAsia="ru-RU"/>
        </w:rPr>
        <w:t>7. Лепка из пластилина, глины и соленого теста.</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sidRPr="009F5694">
        <w:rPr>
          <w:rFonts w:ascii="Times New Roman" w:eastAsia="Times New Roman" w:hAnsi="Times New Roman" w:cs="Times New Roman"/>
          <w:i/>
          <w:iCs/>
          <w:color w:val="000000"/>
          <w:sz w:val="24"/>
          <w:szCs w:val="24"/>
          <w:lang w:eastAsia="ru-RU"/>
        </w:rPr>
        <w:t>(Можно надавить на лепешку настоящей монеткой или плоской игрушкой, чтобы получить отпечаток.)</w:t>
      </w:r>
      <w:r w:rsidR="00D81A0D">
        <w:rPr>
          <w:rFonts w:ascii="Times New Roman" w:eastAsia="Times New Roman" w:hAnsi="Times New Roman" w:cs="Times New Roman"/>
          <w:i/>
          <w:iCs/>
          <w:color w:val="000000"/>
          <w:sz w:val="24"/>
          <w:szCs w:val="24"/>
          <w:lang w:eastAsia="ru-RU"/>
        </w:rPr>
        <w:t xml:space="preserve"> </w:t>
      </w:r>
      <w:r w:rsidRPr="009F5694">
        <w:rPr>
          <w:rFonts w:ascii="Times New Roman" w:eastAsia="Times New Roman" w:hAnsi="Times New Roman" w:cs="Times New Roman"/>
          <w:color w:val="000000"/>
          <w:sz w:val="24"/>
          <w:szCs w:val="24"/>
          <w:lang w:eastAsia="ru-RU"/>
        </w:rPr>
        <w:t>Выкладывание из пластилина заданного рисунка шариками, колбасками на фанере или листе картона.</w:t>
      </w:r>
      <w:r w:rsidR="00D81A0D">
        <w:rPr>
          <w:rFonts w:ascii="Times New Roman" w:eastAsia="Times New Roman" w:hAnsi="Times New Roman" w:cs="Times New Roman"/>
          <w:color w:val="000000"/>
          <w:sz w:val="24"/>
          <w:szCs w:val="24"/>
          <w:lang w:eastAsia="ru-RU"/>
        </w:rPr>
        <w:t xml:space="preserve"> </w:t>
      </w:r>
      <w:r w:rsidRPr="009F5694">
        <w:rPr>
          <w:rFonts w:ascii="Times New Roman" w:eastAsia="Times New Roman" w:hAnsi="Times New Roman" w:cs="Times New Roman"/>
          <w:color w:val="000000"/>
          <w:sz w:val="24"/>
          <w:szCs w:val="24"/>
          <w:lang w:eastAsia="ru-RU"/>
        </w:rPr>
        <w:t>Оклеивание пластилином стеклянной бутылки и придание ей формы вазы, чайника и т. д.</w:t>
      </w:r>
      <w:r w:rsidR="00D81A0D">
        <w:rPr>
          <w:rFonts w:ascii="Times New Roman" w:eastAsia="Times New Roman" w:hAnsi="Times New Roman" w:cs="Times New Roman"/>
          <w:color w:val="000000"/>
          <w:sz w:val="24"/>
          <w:szCs w:val="24"/>
          <w:lang w:eastAsia="ru-RU"/>
        </w:rPr>
        <w:t xml:space="preserve"> </w:t>
      </w:r>
      <w:r w:rsidRPr="009F5694">
        <w:rPr>
          <w:rFonts w:ascii="Times New Roman" w:eastAsia="Times New Roman" w:hAnsi="Times New Roman" w:cs="Times New Roman"/>
          <w:color w:val="000000"/>
          <w:sz w:val="24"/>
          <w:szCs w:val="24"/>
          <w:lang w:eastAsia="ru-RU"/>
        </w:rPr>
        <w:t>Лепка геометрических фигур, цифр, букв.</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b/>
          <w:bCs/>
          <w:color w:val="000000"/>
          <w:sz w:val="24"/>
          <w:szCs w:val="24"/>
          <w:lang w:eastAsia="ru-RU"/>
        </w:rPr>
        <w:t>8. Шнуровки - зачем они?</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w:t>
      </w:r>
      <w:proofErr w:type="gramStart"/>
      <w:r w:rsidRPr="009F5694">
        <w:rPr>
          <w:rFonts w:ascii="Times New Roman" w:eastAsia="Times New Roman" w:hAnsi="Times New Roman" w:cs="Times New Roman"/>
          <w:color w:val="000000"/>
          <w:sz w:val="24"/>
          <w:szCs w:val="24"/>
          <w:lang w:eastAsia="ru-RU"/>
        </w:rPr>
        <w:t>Ребенку предлагается “незаконченная” картинка </w:t>
      </w:r>
      <w:r w:rsidRPr="009F5694">
        <w:rPr>
          <w:rFonts w:ascii="Times New Roman" w:eastAsia="Times New Roman" w:hAnsi="Times New Roman" w:cs="Times New Roman"/>
          <w:i/>
          <w:iCs/>
          <w:color w:val="000000"/>
          <w:sz w:val="24"/>
          <w:szCs w:val="24"/>
          <w:lang w:eastAsia="ru-RU"/>
        </w:rPr>
        <w:t>(изображение ежика, белочки, елки, вазы с букетом, домика)</w:t>
      </w:r>
      <w:r w:rsidR="00D81A0D">
        <w:rPr>
          <w:rFonts w:ascii="Times New Roman" w:eastAsia="Times New Roman" w:hAnsi="Times New Roman" w:cs="Times New Roman"/>
          <w:color w:val="000000"/>
          <w:sz w:val="24"/>
          <w:szCs w:val="24"/>
          <w:lang w:eastAsia="ru-RU"/>
        </w:rPr>
        <w:t>.</w:t>
      </w:r>
      <w:proofErr w:type="gramEnd"/>
      <w:r w:rsidRPr="009F5694">
        <w:rPr>
          <w:rFonts w:ascii="Times New Roman" w:eastAsia="Times New Roman" w:hAnsi="Times New Roman" w:cs="Times New Roman"/>
          <w:color w:val="000000"/>
          <w:sz w:val="24"/>
          <w:szCs w:val="24"/>
          <w:lang w:eastAsia="ru-RU"/>
        </w:rPr>
        <w:t xml:space="preserve"> </w:t>
      </w:r>
      <w:r w:rsidR="00D81A0D">
        <w:rPr>
          <w:rFonts w:ascii="Times New Roman" w:eastAsia="Times New Roman" w:hAnsi="Times New Roman" w:cs="Times New Roman"/>
          <w:color w:val="000000"/>
          <w:sz w:val="24"/>
          <w:szCs w:val="24"/>
          <w:lang w:eastAsia="ru-RU"/>
        </w:rPr>
        <w:t>К картинке</w:t>
      </w:r>
      <w:r w:rsidRPr="009F5694">
        <w:rPr>
          <w:rFonts w:ascii="Times New Roman" w:eastAsia="Times New Roman" w:hAnsi="Times New Roman" w:cs="Times New Roman"/>
          <w:color w:val="000000"/>
          <w:sz w:val="24"/>
          <w:szCs w:val="24"/>
          <w:lang w:eastAsia="ru-RU"/>
        </w:rPr>
        <w:t xml:space="preserve"> нужно пришнуровать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r w:rsidR="00D81A0D">
        <w:rPr>
          <w:rFonts w:ascii="Times New Roman" w:eastAsia="Times New Roman" w:hAnsi="Times New Roman" w:cs="Times New Roman"/>
          <w:color w:val="000000"/>
          <w:sz w:val="24"/>
          <w:szCs w:val="24"/>
          <w:lang w:eastAsia="ru-RU"/>
        </w:rPr>
        <w:t>,</w:t>
      </w:r>
      <w:r w:rsidRPr="009F5694">
        <w:rPr>
          <w:rFonts w:ascii="Times New Roman" w:eastAsia="Times New Roman" w:hAnsi="Times New Roman" w:cs="Times New Roman"/>
          <w:color w:val="000000"/>
          <w:sz w:val="24"/>
          <w:szCs w:val="24"/>
          <w:lang w:eastAsia="ru-RU"/>
        </w:rPr>
        <w:t xml:space="preserve"> которые предлагается соединить с помощью шнурков, чтобы получилась цельная мягкая игрушка или сюжетная мягкая «картина». </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b/>
          <w:bCs/>
          <w:color w:val="000000"/>
          <w:sz w:val="24"/>
          <w:szCs w:val="24"/>
          <w:lang w:eastAsia="ru-RU"/>
        </w:rPr>
        <w:t>9. Рисование, раскрашивание.</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 xml:space="preserve">Раскрашивание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w:t>
      </w:r>
      <w:proofErr w:type="gramStart"/>
      <w:r w:rsidRPr="009F5694">
        <w:rPr>
          <w:rFonts w:ascii="Times New Roman" w:eastAsia="Times New Roman" w:hAnsi="Times New Roman" w:cs="Times New Roman"/>
          <w:color w:val="000000"/>
          <w:sz w:val="24"/>
          <w:szCs w:val="24"/>
          <w:lang w:eastAsia="ru-RU"/>
        </w:rPr>
        <w:t>учить детей раскрашивать</w:t>
      </w:r>
      <w:proofErr w:type="gramEnd"/>
      <w:r w:rsidRPr="009F5694">
        <w:rPr>
          <w:rFonts w:ascii="Times New Roman" w:eastAsia="Times New Roman" w:hAnsi="Times New Roman" w:cs="Times New Roman"/>
          <w:color w:val="000000"/>
          <w:sz w:val="24"/>
          <w:szCs w:val="24"/>
          <w:lang w:eastAsia="ru-RU"/>
        </w:rPr>
        <w:t xml:space="preserve">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r w:rsidR="00D81A0D">
        <w:rPr>
          <w:rFonts w:ascii="Times New Roman" w:eastAsia="Times New Roman" w:hAnsi="Times New Roman" w:cs="Times New Roman"/>
          <w:color w:val="000000"/>
          <w:sz w:val="24"/>
          <w:szCs w:val="24"/>
          <w:lang w:eastAsia="ru-RU"/>
        </w:rPr>
        <w:t>, восковыми мелками.</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r w:rsidR="00980172">
        <w:rPr>
          <w:rFonts w:ascii="Times New Roman" w:eastAsia="Times New Roman" w:hAnsi="Times New Roman" w:cs="Times New Roman"/>
          <w:color w:val="000000"/>
          <w:sz w:val="24"/>
          <w:szCs w:val="24"/>
          <w:lang w:eastAsia="ru-RU"/>
        </w:rPr>
        <w:t xml:space="preserve"> </w:t>
      </w:r>
      <w:r w:rsidRPr="009F5694">
        <w:rPr>
          <w:rFonts w:ascii="Times New Roman" w:eastAsia="Times New Roman" w:hAnsi="Times New Roman" w:cs="Times New Roman"/>
          <w:color w:val="000000"/>
          <w:sz w:val="24"/>
          <w:szCs w:val="24"/>
          <w:lang w:eastAsia="ru-RU"/>
        </w:rPr>
        <w:t xml:space="preserve">Безусловно, рисование способствует развитию мелких мышц руки, </w:t>
      </w:r>
      <w:r w:rsidRPr="009F5694">
        <w:rPr>
          <w:rFonts w:ascii="Times New Roman" w:eastAsia="Times New Roman" w:hAnsi="Times New Roman" w:cs="Times New Roman"/>
          <w:color w:val="000000"/>
          <w:sz w:val="24"/>
          <w:szCs w:val="24"/>
          <w:lang w:eastAsia="ru-RU"/>
        </w:rPr>
        <w:lastRenderedPageBreak/>
        <w:t>укрепляет ее. Но надо помнить, что при обучении рисованию и письму специфичны положения руки, карандаша, тетради </w:t>
      </w:r>
      <w:r w:rsidRPr="009F5694">
        <w:rPr>
          <w:rFonts w:ascii="Times New Roman" w:eastAsia="Times New Roman" w:hAnsi="Times New Roman" w:cs="Times New Roman"/>
          <w:i/>
          <w:iCs/>
          <w:color w:val="000000"/>
          <w:sz w:val="24"/>
          <w:szCs w:val="24"/>
          <w:lang w:eastAsia="ru-RU"/>
        </w:rPr>
        <w:t>(листа бумаги)</w:t>
      </w:r>
      <w:r w:rsidRPr="009F5694">
        <w:rPr>
          <w:rFonts w:ascii="Times New Roman" w:eastAsia="Times New Roman" w:hAnsi="Times New Roman" w:cs="Times New Roman"/>
          <w:color w:val="000000"/>
          <w:sz w:val="24"/>
          <w:szCs w:val="24"/>
          <w:lang w:eastAsia="ru-RU"/>
        </w:rPr>
        <w:t>, приемов проведения линий.</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Для начала хорошо использовать:</w:t>
      </w:r>
    </w:p>
    <w:p w:rsidR="009F5694" w:rsidRPr="009F5694" w:rsidRDefault="009F5694" w:rsidP="009F5694">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9F5694" w:rsidRPr="009F5694" w:rsidRDefault="009F5694" w:rsidP="009F5694">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рисование по опорным точкам;</w:t>
      </w:r>
    </w:p>
    <w:p w:rsidR="009F5694" w:rsidRPr="009F5694" w:rsidRDefault="009F5694" w:rsidP="009F5694">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дорисовывание второй половины рисунка;</w:t>
      </w:r>
    </w:p>
    <w:p w:rsidR="009F5694" w:rsidRPr="009F5694" w:rsidRDefault="009F5694" w:rsidP="009F5694">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рисунок по образцу, не отрывая руки от бумаги.</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Для маленьких детей хорошо использовать специальные «съедобные краски» </w:t>
      </w:r>
      <w:r w:rsidRPr="009F5694">
        <w:rPr>
          <w:rFonts w:ascii="Times New Roman" w:eastAsia="Times New Roman" w:hAnsi="Times New Roman" w:cs="Times New Roman"/>
          <w:i/>
          <w:iCs/>
          <w:color w:val="000000"/>
          <w:sz w:val="24"/>
          <w:szCs w:val="24"/>
          <w:lang w:eastAsia="ru-RU"/>
        </w:rPr>
        <w:t>(продаются в магазинах)</w:t>
      </w:r>
      <w:r w:rsidRPr="009F5694">
        <w:rPr>
          <w:rFonts w:ascii="Times New Roman" w:eastAsia="Times New Roman" w:hAnsi="Times New Roman" w:cs="Times New Roman"/>
          <w:color w:val="000000"/>
          <w:sz w:val="24"/>
          <w:szCs w:val="24"/>
          <w:lang w:eastAsia="ru-RU"/>
        </w:rPr>
        <w:t>. Такие краски можно придумать и самому: варенье, джем, горчица, кетчуп, взбитые сливки и т. д. могут украсить ваш рисунок или блюдо.</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b/>
          <w:bCs/>
          <w:color w:val="000000"/>
          <w:sz w:val="24"/>
          <w:szCs w:val="24"/>
          <w:lang w:eastAsia="ru-RU"/>
        </w:rPr>
        <w:t>10. Графические упражнения.</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дорисовывание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дорисовыванию орнаментов и лабиринтов.</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b/>
          <w:bCs/>
          <w:color w:val="000000"/>
          <w:sz w:val="24"/>
          <w:szCs w:val="24"/>
          <w:lang w:eastAsia="ru-RU"/>
        </w:rPr>
        <w:t>11. Штриховка.</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 xml:space="preserve">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Раскрашивание рисунков предполагает четыре вида штриховки, </w:t>
      </w:r>
      <w:r w:rsidRPr="009F5694">
        <w:rPr>
          <w:rFonts w:ascii="Times New Roman" w:eastAsia="Times New Roman" w:hAnsi="Times New Roman" w:cs="Times New Roman"/>
          <w:color w:val="000000"/>
          <w:sz w:val="24"/>
          <w:szCs w:val="24"/>
          <w:lang w:eastAsia="ru-RU"/>
        </w:rPr>
        <w:lastRenderedPageBreak/>
        <w:t>которые обеспечивают постепенность в развитии и укреплении мелкой мускулатуры кисти руки, в отработке координации движения.</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u w:val="single"/>
          <w:lang w:eastAsia="ru-RU"/>
        </w:rPr>
        <w:t>Виды штриховки:</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раскрашивание короткими частыми штрихами;</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раскрашивание мелкими штрихами с возвратом;</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центрическая штриховка </w:t>
      </w:r>
      <w:r w:rsidRPr="009F5694">
        <w:rPr>
          <w:rFonts w:ascii="Times New Roman" w:eastAsia="Times New Roman" w:hAnsi="Times New Roman" w:cs="Times New Roman"/>
          <w:i/>
          <w:iCs/>
          <w:color w:val="000000"/>
          <w:sz w:val="24"/>
          <w:szCs w:val="24"/>
          <w:lang w:eastAsia="ru-RU"/>
        </w:rPr>
        <w:t>(круговая штриховка от центра рисунка)</w:t>
      </w:r>
      <w:r w:rsidRPr="009F5694">
        <w:rPr>
          <w:rFonts w:ascii="Times New Roman" w:eastAsia="Times New Roman" w:hAnsi="Times New Roman" w:cs="Times New Roman"/>
          <w:color w:val="000000"/>
          <w:sz w:val="24"/>
          <w:szCs w:val="24"/>
          <w:lang w:eastAsia="ru-RU"/>
        </w:rPr>
        <w:t>;</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штриховка длинными параллельными отрезками.</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u w:val="single"/>
          <w:lang w:eastAsia="ru-RU"/>
        </w:rPr>
        <w:t>Правила штриховки:</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Штриховать только в заданном направлении.</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Не выходить за контуры фигуры.</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Соблюдать параллельность линий.</w:t>
      </w:r>
    </w:p>
    <w:p w:rsidR="009F5694" w:rsidRPr="009F5694" w:rsidRDefault="009F5694" w:rsidP="009F569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Не сближать штрихи, расстояние между ними должно быть 0, 5 см</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Игра «</w:t>
      </w:r>
      <w:r w:rsidRPr="009F5694">
        <w:rPr>
          <w:rFonts w:ascii="Times New Roman" w:eastAsia="Times New Roman" w:hAnsi="Times New Roman" w:cs="Times New Roman"/>
          <w:i/>
          <w:iCs/>
          <w:color w:val="000000"/>
          <w:sz w:val="24"/>
          <w:szCs w:val="24"/>
          <w:lang w:eastAsia="ru-RU"/>
        </w:rPr>
        <w:t>От дома к дому</w:t>
      </w:r>
      <w:r w:rsidRPr="009F5694">
        <w:rPr>
          <w:rFonts w:ascii="Times New Roman" w:eastAsia="Times New Roman" w:hAnsi="Times New Roman" w:cs="Times New Roman"/>
          <w:color w:val="000000"/>
          <w:sz w:val="24"/>
          <w:szCs w:val="24"/>
          <w:lang w:eastAsia="ru-RU"/>
        </w:rPr>
        <w:t>».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Игра «</w:t>
      </w:r>
      <w:r w:rsidRPr="009F5694">
        <w:rPr>
          <w:rFonts w:ascii="Times New Roman" w:eastAsia="Times New Roman" w:hAnsi="Times New Roman" w:cs="Times New Roman"/>
          <w:i/>
          <w:iCs/>
          <w:color w:val="000000"/>
          <w:sz w:val="24"/>
          <w:szCs w:val="24"/>
          <w:lang w:eastAsia="ru-RU"/>
        </w:rPr>
        <w:t>Всевозможные лабиринты</w:t>
      </w:r>
      <w:r w:rsidRPr="009F5694">
        <w:rPr>
          <w:rFonts w:ascii="Times New Roman" w:eastAsia="Times New Roman" w:hAnsi="Times New Roman" w:cs="Times New Roman"/>
          <w:color w:val="000000"/>
          <w:sz w:val="24"/>
          <w:szCs w:val="24"/>
          <w:lang w:eastAsia="ru-RU"/>
        </w:rPr>
        <w:t>».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r w:rsidR="00980172" w:rsidRPr="009F5694">
        <w:rPr>
          <w:rFonts w:ascii="Times New Roman" w:eastAsia="Times New Roman" w:hAnsi="Times New Roman" w:cs="Times New Roman"/>
          <w:i/>
          <w:iCs/>
          <w:color w:val="000000"/>
          <w:sz w:val="24"/>
          <w:szCs w:val="24"/>
          <w:lang w:eastAsia="ru-RU"/>
        </w:rPr>
        <w:t xml:space="preserve"> </w:t>
      </w:r>
      <w:r w:rsidRPr="009F5694">
        <w:rPr>
          <w:rFonts w:ascii="Times New Roman" w:eastAsia="Times New Roman" w:hAnsi="Times New Roman" w:cs="Times New Roman"/>
          <w:i/>
          <w:iCs/>
          <w:color w:val="000000"/>
          <w:sz w:val="24"/>
          <w:szCs w:val="24"/>
          <w:lang w:eastAsia="ru-RU"/>
        </w:rPr>
        <w:t>«</w:t>
      </w:r>
      <w:r w:rsidR="00980172">
        <w:rPr>
          <w:rFonts w:ascii="Times New Roman" w:eastAsia="Times New Roman" w:hAnsi="Times New Roman" w:cs="Times New Roman"/>
          <w:i/>
          <w:iCs/>
          <w:color w:val="000000"/>
          <w:sz w:val="24"/>
          <w:szCs w:val="24"/>
          <w:lang w:eastAsia="ru-RU"/>
        </w:rPr>
        <w:t>Л</w:t>
      </w:r>
      <w:r w:rsidRPr="009F5694">
        <w:rPr>
          <w:rFonts w:ascii="Times New Roman" w:eastAsia="Times New Roman" w:hAnsi="Times New Roman" w:cs="Times New Roman"/>
          <w:i/>
          <w:iCs/>
          <w:color w:val="000000"/>
          <w:sz w:val="24"/>
          <w:szCs w:val="24"/>
          <w:lang w:eastAsia="ru-RU"/>
        </w:rPr>
        <w:t>абиринт</w:t>
      </w:r>
      <w:r w:rsidR="00980172">
        <w:rPr>
          <w:rFonts w:ascii="Times New Roman" w:eastAsia="Times New Roman" w:hAnsi="Times New Roman" w:cs="Times New Roman"/>
          <w:i/>
          <w:iCs/>
          <w:color w:val="000000"/>
          <w:sz w:val="24"/>
          <w:szCs w:val="24"/>
          <w:lang w:eastAsia="ru-RU"/>
        </w:rPr>
        <w:t xml:space="preserve"> </w:t>
      </w:r>
      <w:r w:rsidRPr="009F5694">
        <w:rPr>
          <w:rFonts w:ascii="Times New Roman" w:eastAsia="Times New Roman" w:hAnsi="Times New Roman" w:cs="Times New Roman"/>
          <w:i/>
          <w:iCs/>
          <w:color w:val="000000"/>
          <w:sz w:val="24"/>
          <w:szCs w:val="24"/>
          <w:lang w:eastAsia="ru-RU"/>
        </w:rPr>
        <w:t>в замке Снежной Королевы</w:t>
      </w:r>
      <w:r w:rsidR="00980172">
        <w:rPr>
          <w:rFonts w:ascii="Times New Roman" w:eastAsia="Times New Roman" w:hAnsi="Times New Roman" w:cs="Times New Roman"/>
          <w:i/>
          <w:iCs/>
          <w:color w:val="000000"/>
          <w:sz w:val="24"/>
          <w:szCs w:val="24"/>
          <w:lang w:eastAsia="ru-RU"/>
        </w:rPr>
        <w:t xml:space="preserve"> </w:t>
      </w:r>
      <w:r w:rsidRPr="009F5694">
        <w:rPr>
          <w:rFonts w:ascii="Times New Roman" w:eastAsia="Times New Roman" w:hAnsi="Times New Roman" w:cs="Times New Roman"/>
          <w:i/>
          <w:iCs/>
          <w:color w:val="000000"/>
          <w:sz w:val="24"/>
          <w:szCs w:val="24"/>
          <w:lang w:eastAsia="ru-RU"/>
        </w:rPr>
        <w:t xml:space="preserve"> изо льда. Герда должна пройти по нему, не касаясь стенок</w:t>
      </w:r>
      <w:r w:rsidR="00980172">
        <w:rPr>
          <w:rFonts w:ascii="Times New Roman" w:eastAsia="Times New Roman" w:hAnsi="Times New Roman" w:cs="Times New Roman"/>
          <w:i/>
          <w:iCs/>
          <w:color w:val="000000"/>
          <w:sz w:val="24"/>
          <w:szCs w:val="24"/>
          <w:lang w:eastAsia="ru-RU"/>
        </w:rPr>
        <w:t xml:space="preserve">. </w:t>
      </w:r>
      <w:r w:rsidRPr="009F5694">
        <w:rPr>
          <w:rFonts w:ascii="Times New Roman" w:eastAsia="Times New Roman" w:hAnsi="Times New Roman" w:cs="Times New Roman"/>
          <w:i/>
          <w:iCs/>
          <w:color w:val="000000"/>
          <w:sz w:val="24"/>
          <w:szCs w:val="24"/>
          <w:lang w:eastAsia="ru-RU"/>
        </w:rPr>
        <w:t xml:space="preserve"> </w:t>
      </w:r>
      <w:r w:rsidR="00980172">
        <w:rPr>
          <w:rFonts w:ascii="Times New Roman" w:eastAsia="Times New Roman" w:hAnsi="Times New Roman" w:cs="Times New Roman"/>
          <w:i/>
          <w:iCs/>
          <w:color w:val="000000"/>
          <w:sz w:val="24"/>
          <w:szCs w:val="24"/>
          <w:lang w:eastAsia="ru-RU"/>
        </w:rPr>
        <w:t>И</w:t>
      </w:r>
      <w:r w:rsidRPr="009F5694">
        <w:rPr>
          <w:rFonts w:ascii="Times New Roman" w:eastAsia="Times New Roman" w:hAnsi="Times New Roman" w:cs="Times New Roman"/>
          <w:i/>
          <w:iCs/>
          <w:color w:val="000000"/>
          <w:sz w:val="24"/>
          <w:szCs w:val="24"/>
          <w:lang w:eastAsia="ru-RU"/>
        </w:rPr>
        <w:t>наче она замерзнет».</w:t>
      </w:r>
      <w:r w:rsidR="00980172">
        <w:rPr>
          <w:rFonts w:ascii="Times New Roman" w:eastAsia="Times New Roman" w:hAnsi="Times New Roman" w:cs="Times New Roman"/>
          <w:i/>
          <w:iCs/>
          <w:color w:val="000000"/>
          <w:sz w:val="24"/>
          <w:szCs w:val="24"/>
          <w:lang w:eastAsia="ru-RU"/>
        </w:rPr>
        <w:t xml:space="preserve"> </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 xml:space="preserve">Обведение любых вкладышей из серии «рамки и вкладыши </w:t>
      </w:r>
      <w:proofErr w:type="spellStart"/>
      <w:r w:rsidRPr="009F5694">
        <w:rPr>
          <w:rFonts w:ascii="Times New Roman" w:eastAsia="Times New Roman" w:hAnsi="Times New Roman" w:cs="Times New Roman"/>
          <w:color w:val="000000"/>
          <w:sz w:val="24"/>
          <w:szCs w:val="24"/>
          <w:lang w:eastAsia="ru-RU"/>
        </w:rPr>
        <w:t>Монтессори</w:t>
      </w:r>
      <w:proofErr w:type="spellEnd"/>
      <w:r w:rsidRPr="009F5694">
        <w:rPr>
          <w:rFonts w:ascii="Times New Roman" w:eastAsia="Times New Roman" w:hAnsi="Times New Roman" w:cs="Times New Roman"/>
          <w:color w:val="000000"/>
          <w:sz w:val="24"/>
          <w:szCs w:val="24"/>
          <w:lang w:eastAsia="ru-RU"/>
        </w:rPr>
        <w:t xml:space="preserve">»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w:t>
      </w:r>
      <w:proofErr w:type="gramStart"/>
      <w:r w:rsidRPr="009F5694">
        <w:rPr>
          <w:rFonts w:ascii="Times New Roman" w:eastAsia="Times New Roman" w:hAnsi="Times New Roman" w:cs="Times New Roman"/>
          <w:color w:val="000000"/>
          <w:sz w:val="24"/>
          <w:szCs w:val="24"/>
          <w:lang w:eastAsia="ru-RU"/>
        </w:rPr>
        <w:t>бледного</w:t>
      </w:r>
      <w:proofErr w:type="gramEnd"/>
      <w:r w:rsidRPr="009F5694">
        <w:rPr>
          <w:rFonts w:ascii="Times New Roman" w:eastAsia="Times New Roman" w:hAnsi="Times New Roman" w:cs="Times New Roman"/>
          <w:color w:val="000000"/>
          <w:sz w:val="24"/>
          <w:szCs w:val="24"/>
          <w:lang w:eastAsia="ru-RU"/>
        </w:rPr>
        <w:t>, еле заметного, до темного.</w:t>
      </w:r>
    </w:p>
    <w:p w:rsidR="009F5694" w:rsidRPr="009F5694" w:rsidRDefault="009F5694" w:rsidP="00980172">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Рисование орнамента. Хорошо развивает моторную ловкость рисование орнаментов на листах в клетку </w:t>
      </w:r>
      <w:r w:rsidRPr="009F5694">
        <w:rPr>
          <w:rFonts w:ascii="Times New Roman" w:eastAsia="Times New Roman" w:hAnsi="Times New Roman" w:cs="Times New Roman"/>
          <w:i/>
          <w:iCs/>
          <w:color w:val="000000"/>
          <w:sz w:val="24"/>
          <w:szCs w:val="24"/>
          <w:lang w:eastAsia="ru-RU"/>
        </w:rPr>
        <w:t>(графические упражнения)</w:t>
      </w:r>
      <w:r w:rsidRPr="009F5694">
        <w:rPr>
          <w:rFonts w:ascii="Times New Roman" w:eastAsia="Times New Roman" w:hAnsi="Times New Roman" w:cs="Times New Roman"/>
          <w:color w:val="000000"/>
          <w:sz w:val="24"/>
          <w:szCs w:val="24"/>
          <w:lang w:eastAsia="ru-RU"/>
        </w:rPr>
        <w:t>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D81A0D" w:rsidRPr="00D81A0D" w:rsidRDefault="00D81A0D" w:rsidP="00D81A0D">
      <w:pPr>
        <w:shd w:val="clear" w:color="auto" w:fill="FFFFFF"/>
        <w:spacing w:before="300" w:after="150" w:line="240" w:lineRule="auto"/>
        <w:jc w:val="both"/>
        <w:outlineLvl w:val="1"/>
        <w:rPr>
          <w:rFonts w:ascii="Times New Roman" w:eastAsia="Times New Roman" w:hAnsi="Times New Roman" w:cs="Times New Roman"/>
          <w:b/>
          <w:bCs/>
          <w:color w:val="000000"/>
          <w:spacing w:val="-7"/>
          <w:sz w:val="28"/>
          <w:szCs w:val="28"/>
          <w:lang w:eastAsia="ru-RU"/>
        </w:rPr>
      </w:pPr>
      <w:r w:rsidRPr="00D81A0D">
        <w:rPr>
          <w:rFonts w:ascii="Times New Roman" w:eastAsia="Times New Roman" w:hAnsi="Times New Roman" w:cs="Times New Roman"/>
          <w:b/>
          <w:bCs/>
          <w:color w:val="000000"/>
          <w:spacing w:val="-7"/>
          <w:sz w:val="28"/>
          <w:szCs w:val="28"/>
          <w:lang w:eastAsia="ru-RU"/>
        </w:rPr>
        <w:t xml:space="preserve">Диагностика развития мелкой моторики рук </w:t>
      </w:r>
    </w:p>
    <w:p w:rsidR="00D81A0D" w:rsidRPr="00D81A0D" w:rsidRDefault="00D81A0D" w:rsidP="00980172">
      <w:pPr>
        <w:shd w:val="clear" w:color="auto" w:fill="FFFFFF"/>
        <w:spacing w:after="300" w:line="240" w:lineRule="auto"/>
        <w:ind w:firstLine="567"/>
        <w:jc w:val="both"/>
        <w:rPr>
          <w:rFonts w:ascii="Times New Roman" w:eastAsia="Times New Roman" w:hAnsi="Times New Roman" w:cs="Times New Roman"/>
          <w:color w:val="1B1C2A"/>
          <w:sz w:val="24"/>
          <w:szCs w:val="24"/>
          <w:lang w:eastAsia="ru-RU"/>
        </w:rPr>
      </w:pPr>
      <w:r w:rsidRPr="00D81A0D">
        <w:rPr>
          <w:rFonts w:ascii="Times New Roman" w:eastAsia="Times New Roman" w:hAnsi="Times New Roman" w:cs="Times New Roman"/>
          <w:bCs/>
          <w:color w:val="1B1C2A"/>
          <w:sz w:val="24"/>
          <w:szCs w:val="24"/>
          <w:lang w:eastAsia="ru-RU"/>
        </w:rPr>
        <w:t>Для правильного планирования работы педагог должен проводить диагностику развития мелкой моторики воспитанников ДОУ.</w:t>
      </w:r>
      <w:r w:rsidRPr="00D81A0D">
        <w:rPr>
          <w:rFonts w:ascii="Times New Roman" w:eastAsia="Times New Roman" w:hAnsi="Times New Roman" w:cs="Times New Roman"/>
          <w:color w:val="1B1C2A"/>
          <w:sz w:val="24"/>
          <w:szCs w:val="24"/>
          <w:lang w:eastAsia="ru-RU"/>
        </w:rPr>
        <w:t> Диагностика проводится по следующим критериям:</w:t>
      </w:r>
    </w:p>
    <w:p w:rsidR="00D81A0D" w:rsidRPr="00D81A0D" w:rsidRDefault="00D81A0D" w:rsidP="00D81A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lang w:eastAsia="ru-RU"/>
        </w:rPr>
      </w:pPr>
      <w:r w:rsidRPr="00D81A0D">
        <w:rPr>
          <w:rFonts w:ascii="Times New Roman" w:eastAsia="Times New Roman" w:hAnsi="Times New Roman" w:cs="Times New Roman"/>
          <w:color w:val="1B1C2A"/>
          <w:sz w:val="24"/>
          <w:szCs w:val="24"/>
          <w:lang w:eastAsia="ru-RU"/>
        </w:rPr>
        <w:t>Статические нагрузки на мускулатуру кисти рук. Выполняются упражнения, в которых ребёнок должен удерживать пальцы в определённом положении при счёте до 10.</w:t>
      </w:r>
    </w:p>
    <w:p w:rsidR="00D81A0D" w:rsidRPr="00D81A0D" w:rsidRDefault="00D81A0D" w:rsidP="00D81A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lang w:eastAsia="ru-RU"/>
        </w:rPr>
      </w:pPr>
      <w:r w:rsidRPr="00D81A0D">
        <w:rPr>
          <w:rFonts w:ascii="Times New Roman" w:eastAsia="Times New Roman" w:hAnsi="Times New Roman" w:cs="Times New Roman"/>
          <w:color w:val="1B1C2A"/>
          <w:sz w:val="24"/>
          <w:szCs w:val="24"/>
          <w:lang w:eastAsia="ru-RU"/>
        </w:rPr>
        <w:lastRenderedPageBreak/>
        <w:t>Динамические нагрузки. Даются задания с ножницами и по ровному отрыву бумаги (проверяется скоординированная работа обеих рук).</w:t>
      </w:r>
    </w:p>
    <w:p w:rsidR="00D81A0D" w:rsidRPr="00D81A0D" w:rsidRDefault="00D81A0D" w:rsidP="00D81A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lang w:eastAsia="ru-RU"/>
        </w:rPr>
      </w:pPr>
      <w:r w:rsidRPr="00D81A0D">
        <w:rPr>
          <w:rFonts w:ascii="Times New Roman" w:eastAsia="Times New Roman" w:hAnsi="Times New Roman" w:cs="Times New Roman"/>
          <w:color w:val="1B1C2A"/>
          <w:sz w:val="24"/>
          <w:szCs w:val="24"/>
          <w:lang w:eastAsia="ru-RU"/>
        </w:rPr>
        <w:t>Тактильные ощущения. Дошкольник должен уметь определить методом ощупывания форму предмета и материал, из которого он сделан: металл, стекло, пластмасса, дерево.</w:t>
      </w:r>
    </w:p>
    <w:p w:rsidR="00D81A0D" w:rsidRPr="00D81A0D" w:rsidRDefault="00D81A0D" w:rsidP="00D81A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lang w:eastAsia="ru-RU"/>
        </w:rPr>
      </w:pPr>
      <w:r w:rsidRPr="00D81A0D">
        <w:rPr>
          <w:rFonts w:ascii="Times New Roman" w:eastAsia="Times New Roman" w:hAnsi="Times New Roman" w:cs="Times New Roman"/>
          <w:color w:val="1B1C2A"/>
          <w:sz w:val="24"/>
          <w:szCs w:val="24"/>
          <w:lang w:eastAsia="ru-RU"/>
        </w:rPr>
        <w:t>Величина тонуса мышц кистей рук. Упражнение на сжатие двумя или одной рукой какого-то предмета, можно сжимать ладонь воспитателя.</w:t>
      </w:r>
    </w:p>
    <w:p w:rsidR="00D81A0D" w:rsidRPr="00D81A0D" w:rsidRDefault="00D81A0D" w:rsidP="00D81A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lang w:eastAsia="ru-RU"/>
        </w:rPr>
      </w:pPr>
      <w:r w:rsidRPr="00D81A0D">
        <w:rPr>
          <w:rFonts w:ascii="Times New Roman" w:eastAsia="Times New Roman" w:hAnsi="Times New Roman" w:cs="Times New Roman"/>
          <w:color w:val="1B1C2A"/>
          <w:sz w:val="24"/>
          <w:szCs w:val="24"/>
          <w:lang w:eastAsia="ru-RU"/>
        </w:rPr>
        <w:t>Умение координировать движения руки. Вдевание нити в ушко иголки, упражнение на быструю смену двух статических положений кисти руки (кулак — ребро).</w:t>
      </w:r>
    </w:p>
    <w:p w:rsidR="00D81A0D" w:rsidRPr="00D81A0D" w:rsidRDefault="00D81A0D" w:rsidP="00D81A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lang w:eastAsia="ru-RU"/>
        </w:rPr>
      </w:pPr>
      <w:r w:rsidRPr="00D81A0D">
        <w:rPr>
          <w:rFonts w:ascii="Times New Roman" w:eastAsia="Times New Roman" w:hAnsi="Times New Roman" w:cs="Times New Roman"/>
          <w:color w:val="1B1C2A"/>
          <w:sz w:val="24"/>
          <w:szCs w:val="24"/>
          <w:lang w:eastAsia="ru-RU"/>
        </w:rPr>
        <w:t>Работа щепоти руки. Анализируется, как ребёнок держит ручку, в какой руке, когда пишет; получается ли выполнить растирание комочка соли кончиками пальцев.</w:t>
      </w:r>
    </w:p>
    <w:p w:rsidR="009F5694" w:rsidRPr="009F5694" w:rsidRDefault="009F5694" w:rsidP="00D81A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9F5694">
        <w:rPr>
          <w:rFonts w:ascii="Times New Roman" w:eastAsia="Times New Roman" w:hAnsi="Times New Roman" w:cs="Times New Roman"/>
          <w:color w:val="000000"/>
          <w:sz w:val="24"/>
          <w:szCs w:val="24"/>
          <w:lang w:eastAsia="ru-RU"/>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w:t>
      </w:r>
      <w:r w:rsidR="00980172">
        <w:rPr>
          <w:rFonts w:ascii="Times New Roman" w:eastAsia="Times New Roman" w:hAnsi="Times New Roman" w:cs="Times New Roman"/>
          <w:color w:val="000000"/>
          <w:sz w:val="24"/>
          <w:szCs w:val="24"/>
          <w:lang w:eastAsia="ru-RU"/>
        </w:rPr>
        <w:t>.</w:t>
      </w:r>
      <w:r w:rsidRPr="009F5694">
        <w:rPr>
          <w:rFonts w:ascii="Times New Roman" w:eastAsia="Times New Roman" w:hAnsi="Times New Roman" w:cs="Times New Roman"/>
          <w:color w:val="000000"/>
          <w:sz w:val="24"/>
          <w:szCs w:val="24"/>
          <w:lang w:eastAsia="ru-RU"/>
        </w:rPr>
        <w:t xml:space="preserve"> </w:t>
      </w:r>
      <w:r w:rsidR="00980172">
        <w:rPr>
          <w:rFonts w:ascii="Times New Roman" w:eastAsia="Times New Roman" w:hAnsi="Times New Roman" w:cs="Times New Roman"/>
          <w:color w:val="000000"/>
          <w:sz w:val="24"/>
          <w:szCs w:val="24"/>
          <w:lang w:eastAsia="ru-RU"/>
        </w:rPr>
        <w:t>С</w:t>
      </w:r>
      <w:r w:rsidRPr="009F5694">
        <w:rPr>
          <w:rFonts w:ascii="Times New Roman" w:eastAsia="Times New Roman" w:hAnsi="Times New Roman" w:cs="Times New Roman"/>
          <w:color w:val="000000"/>
          <w:sz w:val="24"/>
          <w:szCs w:val="24"/>
          <w:lang w:eastAsia="ru-RU"/>
        </w:rPr>
        <w:t>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
    <w:p w:rsidR="009F5694" w:rsidRPr="009F5694" w:rsidRDefault="009F5694" w:rsidP="009F5694">
      <w:pPr>
        <w:jc w:val="both"/>
        <w:rPr>
          <w:rFonts w:ascii="Times New Roman" w:hAnsi="Times New Roman" w:cs="Times New Roman"/>
          <w:sz w:val="24"/>
          <w:szCs w:val="24"/>
        </w:rPr>
      </w:pPr>
    </w:p>
    <w:p w:rsidR="009F5694" w:rsidRPr="009F5694" w:rsidRDefault="009F5694" w:rsidP="009F5694">
      <w:pPr>
        <w:jc w:val="both"/>
      </w:pPr>
    </w:p>
    <w:p w:rsidR="009F5694" w:rsidRPr="009F5694" w:rsidRDefault="009F5694" w:rsidP="009F5694">
      <w:pPr>
        <w:jc w:val="both"/>
      </w:pPr>
    </w:p>
    <w:p w:rsidR="009F5694" w:rsidRPr="009F5694" w:rsidRDefault="009F5694" w:rsidP="009F5694">
      <w:pPr>
        <w:jc w:val="both"/>
      </w:pPr>
    </w:p>
    <w:p w:rsidR="009F5694" w:rsidRPr="009F5694" w:rsidRDefault="009F5694" w:rsidP="009F5694">
      <w:pPr>
        <w:jc w:val="both"/>
      </w:pPr>
    </w:p>
    <w:p w:rsidR="009F5694" w:rsidRPr="009F5694" w:rsidRDefault="009F5694" w:rsidP="009F5694">
      <w:pPr>
        <w:jc w:val="both"/>
      </w:pPr>
    </w:p>
    <w:p w:rsidR="009F5694" w:rsidRPr="009F5694" w:rsidRDefault="009F5694" w:rsidP="009F5694">
      <w:pPr>
        <w:jc w:val="both"/>
      </w:pPr>
    </w:p>
    <w:p w:rsidR="000E34C6" w:rsidRDefault="000E34C6" w:rsidP="000E34C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0E34C6" w:rsidRDefault="000E34C6" w:rsidP="000E34C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0E34C6" w:rsidRDefault="000E34C6" w:rsidP="000E34C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0E34C6" w:rsidRDefault="000E34C6" w:rsidP="000E34C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0E34C6" w:rsidRDefault="000E34C6" w:rsidP="000E34C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0E34C6" w:rsidRDefault="000E34C6" w:rsidP="000E34C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0E34C6" w:rsidRDefault="000E34C6" w:rsidP="000E34C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bookmarkStart w:id="0" w:name="_GoBack"/>
      <w:bookmarkEnd w:id="0"/>
    </w:p>
    <w:sectPr w:rsidR="000E3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0D77"/>
    <w:multiLevelType w:val="multilevel"/>
    <w:tmpl w:val="6D40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F1250"/>
    <w:multiLevelType w:val="multilevel"/>
    <w:tmpl w:val="78B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4C5464"/>
    <w:multiLevelType w:val="multilevel"/>
    <w:tmpl w:val="9970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03"/>
    <w:rsid w:val="000E34C6"/>
    <w:rsid w:val="007C4572"/>
    <w:rsid w:val="00980172"/>
    <w:rsid w:val="009B7CAF"/>
    <w:rsid w:val="009F5694"/>
    <w:rsid w:val="00D81A0D"/>
    <w:rsid w:val="00DF070E"/>
    <w:rsid w:val="00E0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2914</Words>
  <Characters>16613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2020-10-23T08:03:00Z</dcterms:created>
  <dcterms:modified xsi:type="dcterms:W3CDTF">2020-10-24T14:30:00Z</dcterms:modified>
</cp:coreProperties>
</file>