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832FF">
        <w:rPr>
          <w:b/>
          <w:bCs/>
          <w:color w:val="333333"/>
          <w:sz w:val="28"/>
          <w:szCs w:val="28"/>
        </w:rPr>
        <w:t>Использование арт-технологий на уроках английского языка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Обучение иностранным языкам – занятие очень увлекательное и очень ответственное. Новое время требует от учителя нового подхода к преподаванию, поиска новых интересных методик и технологий. Одной из таких эффективных технологий стала для меня проектная технология, которая предполагае</w:t>
      </w:r>
      <w:r w:rsidR="00546152">
        <w:rPr>
          <w:color w:val="333333"/>
          <w:sz w:val="28"/>
          <w:szCs w:val="28"/>
        </w:rPr>
        <w:t>т опору на творчество учащихся</w:t>
      </w:r>
      <w:r w:rsidRPr="00D832FF">
        <w:rPr>
          <w:color w:val="333333"/>
          <w:sz w:val="28"/>
          <w:szCs w:val="28"/>
        </w:rPr>
        <w:t>, приобщение их к исследовательской деятельности, позволяет интегрировать разные учебные предметы, использовать различные режимы работы учащихся, организовывать обучение в сотрудничестве.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Использование на уроках методов проектного обучения, поиск новых методик преподавания привело меня к мысли об интеграции таких предметов, как английский язык и искусство. Одним из интересных средств в обучении стала </w:t>
      </w:r>
      <w:r w:rsidRPr="00D832FF">
        <w:rPr>
          <w:b/>
          <w:bCs/>
          <w:color w:val="333333"/>
          <w:sz w:val="28"/>
          <w:szCs w:val="28"/>
        </w:rPr>
        <w:t>арт-педагогика</w:t>
      </w:r>
      <w:r w:rsidRPr="00D832FF">
        <w:rPr>
          <w:color w:val="333333"/>
          <w:sz w:val="28"/>
          <w:szCs w:val="28"/>
        </w:rPr>
        <w:t>-это современное, формирующееся практико - ориентированное направление педагогической науки, представляющее собой синтез двух областей научного знания (искусства и педагогики), обеспечивающих разработку теории и практики педагогического процесса развития детей через искусство и художественно-творческую деятельность. Составляющая термина "арт" акцентирует внимание на использовании средств искусства (живописи, музыки и пения, движения и танца, театра, литературы, прикладного творчества и т.д.) в воспитании и обучении детей.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Преподавание таких предметов, как английский язык и искусство, позволяет мне реализовать включение в учебный процесс различных арт-технологий, которые позволяют сделать процесс обучения более насыщенным и интересным, дают удивительные возможности развить эмоциональную сферу, образное мышление, воображение, творческий потенциал ученика.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В чем состоит преимущество, на мой взгляд, арт-технологий перед другими формами учебной работы?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Во-первых, практически каждый ребенок может стать полноправным участником урока с использованием арт-технологий, так это не требует от него каких-либо специальных способностей (музыкальных, художественных, пластических), у каждого есть возможность проявить себя. Особенно ценно это для тех детей, кто замкнут, стеснителен, кто недостаточно хорошо владеет речью, затрудняется словами выразить свои мысли и переживания;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Во-вт</w:t>
      </w:r>
      <w:r w:rsidR="00546152">
        <w:rPr>
          <w:color w:val="333333"/>
          <w:sz w:val="28"/>
          <w:szCs w:val="28"/>
        </w:rPr>
        <w:t>орых, в процессе участия студент</w:t>
      </w:r>
      <w:r w:rsidRPr="00D832FF">
        <w:rPr>
          <w:color w:val="333333"/>
          <w:sz w:val="28"/>
          <w:szCs w:val="28"/>
        </w:rPr>
        <w:t xml:space="preserve"> раскрывает свои чувства, настроения, мысли, свое отношение к окружающему миру, что позволяет лучше узнать его, помочь. В процессе реализации арт-технологий, как средства </w:t>
      </w:r>
      <w:r w:rsidR="00546152">
        <w:rPr>
          <w:color w:val="333333"/>
          <w:sz w:val="28"/>
          <w:szCs w:val="28"/>
        </w:rPr>
        <w:t>свободного самовыражения студента</w:t>
      </w:r>
      <w:r w:rsidRPr="00D832FF">
        <w:rPr>
          <w:color w:val="333333"/>
          <w:sz w:val="28"/>
          <w:szCs w:val="28"/>
        </w:rPr>
        <w:t>, создается атмосфера доверия, терпимости и внимания к его внутреннему миру. Дети обучаются языку в процессе игры, выполнения творческих заданий, проектов, и поэтому процесс обучения проходит для них увлекательнее, легче, порой незаметно для себя они решают сложные языковые задачи, запоминают лексику, строят высказывания на заданную тему.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  <w:u w:val="single"/>
        </w:rPr>
        <w:t>Одной из разновидностей арт-технологии является использование техники коллажирования.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Коллаж (французское collage, буквально – наклеивание), технический приём в изобразительном искусстве, наклеивание на какую-либо основу материалов, отличающихся от неё по цвету и фактуре;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При составлении коллажей на уроке могут понадобиться следующие материалы: бумага для основы (формата А-4, А-3, А-1); ножницы, клей, фломастеры; иллюстрации, картинки разнопланового содержания: с фигурами и лицами, сказочными героями и с обычными людьми, жизненными историями и иллюстрациями к ним, изображением природы, деловой жизни людей; также можно использовать реальные фотографии с изображением людей, собственным изображением и комбинировать их с журнальными картинками и т.д.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Коллаж предполагает большую свободу автора в исполнении, например, наклеенные картинки могут выходить за края основы, клеиться друг на друга, складываться гармошкой и т.д. Если нет ножниц, то картинки могут даже вырываться руками и именно руками можно придать им нужную форму. Главное в коллаже – отнюдь не аккуратность (хотя это может быть диагностическим критерием), а возможность выразить свои мысли, идеи, свой взгляд и свое понимание темы. И даже те ученики, которые взялись выполнять задание по составлению коллажа с нежеланием, постепенно начинают увлекаться процессом и получать от него удовольствие. Коллажирование, как и любая визуальная методика, дает возможность раскрыть потенциальные возможности ребенка, опирается на положительные эмоциональные переживания, связанные с процессом творчества. Кроме того, при изготовлении коллажа не возникает напряжения, св</w:t>
      </w:r>
      <w:r w:rsidR="00AC4134">
        <w:rPr>
          <w:color w:val="333333"/>
          <w:sz w:val="28"/>
          <w:szCs w:val="28"/>
        </w:rPr>
        <w:t xml:space="preserve">язанного с отсутствием </w:t>
      </w:r>
      <w:r w:rsidRPr="00D832FF">
        <w:rPr>
          <w:color w:val="333333"/>
          <w:sz w:val="28"/>
          <w:szCs w:val="28"/>
        </w:rPr>
        <w:t xml:space="preserve"> художественных способностей, эта техника позволяет каждому получить успешный результат и сформировать положительную установку на дальнейшую творческую деятельность, выразить свое отношение к заданной теме, свои мысли, свои взгляд, свое понимание темы, развить художественные способности и повысить самооценку; проявить оригинальность и уникальность личности каждого участника группы.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В создании г</w:t>
      </w:r>
      <w:r w:rsidR="00546152">
        <w:rPr>
          <w:color w:val="333333"/>
          <w:sz w:val="28"/>
          <w:szCs w:val="28"/>
        </w:rPr>
        <w:t>руппового коллажа важно осозна</w:t>
      </w:r>
      <w:r w:rsidRPr="00D832FF">
        <w:rPr>
          <w:color w:val="333333"/>
          <w:sz w:val="28"/>
          <w:szCs w:val="28"/>
        </w:rPr>
        <w:t>ние своего места и поведения в группе, социальной роли.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Например, при изучении тем «Моя сем</w:t>
      </w:r>
      <w:r w:rsidR="00546152">
        <w:rPr>
          <w:color w:val="333333"/>
          <w:sz w:val="28"/>
          <w:szCs w:val="28"/>
        </w:rPr>
        <w:t>ья», «Мой друг»  и т.д.,</w:t>
      </w:r>
      <w:r w:rsidRPr="00D832FF">
        <w:rPr>
          <w:color w:val="333333"/>
          <w:sz w:val="28"/>
          <w:szCs w:val="28"/>
        </w:rPr>
        <w:t xml:space="preserve"> мы создаем коллажи, используя фотографии и рисунки, вырезки из журналов, одновременно отрабатывая навыки монологической речи, произносительные навыки, создавая тематический словарь по заданной теме и отрабатывая навыки общения в группе на английском языке, навыки публичного </w:t>
      </w:r>
      <w:r w:rsidRPr="00D832FF">
        <w:rPr>
          <w:color w:val="333333"/>
          <w:sz w:val="28"/>
          <w:szCs w:val="28"/>
        </w:rPr>
        <w:lastRenderedPageBreak/>
        <w:t>выступления</w:t>
      </w:r>
      <w:r w:rsidR="00546152">
        <w:rPr>
          <w:color w:val="333333"/>
          <w:sz w:val="28"/>
          <w:szCs w:val="28"/>
        </w:rPr>
        <w:t xml:space="preserve">. При работе над коллажем, </w:t>
      </w:r>
      <w:r w:rsidRPr="00D832FF">
        <w:rPr>
          <w:color w:val="333333"/>
          <w:sz w:val="28"/>
          <w:szCs w:val="28"/>
        </w:rPr>
        <w:t xml:space="preserve"> рекомендуется общаться только на английском языке, тем самым совершенствуется умение вести диалог, используя побудительные предложения.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После изготовления коллажей участники группы представляют свои работы, и начинается обсуждение.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  <w:u w:val="single"/>
        </w:rPr>
        <w:t>Создание мини-проектов с использованием арт-технологий.</w:t>
      </w:r>
    </w:p>
    <w:p w:rsidR="00D832FF" w:rsidRPr="00D832FF" w:rsidRDefault="00546152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Студенты</w:t>
      </w:r>
      <w:r w:rsidR="00D832FF" w:rsidRPr="00D832FF">
        <w:rPr>
          <w:color w:val="333333"/>
          <w:sz w:val="28"/>
          <w:szCs w:val="28"/>
        </w:rPr>
        <w:t xml:space="preserve"> очень любят выполнять различные творческие задания. Сделанные своими руками пособия помогают ученикам рассказывать о себе, своей семье</w:t>
      </w:r>
      <w:r>
        <w:rPr>
          <w:color w:val="333333"/>
          <w:sz w:val="28"/>
          <w:szCs w:val="28"/>
        </w:rPr>
        <w:t>, своем друге</w:t>
      </w:r>
      <w:r w:rsidR="00D832FF" w:rsidRPr="00D832FF">
        <w:rPr>
          <w:color w:val="333333"/>
          <w:sz w:val="28"/>
          <w:szCs w:val="28"/>
        </w:rPr>
        <w:t xml:space="preserve"> и т.д. Выполняя т</w:t>
      </w:r>
      <w:r>
        <w:rPr>
          <w:color w:val="333333"/>
          <w:sz w:val="28"/>
          <w:szCs w:val="28"/>
        </w:rPr>
        <w:t>ворческие проектные работы, они</w:t>
      </w:r>
      <w:r w:rsidR="00D832FF" w:rsidRPr="00D832FF">
        <w:rPr>
          <w:color w:val="333333"/>
          <w:sz w:val="28"/>
          <w:szCs w:val="28"/>
        </w:rPr>
        <w:t xml:space="preserve"> развивают не только мелкую моторику, но и речь.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Проектные работы можно выполнять на любые темы, исполь</w:t>
      </w:r>
      <w:r w:rsidR="00546152">
        <w:rPr>
          <w:color w:val="333333"/>
          <w:sz w:val="28"/>
          <w:szCs w:val="28"/>
        </w:rPr>
        <w:t xml:space="preserve">зуя навыки, полученные </w:t>
      </w:r>
      <w:r w:rsidRPr="00D832FF">
        <w:rPr>
          <w:color w:val="333333"/>
          <w:sz w:val="28"/>
          <w:szCs w:val="28"/>
        </w:rPr>
        <w:t xml:space="preserve"> на других предметах. Выполнение творчес</w:t>
      </w:r>
      <w:r w:rsidR="00546152">
        <w:rPr>
          <w:color w:val="333333"/>
          <w:sz w:val="28"/>
          <w:szCs w:val="28"/>
        </w:rPr>
        <w:t>ких заданий позволяет учащимся</w:t>
      </w:r>
      <w:r w:rsidRPr="00D832FF">
        <w:rPr>
          <w:color w:val="333333"/>
          <w:sz w:val="28"/>
          <w:szCs w:val="28"/>
        </w:rPr>
        <w:t xml:space="preserve"> разного уровня подготовки приобщиться к процессу обучения, развить навыки, полезные для нескольких предметов.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Все учащиеся вовлечены в процесс, то есть: 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- проводят учебное исследование  (многозначность слова, словообразование, грамматические явления)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- создают тематические компьютерные презентации, - оформляют мини – проекты.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В процессе создания проекта учащиеся учатся: 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• отбирать, оценивать, читать, понимать, систематизировать и использовать информацию, 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• выстраивать логику высказывания, 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• письменно оформлять и передавать информацию, • в процессе подготовки, создания и представления проекта участвовать в деятельности реальной ситуации,• использовать на практике знания из других областей (других предметов, компьютерных знаний, дизайна). 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  <w:u w:val="single"/>
        </w:rPr>
        <w:t>Использование музыки как элемента арт-технологии при изучении английского языка.</w:t>
      </w:r>
    </w:p>
    <w:p w:rsidR="00D832FF" w:rsidRPr="00D832FF" w:rsidRDefault="00546152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Наверно,</w:t>
      </w:r>
      <w:r w:rsidR="00D832FF" w:rsidRPr="00D832FF">
        <w:rPr>
          <w:color w:val="333333"/>
          <w:sz w:val="28"/>
          <w:szCs w:val="28"/>
        </w:rPr>
        <w:t xml:space="preserve"> любят петь и танцевать. Песня, как вид речевого общения, может служить мощным средством для более прочного усвоения  лексического материала. Песня помогает расширить словарный запас ребенка, так как включает помимо изученной лексики, новые слова и выражения. Песня развивает музыкальный слух, а частое повторение позволяет совершенствовать артикуляцию и произнесение звуков. Практически на каждом уроке мои ученики поют песни, рифмовки. Песенки, подкрепленные физической активностью, я на последующих уроках использую в качестве </w:t>
      </w:r>
      <w:r w:rsidR="00D832FF" w:rsidRPr="00D832FF">
        <w:rPr>
          <w:color w:val="333333"/>
          <w:sz w:val="28"/>
          <w:szCs w:val="28"/>
        </w:rPr>
        <w:lastRenderedPageBreak/>
        <w:t>физкультминутки. Включение  музыкальных занятий в урок повышает интерес учащихся к изучаемому предмету, раскрепощает их. Если кому-то из ребят трудно дается изучение английского языка, то спеть песенку и подтвердить движениями произносимые фразы может практически каждый. Получается, что отдельно взятый ученик и все ребята вместе чувствуют свою причастность к происходящему на уроке, они активны, эмоциональны, каждый справился с заданием, нет отстающих учеников, каждый доволен своей работой.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 xml:space="preserve">Проводя такие музыкальные занятия на </w:t>
      </w:r>
      <w:r w:rsidR="00546152">
        <w:rPr>
          <w:color w:val="333333"/>
          <w:sz w:val="28"/>
          <w:szCs w:val="28"/>
        </w:rPr>
        <w:t>уроках английского языка заметно</w:t>
      </w:r>
      <w:r w:rsidRPr="00D832FF">
        <w:rPr>
          <w:color w:val="333333"/>
          <w:sz w:val="28"/>
          <w:szCs w:val="28"/>
        </w:rPr>
        <w:t>, как даже самые неуспешные по предмету учащиеся меняются: повышается их самооценка и желание работать.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 Учитывая психологические и возрастные особенности обучающихся, наиболее приоритетными способами деятельности являются образовательные игры по формированию навыков аудирования и говорения, в частности песни. Песни п</w:t>
      </w:r>
      <w:r w:rsidR="00546152">
        <w:rPr>
          <w:color w:val="333333"/>
          <w:sz w:val="28"/>
          <w:szCs w:val="28"/>
        </w:rPr>
        <w:t>одобраны таким образом, что студенты</w:t>
      </w:r>
      <w:r w:rsidRPr="00D832FF">
        <w:rPr>
          <w:color w:val="333333"/>
          <w:sz w:val="28"/>
          <w:szCs w:val="28"/>
        </w:rPr>
        <w:t xml:space="preserve"> непроизвольно усваивают значительное количество лексики и справляются с грамматическими трудностями.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Оправданность использования арт-технологии на уроке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• одновременное развитие слуховой и зрительной памяти, моторики и самостоятельности,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• вовлечение каждого ученика в деятельность с учетом его индивидуальных особенностей и способностей,</w:t>
      </w:r>
    </w:p>
    <w:p w:rsidR="00D832FF" w:rsidRPr="00D832FF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2FF">
        <w:rPr>
          <w:color w:val="333333"/>
          <w:sz w:val="28"/>
          <w:szCs w:val="28"/>
        </w:rPr>
        <w:t>• новизна и яркость презентации материала.</w:t>
      </w:r>
    </w:p>
    <w:p w:rsidR="00D832FF" w:rsidRPr="00546152" w:rsidRDefault="00D832FF" w:rsidP="00D832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  <w:r w:rsidRPr="00546152">
        <w:rPr>
          <w:color w:val="333333"/>
          <w:sz w:val="28"/>
          <w:szCs w:val="28"/>
        </w:rPr>
        <w:t>Использование элементов арт-технологий позволяет также интенсифицировать образовательный процесс на основе выполнения детьми разных, но равных по сложности заданий, также способствует формированию навыков самостоятельной работы у школьников и, несомненно, развитию их творческих способностей.</w:t>
      </w:r>
    </w:p>
    <w:p w:rsidR="0003356F" w:rsidRPr="00546152" w:rsidRDefault="0003356F">
      <w:pPr>
        <w:rPr>
          <w:rFonts w:ascii="Times New Roman" w:hAnsi="Times New Roman" w:cs="Times New Roman"/>
          <w:sz w:val="28"/>
          <w:szCs w:val="28"/>
        </w:rPr>
      </w:pPr>
    </w:p>
    <w:sectPr w:rsidR="0003356F" w:rsidRPr="0054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5F" w:rsidRDefault="00D2705F" w:rsidP="00D832FF">
      <w:pPr>
        <w:spacing w:after="0" w:line="240" w:lineRule="auto"/>
      </w:pPr>
      <w:r>
        <w:separator/>
      </w:r>
    </w:p>
  </w:endnote>
  <w:endnote w:type="continuationSeparator" w:id="0">
    <w:p w:rsidR="00D2705F" w:rsidRDefault="00D2705F" w:rsidP="00D8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5F" w:rsidRDefault="00D2705F" w:rsidP="00D832FF">
      <w:pPr>
        <w:spacing w:after="0" w:line="240" w:lineRule="auto"/>
      </w:pPr>
      <w:r>
        <w:separator/>
      </w:r>
    </w:p>
  </w:footnote>
  <w:footnote w:type="continuationSeparator" w:id="0">
    <w:p w:rsidR="00D2705F" w:rsidRDefault="00D2705F" w:rsidP="00D8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634DF"/>
    <w:multiLevelType w:val="multilevel"/>
    <w:tmpl w:val="0B6C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A082D"/>
    <w:multiLevelType w:val="multilevel"/>
    <w:tmpl w:val="C03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3534C"/>
    <w:multiLevelType w:val="multilevel"/>
    <w:tmpl w:val="A9828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769A1"/>
    <w:multiLevelType w:val="multilevel"/>
    <w:tmpl w:val="472C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A3E23"/>
    <w:multiLevelType w:val="multilevel"/>
    <w:tmpl w:val="23642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41280"/>
    <w:multiLevelType w:val="multilevel"/>
    <w:tmpl w:val="EA56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046B5"/>
    <w:multiLevelType w:val="multilevel"/>
    <w:tmpl w:val="B124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E67440"/>
    <w:multiLevelType w:val="multilevel"/>
    <w:tmpl w:val="0A7C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CA"/>
    <w:rsid w:val="0000262E"/>
    <w:rsid w:val="00007E07"/>
    <w:rsid w:val="0003356F"/>
    <w:rsid w:val="00057BFB"/>
    <w:rsid w:val="00073DFE"/>
    <w:rsid w:val="00077FCD"/>
    <w:rsid w:val="000853AE"/>
    <w:rsid w:val="000A7D67"/>
    <w:rsid w:val="000B316E"/>
    <w:rsid w:val="000B6B1B"/>
    <w:rsid w:val="000C6619"/>
    <w:rsid w:val="000C6E45"/>
    <w:rsid w:val="000D49C1"/>
    <w:rsid w:val="000E4902"/>
    <w:rsid w:val="00121286"/>
    <w:rsid w:val="00134720"/>
    <w:rsid w:val="0014196B"/>
    <w:rsid w:val="00147D73"/>
    <w:rsid w:val="00170FF1"/>
    <w:rsid w:val="001A6C56"/>
    <w:rsid w:val="001C4CAA"/>
    <w:rsid w:val="001C4D41"/>
    <w:rsid w:val="001E3BC1"/>
    <w:rsid w:val="001F275B"/>
    <w:rsid w:val="001F64E2"/>
    <w:rsid w:val="00211C08"/>
    <w:rsid w:val="00226566"/>
    <w:rsid w:val="002314B3"/>
    <w:rsid w:val="002317E2"/>
    <w:rsid w:val="0024249A"/>
    <w:rsid w:val="00245994"/>
    <w:rsid w:val="0025046D"/>
    <w:rsid w:val="002541CB"/>
    <w:rsid w:val="00275E8E"/>
    <w:rsid w:val="00277F64"/>
    <w:rsid w:val="0028516E"/>
    <w:rsid w:val="002A6254"/>
    <w:rsid w:val="002B6328"/>
    <w:rsid w:val="002B69CF"/>
    <w:rsid w:val="002D6BA3"/>
    <w:rsid w:val="002E0A35"/>
    <w:rsid w:val="002E4774"/>
    <w:rsid w:val="002F2C1D"/>
    <w:rsid w:val="00327367"/>
    <w:rsid w:val="00330CB4"/>
    <w:rsid w:val="003347C4"/>
    <w:rsid w:val="00336D54"/>
    <w:rsid w:val="003370C4"/>
    <w:rsid w:val="00350B10"/>
    <w:rsid w:val="00373089"/>
    <w:rsid w:val="00375CDD"/>
    <w:rsid w:val="003860C2"/>
    <w:rsid w:val="003A2F58"/>
    <w:rsid w:val="003A73EE"/>
    <w:rsid w:val="00404244"/>
    <w:rsid w:val="0041640F"/>
    <w:rsid w:val="00426BFA"/>
    <w:rsid w:val="00427BAF"/>
    <w:rsid w:val="00455E27"/>
    <w:rsid w:val="00461244"/>
    <w:rsid w:val="004663DA"/>
    <w:rsid w:val="00466EAB"/>
    <w:rsid w:val="00467962"/>
    <w:rsid w:val="00473779"/>
    <w:rsid w:val="00483EDC"/>
    <w:rsid w:val="0049766A"/>
    <w:rsid w:val="004B1D08"/>
    <w:rsid w:val="004D5438"/>
    <w:rsid w:val="004D7921"/>
    <w:rsid w:val="004E606D"/>
    <w:rsid w:val="005000A9"/>
    <w:rsid w:val="00514044"/>
    <w:rsid w:val="005213B7"/>
    <w:rsid w:val="00526C32"/>
    <w:rsid w:val="005340D2"/>
    <w:rsid w:val="00535026"/>
    <w:rsid w:val="00546152"/>
    <w:rsid w:val="00555154"/>
    <w:rsid w:val="0056451F"/>
    <w:rsid w:val="00577164"/>
    <w:rsid w:val="00577AB1"/>
    <w:rsid w:val="005A045A"/>
    <w:rsid w:val="005B263A"/>
    <w:rsid w:val="005D1A67"/>
    <w:rsid w:val="005D7701"/>
    <w:rsid w:val="005F2FDF"/>
    <w:rsid w:val="0060465E"/>
    <w:rsid w:val="0061257D"/>
    <w:rsid w:val="0063069B"/>
    <w:rsid w:val="006603F0"/>
    <w:rsid w:val="00666B64"/>
    <w:rsid w:val="0067532F"/>
    <w:rsid w:val="006A1551"/>
    <w:rsid w:val="006A3D06"/>
    <w:rsid w:val="006B00B1"/>
    <w:rsid w:val="006B3D1E"/>
    <w:rsid w:val="006C0332"/>
    <w:rsid w:val="006F69C2"/>
    <w:rsid w:val="006F7916"/>
    <w:rsid w:val="00703DEC"/>
    <w:rsid w:val="0074730E"/>
    <w:rsid w:val="00752584"/>
    <w:rsid w:val="00755548"/>
    <w:rsid w:val="00760D14"/>
    <w:rsid w:val="00761757"/>
    <w:rsid w:val="00771577"/>
    <w:rsid w:val="00773FA1"/>
    <w:rsid w:val="007A28F8"/>
    <w:rsid w:val="007C0408"/>
    <w:rsid w:val="007C09B1"/>
    <w:rsid w:val="007C78E7"/>
    <w:rsid w:val="007D6C86"/>
    <w:rsid w:val="007D72EC"/>
    <w:rsid w:val="007E5F7B"/>
    <w:rsid w:val="007F1189"/>
    <w:rsid w:val="008037F3"/>
    <w:rsid w:val="00842922"/>
    <w:rsid w:val="0087332B"/>
    <w:rsid w:val="00895C27"/>
    <w:rsid w:val="00896083"/>
    <w:rsid w:val="00896350"/>
    <w:rsid w:val="008969AB"/>
    <w:rsid w:val="008A6E8D"/>
    <w:rsid w:val="008C3954"/>
    <w:rsid w:val="008C711E"/>
    <w:rsid w:val="008E1728"/>
    <w:rsid w:val="008E6485"/>
    <w:rsid w:val="00905EAA"/>
    <w:rsid w:val="00983364"/>
    <w:rsid w:val="00997A8D"/>
    <w:rsid w:val="009C23C5"/>
    <w:rsid w:val="009C26FE"/>
    <w:rsid w:val="009C78CA"/>
    <w:rsid w:val="009D7650"/>
    <w:rsid w:val="009F2AD9"/>
    <w:rsid w:val="00A041A7"/>
    <w:rsid w:val="00A14FB5"/>
    <w:rsid w:val="00A249F6"/>
    <w:rsid w:val="00A2783B"/>
    <w:rsid w:val="00A31510"/>
    <w:rsid w:val="00A35F6D"/>
    <w:rsid w:val="00A36580"/>
    <w:rsid w:val="00A40B31"/>
    <w:rsid w:val="00A453A8"/>
    <w:rsid w:val="00A70355"/>
    <w:rsid w:val="00A91D03"/>
    <w:rsid w:val="00A957E9"/>
    <w:rsid w:val="00A975B8"/>
    <w:rsid w:val="00AB2065"/>
    <w:rsid w:val="00AB770C"/>
    <w:rsid w:val="00AC4134"/>
    <w:rsid w:val="00AD0606"/>
    <w:rsid w:val="00AD1BB6"/>
    <w:rsid w:val="00AF4AF6"/>
    <w:rsid w:val="00B24FD7"/>
    <w:rsid w:val="00B25DA0"/>
    <w:rsid w:val="00B30701"/>
    <w:rsid w:val="00B310F4"/>
    <w:rsid w:val="00B40EA1"/>
    <w:rsid w:val="00B43B91"/>
    <w:rsid w:val="00B5613F"/>
    <w:rsid w:val="00B616FD"/>
    <w:rsid w:val="00B6249A"/>
    <w:rsid w:val="00B65EB5"/>
    <w:rsid w:val="00B70F44"/>
    <w:rsid w:val="00B97F22"/>
    <w:rsid w:val="00BE1C26"/>
    <w:rsid w:val="00BE1DB8"/>
    <w:rsid w:val="00BF49EB"/>
    <w:rsid w:val="00BF5088"/>
    <w:rsid w:val="00C04960"/>
    <w:rsid w:val="00C119D1"/>
    <w:rsid w:val="00C17821"/>
    <w:rsid w:val="00C3607F"/>
    <w:rsid w:val="00C36335"/>
    <w:rsid w:val="00C3749C"/>
    <w:rsid w:val="00C5026F"/>
    <w:rsid w:val="00C55DC5"/>
    <w:rsid w:val="00C5618D"/>
    <w:rsid w:val="00C56C4A"/>
    <w:rsid w:val="00C7393D"/>
    <w:rsid w:val="00C94283"/>
    <w:rsid w:val="00C94D1E"/>
    <w:rsid w:val="00CE614A"/>
    <w:rsid w:val="00CF3B70"/>
    <w:rsid w:val="00CF5F62"/>
    <w:rsid w:val="00D13B2E"/>
    <w:rsid w:val="00D2705F"/>
    <w:rsid w:val="00D65759"/>
    <w:rsid w:val="00D832FF"/>
    <w:rsid w:val="00D845DA"/>
    <w:rsid w:val="00DB202B"/>
    <w:rsid w:val="00DB62E5"/>
    <w:rsid w:val="00DB681B"/>
    <w:rsid w:val="00DD64B4"/>
    <w:rsid w:val="00E0496C"/>
    <w:rsid w:val="00E140E2"/>
    <w:rsid w:val="00E15342"/>
    <w:rsid w:val="00E4552E"/>
    <w:rsid w:val="00E56436"/>
    <w:rsid w:val="00E87D88"/>
    <w:rsid w:val="00EA5A99"/>
    <w:rsid w:val="00EB4366"/>
    <w:rsid w:val="00EC3FAF"/>
    <w:rsid w:val="00ED4F73"/>
    <w:rsid w:val="00ED653C"/>
    <w:rsid w:val="00EE768D"/>
    <w:rsid w:val="00EF7119"/>
    <w:rsid w:val="00F0013F"/>
    <w:rsid w:val="00F01552"/>
    <w:rsid w:val="00F32DD5"/>
    <w:rsid w:val="00F32EA0"/>
    <w:rsid w:val="00F47EEF"/>
    <w:rsid w:val="00F74A5D"/>
    <w:rsid w:val="00F807A5"/>
    <w:rsid w:val="00FB6EF2"/>
    <w:rsid w:val="00FC1191"/>
    <w:rsid w:val="00FF6DDE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6A5389-9F5B-4839-A9B1-40A36B81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2DD5"/>
  </w:style>
  <w:style w:type="paragraph" w:styleId="a4">
    <w:name w:val="header"/>
    <w:basedOn w:val="a"/>
    <w:link w:val="a5"/>
    <w:uiPriority w:val="99"/>
    <w:unhideWhenUsed/>
    <w:rsid w:val="00D8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32FF"/>
  </w:style>
  <w:style w:type="paragraph" w:styleId="a6">
    <w:name w:val="footer"/>
    <w:basedOn w:val="a"/>
    <w:link w:val="a7"/>
    <w:uiPriority w:val="99"/>
    <w:unhideWhenUsed/>
    <w:rsid w:val="00D8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D8CD-DA71-4B02-958F-362014B6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2020-10-30T06:35:00Z</dcterms:created>
  <dcterms:modified xsi:type="dcterms:W3CDTF">2020-10-30T09:44:00Z</dcterms:modified>
</cp:coreProperties>
</file>