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A7" w:rsidRPr="007F687F" w:rsidRDefault="004664A7" w:rsidP="004664A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ГБДОУ № 114  Воспитатель группы №7 Кудряшенко М.Д  </w:t>
      </w:r>
      <w:r w:rsidRPr="007F687F">
        <w:rPr>
          <w:b/>
          <w:bCs/>
          <w:i/>
          <w:iCs/>
          <w:sz w:val="28"/>
        </w:rPr>
        <w:t>2020г.</w:t>
      </w:r>
    </w:p>
    <w:p w:rsidR="001D4DC9" w:rsidRDefault="001D4DC9" w:rsidP="004664A7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4664A7" w:rsidRPr="004664A7" w:rsidRDefault="001D4DC9" w:rsidP="004664A7">
      <w:pPr>
        <w:spacing w:line="360" w:lineRule="auto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Добрый время суток</w:t>
      </w:r>
      <w:r w:rsidR="004664A7" w:rsidRPr="004664A7">
        <w:rPr>
          <w:rFonts w:eastAsia="Calibri"/>
          <w:sz w:val="28"/>
          <w:szCs w:val="28"/>
          <w:lang w:eastAsia="en-US"/>
        </w:rPr>
        <w:t>. Разрешите предоставить Вам доклад по теме «</w:t>
      </w:r>
      <w:r w:rsidR="004664A7" w:rsidRPr="004664A7">
        <w:rPr>
          <w:rFonts w:eastAsia="Calibri"/>
          <w:color w:val="000000" w:themeColor="text1"/>
          <w:sz w:val="28"/>
          <w:szCs w:val="28"/>
          <w:lang w:eastAsia="en-US"/>
        </w:rPr>
        <w:t xml:space="preserve">Роль элементарной опытно-экспериментальной деятельности в формировании интереса к неживой природе». </w:t>
      </w:r>
    </w:p>
    <w:p w:rsidR="004664A7" w:rsidRPr="004664A7" w:rsidRDefault="004664A7" w:rsidP="004664A7">
      <w:pPr>
        <w:spacing w:line="360" w:lineRule="auto"/>
        <w:rPr>
          <w:rFonts w:eastAsia="Calibri"/>
          <w:color w:val="000000" w:themeColor="text1"/>
          <w:sz w:val="28"/>
          <w:szCs w:val="28"/>
          <w:lang w:eastAsia="en-US"/>
        </w:rPr>
      </w:pPr>
      <w:r w:rsidRPr="004664A7">
        <w:rPr>
          <w:rFonts w:eastAsia="Calibri"/>
          <w:color w:val="000000" w:themeColor="text1"/>
          <w:sz w:val="28"/>
          <w:szCs w:val="28"/>
          <w:lang w:eastAsia="en-US"/>
        </w:rPr>
        <w:t xml:space="preserve">Наше исследование заключается  в том, что </w:t>
      </w:r>
      <w:r w:rsidRPr="004664A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в период дошкольного детства в процессе целенаправленного педагогического взаимодействия у детей дошкольного возраста можно сформировать основы экологической культуры, правильного и осознанного отношения к явлениям, объектам живой и неживой природы. Широкие возможности для этого представляются через экспериментальную деятельность.</w:t>
      </w:r>
      <w:r w:rsidRPr="004664A7">
        <w:rPr>
          <w:rFonts w:ascii="Helvetica" w:eastAsia="Calibri" w:hAnsi="Helvetica"/>
          <w:color w:val="000000" w:themeColor="text1"/>
          <w:sz w:val="21"/>
          <w:szCs w:val="21"/>
          <w:shd w:val="clear" w:color="auto" w:fill="FFFFFF"/>
          <w:lang w:eastAsia="en-US"/>
        </w:rPr>
        <w:t> </w:t>
      </w:r>
    </w:p>
    <w:p w:rsidR="004664A7" w:rsidRPr="004664A7" w:rsidRDefault="004664A7" w:rsidP="004664A7">
      <w:pPr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  <w:r w:rsidRPr="004664A7">
        <w:rPr>
          <w:rFonts w:eastAsia="Calibri"/>
          <w:b/>
          <w:color w:val="000000" w:themeColor="text1"/>
          <w:sz w:val="28"/>
          <w:szCs w:val="28"/>
          <w:lang w:eastAsia="en-US"/>
        </w:rPr>
        <w:t>Цель</w:t>
      </w:r>
      <w:r w:rsidRPr="004664A7">
        <w:rPr>
          <w:rFonts w:eastAsia="Calibri"/>
          <w:color w:val="000000" w:themeColor="text1"/>
          <w:sz w:val="28"/>
          <w:szCs w:val="28"/>
          <w:lang w:eastAsia="en-US"/>
        </w:rPr>
        <w:t xml:space="preserve"> – определить на теоретическом уровне роль опытно-экспериментальной деятельности  в формировании интереса к неживой природе у детей дошкольного возраста. </w:t>
      </w:r>
    </w:p>
    <w:p w:rsidR="004664A7" w:rsidRPr="004664A7" w:rsidRDefault="004664A7" w:rsidP="004664A7">
      <w:pPr>
        <w:spacing w:after="200" w:line="276" w:lineRule="auto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4664A7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Задачи исследование: </w:t>
      </w:r>
    </w:p>
    <w:p w:rsidR="004664A7" w:rsidRPr="004664A7" w:rsidRDefault="004664A7" w:rsidP="004664A7">
      <w:pPr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  <w:r w:rsidRPr="004664A7">
        <w:rPr>
          <w:rFonts w:eastAsia="Calibri"/>
          <w:color w:val="000000" w:themeColor="text1"/>
          <w:sz w:val="28"/>
          <w:szCs w:val="28"/>
          <w:lang w:eastAsia="en-US"/>
        </w:rPr>
        <w:t xml:space="preserve">Проанализировать психоло-педагогическую литературу по проблеме освоение детьми представление интереса к природе у детей дошкольного возраста.  </w:t>
      </w:r>
    </w:p>
    <w:p w:rsidR="004664A7" w:rsidRPr="004664A7" w:rsidRDefault="004664A7" w:rsidP="004664A7">
      <w:pPr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  <w:r w:rsidRPr="004664A7">
        <w:rPr>
          <w:rFonts w:eastAsia="Calibri"/>
          <w:color w:val="000000" w:themeColor="text1"/>
          <w:sz w:val="28"/>
          <w:szCs w:val="28"/>
          <w:lang w:eastAsia="en-US"/>
        </w:rPr>
        <w:t>Проанализировать психоло-педагогические исследования раскрывающие сущность  и особенности опытно-экспериментальной деятельности.</w:t>
      </w:r>
    </w:p>
    <w:p w:rsidR="004664A7" w:rsidRPr="004664A7" w:rsidRDefault="004664A7" w:rsidP="004664A7">
      <w:pPr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  <w:r w:rsidRPr="004664A7">
        <w:rPr>
          <w:rFonts w:eastAsia="Calibri"/>
          <w:color w:val="000000" w:themeColor="text1"/>
          <w:sz w:val="28"/>
          <w:szCs w:val="28"/>
          <w:lang w:eastAsia="en-US"/>
        </w:rPr>
        <w:t>Проанализировать содержание представление о природе в программах воспитание в детском саду</w:t>
      </w:r>
    </w:p>
    <w:p w:rsidR="004664A7" w:rsidRPr="004664A7" w:rsidRDefault="004664A7" w:rsidP="004664A7">
      <w:pPr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  <w:r w:rsidRPr="004664A7">
        <w:rPr>
          <w:rFonts w:eastAsia="Calibri"/>
          <w:color w:val="000000" w:themeColor="text1"/>
          <w:sz w:val="28"/>
          <w:szCs w:val="28"/>
          <w:lang w:eastAsia="en-US"/>
        </w:rPr>
        <w:t>Выявить психофизиологические особенности у детей 5 года жизни  позволяющие овладение осваивать знание о неживой природы.</w:t>
      </w:r>
    </w:p>
    <w:p w:rsidR="004664A7" w:rsidRPr="004664A7" w:rsidRDefault="004664A7" w:rsidP="004664A7">
      <w:pPr>
        <w:spacing w:after="200" w:line="276" w:lineRule="auto"/>
        <w:ind w:firstLine="708"/>
        <w:rPr>
          <w:rFonts w:eastAsia="Calibri"/>
          <w:color w:val="000000" w:themeColor="text1"/>
          <w:sz w:val="28"/>
          <w:szCs w:val="28"/>
          <w:lang w:eastAsia="en-US"/>
        </w:rPr>
      </w:pPr>
      <w:r w:rsidRPr="004664A7">
        <w:rPr>
          <w:rFonts w:eastAsia="Calibri"/>
          <w:color w:val="000000" w:themeColor="text1"/>
          <w:sz w:val="28"/>
          <w:szCs w:val="28"/>
          <w:lang w:eastAsia="en-US"/>
        </w:rPr>
        <w:t>Заключение:</w:t>
      </w:r>
      <w:r w:rsidRPr="004664A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Сложившаяся экологическая обстановка в мире ставит перед человеком важную задачу - сохранение экологических условий жизни в биосфере. </w:t>
      </w:r>
    </w:p>
    <w:p w:rsidR="004664A7" w:rsidRPr="004664A7" w:rsidRDefault="004664A7" w:rsidP="004664A7">
      <w:pPr>
        <w:spacing w:after="20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64A7">
        <w:rPr>
          <w:rFonts w:eastAsia="Calibri"/>
          <w:sz w:val="28"/>
          <w:szCs w:val="28"/>
          <w:lang w:eastAsia="en-US"/>
        </w:rPr>
        <w:t xml:space="preserve">Интерес  как указывает  Н. Н. Поддъяков самым эффективным  путем познания окружающего мира.  Интерес сопровождается положительным эмоциями по отношению к познавательной  деятельности то есть радостных </w:t>
      </w:r>
      <w:r w:rsidRPr="004664A7">
        <w:rPr>
          <w:rFonts w:eastAsia="Calibri"/>
          <w:sz w:val="28"/>
          <w:szCs w:val="28"/>
          <w:lang w:eastAsia="en-US"/>
        </w:rPr>
        <w:lastRenderedPageBreak/>
        <w:t xml:space="preserve">путей.  В основе познавательного интереса лежат получение,  как указывает  Щукина в интересе в интересной деятельности. </w:t>
      </w:r>
    </w:p>
    <w:p w:rsidR="004664A7" w:rsidRPr="004664A7" w:rsidRDefault="004664A7" w:rsidP="004664A7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4664A7">
        <w:rPr>
          <w:rFonts w:eastAsia="Calibri"/>
          <w:sz w:val="28"/>
          <w:szCs w:val="28"/>
          <w:lang w:eastAsia="en-US"/>
        </w:rPr>
        <w:tab/>
        <w:t>Такой деятельности является деятельность экспериментирования. Достоинство детского экспериментирование   заключается  в том, что оно дает реальные представлении  о различных сторонах изучаемого объекта  и его взаимосвязях с другими объектами.  В ходе его дошкольными постепенно овладевает моделью  исследовательского деятельности от поставлены проблемы к выдвижению гипотезы и проверка её опытным путем неживая природа является объектом  постоянным контактов ребенка окружающего экспериментирование   позволяет ребенку  увидеть срытые не лежащие на поверхности,  свойства объектов неживой природы  выдви</w:t>
      </w:r>
      <w:r>
        <w:rPr>
          <w:rFonts w:eastAsia="Calibri"/>
          <w:sz w:val="28"/>
          <w:szCs w:val="28"/>
          <w:lang w:eastAsia="en-US"/>
        </w:rPr>
        <w:t>жений  у дошкольников  интерес.</w:t>
      </w:r>
    </w:p>
    <w:p w:rsidR="004664A7" w:rsidRPr="004664A7" w:rsidRDefault="004664A7" w:rsidP="004664A7">
      <w:pPr>
        <w:spacing w:line="360" w:lineRule="auto"/>
        <w:rPr>
          <w:rFonts w:eastAsia="Calibri"/>
          <w:color w:val="000000" w:themeColor="text1"/>
          <w:sz w:val="28"/>
          <w:szCs w:val="28"/>
          <w:lang w:eastAsia="en-US"/>
        </w:rPr>
      </w:pPr>
      <w:r w:rsidRPr="004664A7">
        <w:rPr>
          <w:rFonts w:eastAsia="Calibri"/>
          <w:color w:val="000000" w:themeColor="text1"/>
          <w:sz w:val="28"/>
          <w:szCs w:val="28"/>
          <w:lang w:eastAsia="en-US"/>
        </w:rPr>
        <w:t>Спасибо за внимание.</w:t>
      </w:r>
    </w:p>
    <w:p w:rsidR="00EE019C" w:rsidRDefault="001D4DC9"/>
    <w:sectPr w:rsidR="00EE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5F"/>
    <w:rsid w:val="000325F5"/>
    <w:rsid w:val="001D4DC9"/>
    <w:rsid w:val="004664A7"/>
    <w:rsid w:val="0081185F"/>
    <w:rsid w:val="00E6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A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A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2020-11-17T13:11:00Z</dcterms:created>
  <dcterms:modified xsi:type="dcterms:W3CDTF">2020-11-17T13:29:00Z</dcterms:modified>
</cp:coreProperties>
</file>