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AF" w:rsidRDefault="00842EAF" w:rsidP="00842EAF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«</w:t>
      </w:r>
      <w:proofErr w:type="spellStart"/>
      <w:r>
        <w:rPr>
          <w:rFonts w:ascii="Arial" w:hAnsi="Arial" w:cs="Arial"/>
          <w:b/>
          <w:i/>
          <w:sz w:val="36"/>
          <w:szCs w:val="36"/>
        </w:rPr>
        <w:t>Здоровьесберегающие</w:t>
      </w:r>
      <w:proofErr w:type="spellEnd"/>
      <w:r>
        <w:rPr>
          <w:rFonts w:ascii="Arial" w:hAnsi="Arial" w:cs="Arial"/>
          <w:b/>
          <w:i/>
          <w:sz w:val="36"/>
          <w:szCs w:val="36"/>
        </w:rPr>
        <w:t xml:space="preserve"> технологии в работе учителя-логопеда»</w:t>
      </w:r>
    </w:p>
    <w:p w:rsidR="00842EAF" w:rsidRDefault="00842EAF" w:rsidP="00842EAF">
      <w:pPr>
        <w:tabs>
          <w:tab w:val="left" w:pos="7470"/>
        </w:tabs>
        <w:rPr>
          <w:sz w:val="28"/>
          <w:szCs w:val="28"/>
        </w:rPr>
      </w:pPr>
    </w:p>
    <w:p w:rsidR="00842EAF" w:rsidRDefault="00842EAF" w:rsidP="00842EAF">
      <w:pPr>
        <w:jc w:val="center"/>
        <w:rPr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  <w:u w:val="single"/>
        </w:rPr>
        <w:t>Здоровьесберегающие</w:t>
      </w:r>
      <w:proofErr w:type="spellEnd"/>
      <w:r>
        <w:rPr>
          <w:b/>
          <w:bCs/>
          <w:i/>
          <w:iCs/>
          <w:sz w:val="32"/>
          <w:szCs w:val="32"/>
          <w:u w:val="single"/>
        </w:rPr>
        <w:t xml:space="preserve"> технологии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– это система, создающая максимально возможные условия для сохранения, укрепления и развития духовного, эмоционального и физического здоровья всех субъектов образовательного процесса.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обеспечить дошкольнику высокий уровень реального здоровья, вооружив его необходимым багажом знаний, умений, навыков для ведения здорового образа жизни и воспитав у него культуру здоровья.</w:t>
      </w:r>
    </w:p>
    <w:p w:rsidR="00842EAF" w:rsidRDefault="00842EAF" w:rsidP="00842EAF">
      <w:pPr>
        <w:jc w:val="center"/>
        <w:rPr>
          <w:b/>
          <w:sz w:val="28"/>
          <w:szCs w:val="28"/>
        </w:rPr>
      </w:pPr>
    </w:p>
    <w:p w:rsidR="00842EAF" w:rsidRDefault="00842EAF" w:rsidP="00842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 xml:space="preserve"> технологий:</w:t>
      </w:r>
    </w:p>
    <w:p w:rsidR="00842EAF" w:rsidRDefault="00842EAF" w:rsidP="00842EAF">
      <w:pPr>
        <w:jc w:val="center"/>
        <w:rPr>
          <w:b/>
          <w:sz w:val="28"/>
          <w:szCs w:val="28"/>
        </w:rPr>
      </w:pPr>
    </w:p>
    <w:p w:rsidR="00842EAF" w:rsidRDefault="00842EAF" w:rsidP="00842E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«не навреди!»</w:t>
      </w:r>
    </w:p>
    <w:p w:rsidR="00842EAF" w:rsidRDefault="00842EAF" w:rsidP="00842E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 сознательности </w:t>
      </w:r>
    </w:p>
    <w:p w:rsidR="00842EAF" w:rsidRDefault="00842EAF" w:rsidP="00842E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непрерывности процесса</w:t>
      </w:r>
    </w:p>
    <w:p w:rsidR="00842EAF" w:rsidRDefault="00842EAF" w:rsidP="00842E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систематичности и последовательности</w:t>
      </w:r>
    </w:p>
    <w:p w:rsidR="00842EAF" w:rsidRDefault="00842EAF" w:rsidP="00842E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доступности и индивидуальности</w:t>
      </w:r>
    </w:p>
    <w:p w:rsidR="00842EAF" w:rsidRDefault="00842EAF" w:rsidP="00842E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системного чередования нагрузок и отдыха</w:t>
      </w:r>
    </w:p>
    <w:p w:rsidR="00842EAF" w:rsidRDefault="00842EAF" w:rsidP="00842E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постепенного наращивания оздоровительного воздействия</w:t>
      </w:r>
    </w:p>
    <w:p w:rsidR="00842EAF" w:rsidRDefault="00842EAF" w:rsidP="00842E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 возрастной адекватности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процесса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деятельности логопеда становятся перспективным средством коррекционно-развивающей работы для детей с нарушениями речи. Эти методы принадлежат к числу эффективных средств коррекции и помогают достичь максимальных успехов не только в речевых нарушениях, но и в общем оздоровлении детей. Кроме того, используя эти методы и приемы, занятия становятся </w:t>
      </w:r>
      <w:proofErr w:type="gramStart"/>
      <w:r>
        <w:rPr>
          <w:sz w:val="28"/>
          <w:szCs w:val="28"/>
        </w:rPr>
        <w:t>более интереснее</w:t>
      </w:r>
      <w:proofErr w:type="gramEnd"/>
      <w:r>
        <w:rPr>
          <w:sz w:val="28"/>
          <w:szCs w:val="28"/>
        </w:rPr>
        <w:t xml:space="preserve"> и разнообразнее. Таким образом, возможности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содействуют созданию условий для речевого высказывания и восприятия. 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 На своих  логопедических занятиях я использую как традиционные, так и нетрадиционные приемы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среди которых: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дыхательная гимнастика;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артикуляционная гимнастика;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гимнастика для глаз: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пальчиковая гимнастика;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массаж и самомассаж;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физкультминутки;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мышечная релаксация.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Дыхательная гимнастика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Помогает выработать диафрагмальное дыхание, продолжительность, силу и правильное распределение выдоха, корректирует нарушения речевого дыхания. Упражнения дыхательной гимнастики можно использовать как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в процессе логопедического занятия или как его часть, направленную на развитие речевого дыхания. В результате чего возрастает объем и глубина дыхания, сила и выносливость дыхательных мышц, и в целом улучшается функциональная деятельность всех органов и систем организма. 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Также на своих занятиях уделяю внимание правильному дыханию, длительному плавному выдоху. Ведь плавный длительный выдох, четкая ненапряженная артикуляция являются условием четкой, правильной речи. У детей дошкольного возраста с речевыми нарушениями речевое дыхание, как правило,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 xml:space="preserve">. 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Для развития дыхания я используем игры и упражнения: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 «Забей мяч в ворота»;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«Сдуй пушинку, снежинку, бабочку, листочек, мячик»;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Упражнение «Шторм в стакане».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 Эти игры способствуют развитию у ребенка глубокого дыхания, плавного длинного выдоха. При выполнении упражнений на дыхание учитываю возможности каждого ребенка.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Дыхательные упражнения вскоре соединяются с </w:t>
      </w:r>
      <w:proofErr w:type="gramStart"/>
      <w:r>
        <w:rPr>
          <w:sz w:val="28"/>
          <w:szCs w:val="28"/>
        </w:rPr>
        <w:t>голосовыми</w:t>
      </w:r>
      <w:proofErr w:type="gramEnd"/>
      <w:r>
        <w:rPr>
          <w:sz w:val="28"/>
          <w:szCs w:val="28"/>
        </w:rPr>
        <w:t xml:space="preserve">, которые направлены на развитие мягкости и гибкости голоса (силы и достаточной высоты). </w:t>
      </w:r>
      <w:proofErr w:type="gramStart"/>
      <w:r>
        <w:rPr>
          <w:sz w:val="28"/>
          <w:szCs w:val="28"/>
        </w:rPr>
        <w:t xml:space="preserve">Для преодоления твердой атаки голоса (формирование мягкости) использую </w:t>
      </w:r>
      <w:proofErr w:type="spellStart"/>
      <w:r>
        <w:rPr>
          <w:sz w:val="28"/>
          <w:szCs w:val="28"/>
        </w:rPr>
        <w:t>пропевание</w:t>
      </w:r>
      <w:proofErr w:type="spellEnd"/>
      <w:r>
        <w:rPr>
          <w:sz w:val="28"/>
          <w:szCs w:val="28"/>
        </w:rPr>
        <w:t xml:space="preserve"> гласных на одном тоне (упражнение «Щенок скулит», с повышением и понижением голоса, с усилением и ослаблением силы (громкости) голоса.</w:t>
      </w:r>
      <w:proofErr w:type="gramEnd"/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Гимнастика для глаз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Зрительная гимнастика имеет огромное значение: она снимает мышечное напряжение, вызывает эмоциональный подъем, является профилактикой зрительного утомления и снижения остроты зрения. Такая гимнастика обеспечивает улучшение кровоснабжения тканей глаза, обменные процессы в глазу; повышает силу, эластичность, тонус глазных мышц, снимает переутомление зрительного аппарата. Проводится в течение 1-2 минут в середине занятия. Это могут быть упражнения проследить за предметом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яркой игрушкой, проследить глазами по нарисованной схеме, выполнить движения глазами – упражнение «Послушные глазки»).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на развитие мелкой моторики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Способствуют умственному и речевому развитию, выработке основных элементарных умений, формированию графических навыков.  Недостатки </w:t>
      </w:r>
      <w:r>
        <w:rPr>
          <w:sz w:val="28"/>
          <w:szCs w:val="28"/>
        </w:rPr>
        <w:lastRenderedPageBreak/>
        <w:t xml:space="preserve">речи детей тесно связаны с нарушением развития мелкой моторики, в частности мышц кисти руки. Именно поэтому упражнения на развитие мелкой моторики занимают значительное место на логопедических занятиях. Тренировка тонких, координированных движений пальцев и кисти руки является важнейшим стимулирующим для речевого развития ребенка, способствующим улучшению артикуляционных движений, подготовки кисти руки к письму. Использование такого упражнения  «Перебери» (ребенку предлагается  тарелка, в которой </w:t>
      </w:r>
      <w:proofErr w:type="spellStart"/>
      <w:r>
        <w:rPr>
          <w:sz w:val="28"/>
          <w:szCs w:val="28"/>
        </w:rPr>
        <w:t>смешанны</w:t>
      </w:r>
      <w:proofErr w:type="spellEnd"/>
      <w:r>
        <w:rPr>
          <w:sz w:val="28"/>
          <w:szCs w:val="28"/>
        </w:rPr>
        <w:t xml:space="preserve"> разные камушки и он должен их положить в разные сосуды).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Кинезеологические</w:t>
      </w:r>
      <w:proofErr w:type="spellEnd"/>
      <w:r>
        <w:rPr>
          <w:b/>
          <w:sz w:val="32"/>
          <w:szCs w:val="32"/>
        </w:rPr>
        <w:t xml:space="preserve"> упражнения</w:t>
      </w:r>
    </w:p>
    <w:p w:rsidR="00842EAF" w:rsidRDefault="00842EAF" w:rsidP="00842EAF">
      <w:pPr>
        <w:jc w:val="center"/>
        <w:rPr>
          <w:b/>
          <w:sz w:val="28"/>
          <w:szCs w:val="28"/>
        </w:rPr>
      </w:pP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Кинезеологические</w:t>
      </w:r>
      <w:proofErr w:type="spellEnd"/>
      <w:r>
        <w:rPr>
          <w:sz w:val="28"/>
          <w:szCs w:val="28"/>
        </w:rPr>
        <w:t xml:space="preserve"> упражнения, направленны на формирование и развитие межполушарного взаимодействия. С этой целью в работе с детьми использую комплекс </w:t>
      </w:r>
      <w:proofErr w:type="spellStart"/>
      <w:r>
        <w:rPr>
          <w:sz w:val="28"/>
          <w:szCs w:val="28"/>
        </w:rPr>
        <w:t>кинезеологических</w:t>
      </w:r>
      <w:proofErr w:type="spellEnd"/>
      <w:r>
        <w:rPr>
          <w:sz w:val="28"/>
          <w:szCs w:val="28"/>
        </w:rPr>
        <w:t xml:space="preserve"> упражнений: «Колечко», «Кулак-ребро-ладонь», «Лягушка», «Ухо-нос-хлопок», а также упражнения, направленные на развитие точности движений пальцев и способности к переключению с одного движения на другое.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«Ухо-нос-хлопок»-</w:t>
      </w:r>
      <w:r>
        <w:rPr>
          <w:sz w:val="28"/>
          <w:szCs w:val="28"/>
        </w:rPr>
        <w:t xml:space="preserve">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наоборот».</w:t>
      </w:r>
    </w:p>
    <w:p w:rsidR="00842EAF" w:rsidRDefault="00842EAF" w:rsidP="00842EA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«Лягушки»-</w:t>
      </w:r>
      <w:r>
        <w:rPr>
          <w:sz w:val="28"/>
          <w:szCs w:val="28"/>
        </w:rPr>
        <w:t xml:space="preserve"> положить руки на стол, одна рука сжата в кулак, другая лежит на плоскости стола (ладошка). Одновременно менять положение рук. Отрывая руки от стола. Усложнение состоит в ускорении.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Две веселые лягушки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Ни минутки не сидят.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Ловко прыгают подружки,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Только брызги вверх летят.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Артикуляционная гимнастика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Важной и неотъемлемой часть логопедической работы является артикуляционная гимнастика. Регулярное ее выполнение помогает: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улучшить кровоснабжение артикуляционных органов и их иннервацию;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улучшить подвижность артикуляционных органов;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укрепить мышечную систему языка, губ, щек;</w:t>
      </w:r>
    </w:p>
    <w:p w:rsidR="00842EAF" w:rsidRDefault="00842EAF" w:rsidP="00842EAF">
      <w:pPr>
        <w:rPr>
          <w:sz w:val="28"/>
          <w:szCs w:val="28"/>
        </w:rPr>
      </w:pPr>
      <w:r>
        <w:rPr>
          <w:bCs/>
          <w:sz w:val="28"/>
          <w:szCs w:val="28"/>
        </w:rPr>
        <w:t>-помогает выработке полноценных движений и определённых положений органов арт. аппарата,</w:t>
      </w:r>
    </w:p>
    <w:p w:rsidR="00842EAF" w:rsidRDefault="00842EAF" w:rsidP="00842EA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-учит объединять простые движения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сложные, необходимые для правильного произнесения звуков,</w:t>
      </w:r>
    </w:p>
    <w:p w:rsidR="00842EAF" w:rsidRDefault="00842EAF" w:rsidP="00842EA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-является основой формирования речевых звуков и коррекции нарушений звукопроизношения. 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- уменьшить </w:t>
      </w:r>
      <w:proofErr w:type="spellStart"/>
      <w:r>
        <w:rPr>
          <w:sz w:val="28"/>
          <w:szCs w:val="28"/>
        </w:rPr>
        <w:t>спастичность</w:t>
      </w:r>
      <w:proofErr w:type="spellEnd"/>
      <w:r>
        <w:rPr>
          <w:sz w:val="28"/>
          <w:szCs w:val="28"/>
        </w:rPr>
        <w:t xml:space="preserve"> (напряженность) артикуляционных органов.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Продолжительность гимнастики зависит от возможности ребенка и длится, как правило, не более 5 минут. Чтобы детям было интересно, мы сочиняем сказки, рассказы о язычке.  Также делаем артикуляционную зарядку, сопровождая ее сказкой «Веселая прогулка» или детскими стишками.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Массаж и самомассаж рук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 На своих занятиях использую некоторые виды массажа и самомассажа. Самомассаж рук способствует нормализации мышечного тонуса, стимулированию тактильных ощущений, улучшает функцию рецепторов проводящих путей, усиливает рефлекторные связи коры головного мозга с мышцами. Самомассаж мышц предплечья, кисти и пальцев обеих рук улучшает координацию произвольных движений, восстанавливает ослабленные мышцы, помогает снизить напряжение. Он является одним из эффективных направлений по подготовке детей с речевыми нарушениями к письму.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При самомассаже рук часто использую элементы С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терапии.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 - </w:t>
      </w:r>
      <w:proofErr w:type="spellStart"/>
      <w:r>
        <w:rPr>
          <w:b/>
          <w:sz w:val="32"/>
          <w:szCs w:val="32"/>
        </w:rPr>
        <w:t>Джок</w:t>
      </w:r>
      <w:proofErr w:type="spellEnd"/>
      <w:r>
        <w:rPr>
          <w:b/>
          <w:sz w:val="32"/>
          <w:szCs w:val="32"/>
        </w:rPr>
        <w:t xml:space="preserve"> терапия</w:t>
      </w:r>
    </w:p>
    <w:p w:rsidR="00842EAF" w:rsidRDefault="00842EAF" w:rsidP="00842EAF">
      <w:pPr>
        <w:shd w:val="clear" w:color="auto" w:fill="FFFFFF"/>
        <w:spacing w:before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Стимулирует высокоактивные точки соответствующие всем органам и системам, расположенных на кистях рук, параллельно развивает мелкую моторику. Это Су-</w:t>
      </w:r>
      <w:proofErr w:type="spellStart"/>
      <w:r>
        <w:rPr>
          <w:color w:val="555555"/>
          <w:sz w:val="28"/>
          <w:szCs w:val="28"/>
        </w:rPr>
        <w:t>Джок</w:t>
      </w:r>
      <w:proofErr w:type="spellEnd"/>
      <w:r>
        <w:rPr>
          <w:color w:val="555555"/>
          <w:sz w:val="28"/>
          <w:szCs w:val="28"/>
        </w:rPr>
        <w:t xml:space="preserve"> - </w:t>
      </w:r>
      <w:proofErr w:type="spellStart"/>
      <w:r>
        <w:rPr>
          <w:color w:val="555555"/>
          <w:sz w:val="28"/>
          <w:szCs w:val="28"/>
        </w:rPr>
        <w:t>массажеры</w:t>
      </w:r>
      <w:proofErr w:type="spellEnd"/>
      <w:r>
        <w:rPr>
          <w:color w:val="555555"/>
          <w:sz w:val="28"/>
          <w:szCs w:val="28"/>
        </w:rPr>
        <w:t xml:space="preserve"> в виде массажных шариков в комплекте с массажными металлическими кольцами, грецкие орехи, колючие валики. Шариком можно стимулировать зоны на ладонях, а массажные колечки надеваются на пальчики. Ими можно массировать труднодоступные места. Эту работу проводим перед выполнением заданий, связанных с рисованием и письмом, в течение 1 минуты.</w:t>
      </w:r>
    </w:p>
    <w:p w:rsidR="00842EAF" w:rsidRDefault="00842EAF" w:rsidP="00842EA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Таким образом, С</w:t>
      </w:r>
      <w:proofErr w:type="gramStart"/>
      <w:r>
        <w:rPr>
          <w:sz w:val="28"/>
          <w:szCs w:val="28"/>
        </w:rPr>
        <w:t>у</w:t>
      </w:r>
      <w:r>
        <w:rPr>
          <w:bCs/>
          <w:sz w:val="28"/>
          <w:szCs w:val="28"/>
        </w:rPr>
        <w:t>–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терапия является    одним из эффективных приемов, обеспечивающих развитие познавательной, эмоционально-волевой сфер ребенка.</w:t>
      </w:r>
    </w:p>
    <w:p w:rsidR="00842EAF" w:rsidRDefault="00842EAF" w:rsidP="00842EAF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Приемы Су – </w:t>
      </w:r>
      <w:proofErr w:type="spellStart"/>
      <w:r>
        <w:rPr>
          <w:bCs/>
          <w:sz w:val="28"/>
          <w:szCs w:val="28"/>
        </w:rPr>
        <w:t>Джок</w:t>
      </w:r>
      <w:proofErr w:type="spellEnd"/>
      <w:r>
        <w:rPr>
          <w:bCs/>
          <w:sz w:val="28"/>
          <w:szCs w:val="28"/>
        </w:rPr>
        <w:t xml:space="preserve"> терапии:</w:t>
      </w:r>
    </w:p>
    <w:p w:rsidR="00842EAF" w:rsidRDefault="00842EAF" w:rsidP="00842EAF">
      <w:pPr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Cs/>
          <w:i/>
          <w:sz w:val="28"/>
          <w:szCs w:val="28"/>
        </w:rPr>
        <w:t xml:space="preserve">Массаж специальным шариком. </w:t>
      </w:r>
      <w:r>
        <w:rPr>
          <w:bCs/>
          <w:sz w:val="28"/>
          <w:szCs w:val="28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>
        <w:rPr>
          <w:bCs/>
          <w:sz w:val="28"/>
          <w:szCs w:val="28"/>
        </w:rPr>
        <w:t>мыщцы</w:t>
      </w:r>
      <w:proofErr w:type="spellEnd"/>
      <w:r>
        <w:rPr>
          <w:bCs/>
          <w:sz w:val="28"/>
          <w:szCs w:val="28"/>
        </w:rPr>
        <w:t xml:space="preserve"> рук. В каждом шарике есть «волшебное» колечко. </w:t>
      </w:r>
    </w:p>
    <w:p w:rsidR="00842EAF" w:rsidRDefault="00842EAF" w:rsidP="00842EA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 следующий прием это: </w:t>
      </w:r>
      <w:r>
        <w:rPr>
          <w:i/>
          <w:sz w:val="28"/>
          <w:szCs w:val="28"/>
        </w:rPr>
        <w:t>Массаж эластичным кольцом,</w:t>
      </w:r>
      <w:r>
        <w:rPr>
          <w:sz w:val="28"/>
          <w:szCs w:val="28"/>
        </w:rPr>
        <w:t xml:space="preserve"> которое помогает стимулировать работу внутренних органов. Кольцо нужно надеть на палец и провести массаж зоны соответствующей пораженной части тела, до ее покраснения и появлении ощущения тепла. </w:t>
      </w:r>
    </w:p>
    <w:p w:rsidR="00842EAF" w:rsidRDefault="00842EAF" w:rsidP="00842EAF">
      <w:pPr>
        <w:rPr>
          <w:sz w:val="28"/>
          <w:szCs w:val="28"/>
        </w:rPr>
      </w:pPr>
    </w:p>
    <w:p w:rsidR="003B3A89" w:rsidRDefault="003B3A89" w:rsidP="00842EAF">
      <w:pPr>
        <w:rPr>
          <w:sz w:val="28"/>
          <w:szCs w:val="28"/>
        </w:rPr>
      </w:pPr>
    </w:p>
    <w:p w:rsidR="003B3A89" w:rsidRDefault="003B3A89" w:rsidP="00842EAF">
      <w:pPr>
        <w:rPr>
          <w:sz w:val="28"/>
          <w:szCs w:val="28"/>
        </w:rPr>
      </w:pPr>
      <w:bookmarkStart w:id="0" w:name="_GoBack"/>
      <w:bookmarkEnd w:id="0"/>
    </w:p>
    <w:p w:rsidR="00842EAF" w:rsidRDefault="00842EAF" w:rsidP="00842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Упражнения на релаксацию</w:t>
      </w:r>
    </w:p>
    <w:p w:rsidR="00842EAF" w:rsidRDefault="00842EAF" w:rsidP="00842EAF">
      <w:pPr>
        <w:jc w:val="center"/>
        <w:rPr>
          <w:b/>
          <w:sz w:val="28"/>
          <w:szCs w:val="28"/>
        </w:rPr>
      </w:pPr>
    </w:p>
    <w:p w:rsidR="00842EAF" w:rsidRDefault="00842EAF" w:rsidP="00842EAF">
      <w:pPr>
        <w:rPr>
          <w:sz w:val="28"/>
          <w:szCs w:val="28"/>
        </w:rPr>
      </w:pPr>
      <w:r>
        <w:rPr>
          <w:rStyle w:val="a4"/>
          <w:i/>
          <w:color w:val="17365D"/>
          <w:sz w:val="28"/>
          <w:szCs w:val="28"/>
        </w:rPr>
        <w:t>Релаксация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– комплекс расслабляющих упражнений, снимающих напряжение мышц рук и ног, мышц шеи и речевого аппарата.</w:t>
      </w:r>
    </w:p>
    <w:p w:rsidR="00842EAF" w:rsidRDefault="00842EAF" w:rsidP="00842EAF">
      <w:pPr>
        <w:rPr>
          <w:sz w:val="28"/>
          <w:szCs w:val="28"/>
        </w:rPr>
      </w:pPr>
      <w:r>
        <w:rPr>
          <w:bCs/>
          <w:sz w:val="28"/>
          <w:szCs w:val="28"/>
        </w:rPr>
        <w:t>-используется для обучения детей управлению собственным мышечным тонусом, приёмам расслабления различных групп мышц,</w:t>
      </w:r>
    </w:p>
    <w:p w:rsidR="00842EAF" w:rsidRDefault="00842EAF" w:rsidP="00842EA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помогает снять напряжение, сконцентрировать внимание либо, снять напряжение, расслабить мышцы. </w:t>
      </w:r>
    </w:p>
    <w:p w:rsidR="00842EAF" w:rsidRDefault="00842EAF" w:rsidP="00842EAF">
      <w:pPr>
        <w:spacing w:before="100" w:beforeAutospacing="1" w:after="100" w:afterAutospacing="1" w:line="285" w:lineRule="atLeast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  упражнения на расслабление определенных частей тела и всего организма. Использую  спокойную музыку,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842EAF" w:rsidRDefault="00842EAF" w:rsidP="00842EAF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Логоритмика</w:t>
      </w:r>
      <w:proofErr w:type="spellEnd"/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Игровая гимнастика (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) – используется для усвоения детьми различных движений, которые являются не только общеукрепляющими, но и коррекционно-развивающими.</w:t>
      </w:r>
    </w:p>
    <w:p w:rsidR="00842EAF" w:rsidRDefault="00842EAF" w:rsidP="00842EAF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-укрепляет костно-мышечный аппарат, развивает дыхание, координацию движений, ловкость, выносливость, силу, фонематическое восприятие, чувство ритма;</w:t>
      </w:r>
      <w:proofErr w:type="gramEnd"/>
    </w:p>
    <w:p w:rsidR="00842EAF" w:rsidRDefault="00842EAF" w:rsidP="00842EA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формирует двигательные умения и навыки, развивает переключаемость, координацию движений;</w:t>
      </w:r>
    </w:p>
    <w:p w:rsidR="00842EAF" w:rsidRDefault="00842EAF" w:rsidP="00842EA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-развивает слуховое и зрительное внимание, память, воспитывает просодические компоненты речи. 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 Логопедическая ритмика основана на сочетании слова, музыки и движения. В результате преодолевается речевое нарушение путём коррекции неречевых и речевых психических функций.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 является дополнением к коррекционным занятиям, она создаёт благоприятные условия для тренировки процессов торможения и возбуждения у детей, у которых нарушено равновесие деятельности нервной системы. Занятия менее насыщены речевым материалом и направлены на закрепление и обобщение полученных ранее знаний. 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 В своей работе я использую физические упражнения, композиции и танцы, в которых работа мышц пальцев рук производится под музыкальное сопровождение, помогающее выполнять движения в определённом ритме, темпе и с заданным напряжением. Это не только стимулирует работу пальцев, но и создаёт положительный психологический и эмоциональный настрой детей.</w:t>
      </w:r>
    </w:p>
    <w:p w:rsidR="003B3A89" w:rsidRDefault="003B3A89" w:rsidP="00842EAF">
      <w:pPr>
        <w:jc w:val="center"/>
        <w:rPr>
          <w:b/>
          <w:sz w:val="32"/>
          <w:szCs w:val="32"/>
        </w:rPr>
      </w:pPr>
    </w:p>
    <w:p w:rsidR="003B3A89" w:rsidRDefault="003B3A89" w:rsidP="00842EAF">
      <w:pPr>
        <w:jc w:val="center"/>
        <w:rPr>
          <w:b/>
          <w:sz w:val="32"/>
          <w:szCs w:val="32"/>
        </w:rPr>
      </w:pPr>
    </w:p>
    <w:p w:rsidR="00842EAF" w:rsidRDefault="00842EAF" w:rsidP="00842E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Физкультминутки</w:t>
      </w:r>
    </w:p>
    <w:p w:rsidR="00842EAF" w:rsidRDefault="00842EAF" w:rsidP="00842EAF">
      <w:pPr>
        <w:jc w:val="center"/>
        <w:rPr>
          <w:b/>
          <w:sz w:val="28"/>
          <w:szCs w:val="28"/>
        </w:rPr>
      </w:pPr>
    </w:p>
    <w:p w:rsidR="00842EAF" w:rsidRDefault="00842EAF" w:rsidP="00842E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Также на занятиях использую физкультминутки игрового характера. Они вызывают положительные эмоции у детей и способствуют снятию усталости.</w:t>
      </w:r>
    </w:p>
    <w:p w:rsidR="00842EAF" w:rsidRDefault="00842EAF" w:rsidP="00842EAF">
      <w:pPr>
        <w:numPr>
          <w:ilvl w:val="0"/>
          <w:numId w:val="2"/>
        </w:numPr>
        <w:rPr>
          <w:sz w:val="28"/>
          <w:szCs w:val="28"/>
        </w:rPr>
      </w:pPr>
      <w:r>
        <w:rPr>
          <w:bCs/>
          <w:sz w:val="28"/>
          <w:szCs w:val="28"/>
        </w:rPr>
        <w:t>направлены на 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инструкции,</w:t>
      </w:r>
    </w:p>
    <w:p w:rsidR="00842EAF" w:rsidRDefault="00842EAF" w:rsidP="00842EAF">
      <w:pPr>
        <w:numPr>
          <w:ilvl w:val="0"/>
          <w:numId w:val="2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 развивают общую моторику. 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 xml:space="preserve">  Таким образом, в результате использования приемов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на логопедических занятиях: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повышается обучаемость;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улучшается восприятие;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дети учатся видеть, слышать, рассуждать;</w:t>
      </w:r>
    </w:p>
    <w:p w:rsidR="00842EAF" w:rsidRDefault="00842EAF" w:rsidP="00842EAF">
      <w:pPr>
        <w:rPr>
          <w:sz w:val="28"/>
          <w:szCs w:val="28"/>
        </w:rPr>
      </w:pPr>
      <w:r>
        <w:rPr>
          <w:sz w:val="28"/>
          <w:szCs w:val="28"/>
        </w:rPr>
        <w:t>- снимается эмоциональное напряжение и тревожность.</w:t>
      </w:r>
    </w:p>
    <w:p w:rsidR="00842EAF" w:rsidRDefault="00842EAF" w:rsidP="00842EA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Правильно говорящий ребёнок –  здоровый ребёнок. </w:t>
      </w:r>
    </w:p>
    <w:p w:rsidR="00842EAF" w:rsidRDefault="00842EAF" w:rsidP="00842EAF">
      <w:pPr>
        <w:rPr>
          <w:sz w:val="28"/>
          <w:szCs w:val="28"/>
        </w:rPr>
      </w:pPr>
    </w:p>
    <w:p w:rsidR="00842EAF" w:rsidRDefault="00842EAF" w:rsidP="00842EAF"/>
    <w:p w:rsidR="00D377BC" w:rsidRDefault="00D377BC"/>
    <w:sectPr w:rsidR="00D3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C75"/>
    <w:multiLevelType w:val="hybridMultilevel"/>
    <w:tmpl w:val="D17289D6"/>
    <w:lvl w:ilvl="0" w:tplc="6E2E5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0A50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BE7E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B64D9E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1D8DDE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7DC25E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35CA93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7A6FB6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488E75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C437C4F"/>
    <w:multiLevelType w:val="hybridMultilevel"/>
    <w:tmpl w:val="CA84B4F4"/>
    <w:lvl w:ilvl="0" w:tplc="71B6F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9447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E0E20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8CEA0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1C4FE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4A87C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E7E4F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39C41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AC2D5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D9"/>
    <w:rsid w:val="003B3A89"/>
    <w:rsid w:val="00842EAF"/>
    <w:rsid w:val="00D377BC"/>
    <w:rsid w:val="00E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A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4">
    <w:name w:val="Strong"/>
    <w:basedOn w:val="a0"/>
    <w:qFormat/>
    <w:rsid w:val="00842E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A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4">
    <w:name w:val="Strong"/>
    <w:basedOn w:val="a0"/>
    <w:qFormat/>
    <w:rsid w:val="00842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2016-09-11T18:13:00Z</dcterms:created>
  <dcterms:modified xsi:type="dcterms:W3CDTF">2016-09-11T18:15:00Z</dcterms:modified>
</cp:coreProperties>
</file>