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4E28" w14:textId="77777777" w:rsidR="00E24E68" w:rsidRDefault="00E24E68" w:rsidP="00E24E68">
      <w:pPr>
        <w:pStyle w:val="1"/>
        <w:shd w:val="clear" w:color="auto" w:fill="FFFFFF"/>
        <w:spacing w:before="150" w:beforeAutospacing="0" w:after="450" w:afterAutospacing="0" w:line="288" w:lineRule="atLeast"/>
        <w:rPr>
          <w:rFonts w:ascii="Arial" w:hAnsi="Arial" w:cs="Arial"/>
          <w:b w:val="0"/>
          <w:bCs w:val="0"/>
          <w:color w:val="333333"/>
          <w:sz w:val="45"/>
          <w:szCs w:val="45"/>
        </w:rPr>
      </w:pPr>
      <w:r>
        <w:rPr>
          <w:rFonts w:ascii="Arial" w:hAnsi="Arial" w:cs="Arial"/>
          <w:b w:val="0"/>
          <w:bCs w:val="0"/>
          <w:color w:val="333333"/>
          <w:sz w:val="45"/>
          <w:szCs w:val="45"/>
        </w:rPr>
        <w:t>Современный дошкольник: проблемы воспитания и формирования социальной адаптации</w:t>
      </w:r>
    </w:p>
    <w:p w14:paraId="18290995" w14:textId="79943B9B" w:rsidR="00E24E68" w:rsidRPr="00E24E68" w:rsidRDefault="00E24E68" w:rsidP="00E24E68">
      <w:pPr>
        <w:pStyle w:val="headline"/>
        <w:spacing w:before="0" w:beforeAutospacing="0" w:after="0" w:afterAutospacing="0"/>
        <w:ind w:firstLine="360"/>
        <w:jc w:val="both"/>
        <w:rPr>
          <w:color w:val="111111"/>
          <w:sz w:val="28"/>
          <w:szCs w:val="28"/>
        </w:rPr>
      </w:pPr>
      <w:r w:rsidRPr="00E24E68">
        <w:rPr>
          <w:b/>
          <w:bCs/>
          <w:color w:val="111111"/>
          <w:sz w:val="28"/>
          <w:szCs w:val="28"/>
          <w:bdr w:val="none" w:sz="0" w:space="0" w:color="auto" w:frame="1"/>
          <w:lang w:val="ru-RU"/>
        </w:rPr>
        <w:t xml:space="preserve">Зуева Юлия </w:t>
      </w:r>
      <w:r w:rsidRPr="00E24E68">
        <w:rPr>
          <w:sz w:val="28"/>
          <w:szCs w:val="28"/>
        </w:rPr>
        <w:t>воспитетель МДОУ ДС 58 «Радость» Зуева Ю.В.</w:t>
      </w:r>
      <w:r w:rsidRPr="00E24E68">
        <w:rPr>
          <w:color w:val="111111"/>
          <w:sz w:val="28"/>
          <w:szCs w:val="28"/>
        </w:rPr>
        <w:br/>
      </w:r>
    </w:p>
    <w:p w14:paraId="796163AE" w14:textId="77777777" w:rsidR="00E24E68" w:rsidRPr="00E24E68" w:rsidRDefault="00E24E68" w:rsidP="00E24E68">
      <w:pPr>
        <w:pStyle w:val="a3"/>
        <w:spacing w:before="0" w:beforeAutospacing="0" w:after="0" w:afterAutospacing="0"/>
        <w:ind w:firstLine="360"/>
        <w:jc w:val="both"/>
        <w:rPr>
          <w:color w:val="111111"/>
          <w:sz w:val="28"/>
          <w:szCs w:val="28"/>
        </w:rPr>
      </w:pPr>
      <w:r w:rsidRPr="00E24E68">
        <w:rPr>
          <w:rStyle w:val="a4"/>
          <w:color w:val="111111"/>
          <w:sz w:val="28"/>
          <w:szCs w:val="28"/>
          <w:bdr w:val="none" w:sz="0" w:space="0" w:color="auto" w:frame="1"/>
        </w:rPr>
        <w:t>Доклад "Современный дошкольник: проблемы воспитания и формирования социальной адаптации"</w:t>
      </w:r>
    </w:p>
    <w:p w14:paraId="093DB21F" w14:textId="77777777" w:rsidR="00E24E68" w:rsidRPr="00E24E68" w:rsidRDefault="00E24E68" w:rsidP="00E24E68">
      <w:pPr>
        <w:shd w:val="clear" w:color="auto" w:fill="FFFFFF"/>
        <w:spacing w:before="225" w:after="225"/>
        <w:ind w:firstLine="360"/>
        <w:jc w:val="both"/>
        <w:rPr>
          <w:rFonts w:ascii="Times New Roman" w:eastAsia="Times New Roman" w:hAnsi="Times New Roman" w:cs="Times New Roman"/>
          <w:color w:val="111111"/>
          <w:sz w:val="28"/>
          <w:szCs w:val="28"/>
          <w:lang w:val="ru-US" w:eastAsia="ru-RU"/>
        </w:rPr>
      </w:pPr>
      <w:r w:rsidRPr="00E24E68">
        <w:rPr>
          <w:rFonts w:ascii="Times New Roman" w:eastAsia="Times New Roman" w:hAnsi="Times New Roman" w:cs="Times New Roman"/>
          <w:color w:val="111111"/>
          <w:sz w:val="28"/>
          <w:szCs w:val="28"/>
          <w:lang w:val="ru-US" w:eastAsia="ru-RU"/>
        </w:rPr>
        <w:t>Я думаю, каждый человек понимает, что лестница, которая ведет нас в будущее, начинается в раннем детстве. Впечатления детства откладываются в нашем подсознании на всю жизнь. Иногда детские переживания определяют наши поступки и наши отношения с людьми уже во взрослой жизни.</w:t>
      </w:r>
    </w:p>
    <w:p w14:paraId="1EE6F7A7" w14:textId="77777777" w:rsidR="00E24E68" w:rsidRPr="00E24E68" w:rsidRDefault="00E24E68" w:rsidP="00E24E68">
      <w:pPr>
        <w:shd w:val="clear" w:color="auto" w:fill="FFFFFF"/>
        <w:ind w:firstLine="360"/>
        <w:jc w:val="both"/>
        <w:rPr>
          <w:rFonts w:ascii="Times New Roman" w:eastAsia="Times New Roman" w:hAnsi="Times New Roman" w:cs="Times New Roman"/>
          <w:color w:val="111111"/>
          <w:sz w:val="28"/>
          <w:szCs w:val="28"/>
          <w:lang w:val="ru-US" w:eastAsia="ru-RU"/>
        </w:rPr>
      </w:pPr>
      <w:r w:rsidRPr="00E24E68">
        <w:rPr>
          <w:rFonts w:ascii="Times New Roman" w:eastAsia="Times New Roman" w:hAnsi="Times New Roman" w:cs="Times New Roman"/>
          <w:color w:val="111111"/>
          <w:sz w:val="28"/>
          <w:szCs w:val="28"/>
          <w:lang w:val="ru-US" w:eastAsia="ru-RU"/>
        </w:rPr>
        <w:t>Если сравнивать </w:t>
      </w:r>
      <w:r w:rsidRPr="00E24E68">
        <w:rPr>
          <w:rFonts w:ascii="Times New Roman" w:eastAsia="Times New Roman" w:hAnsi="Times New Roman" w:cs="Times New Roman"/>
          <w:b/>
          <w:bCs/>
          <w:color w:val="111111"/>
          <w:sz w:val="28"/>
          <w:szCs w:val="28"/>
          <w:bdr w:val="none" w:sz="0" w:space="0" w:color="auto" w:frame="1"/>
          <w:lang w:val="ru-US" w:eastAsia="ru-RU"/>
        </w:rPr>
        <w:t>современных дошкольников</w:t>
      </w:r>
      <w:r w:rsidRPr="00E24E68">
        <w:rPr>
          <w:rFonts w:ascii="Times New Roman" w:eastAsia="Times New Roman" w:hAnsi="Times New Roman" w:cs="Times New Roman"/>
          <w:color w:val="111111"/>
          <w:sz w:val="28"/>
          <w:szCs w:val="28"/>
          <w:lang w:val="ru-US" w:eastAsia="ru-RU"/>
        </w:rPr>
        <w:t> и детей прошлых поколений, то разница очень заметна. Это связано с теми требованиями, которые диктует наша </w:t>
      </w:r>
      <w:r w:rsidRPr="00E24E68">
        <w:rPr>
          <w:rFonts w:ascii="Times New Roman" w:eastAsia="Times New Roman" w:hAnsi="Times New Roman" w:cs="Times New Roman"/>
          <w:b/>
          <w:bCs/>
          <w:color w:val="111111"/>
          <w:sz w:val="28"/>
          <w:szCs w:val="28"/>
          <w:bdr w:val="none" w:sz="0" w:space="0" w:color="auto" w:frame="1"/>
          <w:lang w:val="ru-US" w:eastAsia="ru-RU"/>
        </w:rPr>
        <w:t>современная жизнь</w:t>
      </w:r>
      <w:r w:rsidRPr="00E24E68">
        <w:rPr>
          <w:rFonts w:ascii="Times New Roman" w:eastAsia="Times New Roman" w:hAnsi="Times New Roman" w:cs="Times New Roman"/>
          <w:color w:val="111111"/>
          <w:sz w:val="28"/>
          <w:szCs w:val="28"/>
          <w:lang w:val="ru-US" w:eastAsia="ru-RU"/>
        </w:rPr>
        <w:t>. Помимо этого </w:t>
      </w:r>
      <w:r w:rsidRPr="00E24E68">
        <w:rPr>
          <w:rFonts w:ascii="Times New Roman" w:eastAsia="Times New Roman" w:hAnsi="Times New Roman" w:cs="Times New Roman"/>
          <w:b/>
          <w:bCs/>
          <w:color w:val="111111"/>
          <w:sz w:val="28"/>
          <w:szCs w:val="28"/>
          <w:bdr w:val="none" w:sz="0" w:space="0" w:color="auto" w:frame="1"/>
          <w:lang w:val="ru-US" w:eastAsia="ru-RU"/>
        </w:rPr>
        <w:t>современные</w:t>
      </w:r>
      <w:r w:rsidRPr="00E24E68">
        <w:rPr>
          <w:rFonts w:ascii="Times New Roman" w:eastAsia="Times New Roman" w:hAnsi="Times New Roman" w:cs="Times New Roman"/>
          <w:color w:val="111111"/>
          <w:sz w:val="28"/>
          <w:szCs w:val="28"/>
          <w:lang w:val="ru-US" w:eastAsia="ru-RU"/>
        </w:rPr>
        <w:t> родители стремятся дать своему ребенку все то, что не было у них в детстве, либо было, но в значительно меньшем объеме. Я имею ввиду покупку игрушек, которых у </w:t>
      </w:r>
      <w:r w:rsidRPr="00E24E68">
        <w:rPr>
          <w:rFonts w:ascii="Times New Roman" w:eastAsia="Times New Roman" w:hAnsi="Times New Roman" w:cs="Times New Roman"/>
          <w:b/>
          <w:bCs/>
          <w:color w:val="111111"/>
          <w:sz w:val="28"/>
          <w:szCs w:val="28"/>
          <w:bdr w:val="none" w:sz="0" w:space="0" w:color="auto" w:frame="1"/>
          <w:lang w:val="ru-US" w:eastAsia="ru-RU"/>
        </w:rPr>
        <w:t>современных</w:t>
      </w:r>
      <w:r w:rsidRPr="00E24E68">
        <w:rPr>
          <w:rFonts w:ascii="Times New Roman" w:eastAsia="Times New Roman" w:hAnsi="Times New Roman" w:cs="Times New Roman"/>
          <w:color w:val="111111"/>
          <w:sz w:val="28"/>
          <w:szCs w:val="28"/>
          <w:lang w:val="ru-US" w:eastAsia="ru-RU"/>
        </w:rPr>
        <w:t> детей очень большое количество и удивить ребенка становится все сложнее.</w:t>
      </w:r>
    </w:p>
    <w:p w14:paraId="42CDC5D8" w14:textId="77777777" w:rsidR="00E24E68" w:rsidRDefault="00E24E68" w:rsidP="00E24E68">
      <w:pPr>
        <w:shd w:val="clear" w:color="auto" w:fill="FFFFFF"/>
        <w:spacing w:before="225" w:after="225"/>
        <w:ind w:firstLine="360"/>
        <w:jc w:val="both"/>
        <w:rPr>
          <w:rFonts w:ascii="Times New Roman" w:eastAsia="Times New Roman" w:hAnsi="Times New Roman" w:cs="Times New Roman"/>
          <w:color w:val="111111"/>
          <w:sz w:val="28"/>
          <w:szCs w:val="28"/>
          <w:lang w:val="ru-US" w:eastAsia="ru-RU"/>
        </w:rPr>
      </w:pPr>
      <w:r w:rsidRPr="00E24E68">
        <w:rPr>
          <w:rFonts w:ascii="Times New Roman" w:eastAsia="Times New Roman" w:hAnsi="Times New Roman" w:cs="Times New Roman"/>
          <w:color w:val="111111"/>
          <w:sz w:val="28"/>
          <w:szCs w:val="28"/>
          <w:lang w:val="ru-US" w:eastAsia="ru-RU"/>
        </w:rPr>
        <w:t>Родителям сейчас сложно. Все мы хотим иметь хороший заработок, создать ребёнку прекрасные условия. Мы очень заняты, часто задерживаемся на работе, и ребёнку не хватает родительского внимания.</w:t>
      </w:r>
    </w:p>
    <w:p w14:paraId="6ED75244" w14:textId="7279AE1D" w:rsidR="00E24E68" w:rsidRPr="00E24E68" w:rsidRDefault="00E24E68" w:rsidP="00E24E68">
      <w:pPr>
        <w:shd w:val="clear" w:color="auto" w:fill="FFFFFF"/>
        <w:spacing w:before="225" w:after="225"/>
        <w:ind w:firstLine="360"/>
        <w:jc w:val="both"/>
        <w:rPr>
          <w:rFonts w:ascii="Times New Roman" w:eastAsia="Times New Roman" w:hAnsi="Times New Roman" w:cs="Times New Roman"/>
          <w:color w:val="111111"/>
          <w:sz w:val="28"/>
          <w:szCs w:val="28"/>
          <w:lang w:val="ru-US" w:eastAsia="ru-RU"/>
        </w:rPr>
      </w:pPr>
      <w:r>
        <w:rPr>
          <w:rFonts w:ascii="Times New Roman" w:hAnsi="Times New Roman" w:cs="Times New Roman"/>
          <w:color w:val="111111"/>
          <w:sz w:val="28"/>
          <w:szCs w:val="28"/>
        </w:rPr>
        <w:t>Таким образом, в</w:t>
      </w:r>
      <w:r w:rsidRPr="00E24E68">
        <w:rPr>
          <w:rFonts w:ascii="Times New Roman" w:hAnsi="Times New Roman" w:cs="Times New Roman"/>
          <w:color w:val="111111"/>
          <w:sz w:val="28"/>
          <w:szCs w:val="28"/>
        </w:rPr>
        <w:t>ырастить и правильно </w:t>
      </w:r>
      <w:r w:rsidRPr="00E24E68">
        <w:rPr>
          <w:rStyle w:val="a4"/>
          <w:rFonts w:ascii="Times New Roman" w:hAnsi="Times New Roman" w:cs="Times New Roman"/>
          <w:color w:val="111111"/>
          <w:sz w:val="28"/>
          <w:szCs w:val="28"/>
          <w:bdr w:val="none" w:sz="0" w:space="0" w:color="auto" w:frame="1"/>
        </w:rPr>
        <w:t>воспитать ребенка</w:t>
      </w:r>
      <w:r w:rsidRPr="00E24E68">
        <w:rPr>
          <w:rFonts w:ascii="Times New Roman" w:hAnsi="Times New Roman" w:cs="Times New Roman"/>
          <w:color w:val="111111"/>
          <w:sz w:val="28"/>
          <w:szCs w:val="28"/>
        </w:rPr>
        <w:t>, в настоящее, быстроменяющееся время, процесс непростой и очень трудоемкий. </w:t>
      </w:r>
      <w:r w:rsidRPr="00E24E68">
        <w:rPr>
          <w:rStyle w:val="a4"/>
          <w:rFonts w:ascii="Times New Roman" w:hAnsi="Times New Roman" w:cs="Times New Roman"/>
          <w:color w:val="111111"/>
          <w:sz w:val="28"/>
          <w:szCs w:val="28"/>
          <w:bdr w:val="none" w:sz="0" w:space="0" w:color="auto" w:frame="1"/>
        </w:rPr>
        <w:t>Современный</w:t>
      </w:r>
      <w:r w:rsidRPr="00E24E68">
        <w:rPr>
          <w:rFonts w:ascii="Times New Roman" w:hAnsi="Times New Roman" w:cs="Times New Roman"/>
          <w:color w:val="111111"/>
          <w:sz w:val="28"/>
          <w:szCs w:val="28"/>
        </w:rPr>
        <w:t> педагог в своей непосредственной работе с детьми в условиях ДОУ сталкивается с новыми </w:t>
      </w:r>
      <w:r w:rsidRPr="00E24E68">
        <w:rPr>
          <w:rStyle w:val="a4"/>
          <w:rFonts w:ascii="Times New Roman" w:hAnsi="Times New Roman" w:cs="Times New Roman"/>
          <w:color w:val="111111"/>
          <w:sz w:val="28"/>
          <w:szCs w:val="28"/>
          <w:bdr w:val="none" w:sz="0" w:space="0" w:color="auto" w:frame="1"/>
        </w:rPr>
        <w:t>проблемами обучения и воспитания детей</w:t>
      </w:r>
      <w:r w:rsidRPr="00E24E68">
        <w:rPr>
          <w:rFonts w:ascii="Times New Roman" w:hAnsi="Times New Roman" w:cs="Times New Roman"/>
          <w:color w:val="111111"/>
          <w:sz w:val="28"/>
          <w:szCs w:val="28"/>
        </w:rPr>
        <w:t>, которых практически не существовало еще десятилетие назад.</w:t>
      </w:r>
    </w:p>
    <w:p w14:paraId="0DA80D46"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rStyle w:val="a4"/>
          <w:color w:val="111111"/>
          <w:sz w:val="28"/>
          <w:szCs w:val="28"/>
          <w:bdr w:val="none" w:sz="0" w:space="0" w:color="auto" w:frame="1"/>
        </w:rPr>
        <w:t>Современный дошкольник</w:t>
      </w:r>
      <w:r w:rsidRPr="00E24E68">
        <w:rPr>
          <w:color w:val="111111"/>
          <w:sz w:val="28"/>
          <w:szCs w:val="28"/>
        </w:rPr>
        <w:t>. Каков он? Этот вопрос являются важнейшими для ученых и практиков, а ответ на него решающим для определения приоритетных задач </w:t>
      </w:r>
      <w:r w:rsidRPr="00E24E68">
        <w:rPr>
          <w:rStyle w:val="a4"/>
          <w:color w:val="111111"/>
          <w:sz w:val="28"/>
          <w:szCs w:val="28"/>
          <w:bdr w:val="none" w:sz="0" w:space="0" w:color="auto" w:frame="1"/>
        </w:rPr>
        <w:t>воспитания и развития современного дошкольника</w:t>
      </w:r>
      <w:r w:rsidRPr="00E24E68">
        <w:rPr>
          <w:color w:val="111111"/>
          <w:sz w:val="28"/>
          <w:szCs w:val="28"/>
        </w:rPr>
        <w:t>. Следует подчеркнуть, что в настоящее время отсутствует согласованное представление о </w:t>
      </w:r>
      <w:r w:rsidRPr="00E24E68">
        <w:rPr>
          <w:rStyle w:val="a4"/>
          <w:color w:val="111111"/>
          <w:sz w:val="28"/>
          <w:szCs w:val="28"/>
          <w:bdr w:val="none" w:sz="0" w:space="0" w:color="auto" w:frame="1"/>
        </w:rPr>
        <w:t>современном ребенке</w:t>
      </w:r>
      <w:r w:rsidRPr="00E24E68">
        <w:rPr>
          <w:color w:val="111111"/>
          <w:sz w:val="28"/>
          <w:szCs w:val="28"/>
        </w:rPr>
        <w:t>, его психофизиологических особенностях и </w:t>
      </w:r>
      <w:r w:rsidRPr="00E24E68">
        <w:rPr>
          <w:rStyle w:val="a4"/>
          <w:color w:val="111111"/>
          <w:sz w:val="28"/>
          <w:szCs w:val="28"/>
          <w:bdr w:val="none" w:sz="0" w:space="0" w:color="auto" w:frame="1"/>
        </w:rPr>
        <w:t xml:space="preserve">культурно-социальных </w:t>
      </w:r>
      <w:r w:rsidRPr="00E24E68">
        <w:rPr>
          <w:rStyle w:val="a4"/>
          <w:color w:val="111111"/>
          <w:sz w:val="28"/>
          <w:szCs w:val="28"/>
          <w:bdr w:val="none" w:sz="0" w:space="0" w:color="auto" w:frame="1"/>
        </w:rPr>
        <w:lastRenderedPageBreak/>
        <w:t>потребностях</w:t>
      </w:r>
      <w:r w:rsidRPr="00E24E68">
        <w:rPr>
          <w:color w:val="111111"/>
          <w:sz w:val="28"/>
          <w:szCs w:val="28"/>
        </w:rPr>
        <w:t>,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 И. Фельдштейн подчеркивает, что ребенок сегодня стал качественно другим. Знания, накопленные о детстве лет назад, устарели, а граница начала </w:t>
      </w:r>
      <w:r w:rsidRPr="00E24E68">
        <w:rPr>
          <w:rStyle w:val="a4"/>
          <w:color w:val="111111"/>
          <w:sz w:val="28"/>
          <w:szCs w:val="28"/>
          <w:bdr w:val="none" w:sz="0" w:space="0" w:color="auto" w:frame="1"/>
        </w:rPr>
        <w:t>дошкольного</w:t>
      </w:r>
      <w:r w:rsidRPr="00E24E68">
        <w:rPr>
          <w:color w:val="111111"/>
          <w:sz w:val="28"/>
          <w:szCs w:val="28"/>
        </w:rPr>
        <w:t> возраста резко снизилась. </w:t>
      </w:r>
    </w:p>
    <w:p w14:paraId="621351C5"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rStyle w:val="a4"/>
          <w:color w:val="111111"/>
          <w:sz w:val="28"/>
          <w:szCs w:val="28"/>
          <w:bdr w:val="none" w:sz="0" w:space="0" w:color="auto" w:frame="1"/>
        </w:rPr>
        <w:t>Современный</w:t>
      </w:r>
      <w:r w:rsidRPr="00E24E68">
        <w:rPr>
          <w:color w:val="111111"/>
          <w:sz w:val="28"/>
          <w:szCs w:val="28"/>
        </w:rPr>
        <w:t> ребенок -это житель XXI века, на которого оказывают влияние все признаки настоящего времени, и, прежде всего, проникновение в повседневную жизнь </w:t>
      </w:r>
      <w:r w:rsidRPr="00E24E68">
        <w:rPr>
          <w:rStyle w:val="a4"/>
          <w:color w:val="111111"/>
          <w:sz w:val="28"/>
          <w:szCs w:val="28"/>
          <w:bdr w:val="none" w:sz="0" w:space="0" w:color="auto" w:frame="1"/>
        </w:rPr>
        <w:t>информационных технологий</w:t>
      </w:r>
      <w:r w:rsidRPr="00E24E68">
        <w:rPr>
          <w:color w:val="111111"/>
          <w:sz w:val="28"/>
          <w:szCs w:val="28"/>
        </w:rPr>
        <w:t>, глубина распространения которых непрерывно увеличивается, а динамика внедрения ускоряется с течением времени. К </w:t>
      </w:r>
      <w:r w:rsidRPr="00E24E68">
        <w:rPr>
          <w:rStyle w:val="a4"/>
          <w:color w:val="111111"/>
          <w:sz w:val="28"/>
          <w:szCs w:val="28"/>
          <w:bdr w:val="none" w:sz="0" w:space="0" w:color="auto" w:frame="1"/>
        </w:rPr>
        <w:t>социокультурным</w:t>
      </w:r>
      <w:r w:rsidRPr="00E24E68">
        <w:rPr>
          <w:color w:val="111111"/>
          <w:sz w:val="28"/>
          <w:szCs w:val="28"/>
        </w:rPr>
        <w:t> изменениям можно также отнести возникновение новых </w:t>
      </w:r>
      <w:r w:rsidRPr="00E24E68">
        <w:rPr>
          <w:rStyle w:val="a4"/>
          <w:color w:val="111111"/>
          <w:sz w:val="28"/>
          <w:szCs w:val="28"/>
          <w:bdr w:val="none" w:sz="0" w:space="0" w:color="auto" w:frame="1"/>
        </w:rPr>
        <w:t>социальных заказов</w:t>
      </w:r>
      <w:r w:rsidRPr="00E24E68">
        <w:rPr>
          <w:color w:val="111111"/>
          <w:sz w:val="28"/>
          <w:szCs w:val="28"/>
        </w:rPr>
        <w:t>, часто искусственно </w:t>
      </w:r>
      <w:r w:rsidRPr="00E24E68">
        <w:rPr>
          <w:rStyle w:val="a4"/>
          <w:color w:val="111111"/>
          <w:sz w:val="28"/>
          <w:szCs w:val="28"/>
          <w:bdr w:val="none" w:sz="0" w:space="0" w:color="auto" w:frame="1"/>
        </w:rPr>
        <w:t>формируемых</w:t>
      </w:r>
      <w:r w:rsidRPr="00E24E68">
        <w:rPr>
          <w:color w:val="111111"/>
          <w:sz w:val="28"/>
          <w:szCs w:val="28"/>
        </w:rPr>
        <w:t>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w:t>
      </w:r>
      <w:r w:rsidRPr="00E24E68">
        <w:rPr>
          <w:rStyle w:val="a4"/>
          <w:color w:val="111111"/>
          <w:sz w:val="28"/>
          <w:szCs w:val="28"/>
          <w:bdr w:val="none" w:sz="0" w:space="0" w:color="auto" w:frame="1"/>
        </w:rPr>
        <w:t>современными детьми дошкольного возраста и дошкольниками прошлых лет</w:t>
      </w:r>
      <w:r w:rsidRPr="00E24E68">
        <w:rPr>
          <w:color w:val="111111"/>
          <w:sz w:val="28"/>
          <w:szCs w:val="28"/>
        </w:rPr>
        <w:t>? Ученые и практики подчеркивают, что для </w:t>
      </w:r>
      <w:r w:rsidRPr="00E24E68">
        <w:rPr>
          <w:rStyle w:val="a4"/>
          <w:color w:val="111111"/>
          <w:sz w:val="28"/>
          <w:szCs w:val="28"/>
          <w:bdr w:val="none" w:sz="0" w:space="0" w:color="auto" w:frame="1"/>
        </w:rPr>
        <w:t>современных дошкольников</w:t>
      </w:r>
      <w:r w:rsidRPr="00E24E68">
        <w:rPr>
          <w:color w:val="111111"/>
          <w:sz w:val="28"/>
          <w:szCs w:val="28"/>
        </w:rPr>
        <w:t>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w:t>
      </w:r>
      <w:r w:rsidRPr="00E24E68">
        <w:rPr>
          <w:rStyle w:val="a4"/>
          <w:color w:val="111111"/>
          <w:sz w:val="28"/>
          <w:szCs w:val="28"/>
          <w:bdr w:val="none" w:sz="0" w:space="0" w:color="auto" w:frame="1"/>
        </w:rPr>
        <w:t>дошкольного</w:t>
      </w:r>
      <w:r w:rsidRPr="00E24E68">
        <w:rPr>
          <w:color w:val="111111"/>
          <w:sz w:val="28"/>
          <w:szCs w:val="28"/>
        </w:rPr>
        <w:t>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w:t>
      </w:r>
      <w:r w:rsidRPr="00E24E68">
        <w:rPr>
          <w:i/>
          <w:iCs/>
          <w:color w:val="111111"/>
          <w:sz w:val="28"/>
          <w:szCs w:val="28"/>
          <w:bdr w:val="none" w:sz="0" w:space="0" w:color="auto" w:frame="1"/>
        </w:rPr>
        <w:t>«золотые руки»</w:t>
      </w:r>
      <w:r w:rsidRPr="00E24E68">
        <w:rPr>
          <w:color w:val="111111"/>
          <w:sz w:val="28"/>
          <w:szCs w:val="28"/>
        </w:rPr>
        <w:t xml:space="preserve">, и дети, представляющие мир в образах художественно одаренные дети, и дети, обладающие двигательным талантом. </w:t>
      </w:r>
    </w:p>
    <w:p w14:paraId="78A66287"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У </w:t>
      </w:r>
      <w:r w:rsidRPr="00E24E68">
        <w:rPr>
          <w:rStyle w:val="a4"/>
          <w:color w:val="111111"/>
          <w:sz w:val="28"/>
          <w:szCs w:val="28"/>
          <w:bdr w:val="none" w:sz="0" w:space="0" w:color="auto" w:frame="1"/>
        </w:rPr>
        <w:t>современных</w:t>
      </w:r>
      <w:r w:rsidRPr="00E24E68">
        <w:rPr>
          <w:color w:val="111111"/>
          <w:sz w:val="28"/>
          <w:szCs w:val="28"/>
        </w:rPr>
        <w:t> детей повышенная потребность к </w:t>
      </w:r>
      <w:r w:rsidRPr="00E24E68">
        <w:rPr>
          <w:rStyle w:val="a4"/>
          <w:color w:val="111111"/>
          <w:sz w:val="28"/>
          <w:szCs w:val="28"/>
          <w:bdr w:val="none" w:sz="0" w:space="0" w:color="auto" w:frame="1"/>
        </w:rPr>
        <w:t>восприятию информации</w:t>
      </w:r>
      <w:r w:rsidRPr="00E24E68">
        <w:rPr>
          <w:color w:val="111111"/>
          <w:sz w:val="28"/>
          <w:szCs w:val="28"/>
        </w:rPr>
        <w:t>. Нынешние дети чувствительнее, эмоциональнее прежних. Они обладают </w:t>
      </w:r>
      <w:r w:rsidRPr="00E24E68">
        <w:rPr>
          <w:rStyle w:val="a4"/>
          <w:color w:val="111111"/>
          <w:sz w:val="28"/>
          <w:szCs w:val="28"/>
          <w:bdr w:val="none" w:sz="0" w:space="0" w:color="auto" w:frame="1"/>
        </w:rPr>
        <w:t>восприимчивостью</w:t>
      </w:r>
      <w:r w:rsidRPr="00E24E68">
        <w:rPr>
          <w:color w:val="111111"/>
          <w:sz w:val="28"/>
          <w:szCs w:val="28"/>
        </w:rPr>
        <w:t>, открытостью и способностью тонко чувствовать, при этом более остро реагируют на внешние условия. Такие устаревшие методы </w:t>
      </w:r>
      <w:r w:rsidRPr="00E24E68">
        <w:rPr>
          <w:rStyle w:val="a4"/>
          <w:color w:val="111111"/>
          <w:sz w:val="28"/>
          <w:szCs w:val="28"/>
          <w:bdr w:val="none" w:sz="0" w:space="0" w:color="auto" w:frame="1"/>
        </w:rPr>
        <w:t>воспитания</w:t>
      </w:r>
      <w:r w:rsidRPr="00E24E68">
        <w:rPr>
          <w:color w:val="111111"/>
          <w:sz w:val="28"/>
          <w:szCs w:val="28"/>
        </w:rPr>
        <w:t>, как крики, оплеухи, неодобрение, унижение, упреки оказывают на них гораздо более сильное негативное воздействие. </w:t>
      </w:r>
    </w:p>
    <w:p w14:paraId="13356BA8"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rStyle w:val="a4"/>
          <w:color w:val="111111"/>
          <w:sz w:val="28"/>
          <w:szCs w:val="28"/>
          <w:bdr w:val="none" w:sz="0" w:space="0" w:color="auto" w:frame="1"/>
        </w:rPr>
        <w:t>Современные</w:t>
      </w:r>
      <w:r w:rsidRPr="00E24E68">
        <w:rPr>
          <w:color w:val="111111"/>
          <w:sz w:val="28"/>
          <w:szCs w:val="28"/>
        </w:rPr>
        <w:t>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w:t>
      </w:r>
      <w:r w:rsidRPr="00E24E68">
        <w:rPr>
          <w:rStyle w:val="a4"/>
          <w:color w:val="111111"/>
          <w:sz w:val="28"/>
          <w:szCs w:val="28"/>
          <w:bdr w:val="none" w:sz="0" w:space="0" w:color="auto" w:frame="1"/>
        </w:rPr>
        <w:t>современных</w:t>
      </w:r>
      <w:r w:rsidRPr="00E24E68">
        <w:rPr>
          <w:color w:val="111111"/>
          <w:sz w:val="28"/>
          <w:szCs w:val="28"/>
        </w:rPr>
        <w:t> детей начинает отставать развитие </w:t>
      </w:r>
      <w:r w:rsidRPr="00E24E68">
        <w:rPr>
          <w:rStyle w:val="a4"/>
          <w:color w:val="111111"/>
          <w:sz w:val="28"/>
          <w:szCs w:val="28"/>
          <w:bdr w:val="none" w:sz="0" w:space="0" w:color="auto" w:frame="1"/>
        </w:rPr>
        <w:t>социальных</w:t>
      </w:r>
      <w:r w:rsidRPr="00E24E68">
        <w:rPr>
          <w:color w:val="111111"/>
          <w:sz w:val="28"/>
          <w:szCs w:val="28"/>
        </w:rPr>
        <w:t xml:space="preserve">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r w:rsidRPr="00E24E68">
        <w:rPr>
          <w:color w:val="111111"/>
          <w:sz w:val="28"/>
          <w:szCs w:val="28"/>
        </w:rPr>
        <w:lastRenderedPageBreak/>
        <w:t>гиперактивность. В наши дни большую значимость приобрела </w:t>
      </w:r>
      <w:r w:rsidRPr="00E24E68">
        <w:rPr>
          <w:rStyle w:val="a4"/>
          <w:color w:val="111111"/>
          <w:sz w:val="28"/>
          <w:szCs w:val="28"/>
          <w:bdr w:val="none" w:sz="0" w:space="0" w:color="auto" w:frame="1"/>
        </w:rPr>
        <w:t>проблема раннего </w:t>
      </w:r>
      <w:r w:rsidRPr="00E24E68">
        <w:rPr>
          <w:i/>
          <w:iCs/>
          <w:color w:val="111111"/>
          <w:sz w:val="28"/>
          <w:szCs w:val="28"/>
          <w:bdr w:val="none" w:sz="0" w:space="0" w:color="auto" w:frame="1"/>
        </w:rPr>
        <w:t>(</w:t>
      </w:r>
      <w:r w:rsidRPr="00E24E68">
        <w:rPr>
          <w:rStyle w:val="a4"/>
          <w:i/>
          <w:iCs/>
          <w:color w:val="111111"/>
          <w:sz w:val="28"/>
          <w:szCs w:val="28"/>
          <w:bdr w:val="none" w:sz="0" w:space="0" w:color="auto" w:frame="1"/>
        </w:rPr>
        <w:t>дошкольного</w:t>
      </w:r>
      <w:r w:rsidRPr="00E24E68">
        <w:rPr>
          <w:i/>
          <w:iCs/>
          <w:color w:val="111111"/>
          <w:sz w:val="28"/>
          <w:szCs w:val="28"/>
          <w:bdr w:val="none" w:sz="0" w:space="0" w:color="auto" w:frame="1"/>
        </w:rPr>
        <w:t>)</w:t>
      </w:r>
      <w:r w:rsidRPr="00E24E68">
        <w:rPr>
          <w:color w:val="111111"/>
          <w:sz w:val="28"/>
          <w:szCs w:val="28"/>
        </w:rPr>
        <w:t> выявления синдрома дефицита внимания с гиперактивностью </w:t>
      </w:r>
      <w:r w:rsidRPr="00E24E68">
        <w:rPr>
          <w:i/>
          <w:iCs/>
          <w:color w:val="111111"/>
          <w:sz w:val="28"/>
          <w:szCs w:val="28"/>
          <w:bdr w:val="none" w:sz="0" w:space="0" w:color="auto" w:frame="1"/>
        </w:rPr>
        <w:t>(СДВГ)</w:t>
      </w:r>
      <w:r w:rsidRPr="00E24E68">
        <w:rPr>
          <w:color w:val="111111"/>
          <w:sz w:val="28"/>
          <w:szCs w:val="28"/>
        </w:rPr>
        <w:t>. Важно подчеркнуть, что неприятие обществом гиперактивных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w:t>
      </w:r>
      <w:r w:rsidRPr="00E24E68">
        <w:rPr>
          <w:rStyle w:val="a4"/>
          <w:color w:val="111111"/>
          <w:sz w:val="28"/>
          <w:szCs w:val="28"/>
          <w:bdr w:val="none" w:sz="0" w:space="0" w:color="auto" w:frame="1"/>
        </w:rPr>
        <w:t>современных детей</w:t>
      </w:r>
      <w:r w:rsidRPr="00E24E68">
        <w:rPr>
          <w:color w:val="111111"/>
          <w:sz w:val="28"/>
          <w:szCs w:val="28"/>
        </w:rPr>
        <w:t xml:space="preserve">. </w:t>
      </w:r>
    </w:p>
    <w:p w14:paraId="70189B26"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w:t>
      </w:r>
      <w:r w:rsidRPr="00E24E68">
        <w:rPr>
          <w:i/>
          <w:iCs/>
          <w:color w:val="111111"/>
          <w:sz w:val="28"/>
          <w:szCs w:val="28"/>
          <w:bdr w:val="none" w:sz="0" w:space="0" w:color="auto" w:frame="1"/>
        </w:rPr>
        <w:t>«порции»</w:t>
      </w:r>
      <w:r w:rsidRPr="00E24E68">
        <w:rPr>
          <w:color w:val="111111"/>
          <w:sz w:val="28"/>
          <w:szCs w:val="28"/>
        </w:rPr>
        <w:t> </w:t>
      </w:r>
      <w:r w:rsidRPr="00E24E68">
        <w:rPr>
          <w:rStyle w:val="a4"/>
          <w:color w:val="111111"/>
          <w:sz w:val="28"/>
          <w:szCs w:val="28"/>
          <w:bdr w:val="none" w:sz="0" w:space="0" w:color="auto" w:frame="1"/>
        </w:rPr>
        <w:t>информации</w:t>
      </w:r>
      <w:r w:rsidRPr="00E24E68">
        <w:rPr>
          <w:color w:val="111111"/>
          <w:sz w:val="28"/>
          <w:szCs w:val="28"/>
        </w:rPr>
        <w:t>. Очень отчетливо прослеживается негативная тенденция в состоянии здоровья </w:t>
      </w:r>
      <w:r w:rsidRPr="00E24E68">
        <w:rPr>
          <w:rStyle w:val="a4"/>
          <w:color w:val="111111"/>
          <w:sz w:val="28"/>
          <w:szCs w:val="28"/>
          <w:bdr w:val="none" w:sz="0" w:space="0" w:color="auto" w:frame="1"/>
        </w:rPr>
        <w:t>современных детей</w:t>
      </w:r>
      <w:r w:rsidRPr="00E24E68">
        <w:rPr>
          <w:color w:val="111111"/>
          <w:sz w:val="28"/>
          <w:szCs w:val="28"/>
        </w:rPr>
        <w:t>, абсолютно здоровых детей у нас становится все меньше и меньше. Это касается отклонений в физическом и нервнопсихическом развитии </w:t>
      </w:r>
      <w:r w:rsidRPr="00E24E68">
        <w:rPr>
          <w:rStyle w:val="a4"/>
          <w:color w:val="111111"/>
          <w:sz w:val="28"/>
          <w:szCs w:val="28"/>
          <w:bdr w:val="none" w:sz="0" w:space="0" w:color="auto" w:frame="1"/>
        </w:rPr>
        <w:t>дошкольников</w:t>
      </w:r>
      <w:r w:rsidRPr="00E24E68">
        <w:rPr>
          <w:color w:val="111111"/>
          <w:sz w:val="28"/>
          <w:szCs w:val="28"/>
        </w:rPr>
        <w:t>. По данным Всемирной организации здравоохранения, до 20% детей во всем мире имеют </w:t>
      </w:r>
      <w:r w:rsidRPr="00E24E68">
        <w:rPr>
          <w:rStyle w:val="a4"/>
          <w:color w:val="111111"/>
          <w:sz w:val="28"/>
          <w:szCs w:val="28"/>
          <w:bdr w:val="none" w:sz="0" w:space="0" w:color="auto" w:frame="1"/>
        </w:rPr>
        <w:t>проблемы</w:t>
      </w:r>
      <w:r w:rsidRPr="00E24E68">
        <w:rPr>
          <w:color w:val="111111"/>
          <w:sz w:val="28"/>
          <w:szCs w:val="28"/>
        </w:rPr>
        <w:t> психического здоровья. Серьезную </w:t>
      </w:r>
      <w:r w:rsidRPr="00E24E68">
        <w:rPr>
          <w:rStyle w:val="a4"/>
          <w:color w:val="111111"/>
          <w:sz w:val="28"/>
          <w:szCs w:val="28"/>
          <w:bdr w:val="none" w:sz="0" w:space="0" w:color="auto" w:frame="1"/>
        </w:rPr>
        <w:t>проблему вызывает </w:t>
      </w:r>
      <w:r w:rsidRPr="00E24E68">
        <w:rPr>
          <w:i/>
          <w:iCs/>
          <w:color w:val="111111"/>
          <w:sz w:val="28"/>
          <w:szCs w:val="28"/>
          <w:bdr w:val="none" w:sz="0" w:space="0" w:color="auto" w:frame="1"/>
        </w:rPr>
        <w:t>«уход»</w:t>
      </w:r>
      <w:r w:rsidRPr="00E24E68">
        <w:rPr>
          <w:color w:val="111111"/>
          <w:sz w:val="28"/>
          <w:szCs w:val="28"/>
        </w:rPr>
        <w:t> сюжетно-ролевой игры из жизни </w:t>
      </w:r>
      <w:r w:rsidRPr="00E24E68">
        <w:rPr>
          <w:rStyle w:val="a4"/>
          <w:color w:val="111111"/>
          <w:sz w:val="28"/>
          <w:szCs w:val="28"/>
          <w:bdr w:val="none" w:sz="0" w:space="0" w:color="auto" w:frame="1"/>
        </w:rPr>
        <w:t>современного ребенка</w:t>
      </w:r>
      <w:r w:rsidRPr="00E24E68">
        <w:rPr>
          <w:color w:val="111111"/>
          <w:sz w:val="28"/>
          <w:szCs w:val="28"/>
        </w:rPr>
        <w:t>. Результаты исследований детских игр </w:t>
      </w:r>
      <w:r w:rsidRPr="00E24E68">
        <w:rPr>
          <w:i/>
          <w:iCs/>
          <w:color w:val="111111"/>
          <w:sz w:val="28"/>
          <w:szCs w:val="28"/>
          <w:bdr w:val="none" w:sz="0" w:space="0" w:color="auto" w:frame="1"/>
        </w:rPr>
        <w:t>(Е. О. Смирнова, О. В. Гударева, О. В. Солнцева и др.)</w:t>
      </w:r>
      <w:r w:rsidRPr="00E24E68">
        <w:rPr>
          <w:color w:val="111111"/>
          <w:sz w:val="28"/>
          <w:szCs w:val="28"/>
        </w:rPr>
        <w:t> свидетельствуют, что значительная часть </w:t>
      </w:r>
      <w:r w:rsidRPr="00E24E68">
        <w:rPr>
          <w:rStyle w:val="a4"/>
          <w:color w:val="111111"/>
          <w:sz w:val="28"/>
          <w:szCs w:val="28"/>
          <w:bdr w:val="none" w:sz="0" w:space="0" w:color="auto" w:frame="1"/>
        </w:rPr>
        <w:t>дошкольников </w:t>
      </w:r>
      <w:r w:rsidRPr="00E24E68">
        <w:rPr>
          <w:i/>
          <w:iCs/>
          <w:color w:val="111111"/>
          <w:sz w:val="28"/>
          <w:szCs w:val="28"/>
          <w:bdr w:val="none" w:sz="0" w:space="0" w:color="auto" w:frame="1"/>
        </w:rPr>
        <w:t>(приблизительно 40%)</w:t>
      </w:r>
      <w:r w:rsidRPr="00E24E68">
        <w:rPr>
          <w:color w:val="111111"/>
          <w:sz w:val="28"/>
          <w:szCs w:val="28"/>
        </w:rPr>
        <w:t>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w:t>
      </w:r>
      <w:r w:rsidRPr="00E24E68">
        <w:rPr>
          <w:rStyle w:val="a4"/>
          <w:color w:val="111111"/>
          <w:sz w:val="28"/>
          <w:szCs w:val="28"/>
          <w:bdr w:val="none" w:sz="0" w:space="0" w:color="auto" w:frame="1"/>
        </w:rPr>
        <w:t>Современные дошкольники</w:t>
      </w:r>
      <w:r w:rsidRPr="00E24E68">
        <w:rPr>
          <w:color w:val="111111"/>
          <w:sz w:val="28"/>
          <w:szCs w:val="28"/>
        </w:rPr>
        <w:t> предпочитают проигрывать в своих играх сюжеты, заимствованные из телевизионных фильмов, в которых они </w:t>
      </w:r>
      <w:r w:rsidRPr="00E24E68">
        <w:rPr>
          <w:rStyle w:val="a4"/>
          <w:color w:val="111111"/>
          <w:sz w:val="28"/>
          <w:szCs w:val="28"/>
          <w:bdr w:val="none" w:sz="0" w:space="0" w:color="auto" w:frame="1"/>
        </w:rPr>
        <w:t>воспроизводят</w:t>
      </w:r>
      <w:r w:rsidRPr="00E24E68">
        <w:rPr>
          <w:color w:val="111111"/>
          <w:sz w:val="28"/>
          <w:szCs w:val="28"/>
        </w:rPr>
        <w:t> не профессиональные роли взрослых, а роли телевизионных героев </w:t>
      </w:r>
      <w:r w:rsidRPr="00E24E68">
        <w:rPr>
          <w:i/>
          <w:iCs/>
          <w:color w:val="111111"/>
          <w:sz w:val="28"/>
          <w:szCs w:val="28"/>
          <w:bdr w:val="none" w:sz="0" w:space="0" w:color="auto" w:frame="1"/>
        </w:rPr>
        <w:t>(около 15% случаев)</w:t>
      </w:r>
      <w:r w:rsidRPr="00E24E68">
        <w:rPr>
          <w:color w:val="111111"/>
          <w:sz w:val="28"/>
          <w:szCs w:val="28"/>
        </w:rPr>
        <w:t xml:space="preserve">. </w:t>
      </w:r>
    </w:p>
    <w:p w14:paraId="063047A7"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w:t>
      </w:r>
      <w:r w:rsidRPr="00E24E68">
        <w:rPr>
          <w:rStyle w:val="a4"/>
          <w:color w:val="111111"/>
          <w:sz w:val="28"/>
          <w:szCs w:val="28"/>
          <w:bdr w:val="none" w:sz="0" w:space="0" w:color="auto" w:frame="1"/>
        </w:rPr>
        <w:t>современных дошкольников</w:t>
      </w:r>
      <w:r w:rsidRPr="00E24E68">
        <w:rPr>
          <w:color w:val="111111"/>
          <w:sz w:val="28"/>
          <w:szCs w:val="28"/>
        </w:rPr>
        <w:t>. Между тем, именно такие игры и такие "профессиональные" роли в наибольшей мере способствуют вхождению ребенка в мир взрослых. Именно игровая роль в концентрированной </w:t>
      </w:r>
      <w:r w:rsidRPr="00E24E68">
        <w:rPr>
          <w:rStyle w:val="a4"/>
          <w:color w:val="111111"/>
          <w:sz w:val="28"/>
          <w:szCs w:val="28"/>
          <w:bdr w:val="none" w:sz="0" w:space="0" w:color="auto" w:frame="1"/>
        </w:rPr>
        <w:t>форме</w:t>
      </w:r>
      <w:r w:rsidRPr="00E24E68">
        <w:rPr>
          <w:color w:val="111111"/>
          <w:sz w:val="28"/>
          <w:szCs w:val="28"/>
        </w:rPr>
        <w:t> воплощает связь ребенка с обществом. Таким образом,</w:t>
      </w:r>
      <w:r w:rsidRPr="00E24E68">
        <w:rPr>
          <w:color w:val="111111"/>
          <w:sz w:val="28"/>
          <w:szCs w:val="28"/>
          <w:u w:val="single"/>
          <w:bdr w:val="none" w:sz="0" w:space="0" w:color="auto" w:frame="1"/>
        </w:rPr>
        <w:t>дети все более отдаляются от взрослых</w:t>
      </w:r>
      <w:r w:rsidRPr="00E24E68">
        <w:rPr>
          <w:color w:val="111111"/>
          <w:sz w:val="28"/>
          <w:szCs w:val="28"/>
        </w:rPr>
        <w:t xml:space="preserve">: они не видят и не понимают профессиональной деятельности родителей, плохо знакомы с их трудовыми и </w:t>
      </w:r>
      <w:r w:rsidRPr="00E24E68">
        <w:rPr>
          <w:color w:val="111111"/>
          <w:sz w:val="28"/>
          <w:szCs w:val="28"/>
        </w:rPr>
        <w:lastRenderedPageBreak/>
        <w:t>личными отношениями. Место близких взрослых начинают занимать виртуальные персонажи.</w:t>
      </w:r>
    </w:p>
    <w:p w14:paraId="0A9EAF27"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 xml:space="preserve"> У </w:t>
      </w:r>
      <w:r w:rsidRPr="00E24E68">
        <w:rPr>
          <w:rStyle w:val="a4"/>
          <w:color w:val="111111"/>
          <w:sz w:val="28"/>
          <w:szCs w:val="28"/>
          <w:bdr w:val="none" w:sz="0" w:space="0" w:color="auto" w:frame="1"/>
        </w:rPr>
        <w:t>современных</w:t>
      </w:r>
      <w:r w:rsidRPr="00E24E68">
        <w:rPr>
          <w:color w:val="111111"/>
          <w:sz w:val="28"/>
          <w:szCs w:val="28"/>
        </w:rPr>
        <w:t>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w:t>
      </w:r>
    </w:p>
    <w:p w14:paraId="3F6E3BB3"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rStyle w:val="a4"/>
          <w:color w:val="111111"/>
          <w:sz w:val="28"/>
          <w:szCs w:val="28"/>
          <w:bdr w:val="none" w:sz="0" w:space="0" w:color="auto" w:frame="1"/>
        </w:rPr>
        <w:t>Дошкольники</w:t>
      </w:r>
      <w:r w:rsidRPr="00E24E68">
        <w:rPr>
          <w:color w:val="111111"/>
          <w:sz w:val="28"/>
          <w:szCs w:val="28"/>
        </w:rPr>
        <w:t xml:space="preserve">, так и не научившиеся играть, остаются личностно незрелыми, что приводит к недоразвитию мотивационно-потребностной сферы ребенка, а также его воли и произвольности. </w:t>
      </w:r>
    </w:p>
    <w:p w14:paraId="4B0A3C71"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Серьезной </w:t>
      </w:r>
      <w:r w:rsidRPr="00E24E68">
        <w:rPr>
          <w:rStyle w:val="a4"/>
          <w:color w:val="111111"/>
          <w:sz w:val="28"/>
          <w:szCs w:val="28"/>
          <w:bdr w:val="none" w:sz="0" w:space="0" w:color="auto" w:frame="1"/>
        </w:rPr>
        <w:t>проблемой является и то</w:t>
      </w:r>
      <w:r w:rsidRPr="00E24E68">
        <w:rPr>
          <w:color w:val="111111"/>
          <w:sz w:val="28"/>
          <w:szCs w:val="28"/>
        </w:rPr>
        <w:t>, что сегодня фактически разрушена детская субкультура, которая передавала бы </w:t>
      </w:r>
      <w:r w:rsidRPr="00E24E68">
        <w:rPr>
          <w:rStyle w:val="a4"/>
          <w:color w:val="111111"/>
          <w:sz w:val="28"/>
          <w:szCs w:val="28"/>
          <w:bdr w:val="none" w:sz="0" w:space="0" w:color="auto" w:frame="1"/>
        </w:rPr>
        <w:t>дошкольникам</w:t>
      </w:r>
      <w:r w:rsidRPr="00E24E68">
        <w:rPr>
          <w:color w:val="111111"/>
          <w:sz w:val="28"/>
          <w:szCs w:val="28"/>
        </w:rPr>
        <w:t> игровой опыт от одного поколения к другому, помогала </w:t>
      </w:r>
      <w:r w:rsidRPr="00E24E68">
        <w:rPr>
          <w:rStyle w:val="a4"/>
          <w:color w:val="111111"/>
          <w:sz w:val="28"/>
          <w:szCs w:val="28"/>
          <w:bdr w:val="none" w:sz="0" w:space="0" w:color="auto" w:frame="1"/>
        </w:rPr>
        <w:t>социальной адаптации</w:t>
      </w:r>
      <w:r w:rsidRPr="00E24E68">
        <w:rPr>
          <w:color w:val="111111"/>
          <w:sz w:val="28"/>
          <w:szCs w:val="28"/>
        </w:rPr>
        <w:t>. Тревогу вызывают факты и факторы, связанные с приобщением детей к телеэкрану, начиная с младенческого возраста. </w:t>
      </w:r>
      <w:r w:rsidRPr="00E24E68">
        <w:rPr>
          <w:rStyle w:val="a4"/>
          <w:color w:val="111111"/>
          <w:sz w:val="28"/>
          <w:szCs w:val="28"/>
          <w:bdr w:val="none" w:sz="0" w:space="0" w:color="auto" w:frame="1"/>
        </w:rPr>
        <w:t>Дошкольное</w:t>
      </w:r>
      <w:r w:rsidRPr="00E24E68">
        <w:rPr>
          <w:color w:val="111111"/>
          <w:sz w:val="28"/>
          <w:szCs w:val="28"/>
        </w:rPr>
        <w:t xml:space="preserve">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гиперактивности, повышенной рассеянности. Телевизор вс более заменяет семейное общение, чтение книг, бабушкины сказки и беседы с отцом. Причм они не просто смотрят телевизионную продукцию, они впитывают и усваивают </w:t>
      </w:r>
      <w:r>
        <w:rPr>
          <w:color w:val="111111"/>
          <w:sz w:val="28"/>
          <w:szCs w:val="28"/>
          <w:lang w:val="ru-RU"/>
        </w:rPr>
        <w:t>е</w:t>
      </w:r>
      <w:r w:rsidRPr="00E24E68">
        <w:rPr>
          <w:color w:val="111111"/>
          <w:sz w:val="28"/>
          <w:szCs w:val="28"/>
        </w:rPr>
        <w:t>е. Экран становится главным </w:t>
      </w:r>
      <w:r w:rsidRPr="00E24E68">
        <w:rPr>
          <w:i/>
          <w:iCs/>
          <w:color w:val="111111"/>
          <w:sz w:val="28"/>
          <w:szCs w:val="28"/>
          <w:bdr w:val="none" w:sz="0" w:space="0" w:color="auto" w:frame="1"/>
        </w:rPr>
        <w:t>«</w:t>
      </w:r>
      <w:r w:rsidRPr="00E24E68">
        <w:rPr>
          <w:rStyle w:val="a4"/>
          <w:i/>
          <w:iCs/>
          <w:color w:val="111111"/>
          <w:sz w:val="28"/>
          <w:szCs w:val="28"/>
          <w:bdr w:val="none" w:sz="0" w:space="0" w:color="auto" w:frame="1"/>
        </w:rPr>
        <w:t>воспитателем</w:t>
      </w:r>
      <w:r w:rsidRPr="00E24E68">
        <w:rPr>
          <w:i/>
          <w:iCs/>
          <w:color w:val="111111"/>
          <w:sz w:val="28"/>
          <w:szCs w:val="28"/>
          <w:bdr w:val="none" w:sz="0" w:space="0" w:color="auto" w:frame="1"/>
        </w:rPr>
        <w:t>»</w:t>
      </w:r>
      <w:r w:rsidRPr="00E24E68">
        <w:rPr>
          <w:color w:val="111111"/>
          <w:sz w:val="28"/>
          <w:szCs w:val="28"/>
        </w:rPr>
        <w:t> ребнка</w:t>
      </w:r>
      <w:r>
        <w:rPr>
          <w:color w:val="111111"/>
          <w:sz w:val="28"/>
          <w:szCs w:val="28"/>
          <w:lang w:val="ru-RU"/>
        </w:rPr>
        <w:t xml:space="preserve">, </w:t>
      </w:r>
      <w:r w:rsidRPr="00E24E68">
        <w:rPr>
          <w:rStyle w:val="a4"/>
          <w:color w:val="111111"/>
          <w:sz w:val="28"/>
          <w:szCs w:val="28"/>
          <w:bdr w:val="none" w:sz="0" w:space="0" w:color="auto" w:frame="1"/>
        </w:rPr>
        <w:t>формируют душу и ум ребнка</w:t>
      </w:r>
      <w:r w:rsidRPr="00E24E68">
        <w:rPr>
          <w:color w:val="111111"/>
          <w:sz w:val="28"/>
          <w:szCs w:val="28"/>
        </w:rPr>
        <w:t>, </w:t>
      </w:r>
      <w:r w:rsidRPr="00E24E68">
        <w:rPr>
          <w:rStyle w:val="a4"/>
          <w:color w:val="111111"/>
          <w:sz w:val="28"/>
          <w:szCs w:val="28"/>
          <w:bdr w:val="none" w:sz="0" w:space="0" w:color="auto" w:frame="1"/>
        </w:rPr>
        <w:t>воспитывают</w:t>
      </w:r>
      <w:r w:rsidRPr="00E24E68">
        <w:rPr>
          <w:color w:val="111111"/>
          <w:sz w:val="28"/>
          <w:szCs w:val="28"/>
        </w:rPr>
        <w:t> его вкусы и взгляды на мир. Вс, что смотрят и что </w:t>
      </w:r>
      <w:r w:rsidRPr="00E24E68">
        <w:rPr>
          <w:rStyle w:val="a4"/>
          <w:color w:val="111111"/>
          <w:sz w:val="28"/>
          <w:szCs w:val="28"/>
          <w:bdr w:val="none" w:sz="0" w:space="0" w:color="auto" w:frame="1"/>
        </w:rPr>
        <w:t>воспринимают маленькие дети</w:t>
      </w:r>
      <w:r w:rsidRPr="00E24E68">
        <w:rPr>
          <w:color w:val="111111"/>
          <w:sz w:val="28"/>
          <w:szCs w:val="28"/>
        </w:rPr>
        <w:t xml:space="preserve">, закладывает фундамент их личности и мировоззрения. </w:t>
      </w:r>
    </w:p>
    <w:p w14:paraId="1EAF58DF"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Сегодня ребенок поставлен в ситуацию разорванных </w:t>
      </w:r>
      <w:r w:rsidRPr="00E24E68">
        <w:rPr>
          <w:rStyle w:val="a4"/>
          <w:color w:val="111111"/>
          <w:sz w:val="28"/>
          <w:szCs w:val="28"/>
          <w:bdr w:val="none" w:sz="0" w:space="0" w:color="auto" w:frame="1"/>
        </w:rPr>
        <w:t>социальных</w:t>
      </w:r>
      <w:r w:rsidRPr="00E24E68">
        <w:rPr>
          <w:color w:val="111111"/>
          <w:sz w:val="28"/>
          <w:szCs w:val="28"/>
        </w:rPr>
        <w:t> связей и хаотичного потока </w:t>
      </w:r>
      <w:r w:rsidRPr="00E24E68">
        <w:rPr>
          <w:rStyle w:val="a4"/>
          <w:color w:val="111111"/>
          <w:sz w:val="28"/>
          <w:szCs w:val="28"/>
          <w:bdr w:val="none" w:sz="0" w:space="0" w:color="auto" w:frame="1"/>
        </w:rPr>
        <w:t>информации</w:t>
      </w:r>
      <w:r w:rsidRPr="00E24E68">
        <w:rPr>
          <w:color w:val="111111"/>
          <w:sz w:val="28"/>
          <w:szCs w:val="28"/>
        </w:rPr>
        <w:t> без структурно-логических связей. </w:t>
      </w:r>
      <w:r w:rsidRPr="00E24E68">
        <w:rPr>
          <w:rStyle w:val="a4"/>
          <w:color w:val="111111"/>
          <w:sz w:val="28"/>
          <w:szCs w:val="28"/>
          <w:bdr w:val="none" w:sz="0" w:space="0" w:color="auto" w:frame="1"/>
        </w:rPr>
        <w:t>Современные</w:t>
      </w:r>
      <w:r w:rsidRPr="00E24E68">
        <w:rPr>
          <w:color w:val="111111"/>
          <w:sz w:val="28"/>
          <w:szCs w:val="28"/>
        </w:rPr>
        <w:t>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w:t>
      </w:r>
      <w:r w:rsidRPr="00E24E68">
        <w:rPr>
          <w:rStyle w:val="a4"/>
          <w:color w:val="111111"/>
          <w:sz w:val="28"/>
          <w:szCs w:val="28"/>
          <w:bdr w:val="none" w:sz="0" w:space="0" w:color="auto" w:frame="1"/>
        </w:rPr>
        <w:t>современные дошкольники</w:t>
      </w:r>
      <w:r w:rsidRPr="00E24E68">
        <w:rPr>
          <w:color w:val="111111"/>
          <w:sz w:val="28"/>
          <w:szCs w:val="28"/>
        </w:rPr>
        <w:t>,</w:t>
      </w:r>
      <w:r w:rsidRPr="00E24E68">
        <w:rPr>
          <w:color w:val="111111"/>
          <w:sz w:val="28"/>
          <w:szCs w:val="28"/>
          <w:u w:val="single"/>
          <w:bdr w:val="none" w:sz="0" w:space="0" w:color="auto" w:frame="1"/>
        </w:rPr>
        <w:t>приводят в дальнейшем к более серьезным последствиям</w:t>
      </w:r>
      <w:r w:rsidRPr="00E24E68">
        <w:rPr>
          <w:color w:val="111111"/>
          <w:sz w:val="28"/>
          <w:szCs w:val="28"/>
        </w:rPr>
        <w:t xml:space="preserve">: </w:t>
      </w:r>
      <w:r w:rsidRPr="00E24E68">
        <w:rPr>
          <w:color w:val="111111"/>
          <w:sz w:val="28"/>
          <w:szCs w:val="28"/>
        </w:rPr>
        <w:lastRenderedPageBreak/>
        <w:t>заболеваниям телесным и духовным, к апатии, равнодушию и агрессивности. В мире актуальной, быстро меняющейся, общедоступной </w:t>
      </w:r>
      <w:r w:rsidRPr="00E24E68">
        <w:rPr>
          <w:rStyle w:val="a4"/>
          <w:color w:val="111111"/>
          <w:sz w:val="28"/>
          <w:szCs w:val="28"/>
          <w:bdr w:val="none" w:sz="0" w:space="0" w:color="auto" w:frame="1"/>
        </w:rPr>
        <w:t>информации</w:t>
      </w:r>
      <w:r w:rsidRPr="00E24E68">
        <w:rPr>
          <w:color w:val="111111"/>
          <w:sz w:val="28"/>
          <w:szCs w:val="28"/>
        </w:rPr>
        <w:t> взрослые перестали быть авторитетными проводниками детей по лабиринту знаний. Итак, </w:t>
      </w:r>
      <w:r w:rsidRPr="00E24E68">
        <w:rPr>
          <w:rStyle w:val="a4"/>
          <w:color w:val="111111"/>
          <w:sz w:val="28"/>
          <w:szCs w:val="28"/>
          <w:bdr w:val="none" w:sz="0" w:space="0" w:color="auto" w:frame="1"/>
        </w:rPr>
        <w:t>современный дошкольник</w:t>
      </w:r>
      <w:r w:rsidRPr="00E24E68">
        <w:rPr>
          <w:color w:val="111111"/>
          <w:sz w:val="28"/>
          <w:szCs w:val="28"/>
        </w:rPr>
        <w:t> достаточно противоречив. К положительным изменениям в личности и деятельности </w:t>
      </w:r>
      <w:r w:rsidRPr="00E24E68">
        <w:rPr>
          <w:rStyle w:val="a4"/>
          <w:color w:val="111111"/>
          <w:sz w:val="28"/>
          <w:szCs w:val="28"/>
          <w:bdr w:val="none" w:sz="0" w:space="0" w:color="auto" w:frame="1"/>
        </w:rPr>
        <w:t>современного</w:t>
      </w:r>
      <w:r w:rsidRPr="00E24E68">
        <w:rPr>
          <w:color w:val="111111"/>
          <w:sz w:val="28"/>
          <w:szCs w:val="28"/>
        </w:rPr>
        <w:t> ребенка можно отнести те, что характеризуют его как развитый, любознательный, умный, эрудированный, раскрепощенный, свободный. К отрицательным - импульсивный, конфликтный, агрессивный, гиперактивный, </w:t>
      </w:r>
      <w:r w:rsidRPr="00E24E68">
        <w:rPr>
          <w:rStyle w:val="a4"/>
          <w:color w:val="111111"/>
          <w:sz w:val="28"/>
          <w:szCs w:val="28"/>
          <w:bdr w:val="none" w:sz="0" w:space="0" w:color="auto" w:frame="1"/>
        </w:rPr>
        <w:t>социально незрелый</w:t>
      </w:r>
      <w:r w:rsidRPr="00E24E68">
        <w:rPr>
          <w:color w:val="111111"/>
          <w:sz w:val="28"/>
          <w:szCs w:val="28"/>
        </w:rPr>
        <w:t>, </w:t>
      </w:r>
      <w:r w:rsidRPr="00E24E68">
        <w:rPr>
          <w:rStyle w:val="a4"/>
          <w:color w:val="111111"/>
          <w:sz w:val="28"/>
          <w:szCs w:val="28"/>
          <w:bdr w:val="none" w:sz="0" w:space="0" w:color="auto" w:frame="1"/>
        </w:rPr>
        <w:t>воспитываемый телевизором</w:t>
      </w:r>
      <w:r w:rsidRPr="00E24E68">
        <w:rPr>
          <w:color w:val="111111"/>
          <w:sz w:val="28"/>
          <w:szCs w:val="28"/>
        </w:rPr>
        <w:t>. В числе многих факторов, определяющих развитие детей в </w:t>
      </w:r>
      <w:r w:rsidRPr="00E24E68">
        <w:rPr>
          <w:rStyle w:val="a4"/>
          <w:color w:val="111111"/>
          <w:sz w:val="28"/>
          <w:szCs w:val="28"/>
          <w:bdr w:val="none" w:sz="0" w:space="0" w:color="auto" w:frame="1"/>
        </w:rPr>
        <w:t>современном обществе</w:t>
      </w:r>
      <w:r w:rsidRPr="00E24E68">
        <w:rPr>
          <w:color w:val="111111"/>
          <w:sz w:val="28"/>
          <w:szCs w:val="28"/>
        </w:rPr>
        <w:t>,</w:t>
      </w:r>
      <w:r w:rsidRPr="00E24E68">
        <w:rPr>
          <w:color w:val="111111"/>
          <w:sz w:val="28"/>
          <w:szCs w:val="28"/>
          <w:u w:val="single"/>
          <w:bdr w:val="none" w:sz="0" w:space="0" w:color="auto" w:frame="1"/>
        </w:rPr>
        <w:t>американские ученые выявили пять процессов</w:t>
      </w:r>
      <w:r w:rsidRPr="00E24E68">
        <w:rPr>
          <w:color w:val="111111"/>
          <w:sz w:val="28"/>
          <w:szCs w:val="28"/>
        </w:rPr>
        <w:t>: маркетизация, маргинализация, медикализация, милитаризация и мобилизация. Возможно, мы не в состоянии остановить глобальные </w:t>
      </w:r>
      <w:r w:rsidRPr="00E24E68">
        <w:rPr>
          <w:rStyle w:val="a4"/>
          <w:color w:val="111111"/>
          <w:sz w:val="28"/>
          <w:szCs w:val="28"/>
          <w:bdr w:val="none" w:sz="0" w:space="0" w:color="auto" w:frame="1"/>
        </w:rPr>
        <w:t>социальные</w:t>
      </w:r>
      <w:r w:rsidRPr="00E24E68">
        <w:rPr>
          <w:color w:val="111111"/>
          <w:sz w:val="28"/>
          <w:szCs w:val="28"/>
        </w:rPr>
        <w:t>, культурные и экономические процессы жизни общества, но мы можем сделать очень многое в наших семьях и </w:t>
      </w:r>
      <w:r w:rsidRPr="00E24E68">
        <w:rPr>
          <w:rStyle w:val="a4"/>
          <w:color w:val="111111"/>
          <w:sz w:val="28"/>
          <w:szCs w:val="28"/>
          <w:bdr w:val="none" w:sz="0" w:space="0" w:color="auto" w:frame="1"/>
        </w:rPr>
        <w:t>дошкольных</w:t>
      </w:r>
      <w:r w:rsidRPr="00E24E68">
        <w:rPr>
          <w:color w:val="111111"/>
          <w:sz w:val="28"/>
          <w:szCs w:val="28"/>
        </w:rPr>
        <w:t>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w:t>
      </w:r>
      <w:r w:rsidRPr="00E24E68">
        <w:rPr>
          <w:rStyle w:val="a4"/>
          <w:color w:val="111111"/>
          <w:sz w:val="28"/>
          <w:szCs w:val="28"/>
          <w:bdr w:val="none" w:sz="0" w:space="0" w:color="auto" w:frame="1"/>
        </w:rPr>
        <w:t>проблема формирования</w:t>
      </w:r>
      <w:r w:rsidRPr="00E24E68">
        <w:rPr>
          <w:color w:val="111111"/>
          <w:sz w:val="28"/>
          <w:szCs w:val="28"/>
        </w:rPr>
        <w:t> культуры использования Интернета и телевидения.</w:t>
      </w:r>
    </w:p>
    <w:p w14:paraId="0AB5C005" w14:textId="77777777" w:rsid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 xml:space="preserve"> Особый смысл приобретает </w:t>
      </w:r>
      <w:r w:rsidRPr="00E24E68">
        <w:rPr>
          <w:rStyle w:val="a4"/>
          <w:color w:val="111111"/>
          <w:sz w:val="28"/>
          <w:szCs w:val="28"/>
          <w:bdr w:val="none" w:sz="0" w:space="0" w:color="auto" w:frame="1"/>
        </w:rPr>
        <w:t>проблема отношений детей</w:t>
      </w:r>
      <w:r w:rsidRPr="00E24E68">
        <w:rPr>
          <w:color w:val="111111"/>
          <w:sz w:val="28"/>
          <w:szCs w:val="28"/>
        </w:rPr>
        <w:t>,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w:t>
      </w:r>
      <w:r w:rsidRPr="00E24E68">
        <w:rPr>
          <w:rStyle w:val="a4"/>
          <w:color w:val="111111"/>
          <w:sz w:val="28"/>
          <w:szCs w:val="28"/>
          <w:bdr w:val="none" w:sz="0" w:space="0" w:color="auto" w:frame="1"/>
        </w:rPr>
        <w:t>воспитателей</w:t>
      </w:r>
      <w:r w:rsidRPr="00E24E68">
        <w:rPr>
          <w:color w:val="111111"/>
          <w:sz w:val="28"/>
          <w:szCs w:val="28"/>
        </w:rPr>
        <w:t xml:space="preserve">,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со взрослыми, наблюдается отстранение взрослого мира от мира детства. </w:t>
      </w:r>
    </w:p>
    <w:p w14:paraId="557BE77F" w14:textId="47F12F70"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Здесь существует ещ одна особенность </w:t>
      </w:r>
      <w:r w:rsidRPr="00E24E68">
        <w:rPr>
          <w:rStyle w:val="a4"/>
          <w:color w:val="111111"/>
          <w:sz w:val="28"/>
          <w:szCs w:val="28"/>
          <w:bdr w:val="none" w:sz="0" w:space="0" w:color="auto" w:frame="1"/>
        </w:rPr>
        <w:t>воспитания современных</w:t>
      </w:r>
      <w:r w:rsidRPr="00E24E68">
        <w:rPr>
          <w:color w:val="111111"/>
          <w:sz w:val="28"/>
          <w:szCs w:val="28"/>
        </w:rPr>
        <w:t>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w:t>
      </w:r>
      <w:r w:rsidRPr="00E24E68">
        <w:rPr>
          <w:rStyle w:val="a4"/>
          <w:color w:val="111111"/>
          <w:sz w:val="28"/>
          <w:szCs w:val="28"/>
          <w:bdr w:val="none" w:sz="0" w:space="0" w:color="auto" w:frame="1"/>
        </w:rPr>
        <w:t>воспитания современных</w:t>
      </w:r>
      <w:r w:rsidRPr="00E24E68">
        <w:rPr>
          <w:color w:val="111111"/>
          <w:sz w:val="28"/>
          <w:szCs w:val="28"/>
        </w:rPr>
        <w:t xml:space="preserve"> детей должна состоять также в создании условий для снижения гиперактивности,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w:t>
      </w:r>
      <w:r w:rsidRPr="00E24E68">
        <w:rPr>
          <w:color w:val="111111"/>
          <w:sz w:val="28"/>
          <w:szCs w:val="28"/>
        </w:rPr>
        <w:lastRenderedPageBreak/>
        <w:t>обеспечить каждому ребенку внимание и заботу о его психическом и физическом здоровье, обеспечить психологическую защищенность.</w:t>
      </w:r>
    </w:p>
    <w:p w14:paraId="0D6CE974"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u w:val="single"/>
          <w:bdr w:val="none" w:sz="0" w:space="0" w:color="auto" w:frame="1"/>
        </w:rPr>
        <w:t>Список литературы</w:t>
      </w:r>
      <w:r w:rsidRPr="00E24E68">
        <w:rPr>
          <w:color w:val="111111"/>
          <w:sz w:val="28"/>
          <w:szCs w:val="28"/>
        </w:rPr>
        <w:t>:</w:t>
      </w:r>
    </w:p>
    <w:p w14:paraId="2644B35A"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1.</w:t>
      </w:r>
      <w:r w:rsidRPr="00E24E68">
        <w:rPr>
          <w:color w:val="111111"/>
          <w:sz w:val="28"/>
          <w:szCs w:val="28"/>
          <w:u w:val="single"/>
          <w:bdr w:val="none" w:sz="0" w:space="0" w:color="auto" w:frame="1"/>
        </w:rPr>
        <w:t>Внимание</w:t>
      </w:r>
      <w:r w:rsidRPr="00E24E68">
        <w:rPr>
          <w:color w:val="111111"/>
          <w:sz w:val="28"/>
          <w:szCs w:val="28"/>
        </w:rPr>
        <w:t>: </w:t>
      </w:r>
      <w:r w:rsidRPr="00E24E68">
        <w:rPr>
          <w:rStyle w:val="a4"/>
          <w:color w:val="111111"/>
          <w:sz w:val="28"/>
          <w:szCs w:val="28"/>
          <w:bdr w:val="none" w:sz="0" w:space="0" w:color="auto" w:frame="1"/>
        </w:rPr>
        <w:t>современный ребенок</w:t>
      </w:r>
      <w:r w:rsidRPr="00E24E68">
        <w:rPr>
          <w:color w:val="111111"/>
          <w:sz w:val="28"/>
          <w:szCs w:val="28"/>
        </w:rPr>
        <w:t>. Дискуссионный клуб. // </w:t>
      </w:r>
      <w:r w:rsidRPr="00E24E68">
        <w:rPr>
          <w:rStyle w:val="a4"/>
          <w:color w:val="111111"/>
          <w:sz w:val="28"/>
          <w:szCs w:val="28"/>
          <w:bdr w:val="none" w:sz="0" w:space="0" w:color="auto" w:frame="1"/>
        </w:rPr>
        <w:t>Современное дошкольное образование</w:t>
      </w:r>
    </w:p>
    <w:p w14:paraId="34A13D9E"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2. Горлова, Н. А. </w:t>
      </w:r>
      <w:r w:rsidRPr="00E24E68">
        <w:rPr>
          <w:rStyle w:val="a4"/>
          <w:color w:val="111111"/>
          <w:sz w:val="28"/>
          <w:szCs w:val="28"/>
          <w:bdr w:val="none" w:sz="0" w:space="0" w:color="auto" w:frame="1"/>
        </w:rPr>
        <w:t>Современные дошкольники</w:t>
      </w:r>
      <w:r w:rsidRPr="00E24E68">
        <w:rPr>
          <w:color w:val="111111"/>
          <w:sz w:val="28"/>
          <w:szCs w:val="28"/>
        </w:rPr>
        <w:t>: какие они? // Обруч</w:t>
      </w:r>
    </w:p>
    <w:p w14:paraId="28C59989"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3. Грэй, Дж. Дети с небес. Искусство позитивного </w:t>
      </w:r>
      <w:r w:rsidRPr="00E24E68">
        <w:rPr>
          <w:rStyle w:val="a4"/>
          <w:color w:val="111111"/>
          <w:sz w:val="28"/>
          <w:szCs w:val="28"/>
          <w:bdr w:val="none" w:sz="0" w:space="0" w:color="auto" w:frame="1"/>
        </w:rPr>
        <w:t>воспитания</w:t>
      </w:r>
      <w:r w:rsidRPr="00E24E68">
        <w:rPr>
          <w:color w:val="111111"/>
          <w:sz w:val="28"/>
          <w:szCs w:val="28"/>
        </w:rPr>
        <w:t>.</w:t>
      </w:r>
    </w:p>
    <w:p w14:paraId="3F9FED05"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4. Как развить в ребенке дух сотрудничества, отзывчивость и уверенность в себе/ перев. с англ. / Джон Грэй. М.: ООО Издательский дом </w:t>
      </w:r>
      <w:r w:rsidRPr="00E24E68">
        <w:rPr>
          <w:i/>
          <w:iCs/>
          <w:color w:val="111111"/>
          <w:sz w:val="28"/>
          <w:szCs w:val="28"/>
          <w:bdr w:val="none" w:sz="0" w:space="0" w:color="auto" w:frame="1"/>
        </w:rPr>
        <w:t>«София»</w:t>
      </w:r>
      <w:r w:rsidRPr="00E24E68">
        <w:rPr>
          <w:color w:val="111111"/>
          <w:sz w:val="28"/>
          <w:szCs w:val="28"/>
        </w:rPr>
        <w:t>, с. 4. Смирнова, Е. О.</w:t>
      </w:r>
    </w:p>
    <w:p w14:paraId="7554A0E5"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5. Гударева, О. В. Игра и произвольность у </w:t>
      </w:r>
      <w:r w:rsidRPr="00E24E68">
        <w:rPr>
          <w:rStyle w:val="a4"/>
          <w:color w:val="111111"/>
          <w:sz w:val="28"/>
          <w:szCs w:val="28"/>
          <w:bdr w:val="none" w:sz="0" w:space="0" w:color="auto" w:frame="1"/>
        </w:rPr>
        <w:t>современных дошкольников</w:t>
      </w:r>
      <w:r w:rsidRPr="00E24E68">
        <w:rPr>
          <w:color w:val="111111"/>
          <w:sz w:val="28"/>
          <w:szCs w:val="28"/>
        </w:rPr>
        <w:t>:</w:t>
      </w:r>
      <w:r w:rsidRPr="00E24E68">
        <w:rPr>
          <w:color w:val="111111"/>
          <w:sz w:val="28"/>
          <w:szCs w:val="28"/>
          <w:u w:val="single"/>
          <w:bdr w:val="none" w:sz="0" w:space="0" w:color="auto" w:frame="1"/>
        </w:rPr>
        <w:t>Электронная библиотека МГППУ</w:t>
      </w:r>
      <w:r w:rsidRPr="00E24E68">
        <w:rPr>
          <w:color w:val="111111"/>
          <w:sz w:val="28"/>
          <w:szCs w:val="28"/>
        </w:rPr>
        <w:t>: [Электронный ресурс].</w:t>
      </w:r>
    </w:p>
    <w:p w14:paraId="4AAD675A"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6. Солнцева, О. В. </w:t>
      </w:r>
      <w:r w:rsidRPr="00E24E68">
        <w:rPr>
          <w:rStyle w:val="a4"/>
          <w:color w:val="111111"/>
          <w:sz w:val="28"/>
          <w:szCs w:val="28"/>
          <w:bdr w:val="none" w:sz="0" w:space="0" w:color="auto" w:frame="1"/>
        </w:rPr>
        <w:t>Дошкольник в мире игры</w:t>
      </w:r>
      <w:r w:rsidRPr="00E24E68">
        <w:rPr>
          <w:color w:val="111111"/>
          <w:sz w:val="28"/>
          <w:szCs w:val="28"/>
        </w:rPr>
        <w:t>. Сопровождение сюжетных игр детей/ О. В. Солнцева. СПб.: Речь; М.: Сфера.</w:t>
      </w:r>
    </w:p>
    <w:p w14:paraId="7962D2C4" w14:textId="77777777" w:rsidR="00E24E68" w:rsidRPr="00E24E68" w:rsidRDefault="00E24E68" w:rsidP="00E24E68">
      <w:pPr>
        <w:pStyle w:val="a3"/>
        <w:shd w:val="clear" w:color="auto" w:fill="FFFFFF"/>
        <w:spacing w:before="0" w:beforeAutospacing="0" w:after="0" w:afterAutospacing="0"/>
        <w:ind w:firstLine="360"/>
        <w:jc w:val="both"/>
        <w:rPr>
          <w:color w:val="111111"/>
          <w:sz w:val="28"/>
          <w:szCs w:val="28"/>
        </w:rPr>
      </w:pPr>
      <w:r w:rsidRPr="00E24E68">
        <w:rPr>
          <w:color w:val="111111"/>
          <w:sz w:val="28"/>
          <w:szCs w:val="28"/>
        </w:rPr>
        <w:t>7. Фельдштейн, Д. И. Глубинные изменения </w:t>
      </w:r>
      <w:r w:rsidRPr="00E24E68">
        <w:rPr>
          <w:rStyle w:val="a4"/>
          <w:color w:val="111111"/>
          <w:sz w:val="28"/>
          <w:szCs w:val="28"/>
          <w:bdr w:val="none" w:sz="0" w:space="0" w:color="auto" w:frame="1"/>
        </w:rPr>
        <w:t>современного</w:t>
      </w:r>
      <w:r w:rsidRPr="00E24E68">
        <w:rPr>
          <w:color w:val="111111"/>
          <w:sz w:val="28"/>
          <w:szCs w:val="28"/>
        </w:rPr>
        <w:t> детства и обусловленная ими актуализация психолого-педагогических </w:t>
      </w:r>
      <w:r w:rsidRPr="00E24E68">
        <w:rPr>
          <w:rStyle w:val="a4"/>
          <w:color w:val="111111"/>
          <w:sz w:val="28"/>
          <w:szCs w:val="28"/>
          <w:bdr w:val="none" w:sz="0" w:space="0" w:color="auto" w:frame="1"/>
        </w:rPr>
        <w:t>проблем</w:t>
      </w:r>
      <w:r w:rsidRPr="00E24E68">
        <w:rPr>
          <w:color w:val="111111"/>
          <w:sz w:val="28"/>
          <w:szCs w:val="28"/>
        </w:rPr>
        <w:t> развития образования [Электронный ресурс].</w:t>
      </w:r>
    </w:p>
    <w:p w14:paraId="3EACD417" w14:textId="5F3C98B2" w:rsidR="00E24E68" w:rsidRPr="00E24E68" w:rsidRDefault="00E24E68" w:rsidP="00E24E68">
      <w:pPr>
        <w:pStyle w:val="a3"/>
        <w:spacing w:before="0" w:beforeAutospacing="0" w:after="0" w:afterAutospacing="0"/>
        <w:ind w:firstLine="360"/>
        <w:jc w:val="both"/>
        <w:rPr>
          <w:color w:val="111111"/>
          <w:sz w:val="28"/>
          <w:szCs w:val="28"/>
        </w:rPr>
      </w:pPr>
    </w:p>
    <w:p w14:paraId="1A6CA6CC" w14:textId="77777777" w:rsidR="00E24E68" w:rsidRPr="00E24E68" w:rsidRDefault="00E24E68" w:rsidP="00E24E68">
      <w:pPr>
        <w:autoSpaceDE w:val="0"/>
        <w:autoSpaceDN w:val="0"/>
        <w:adjustRightInd w:val="0"/>
        <w:spacing w:line="360" w:lineRule="auto"/>
        <w:ind w:firstLine="709"/>
        <w:jc w:val="both"/>
        <w:rPr>
          <w:rFonts w:ascii="Times New Roman" w:hAnsi="Times New Roman" w:cs="Times New Roman"/>
          <w:sz w:val="28"/>
          <w:szCs w:val="28"/>
          <w:lang w:val="ru-US"/>
        </w:rPr>
      </w:pPr>
    </w:p>
    <w:p w14:paraId="386B36D8" w14:textId="77777777" w:rsidR="00E24E68" w:rsidRPr="00E24E68" w:rsidRDefault="00E24E68" w:rsidP="00E24E68">
      <w:pPr>
        <w:autoSpaceDE w:val="0"/>
        <w:autoSpaceDN w:val="0"/>
        <w:adjustRightInd w:val="0"/>
        <w:spacing w:line="360" w:lineRule="auto"/>
        <w:ind w:firstLine="709"/>
        <w:jc w:val="both"/>
        <w:rPr>
          <w:rFonts w:ascii="Times New Roman" w:hAnsi="Times New Roman" w:cs="Times New Roman"/>
          <w:sz w:val="28"/>
          <w:szCs w:val="28"/>
        </w:rPr>
      </w:pPr>
    </w:p>
    <w:p w14:paraId="6ACAE9EF"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3670FB88"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535054A7"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9EE0FC5"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38EBAF8"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4C5D3F0C"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697C5E6E"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195CEC88"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6F1E48E"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22324884"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8F9A2B1"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967EFBC"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0D0AF87"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1A02C3B4"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5207AD60"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275580E4"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699EF9E"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7F549B9A"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5E2A8CFE" w14:textId="0A8A8673" w:rsidR="00E24E68" w:rsidRDefault="00E24E68" w:rsidP="00E24E68">
      <w:pPr>
        <w:autoSpaceDE w:val="0"/>
        <w:autoSpaceDN w:val="0"/>
        <w:adjustRightInd w:val="0"/>
        <w:spacing w:line="360" w:lineRule="auto"/>
        <w:ind w:firstLine="709"/>
        <w:jc w:val="both"/>
        <w:rPr>
          <w:rFonts w:ascii="Times" w:hAnsi="Times" w:cs="Times"/>
          <w:sz w:val="28"/>
          <w:szCs w:val="28"/>
        </w:rPr>
      </w:pPr>
      <w:r>
        <w:rPr>
          <w:rFonts w:ascii="Times" w:hAnsi="Times" w:cs="Times"/>
          <w:sz w:val="28"/>
          <w:szCs w:val="28"/>
        </w:rPr>
        <w:t>Список литературы</w:t>
      </w:r>
    </w:p>
    <w:p w14:paraId="216FCB6F" w14:textId="77777777" w:rsidR="00E24E68" w:rsidRDefault="00E24E68" w:rsidP="00E24E68">
      <w:pPr>
        <w:autoSpaceDE w:val="0"/>
        <w:autoSpaceDN w:val="0"/>
        <w:adjustRightInd w:val="0"/>
        <w:spacing w:line="360" w:lineRule="auto"/>
        <w:ind w:firstLine="709"/>
        <w:jc w:val="both"/>
        <w:rPr>
          <w:rFonts w:ascii="Times" w:hAnsi="Times" w:cs="Times"/>
          <w:sz w:val="28"/>
          <w:szCs w:val="28"/>
        </w:rPr>
      </w:pPr>
    </w:p>
    <w:p w14:paraId="58DC2F06"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1.</w:t>
      </w:r>
      <w:r>
        <w:rPr>
          <w:rFonts w:ascii="Times" w:hAnsi="Times" w:cs="Times"/>
          <w:sz w:val="28"/>
          <w:szCs w:val="28"/>
        </w:rPr>
        <w:tab/>
        <w:t>Антонова Т. Проблемы и поиск современных форм сотрудничества педагога детского сада с семьей ребенка//Дошкольное воспитание. 1998, №6.</w:t>
      </w:r>
    </w:p>
    <w:p w14:paraId="1204E0E2"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Арнаутова</w:t>
      </w:r>
      <w:proofErr w:type="spellEnd"/>
      <w:r>
        <w:rPr>
          <w:rFonts w:ascii="Times" w:hAnsi="Times" w:cs="Times"/>
          <w:sz w:val="28"/>
          <w:szCs w:val="28"/>
        </w:rPr>
        <w:t xml:space="preserve"> Е. П. Беседы с руководителем дошкольного учреждения о сотрудничестве с семьей. М.: </w:t>
      </w:r>
      <w:proofErr w:type="spellStart"/>
      <w:r>
        <w:rPr>
          <w:rFonts w:ascii="Times" w:hAnsi="Times" w:cs="Times"/>
          <w:sz w:val="28"/>
          <w:szCs w:val="28"/>
        </w:rPr>
        <w:t>Линка</w:t>
      </w:r>
      <w:proofErr w:type="spellEnd"/>
      <w:r>
        <w:rPr>
          <w:rFonts w:ascii="Times" w:hAnsi="Times" w:cs="Times"/>
          <w:sz w:val="28"/>
          <w:szCs w:val="28"/>
        </w:rPr>
        <w:t xml:space="preserve">-пресс, 2004. </w:t>
      </w:r>
    </w:p>
    <w:p w14:paraId="60340090"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Балакера</w:t>
      </w:r>
      <w:proofErr w:type="spellEnd"/>
      <w:r>
        <w:rPr>
          <w:rFonts w:ascii="Times" w:hAnsi="Times" w:cs="Times"/>
          <w:sz w:val="28"/>
          <w:szCs w:val="28"/>
        </w:rPr>
        <w:t xml:space="preserve"> Т. Б. Эмоции и дети//Дошкольное воспитание. 2005, №1.</w:t>
      </w:r>
    </w:p>
    <w:p w14:paraId="46067292"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Воспитателю о работе с семьей/Под ред. Виноградовой Н. Ф. М.: Просвещение, 1989.</w:t>
      </w:r>
    </w:p>
    <w:p w14:paraId="00663837"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Гарбузов В. И. Нервные дети. М.: Наука, 1990. </w:t>
      </w:r>
    </w:p>
    <w:p w14:paraId="6C873C0B"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Данилина Т. А. В мире детских эмоций: Пособие для практических работников ДОУ/ Т. А. Данилина, В. Я. </w:t>
      </w:r>
      <w:proofErr w:type="spellStart"/>
      <w:r>
        <w:rPr>
          <w:rFonts w:ascii="Times" w:hAnsi="Times" w:cs="Times"/>
          <w:sz w:val="28"/>
          <w:szCs w:val="28"/>
        </w:rPr>
        <w:t>Зедгенидзе</w:t>
      </w:r>
      <w:proofErr w:type="spellEnd"/>
      <w:r>
        <w:rPr>
          <w:rFonts w:ascii="Times" w:hAnsi="Times" w:cs="Times"/>
          <w:sz w:val="28"/>
          <w:szCs w:val="28"/>
        </w:rPr>
        <w:t xml:space="preserve">, М. Н. Степина. М.: Айрис-пресс, 2006. </w:t>
      </w:r>
    </w:p>
    <w:p w14:paraId="1B175654"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Денисенкова</w:t>
      </w:r>
      <w:proofErr w:type="spellEnd"/>
      <w:r>
        <w:rPr>
          <w:rFonts w:ascii="Times" w:hAnsi="Times" w:cs="Times"/>
          <w:sz w:val="28"/>
          <w:szCs w:val="28"/>
        </w:rPr>
        <w:t xml:space="preserve"> Н., </w:t>
      </w:r>
      <w:proofErr w:type="spellStart"/>
      <w:r>
        <w:rPr>
          <w:rFonts w:ascii="Times" w:hAnsi="Times" w:cs="Times"/>
          <w:sz w:val="28"/>
          <w:szCs w:val="28"/>
        </w:rPr>
        <w:t>Пороцкая</w:t>
      </w:r>
      <w:proofErr w:type="spellEnd"/>
      <w:r>
        <w:rPr>
          <w:rFonts w:ascii="Times" w:hAnsi="Times" w:cs="Times"/>
          <w:sz w:val="28"/>
          <w:szCs w:val="28"/>
        </w:rPr>
        <w:t xml:space="preserve"> Психологическая консультация. Добро пожаловать//Дошкольное воспитание.2003, №10.</w:t>
      </w:r>
    </w:p>
    <w:p w14:paraId="69579EC4"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Доронова</w:t>
      </w:r>
      <w:proofErr w:type="spellEnd"/>
      <w:r>
        <w:rPr>
          <w:rFonts w:ascii="Times" w:hAnsi="Times" w:cs="Times"/>
          <w:sz w:val="28"/>
          <w:szCs w:val="28"/>
        </w:rPr>
        <w:t xml:space="preserve"> Т. Защита прав и достоинства маленького ребенка//Дошкольное воспитание. 2000, №9.</w:t>
      </w:r>
    </w:p>
    <w:p w14:paraId="6172C5A1"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Заочный курс лекций для матерей/Под ред. Петрова Т. А. М.: Медицина, 1969.</w:t>
      </w:r>
    </w:p>
    <w:p w14:paraId="0B149812"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Казначеев В.П. Современные аспекты адаптации, Новосибирск, 1980. </w:t>
      </w:r>
    </w:p>
    <w:p w14:paraId="301A9134"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Казыгереев</w:t>
      </w:r>
      <w:proofErr w:type="spellEnd"/>
      <w:r>
        <w:rPr>
          <w:rFonts w:ascii="Times" w:hAnsi="Times" w:cs="Times"/>
          <w:sz w:val="28"/>
          <w:szCs w:val="28"/>
        </w:rPr>
        <w:t xml:space="preserve"> Л. А. Ваш малыш идет в детский сад//Дошкольное воспитание, 1998, №4. </w:t>
      </w:r>
    </w:p>
    <w:p w14:paraId="0641473E"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lastRenderedPageBreak/>
        <w:t>.</w:t>
      </w:r>
      <w:r>
        <w:rPr>
          <w:rFonts w:ascii="Times" w:hAnsi="Times" w:cs="Times"/>
          <w:sz w:val="28"/>
          <w:szCs w:val="28"/>
        </w:rPr>
        <w:tab/>
        <w:t xml:space="preserve">Как измерить успешную </w:t>
      </w:r>
      <w:proofErr w:type="gramStart"/>
      <w:r>
        <w:rPr>
          <w:rFonts w:ascii="Times" w:hAnsi="Times" w:cs="Times"/>
          <w:sz w:val="28"/>
          <w:szCs w:val="28"/>
        </w:rPr>
        <w:t>адаптацию?/</w:t>
      </w:r>
      <w:proofErr w:type="gramEnd"/>
      <w:r>
        <w:rPr>
          <w:rFonts w:ascii="Times" w:hAnsi="Times" w:cs="Times"/>
          <w:sz w:val="28"/>
          <w:szCs w:val="28"/>
        </w:rPr>
        <w:t>/Дошкольное воспитание. 2000, №3.</w:t>
      </w:r>
    </w:p>
    <w:p w14:paraId="1156D6B7"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Краткий словарь по логике/Горский Д. П., Ивин А. А., Никифоров А. Л. М.: Просвещение, 1991.</w:t>
      </w:r>
    </w:p>
    <w:p w14:paraId="4B77DF01"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Лемли</w:t>
      </w:r>
      <w:proofErr w:type="spellEnd"/>
      <w:r>
        <w:rPr>
          <w:rFonts w:ascii="Times" w:hAnsi="Times" w:cs="Times"/>
          <w:sz w:val="28"/>
          <w:szCs w:val="28"/>
        </w:rPr>
        <w:t xml:space="preserve"> Д. Работать с маленькими детьми. М.: Просвещение, 1991.</w:t>
      </w:r>
    </w:p>
    <w:p w14:paraId="50B30FDD"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Миронов А. Критические периоды детства. М.: Знание, 1979. </w:t>
      </w:r>
    </w:p>
    <w:p w14:paraId="00747DB6"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Никитин Б., Никитина Л. Мы, наши дети и внуки. М.: Молодая гвардия, 1989. </w:t>
      </w:r>
    </w:p>
    <w:p w14:paraId="10075C3A"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Никитин Б., Никитина Л. Наш малыш в три года. М.: Молодая гвардия, 1989. </w:t>
      </w:r>
    </w:p>
    <w:p w14:paraId="0569DDE3"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О работе в детском саду/Обруч. 2000, №3.</w:t>
      </w:r>
    </w:p>
    <w:p w14:paraId="49721103"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Психолого-педагогический словарь. М.: Феникс, 2003.</w:t>
      </w:r>
    </w:p>
    <w:p w14:paraId="3803837C"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Рассел Б. История Западной философии. Ростов н/Д: «Феникс», 2002.</w:t>
      </w:r>
    </w:p>
    <w:p w14:paraId="79D7F0AE"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Рогов Е. И. Настольная книга практического психолога. М.: </w:t>
      </w:r>
      <w:proofErr w:type="spellStart"/>
      <w:r>
        <w:rPr>
          <w:rFonts w:ascii="Times" w:hAnsi="Times" w:cs="Times"/>
          <w:sz w:val="28"/>
          <w:szCs w:val="28"/>
        </w:rPr>
        <w:t>Владос</w:t>
      </w:r>
      <w:proofErr w:type="spellEnd"/>
      <w:r>
        <w:rPr>
          <w:rFonts w:ascii="Times" w:hAnsi="Times" w:cs="Times"/>
          <w:sz w:val="28"/>
          <w:szCs w:val="28"/>
        </w:rPr>
        <w:t>, 1998.</w:t>
      </w:r>
    </w:p>
    <w:p w14:paraId="6C392BBC"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Социальная адаптация детей в дошкольных учреждениях/Под ред. Р. В. Тонковой-Ямпольской, Е. Шмидт-</w:t>
      </w:r>
      <w:proofErr w:type="spellStart"/>
      <w:r>
        <w:rPr>
          <w:rFonts w:ascii="Times" w:hAnsi="Times" w:cs="Times"/>
          <w:sz w:val="28"/>
          <w:szCs w:val="28"/>
        </w:rPr>
        <w:t>Кальмер</w:t>
      </w:r>
      <w:proofErr w:type="spellEnd"/>
      <w:r>
        <w:rPr>
          <w:rFonts w:ascii="Times" w:hAnsi="Times" w:cs="Times"/>
          <w:sz w:val="28"/>
          <w:szCs w:val="28"/>
        </w:rPr>
        <w:t xml:space="preserve">, А. </w:t>
      </w:r>
      <w:proofErr w:type="spellStart"/>
      <w:r>
        <w:rPr>
          <w:rFonts w:ascii="Times" w:hAnsi="Times" w:cs="Times"/>
          <w:sz w:val="28"/>
          <w:szCs w:val="28"/>
        </w:rPr>
        <w:t>Атоносовой-Вуловой</w:t>
      </w:r>
      <w:proofErr w:type="spellEnd"/>
      <w:r>
        <w:rPr>
          <w:rFonts w:ascii="Times" w:hAnsi="Times" w:cs="Times"/>
          <w:sz w:val="28"/>
          <w:szCs w:val="28"/>
        </w:rPr>
        <w:t xml:space="preserve"> - М.: «Москва-медицина», 1980. </w:t>
      </w:r>
    </w:p>
    <w:p w14:paraId="684FB41F"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Спок</w:t>
      </w:r>
      <w:proofErr w:type="spellEnd"/>
      <w:r>
        <w:rPr>
          <w:rFonts w:ascii="Times" w:hAnsi="Times" w:cs="Times"/>
          <w:sz w:val="28"/>
          <w:szCs w:val="28"/>
        </w:rPr>
        <w:t xml:space="preserve"> Б. Ребёнок и уход за ним. Владикавказ: «ИР», 1991. </w:t>
      </w:r>
    </w:p>
    <w:p w14:paraId="54BDE798"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Студеникин</w:t>
      </w:r>
      <w:proofErr w:type="spellEnd"/>
      <w:r>
        <w:rPr>
          <w:rFonts w:ascii="Times" w:hAnsi="Times" w:cs="Times"/>
          <w:sz w:val="28"/>
          <w:szCs w:val="28"/>
        </w:rPr>
        <w:t xml:space="preserve"> М.Я., Макаренко Ю.А. и </w:t>
      </w:r>
      <w:proofErr w:type="spellStart"/>
      <w:r>
        <w:rPr>
          <w:rFonts w:ascii="Times" w:hAnsi="Times" w:cs="Times"/>
          <w:sz w:val="28"/>
          <w:szCs w:val="28"/>
        </w:rPr>
        <w:t>Бурмистрова</w:t>
      </w:r>
      <w:proofErr w:type="spellEnd"/>
      <w:r>
        <w:rPr>
          <w:rFonts w:ascii="Times" w:hAnsi="Times" w:cs="Times"/>
          <w:sz w:val="28"/>
          <w:szCs w:val="28"/>
        </w:rPr>
        <w:t xml:space="preserve"> Н.Н. Адаптация детей к условиям детского дошкольного учреждения и лечебного стационара. </w:t>
      </w:r>
      <w:proofErr w:type="spellStart"/>
      <w:r>
        <w:rPr>
          <w:rFonts w:ascii="Times" w:hAnsi="Times" w:cs="Times"/>
          <w:sz w:val="28"/>
          <w:szCs w:val="28"/>
        </w:rPr>
        <w:t>Вестн</w:t>
      </w:r>
      <w:proofErr w:type="spellEnd"/>
      <w:r>
        <w:rPr>
          <w:rFonts w:ascii="Times" w:hAnsi="Times" w:cs="Times"/>
          <w:sz w:val="28"/>
          <w:szCs w:val="28"/>
        </w:rPr>
        <w:t xml:space="preserve">. АМН СССР, 1979, №10. </w:t>
      </w:r>
    </w:p>
    <w:p w14:paraId="146AA65C"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r>
      <w:proofErr w:type="spellStart"/>
      <w:r>
        <w:rPr>
          <w:rFonts w:ascii="Times" w:hAnsi="Times" w:cs="Times"/>
          <w:sz w:val="28"/>
          <w:szCs w:val="28"/>
        </w:rPr>
        <w:t>Танкова</w:t>
      </w:r>
      <w:proofErr w:type="spellEnd"/>
      <w:r>
        <w:rPr>
          <w:rFonts w:ascii="Times" w:hAnsi="Times" w:cs="Times"/>
          <w:sz w:val="28"/>
          <w:szCs w:val="28"/>
        </w:rPr>
        <w:t xml:space="preserve">-Ямпольская Р. В. Ваш ребенок М.: «Москва-медицина», 1990. </w:t>
      </w:r>
    </w:p>
    <w:p w14:paraId="5A7CDFBA"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Управление образовательным процессом в </w:t>
      </w:r>
      <w:proofErr w:type="spellStart"/>
      <w:r>
        <w:rPr>
          <w:rFonts w:ascii="Times" w:hAnsi="Times" w:cs="Times"/>
          <w:sz w:val="28"/>
          <w:szCs w:val="28"/>
        </w:rPr>
        <w:t>дошкольно</w:t>
      </w:r>
      <w:proofErr w:type="spellEnd"/>
      <w:r>
        <w:rPr>
          <w:rFonts w:ascii="Times" w:hAnsi="Times" w:cs="Times"/>
          <w:sz w:val="28"/>
          <w:szCs w:val="28"/>
        </w:rPr>
        <w:t xml:space="preserve">-образовательном учреждении/ </w:t>
      </w:r>
      <w:proofErr w:type="spellStart"/>
      <w:r>
        <w:rPr>
          <w:rFonts w:ascii="Times" w:hAnsi="Times" w:cs="Times"/>
          <w:sz w:val="28"/>
          <w:szCs w:val="28"/>
        </w:rPr>
        <w:t>Микляева</w:t>
      </w:r>
      <w:proofErr w:type="spellEnd"/>
      <w:r>
        <w:rPr>
          <w:rFonts w:ascii="Times" w:hAnsi="Times" w:cs="Times"/>
          <w:sz w:val="28"/>
          <w:szCs w:val="28"/>
        </w:rPr>
        <w:t xml:space="preserve"> Н. М., </w:t>
      </w:r>
      <w:proofErr w:type="spellStart"/>
      <w:r>
        <w:rPr>
          <w:rFonts w:ascii="Times" w:hAnsi="Times" w:cs="Times"/>
          <w:sz w:val="28"/>
          <w:szCs w:val="28"/>
        </w:rPr>
        <w:t>Микляева</w:t>
      </w:r>
      <w:proofErr w:type="spellEnd"/>
      <w:r>
        <w:rPr>
          <w:rFonts w:ascii="Times" w:hAnsi="Times" w:cs="Times"/>
          <w:sz w:val="28"/>
          <w:szCs w:val="28"/>
        </w:rPr>
        <w:t xml:space="preserve"> Ю. В., Новицкая М. Ю. М.: Современное слово, 2003.</w:t>
      </w:r>
    </w:p>
    <w:p w14:paraId="039FC747" w14:textId="77777777" w:rsidR="00E24E68" w:rsidRDefault="00E24E68" w:rsidP="00E24E68">
      <w:pPr>
        <w:autoSpaceDE w:val="0"/>
        <w:autoSpaceDN w:val="0"/>
        <w:adjustRightInd w:val="0"/>
        <w:spacing w:line="360" w:lineRule="auto"/>
        <w:jc w:val="both"/>
        <w:rPr>
          <w:rFonts w:ascii="Times" w:hAnsi="Times" w:cs="Times"/>
          <w:sz w:val="28"/>
          <w:szCs w:val="28"/>
        </w:rPr>
      </w:pPr>
      <w:r>
        <w:rPr>
          <w:rFonts w:ascii="Times" w:hAnsi="Times" w:cs="Times"/>
          <w:sz w:val="28"/>
          <w:szCs w:val="28"/>
        </w:rPr>
        <w:t>.</w:t>
      </w:r>
      <w:r>
        <w:rPr>
          <w:rFonts w:ascii="Times" w:hAnsi="Times" w:cs="Times"/>
          <w:sz w:val="28"/>
          <w:szCs w:val="28"/>
        </w:rPr>
        <w:tab/>
        <w:t xml:space="preserve">Фридман Л. М. Психология воспитания М.: Сфера, 1990. </w:t>
      </w:r>
    </w:p>
    <w:p w14:paraId="23ACA711" w14:textId="77777777" w:rsidR="00E24E68" w:rsidRDefault="00E24E68" w:rsidP="00E24E68">
      <w:pPr>
        <w:autoSpaceDE w:val="0"/>
        <w:autoSpaceDN w:val="0"/>
        <w:adjustRightInd w:val="0"/>
        <w:rPr>
          <w:rFonts w:ascii="Times" w:hAnsi="Times" w:cs="Times"/>
          <w:sz w:val="28"/>
          <w:szCs w:val="28"/>
        </w:rPr>
      </w:pPr>
      <w:r>
        <w:rPr>
          <w:rFonts w:ascii="Times" w:hAnsi="Times" w:cs="Times"/>
          <w:sz w:val="28"/>
          <w:szCs w:val="28"/>
        </w:rPr>
        <w:t>28.</w:t>
      </w:r>
      <w:r>
        <w:rPr>
          <w:rFonts w:ascii="Times" w:hAnsi="Times" w:cs="Times"/>
          <w:sz w:val="28"/>
          <w:szCs w:val="28"/>
        </w:rPr>
        <w:tab/>
      </w:r>
      <w:proofErr w:type="spellStart"/>
      <w:r>
        <w:rPr>
          <w:rFonts w:ascii="Times" w:hAnsi="Times" w:cs="Times"/>
          <w:sz w:val="28"/>
          <w:szCs w:val="28"/>
        </w:rPr>
        <w:t>Чернооченко</w:t>
      </w:r>
      <w:proofErr w:type="spellEnd"/>
      <w:r>
        <w:rPr>
          <w:rFonts w:ascii="Times" w:hAnsi="Times" w:cs="Times"/>
          <w:sz w:val="28"/>
          <w:szCs w:val="28"/>
        </w:rPr>
        <w:t xml:space="preserve"> А. А. &lt;</w:t>
      </w:r>
      <w:proofErr w:type="spellStart"/>
      <w:r>
        <w:rPr>
          <w:rFonts w:ascii="Times" w:hAnsi="Times" w:cs="Times"/>
          <w:sz w:val="28"/>
          <w:szCs w:val="28"/>
        </w:rPr>
        <w:t>http</w:t>
      </w:r>
      <w:proofErr w:type="spellEnd"/>
      <w:r>
        <w:rPr>
          <w:rFonts w:ascii="Times" w:hAnsi="Times" w:cs="Times"/>
          <w:sz w:val="28"/>
          <w:szCs w:val="28"/>
        </w:rPr>
        <w:t>://www.abc-people.com/search.htm&gt;</w:t>
      </w:r>
    </w:p>
    <w:p w14:paraId="0888C12E" w14:textId="3191FA76" w:rsidR="00E24E68" w:rsidRPr="00E24E68" w:rsidRDefault="00E24E68" w:rsidP="00E24E68">
      <w:pPr>
        <w:autoSpaceDE w:val="0"/>
        <w:autoSpaceDN w:val="0"/>
        <w:adjustRightInd w:val="0"/>
        <w:spacing w:line="360" w:lineRule="auto"/>
        <w:ind w:firstLine="709"/>
        <w:jc w:val="both"/>
        <w:rPr>
          <w:rFonts w:ascii="Times" w:eastAsia="Hiragino Sans W3" w:hAnsi="Times" w:cs="Times"/>
          <w:sz w:val="28"/>
          <w:szCs w:val="28"/>
        </w:rPr>
      </w:pPr>
      <w:r>
        <w:rPr>
          <w:rFonts w:ascii="Times" w:hAnsi="Times" w:cs="Times"/>
          <w:sz w:val="28"/>
          <w:szCs w:val="28"/>
        </w:rPr>
        <w:lastRenderedPageBreak/>
        <w:t>.</w:t>
      </w:r>
      <w:r>
        <w:rPr>
          <w:rFonts w:ascii="Times" w:hAnsi="Times" w:cs="Times"/>
          <w:sz w:val="28"/>
          <w:szCs w:val="28"/>
        </w:rPr>
        <w:tab/>
        <w:t>Чеснова Н. Ю. Настольная книга воспитателя детского сада. Ростов н/Д: Феникс, 2004</w:t>
      </w:r>
    </w:p>
    <w:p w14:paraId="18A2B825" w14:textId="77777777" w:rsidR="00E24E68" w:rsidRPr="00E24E68" w:rsidRDefault="00E24E68" w:rsidP="00E24E68">
      <w:pPr>
        <w:autoSpaceDE w:val="0"/>
        <w:autoSpaceDN w:val="0"/>
        <w:adjustRightInd w:val="0"/>
        <w:spacing w:line="360" w:lineRule="auto"/>
        <w:ind w:firstLine="709"/>
        <w:jc w:val="both"/>
        <w:rPr>
          <w:rFonts w:ascii="Times" w:eastAsia="Hiragino Sans W3" w:hAnsi="Times" w:cs="Times"/>
          <w:sz w:val="28"/>
          <w:szCs w:val="28"/>
        </w:rPr>
      </w:pPr>
    </w:p>
    <w:p w14:paraId="2F61247A" w14:textId="357F11D3" w:rsidR="00E24E68" w:rsidRDefault="00E24E68" w:rsidP="00E24E68">
      <w:pPr>
        <w:autoSpaceDE w:val="0"/>
        <w:autoSpaceDN w:val="0"/>
        <w:adjustRightInd w:val="0"/>
        <w:spacing w:line="360" w:lineRule="auto"/>
        <w:ind w:firstLine="709"/>
        <w:jc w:val="both"/>
        <w:rPr>
          <w:rFonts w:ascii="Times" w:hAnsi="Times" w:cs="Times"/>
          <w:sz w:val="28"/>
          <w:szCs w:val="28"/>
        </w:rPr>
      </w:pPr>
      <w:r w:rsidRPr="00E24E68">
        <w:rPr>
          <w:rFonts w:ascii="Times" w:eastAsia="Hiragino Sans W3" w:hAnsi="Times" w:cs="Times"/>
          <w:sz w:val="28"/>
          <w:szCs w:val="28"/>
        </w:rPr>
        <w:br w:type="page"/>
      </w:r>
    </w:p>
    <w:p w14:paraId="4520A4F1" w14:textId="7A74A177" w:rsidR="00EC4519" w:rsidRPr="00E24E68" w:rsidRDefault="00EC4519">
      <w:pPr>
        <w:rPr>
          <w:sz w:val="28"/>
          <w:szCs w:val="28"/>
        </w:rPr>
      </w:pPr>
    </w:p>
    <w:sectPr w:rsidR="00EC4519" w:rsidRPr="00E24E68" w:rsidSect="00126B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iragino Sans W3">
    <w:altName w:val="Hiragino Sans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AF"/>
    <w:rsid w:val="003553CF"/>
    <w:rsid w:val="004019C4"/>
    <w:rsid w:val="0040486C"/>
    <w:rsid w:val="00781DD9"/>
    <w:rsid w:val="008B50D9"/>
    <w:rsid w:val="00983249"/>
    <w:rsid w:val="00A775E7"/>
    <w:rsid w:val="00B91D19"/>
    <w:rsid w:val="00E24E68"/>
    <w:rsid w:val="00EC4519"/>
    <w:rsid w:val="00F8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CB3B68"/>
  <w15:chartTrackingRefBased/>
  <w15:docId w15:val="{14D1A2E6-71B0-F848-8086-B12CD8A2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24E68"/>
    <w:pPr>
      <w:spacing w:before="100" w:beforeAutospacing="1" w:after="100" w:afterAutospacing="1"/>
      <w:outlineLvl w:val="0"/>
    </w:pPr>
    <w:rPr>
      <w:rFonts w:ascii="Times New Roman" w:eastAsia="Times New Roman" w:hAnsi="Times New Roman" w:cs="Times New Roman"/>
      <w:b/>
      <w:bCs/>
      <w:kern w:val="36"/>
      <w:sz w:val="48"/>
      <w:szCs w:val="48"/>
      <w:lang w:val="ru-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24E68"/>
    <w:pPr>
      <w:spacing w:before="100" w:beforeAutospacing="1" w:after="100" w:afterAutospacing="1"/>
    </w:pPr>
    <w:rPr>
      <w:rFonts w:ascii="Times New Roman" w:eastAsia="Times New Roman" w:hAnsi="Times New Roman" w:cs="Times New Roman"/>
      <w:lang w:val="ru-US" w:eastAsia="ru-RU"/>
    </w:rPr>
  </w:style>
  <w:style w:type="paragraph" w:styleId="a3">
    <w:name w:val="Normal (Web)"/>
    <w:basedOn w:val="a"/>
    <w:uiPriority w:val="99"/>
    <w:semiHidden/>
    <w:unhideWhenUsed/>
    <w:rsid w:val="00E24E68"/>
    <w:pPr>
      <w:spacing w:before="100" w:beforeAutospacing="1" w:after="100" w:afterAutospacing="1"/>
    </w:pPr>
    <w:rPr>
      <w:rFonts w:ascii="Times New Roman" w:eastAsia="Times New Roman" w:hAnsi="Times New Roman" w:cs="Times New Roman"/>
      <w:lang w:val="ru-US" w:eastAsia="ru-RU"/>
    </w:rPr>
  </w:style>
  <w:style w:type="character" w:customStyle="1" w:styleId="10">
    <w:name w:val="Заголовок 1 Знак"/>
    <w:basedOn w:val="a0"/>
    <w:link w:val="1"/>
    <w:uiPriority w:val="9"/>
    <w:rsid w:val="00E24E68"/>
    <w:rPr>
      <w:rFonts w:ascii="Times New Roman" w:eastAsia="Times New Roman" w:hAnsi="Times New Roman" w:cs="Times New Roman"/>
      <w:b/>
      <w:bCs/>
      <w:kern w:val="36"/>
      <w:sz w:val="48"/>
      <w:szCs w:val="48"/>
      <w:lang w:val="ru-US" w:eastAsia="ru-RU"/>
    </w:rPr>
  </w:style>
  <w:style w:type="paragraph" w:customStyle="1" w:styleId="headline">
    <w:name w:val="headline"/>
    <w:basedOn w:val="a"/>
    <w:rsid w:val="00E24E68"/>
    <w:pPr>
      <w:spacing w:before="100" w:beforeAutospacing="1" w:after="100" w:afterAutospacing="1"/>
    </w:pPr>
    <w:rPr>
      <w:rFonts w:ascii="Times New Roman" w:eastAsia="Times New Roman" w:hAnsi="Times New Roman" w:cs="Times New Roman"/>
      <w:lang w:val="ru-US" w:eastAsia="ru-RU"/>
    </w:rPr>
  </w:style>
  <w:style w:type="character" w:styleId="a4">
    <w:name w:val="Strong"/>
    <w:basedOn w:val="a0"/>
    <w:uiPriority w:val="22"/>
    <w:qFormat/>
    <w:rsid w:val="00E24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50458">
      <w:bodyDiv w:val="1"/>
      <w:marLeft w:val="0"/>
      <w:marRight w:val="0"/>
      <w:marTop w:val="0"/>
      <w:marBottom w:val="0"/>
      <w:divBdr>
        <w:top w:val="none" w:sz="0" w:space="0" w:color="auto"/>
        <w:left w:val="none" w:sz="0" w:space="0" w:color="auto"/>
        <w:bottom w:val="none" w:sz="0" w:space="0" w:color="auto"/>
        <w:right w:val="none" w:sz="0" w:space="0" w:color="auto"/>
      </w:divBdr>
    </w:div>
    <w:div w:id="629172635">
      <w:bodyDiv w:val="1"/>
      <w:marLeft w:val="0"/>
      <w:marRight w:val="0"/>
      <w:marTop w:val="0"/>
      <w:marBottom w:val="0"/>
      <w:divBdr>
        <w:top w:val="none" w:sz="0" w:space="0" w:color="auto"/>
        <w:left w:val="none" w:sz="0" w:space="0" w:color="auto"/>
        <w:bottom w:val="none" w:sz="0" w:space="0" w:color="auto"/>
        <w:right w:val="none" w:sz="0" w:space="0" w:color="auto"/>
      </w:divBdr>
    </w:div>
    <w:div w:id="1234049731">
      <w:bodyDiv w:val="1"/>
      <w:marLeft w:val="0"/>
      <w:marRight w:val="0"/>
      <w:marTop w:val="0"/>
      <w:marBottom w:val="0"/>
      <w:divBdr>
        <w:top w:val="none" w:sz="0" w:space="0" w:color="auto"/>
        <w:left w:val="none" w:sz="0" w:space="0" w:color="auto"/>
        <w:bottom w:val="none" w:sz="0" w:space="0" w:color="auto"/>
        <w:right w:val="none" w:sz="0" w:space="0" w:color="auto"/>
      </w:divBdr>
      <w:divsChild>
        <w:div w:id="1006791306">
          <w:marLeft w:val="0"/>
          <w:marRight w:val="0"/>
          <w:marTop w:val="0"/>
          <w:marBottom w:val="0"/>
          <w:divBdr>
            <w:top w:val="none" w:sz="0" w:space="0" w:color="auto"/>
            <w:left w:val="none" w:sz="0" w:space="0" w:color="auto"/>
            <w:bottom w:val="none" w:sz="0" w:space="0" w:color="auto"/>
            <w:right w:val="none" w:sz="0" w:space="0" w:color="auto"/>
          </w:divBdr>
        </w:div>
      </w:divsChild>
    </w:div>
    <w:div w:id="1500734728">
      <w:bodyDiv w:val="1"/>
      <w:marLeft w:val="0"/>
      <w:marRight w:val="0"/>
      <w:marTop w:val="0"/>
      <w:marBottom w:val="0"/>
      <w:divBdr>
        <w:top w:val="none" w:sz="0" w:space="0" w:color="auto"/>
        <w:left w:val="none" w:sz="0" w:space="0" w:color="auto"/>
        <w:bottom w:val="none" w:sz="0" w:space="0" w:color="auto"/>
        <w:right w:val="none" w:sz="0" w:space="0" w:color="auto"/>
      </w:divBdr>
    </w:div>
    <w:div w:id="1926182815">
      <w:bodyDiv w:val="1"/>
      <w:marLeft w:val="0"/>
      <w:marRight w:val="0"/>
      <w:marTop w:val="0"/>
      <w:marBottom w:val="0"/>
      <w:divBdr>
        <w:top w:val="none" w:sz="0" w:space="0" w:color="auto"/>
        <w:left w:val="none" w:sz="0" w:space="0" w:color="auto"/>
        <w:bottom w:val="none" w:sz="0" w:space="0" w:color="auto"/>
        <w:right w:val="none" w:sz="0" w:space="0" w:color="auto"/>
      </w:divBdr>
    </w:div>
    <w:div w:id="2054885187">
      <w:bodyDiv w:val="1"/>
      <w:marLeft w:val="0"/>
      <w:marRight w:val="0"/>
      <w:marTop w:val="0"/>
      <w:marBottom w:val="0"/>
      <w:divBdr>
        <w:top w:val="none" w:sz="0" w:space="0" w:color="auto"/>
        <w:left w:val="none" w:sz="0" w:space="0" w:color="auto"/>
        <w:bottom w:val="none" w:sz="0" w:space="0" w:color="auto"/>
        <w:right w:val="none" w:sz="0" w:space="0" w:color="auto"/>
      </w:divBdr>
    </w:div>
    <w:div w:id="20608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2021-01-25T21:35:00Z</dcterms:created>
  <dcterms:modified xsi:type="dcterms:W3CDTF">2021-01-25T21:35:00Z</dcterms:modified>
</cp:coreProperties>
</file>