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934" w:rsidRPr="00470934" w:rsidRDefault="00470934" w:rsidP="0047093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70934">
        <w:rPr>
          <w:rFonts w:ascii="Times New Roman" w:hAnsi="Times New Roman" w:cs="Times New Roman"/>
          <w:sz w:val="24"/>
          <w:szCs w:val="24"/>
        </w:rPr>
        <w:t>Тончихина</w:t>
      </w:r>
      <w:proofErr w:type="spellEnd"/>
      <w:r w:rsidRPr="00470934">
        <w:rPr>
          <w:rFonts w:ascii="Times New Roman" w:hAnsi="Times New Roman" w:cs="Times New Roman"/>
          <w:sz w:val="24"/>
          <w:szCs w:val="24"/>
        </w:rPr>
        <w:t xml:space="preserve"> А.С.,</w:t>
      </w:r>
    </w:p>
    <w:p w:rsidR="00470934" w:rsidRPr="00470934" w:rsidRDefault="00470934" w:rsidP="0047093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470934">
        <w:rPr>
          <w:rFonts w:ascii="Times New Roman" w:hAnsi="Times New Roman" w:cs="Times New Roman"/>
          <w:sz w:val="24"/>
          <w:szCs w:val="24"/>
        </w:rPr>
        <w:t>учитель математики</w:t>
      </w:r>
    </w:p>
    <w:p w:rsidR="00470934" w:rsidRPr="00470934" w:rsidRDefault="00470934" w:rsidP="0047093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470934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470934" w:rsidRPr="00470934" w:rsidRDefault="00470934" w:rsidP="0047093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470934">
        <w:rPr>
          <w:rFonts w:ascii="Times New Roman" w:hAnsi="Times New Roman" w:cs="Times New Roman"/>
          <w:sz w:val="24"/>
          <w:szCs w:val="24"/>
        </w:rPr>
        <w:t>МБОУ «УСШ»</w:t>
      </w:r>
    </w:p>
    <w:p w:rsidR="00470934" w:rsidRPr="00470934" w:rsidRDefault="00470934" w:rsidP="00470934">
      <w:pPr>
        <w:pStyle w:val="a4"/>
        <w:spacing w:before="0" w:beforeAutospacing="0" w:after="0" w:afterAutospacing="0" w:line="360" w:lineRule="auto"/>
        <w:ind w:firstLine="540"/>
        <w:jc w:val="center"/>
        <w:rPr>
          <w:b/>
          <w:sz w:val="28"/>
          <w:szCs w:val="28"/>
        </w:rPr>
      </w:pPr>
      <w:r w:rsidRPr="00470934">
        <w:rPr>
          <w:b/>
          <w:sz w:val="28"/>
          <w:szCs w:val="28"/>
        </w:rPr>
        <w:t>Внеурочная деятельность по математике</w:t>
      </w:r>
    </w:p>
    <w:p w:rsidR="00815B7E" w:rsidRDefault="00CA1896" w:rsidP="00815B7E">
      <w:pPr>
        <w:pStyle w:val="a4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815B7E">
        <w:rPr>
          <w:sz w:val="28"/>
          <w:szCs w:val="28"/>
        </w:rPr>
        <w:t>В условиях внедрения ФГОС ОО внеурочная деятельность по предмету приобретает новую актуальность, так как именно стандарты закрепили обязательность её организации. Под внеурочной деятельностью в рамках реализации ФГОС следует понимать образовательную деятельность, осуществляемую в фо</w:t>
      </w:r>
      <w:r w:rsidR="00815B7E" w:rsidRPr="00815B7E">
        <w:rPr>
          <w:sz w:val="28"/>
          <w:szCs w:val="28"/>
        </w:rPr>
        <w:t>рмах отличных от классно-урочной, и направленную на достижение планируемых результатов основной образовательной программы.</w:t>
      </w:r>
    </w:p>
    <w:p w:rsidR="00CA1896" w:rsidRPr="00815B7E" w:rsidRDefault="00CA1896" w:rsidP="00815B7E">
      <w:pPr>
        <w:pStyle w:val="a4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815B7E">
        <w:rPr>
          <w:sz w:val="28"/>
          <w:szCs w:val="28"/>
        </w:rPr>
        <w:t>Внеурочные занятия по математике призваны решить целый комплекс задач по углубленному математическому образованию, всестороннему развитию индивидуальных способностей школьников и максимальному удовлетворению их интересов и потребностей.</w:t>
      </w:r>
    </w:p>
    <w:p w:rsidR="00CA1896" w:rsidRPr="00815B7E" w:rsidRDefault="00CA1896" w:rsidP="00815B7E">
      <w:pPr>
        <w:pStyle w:val="a4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815B7E">
        <w:rPr>
          <w:sz w:val="28"/>
          <w:szCs w:val="28"/>
        </w:rPr>
        <w:t xml:space="preserve">В процессе внеурочной работы по математике решаются следующие основные дидактические задачи: вырабатывается интерес к изучению математических дисциплин; углубляются и расширяются математические знания, умения и навыки учащихся; развивается логическое мышление, математическая зоркость, математическая интуиция и смекалка; выявляются наиболее одаренные дети, развиваются их способности. </w:t>
      </w:r>
    </w:p>
    <w:p w:rsidR="00CA1896" w:rsidRPr="00815B7E" w:rsidRDefault="00CA1896" w:rsidP="00815B7E">
      <w:pPr>
        <w:pStyle w:val="a4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815B7E">
        <w:rPr>
          <w:sz w:val="28"/>
          <w:szCs w:val="28"/>
        </w:rPr>
        <w:t xml:space="preserve">Внеклассная работа по математике отличается от классной работы тем, что строится на принципе добровольности. </w:t>
      </w:r>
      <w:r w:rsidR="00815B7E">
        <w:rPr>
          <w:sz w:val="28"/>
          <w:szCs w:val="28"/>
        </w:rPr>
        <w:t>Но н</w:t>
      </w:r>
      <w:r w:rsidRPr="00815B7E">
        <w:rPr>
          <w:sz w:val="28"/>
          <w:szCs w:val="28"/>
        </w:rPr>
        <w:t>есмотря на</w:t>
      </w:r>
      <w:r w:rsidR="00815B7E">
        <w:rPr>
          <w:sz w:val="28"/>
          <w:szCs w:val="28"/>
        </w:rPr>
        <w:t xml:space="preserve"> свою необязательность</w:t>
      </w:r>
      <w:r w:rsidRPr="00815B7E">
        <w:rPr>
          <w:sz w:val="28"/>
          <w:szCs w:val="28"/>
        </w:rPr>
        <w:t>, внеурочные занятия по математике заслуживают самого пристального внимания каждого учителя.</w:t>
      </w:r>
    </w:p>
    <w:p w:rsidR="00815B7E" w:rsidRDefault="00815B7E" w:rsidP="00815B7E">
      <w:pPr>
        <w:pStyle w:val="a4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 внеурочной деятельности по математике можно выделить следующие три направления:</w:t>
      </w:r>
    </w:p>
    <w:p w:rsidR="00815B7E" w:rsidRDefault="00815B7E" w:rsidP="00815B7E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коррекционная работа со слабоуспевающими обучающимися;</w:t>
      </w:r>
    </w:p>
    <w:p w:rsidR="00815B7E" w:rsidRDefault="00815B7E" w:rsidP="00815B7E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 обучающимися, проявляющими интерес к математике или одаренными детьми;</w:t>
      </w:r>
    </w:p>
    <w:p w:rsidR="00815B7E" w:rsidRPr="00815B7E" w:rsidRDefault="00815B7E" w:rsidP="00815B7E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работа с обучающимися по разви</w:t>
      </w:r>
      <w:r w:rsidR="00B027CE">
        <w:rPr>
          <w:sz w:val="28"/>
          <w:szCs w:val="28"/>
        </w:rPr>
        <w:t>тию интереса в изучении</w:t>
      </w:r>
      <w:r>
        <w:rPr>
          <w:sz w:val="28"/>
          <w:szCs w:val="28"/>
        </w:rPr>
        <w:t xml:space="preserve"> математики</w:t>
      </w:r>
      <w:r w:rsidR="00B027CE">
        <w:rPr>
          <w:sz w:val="28"/>
          <w:szCs w:val="28"/>
        </w:rPr>
        <w:t>, не зависимо от уровня их математических способностей</w:t>
      </w:r>
    </w:p>
    <w:p w:rsidR="00CA1896" w:rsidRDefault="00CA1896" w:rsidP="00CA1896">
      <w:pPr>
        <w:pStyle w:val="a4"/>
        <w:spacing w:before="0" w:beforeAutospacing="0" w:after="0" w:afterAutospacing="0"/>
        <w:ind w:firstLine="540"/>
      </w:pPr>
    </w:p>
    <w:p w:rsidR="00B027CE" w:rsidRPr="00C646C4" w:rsidRDefault="00B027CE" w:rsidP="00C646C4">
      <w:pPr>
        <w:pStyle w:val="a4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C646C4">
        <w:rPr>
          <w:sz w:val="28"/>
          <w:szCs w:val="28"/>
        </w:rPr>
        <w:t>В</w:t>
      </w:r>
      <w:r w:rsidR="00CA1896" w:rsidRPr="00C646C4">
        <w:rPr>
          <w:sz w:val="28"/>
          <w:szCs w:val="28"/>
        </w:rPr>
        <w:t xml:space="preserve">неурочные </w:t>
      </w:r>
      <w:r w:rsidRPr="00C646C4">
        <w:rPr>
          <w:sz w:val="28"/>
          <w:szCs w:val="28"/>
        </w:rPr>
        <w:t>занятия</w:t>
      </w:r>
      <w:r w:rsidR="00C646C4">
        <w:rPr>
          <w:sz w:val="28"/>
          <w:szCs w:val="28"/>
        </w:rPr>
        <w:t>,</w:t>
      </w:r>
      <w:r w:rsidRPr="00C646C4">
        <w:rPr>
          <w:sz w:val="28"/>
          <w:szCs w:val="28"/>
        </w:rPr>
        <w:t xml:space="preserve"> </w:t>
      </w:r>
      <w:proofErr w:type="gramStart"/>
      <w:r w:rsidRPr="00C646C4">
        <w:rPr>
          <w:sz w:val="28"/>
          <w:szCs w:val="28"/>
        </w:rPr>
        <w:t>во-первых</w:t>
      </w:r>
      <w:proofErr w:type="gramEnd"/>
      <w:r w:rsidRPr="00C646C4">
        <w:rPr>
          <w:sz w:val="28"/>
          <w:szCs w:val="28"/>
        </w:rPr>
        <w:t xml:space="preserve"> </w:t>
      </w:r>
      <w:r w:rsidR="00CA1896" w:rsidRPr="00C646C4">
        <w:rPr>
          <w:sz w:val="28"/>
          <w:szCs w:val="28"/>
        </w:rPr>
        <w:t xml:space="preserve">должны </w:t>
      </w:r>
      <w:r w:rsidRPr="00C646C4">
        <w:rPr>
          <w:sz w:val="28"/>
          <w:szCs w:val="28"/>
        </w:rPr>
        <w:t>проводиться в необычной форме.</w:t>
      </w:r>
    </w:p>
    <w:p w:rsidR="00CA1896" w:rsidRPr="00C646C4" w:rsidRDefault="00B027CE" w:rsidP="00C646C4">
      <w:pPr>
        <w:pStyle w:val="a4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C646C4">
        <w:rPr>
          <w:sz w:val="28"/>
          <w:szCs w:val="28"/>
        </w:rPr>
        <w:t xml:space="preserve"> </w:t>
      </w:r>
      <w:r w:rsidR="00CA1896" w:rsidRPr="00C646C4">
        <w:rPr>
          <w:sz w:val="28"/>
          <w:szCs w:val="28"/>
        </w:rPr>
        <w:t>Во-вторых, эти формы проведения внеклассных занятий должны быть разнообразны. Ведь для того чтобы поддерживать интерес учеников, нужно постоянно их удивлять, разнообразить их деятельность.</w:t>
      </w:r>
    </w:p>
    <w:p w:rsidR="00CA1896" w:rsidRPr="00C646C4" w:rsidRDefault="00CA1896" w:rsidP="00C646C4">
      <w:pPr>
        <w:pStyle w:val="a4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C646C4">
        <w:rPr>
          <w:sz w:val="28"/>
          <w:szCs w:val="28"/>
        </w:rPr>
        <w:t>В-третьих, формы проведения внеклассных занятий должны быть рассчитаны на различные категории учащихся. Внеклассная работа должна привлекать и проводиться не только для интересующихся математикой и одаренных школьников, но для учеников, не проявляющих интереса к предмету. Возможно, благодаря правильно выбранной форме внеклассной работы, рассчитанной на то чтобы заинтересовать и увлечь учащихся, такие ученики станут больше уделять внимания математике.</w:t>
      </w:r>
    </w:p>
    <w:p w:rsidR="00C646C4" w:rsidRPr="00C646C4" w:rsidRDefault="00CA1896" w:rsidP="00C646C4">
      <w:pPr>
        <w:pStyle w:val="a4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C646C4">
        <w:rPr>
          <w:sz w:val="28"/>
          <w:szCs w:val="28"/>
        </w:rPr>
        <w:t>В-четвертых, эти формы должны выбираться с учетом возрастных особенностей детей, для которых прово</w:t>
      </w:r>
      <w:r w:rsidR="00C646C4">
        <w:rPr>
          <w:sz w:val="28"/>
          <w:szCs w:val="28"/>
        </w:rPr>
        <w:t>диться внеклассное мероприятие.</w:t>
      </w:r>
    </w:p>
    <w:p w:rsidR="009702DD" w:rsidRPr="00C646C4" w:rsidRDefault="00BE3376" w:rsidP="00470934">
      <w:pPr>
        <w:pStyle w:val="a4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E3376">
        <w:rPr>
          <w:sz w:val="28"/>
          <w:szCs w:val="28"/>
        </w:rPr>
        <w:t>Традиционная классификация форм внеурочной работы опирается на количественный признак (индивидуал</w:t>
      </w:r>
      <w:r>
        <w:rPr>
          <w:sz w:val="28"/>
          <w:szCs w:val="28"/>
        </w:rPr>
        <w:t>ьные, групповые, массовые формы):</w:t>
      </w:r>
      <w:r w:rsidRPr="00BE3376"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2409"/>
        <w:gridCol w:w="3820"/>
      </w:tblGrid>
      <w:tr w:rsidR="009702DD" w:rsidTr="00B3609B">
        <w:tc>
          <w:tcPr>
            <w:tcW w:w="3115" w:type="dxa"/>
          </w:tcPr>
          <w:p w:rsidR="009702DD" w:rsidRDefault="009702DD" w:rsidP="00C646C4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</w:t>
            </w:r>
          </w:p>
        </w:tc>
        <w:tc>
          <w:tcPr>
            <w:tcW w:w="2409" w:type="dxa"/>
          </w:tcPr>
          <w:p w:rsidR="009702DD" w:rsidRDefault="009702DD" w:rsidP="00C646C4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групповые</w:t>
            </w:r>
          </w:p>
        </w:tc>
        <w:tc>
          <w:tcPr>
            <w:tcW w:w="3821" w:type="dxa"/>
          </w:tcPr>
          <w:p w:rsidR="009702DD" w:rsidRDefault="009702DD" w:rsidP="00C646C4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массовые</w:t>
            </w:r>
          </w:p>
        </w:tc>
      </w:tr>
      <w:tr w:rsidR="009702DD" w:rsidTr="00B3609B">
        <w:tc>
          <w:tcPr>
            <w:tcW w:w="3115" w:type="dxa"/>
          </w:tcPr>
          <w:p w:rsidR="009702DD" w:rsidRPr="00470934" w:rsidRDefault="00B3609B" w:rsidP="0047093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0934">
              <w:rPr>
                <w:rFonts w:ascii="Times New Roman" w:hAnsi="Times New Roman" w:cs="Times New Roman"/>
                <w:sz w:val="28"/>
                <w:szCs w:val="28"/>
              </w:rPr>
              <w:t>доклады</w:t>
            </w:r>
          </w:p>
          <w:p w:rsidR="009702DD" w:rsidRPr="00470934" w:rsidRDefault="00B3609B" w:rsidP="0047093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0934">
              <w:rPr>
                <w:rFonts w:ascii="Times New Roman" w:hAnsi="Times New Roman" w:cs="Times New Roman"/>
                <w:sz w:val="28"/>
                <w:szCs w:val="28"/>
              </w:rPr>
              <w:t>рефераты</w:t>
            </w:r>
          </w:p>
          <w:p w:rsidR="009702DD" w:rsidRPr="00470934" w:rsidRDefault="00B3609B" w:rsidP="0047093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0934"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</w:p>
          <w:p w:rsidR="009702DD" w:rsidRPr="00470934" w:rsidRDefault="00B3609B" w:rsidP="0047093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0934">
              <w:rPr>
                <w:rFonts w:ascii="Times New Roman" w:hAnsi="Times New Roman" w:cs="Times New Roman"/>
                <w:sz w:val="28"/>
                <w:szCs w:val="28"/>
              </w:rPr>
              <w:t>исследования</w:t>
            </w:r>
          </w:p>
          <w:p w:rsidR="009702DD" w:rsidRPr="00470934" w:rsidRDefault="00B3609B" w:rsidP="0047093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0934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  <w:p w:rsidR="009702DD" w:rsidRPr="00470934" w:rsidRDefault="00B3609B" w:rsidP="0047093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0934">
              <w:rPr>
                <w:rFonts w:ascii="Times New Roman" w:hAnsi="Times New Roman" w:cs="Times New Roman"/>
                <w:sz w:val="28"/>
                <w:szCs w:val="28"/>
              </w:rPr>
              <w:t>олимпиады</w:t>
            </w:r>
          </w:p>
          <w:p w:rsidR="009702DD" w:rsidRPr="00470934" w:rsidRDefault="00B3609B" w:rsidP="0047093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0934">
              <w:rPr>
                <w:rFonts w:ascii="Times New Roman" w:hAnsi="Times New Roman" w:cs="Times New Roman"/>
                <w:sz w:val="28"/>
                <w:szCs w:val="28"/>
              </w:rPr>
              <w:t>творческие задания</w:t>
            </w:r>
          </w:p>
        </w:tc>
        <w:tc>
          <w:tcPr>
            <w:tcW w:w="2409" w:type="dxa"/>
          </w:tcPr>
          <w:p w:rsidR="009702DD" w:rsidRPr="00470934" w:rsidRDefault="009702DD" w:rsidP="0047093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093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9702DD" w:rsidRPr="00470934" w:rsidRDefault="009702DD" w:rsidP="0047093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0934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9702DD" w:rsidRPr="00470934" w:rsidRDefault="009702DD" w:rsidP="0047093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0934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  <w:p w:rsidR="009702DD" w:rsidRPr="00470934" w:rsidRDefault="009702DD" w:rsidP="0047093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0934">
              <w:rPr>
                <w:rFonts w:ascii="Times New Roman" w:hAnsi="Times New Roman" w:cs="Times New Roman"/>
                <w:sz w:val="28"/>
                <w:szCs w:val="28"/>
              </w:rPr>
              <w:t>факультатив</w:t>
            </w:r>
          </w:p>
          <w:p w:rsidR="00313E40" w:rsidRPr="00470934" w:rsidRDefault="00313E40" w:rsidP="0047093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0934"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</w:p>
          <w:p w:rsidR="00313E40" w:rsidRPr="00470934" w:rsidRDefault="00313E40" w:rsidP="0047093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0934">
              <w:rPr>
                <w:rFonts w:ascii="Times New Roman" w:hAnsi="Times New Roman" w:cs="Times New Roman"/>
                <w:sz w:val="28"/>
                <w:szCs w:val="28"/>
              </w:rPr>
              <w:t>исследования</w:t>
            </w:r>
          </w:p>
          <w:p w:rsidR="00B3609B" w:rsidRPr="00470934" w:rsidRDefault="00B3609B" w:rsidP="0047093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0934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3821" w:type="dxa"/>
          </w:tcPr>
          <w:p w:rsidR="009702DD" w:rsidRPr="00470934" w:rsidRDefault="009702DD" w:rsidP="0047093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0934"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</w:p>
          <w:p w:rsidR="009702DD" w:rsidRPr="00470934" w:rsidRDefault="009702DD" w:rsidP="0047093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0934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:rsidR="009702DD" w:rsidRPr="00470934" w:rsidRDefault="009702DD" w:rsidP="0047093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0934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  <w:p w:rsidR="009702DD" w:rsidRPr="00470934" w:rsidRDefault="009702DD" w:rsidP="0047093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0934">
              <w:rPr>
                <w:rFonts w:ascii="Times New Roman" w:hAnsi="Times New Roman" w:cs="Times New Roman"/>
                <w:sz w:val="28"/>
                <w:szCs w:val="28"/>
              </w:rPr>
              <w:t>олимпиада</w:t>
            </w:r>
          </w:p>
          <w:p w:rsidR="009702DD" w:rsidRPr="00470934" w:rsidRDefault="009702DD" w:rsidP="0047093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0934"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</w:p>
          <w:p w:rsidR="00313E40" w:rsidRPr="00470934" w:rsidRDefault="00313E40" w:rsidP="0047093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0934">
              <w:rPr>
                <w:rFonts w:ascii="Times New Roman" w:hAnsi="Times New Roman" w:cs="Times New Roman"/>
                <w:sz w:val="28"/>
                <w:szCs w:val="28"/>
              </w:rPr>
              <w:t>смотры знаний</w:t>
            </w:r>
          </w:p>
          <w:p w:rsidR="00313E40" w:rsidRPr="00470934" w:rsidRDefault="00B3609B" w:rsidP="0047093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0934">
              <w:rPr>
                <w:rFonts w:ascii="Times New Roman" w:hAnsi="Times New Roman" w:cs="Times New Roman"/>
                <w:sz w:val="28"/>
                <w:szCs w:val="28"/>
              </w:rPr>
              <w:t>предметная неделя</w:t>
            </w:r>
            <w:r w:rsidR="00313E40" w:rsidRPr="00470934">
              <w:rPr>
                <w:rFonts w:ascii="Times New Roman" w:hAnsi="Times New Roman" w:cs="Times New Roman"/>
                <w:sz w:val="28"/>
                <w:szCs w:val="28"/>
              </w:rPr>
              <w:t xml:space="preserve"> (декада)</w:t>
            </w:r>
          </w:p>
        </w:tc>
      </w:tr>
    </w:tbl>
    <w:p w:rsidR="009702DD" w:rsidRPr="00C646C4" w:rsidRDefault="009702DD" w:rsidP="00C646C4">
      <w:pPr>
        <w:pStyle w:val="a4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</w:p>
    <w:p w:rsidR="00C646C4" w:rsidRPr="00C646C4" w:rsidRDefault="00C646C4" w:rsidP="00313E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46C4" w:rsidRDefault="00C646C4" w:rsidP="00C646C4">
      <w:pPr>
        <w:spacing w:after="0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Н</w:t>
      </w:r>
      <w:r w:rsidRPr="007D6E2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аряду с традиционными формами используются и новые формы:</w:t>
      </w:r>
    </w:p>
    <w:p w:rsidR="00C646C4" w:rsidRDefault="00C646C4" w:rsidP="00C646C4">
      <w:pPr>
        <w:spacing w:after="0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-</w:t>
      </w:r>
      <w:r w:rsidRPr="007D6E2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уч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астие в дистанционных </w:t>
      </w:r>
      <w:r w:rsidR="00313E4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конкурсах, викторинах, 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олимпиадах</w:t>
      </w:r>
      <w:r w:rsidR="009702D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различного</w:t>
      </w:r>
      <w:r w:rsidR="009702D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уровня;</w:t>
      </w:r>
      <w:r w:rsidRPr="007D6E2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</w:p>
    <w:p w:rsidR="00C646C4" w:rsidRPr="007D6E23" w:rsidRDefault="00C646C4" w:rsidP="00C646C4">
      <w:pPr>
        <w:spacing w:after="0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lastRenderedPageBreak/>
        <w:t xml:space="preserve">- </w:t>
      </w:r>
      <w:r w:rsidRPr="007D6E2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дистанционное вовлечение учащихся в математическ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ую деятельность через он</w:t>
      </w:r>
      <w:r w:rsidR="009702D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лайн тесты;</w:t>
      </w:r>
    </w:p>
    <w:p w:rsidR="00C646C4" w:rsidRDefault="00313E40" w:rsidP="00CA1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C646C4">
        <w:rPr>
          <w:rFonts w:ascii="Times New Roman" w:hAnsi="Times New Roman" w:cs="Times New Roman"/>
          <w:sz w:val="28"/>
          <w:szCs w:val="28"/>
        </w:rPr>
        <w:t xml:space="preserve">неклассное чтение математической литературы и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C417B">
        <w:rPr>
          <w:rFonts w:ascii="Times New Roman" w:hAnsi="Times New Roman" w:cs="Times New Roman"/>
          <w:sz w:val="28"/>
          <w:szCs w:val="28"/>
        </w:rPr>
        <w:t>.</w:t>
      </w:r>
      <w:r w:rsidRPr="00C646C4">
        <w:rPr>
          <w:rFonts w:ascii="Times New Roman" w:hAnsi="Times New Roman" w:cs="Times New Roman"/>
          <w:sz w:val="28"/>
          <w:szCs w:val="28"/>
        </w:rPr>
        <w:t>д</w:t>
      </w:r>
      <w:r w:rsidR="00B3609B">
        <w:rPr>
          <w:rFonts w:ascii="Times New Roman" w:hAnsi="Times New Roman" w:cs="Times New Roman"/>
          <w:sz w:val="28"/>
          <w:szCs w:val="28"/>
        </w:rPr>
        <w:t>.</w:t>
      </w:r>
    </w:p>
    <w:p w:rsidR="001F507B" w:rsidRDefault="00BE3376" w:rsidP="001F5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3376">
        <w:rPr>
          <w:rFonts w:ascii="Times New Roman" w:eastAsia="Times New Roman" w:hAnsi="Times New Roman" w:cs="Times New Roman"/>
          <w:sz w:val="28"/>
          <w:szCs w:val="28"/>
        </w:rPr>
        <w:t>днако возможно применение в качестве классификационно</w:t>
      </w:r>
      <w:r>
        <w:rPr>
          <w:rFonts w:ascii="Times New Roman" w:eastAsia="Times New Roman" w:hAnsi="Times New Roman" w:cs="Times New Roman"/>
          <w:sz w:val="28"/>
          <w:szCs w:val="28"/>
        </w:rPr>
        <w:t>го критерия временного признака</w:t>
      </w:r>
      <w:r w:rsidR="001F507B" w:rsidRPr="001F507B">
        <w:rPr>
          <w:rFonts w:ascii="Times New Roman" w:hAnsi="Times New Roman" w:cs="Times New Roman"/>
          <w:sz w:val="28"/>
          <w:szCs w:val="28"/>
        </w:rPr>
        <w:t>: формы</w:t>
      </w:r>
      <w:r w:rsidR="00470934" w:rsidRPr="001F507B">
        <w:rPr>
          <w:rFonts w:ascii="Times New Roman" w:hAnsi="Times New Roman" w:cs="Times New Roman"/>
          <w:sz w:val="28"/>
          <w:szCs w:val="28"/>
        </w:rPr>
        <w:t xml:space="preserve"> постоянные и непостоянные (временные). </w:t>
      </w:r>
    </w:p>
    <w:p w:rsidR="00470934" w:rsidRPr="001F507B" w:rsidRDefault="001F507B" w:rsidP="001F507B">
      <w:pPr>
        <w:spacing w:line="360" w:lineRule="auto"/>
        <w:jc w:val="both"/>
        <w:rPr>
          <w:sz w:val="28"/>
          <w:szCs w:val="28"/>
        </w:rPr>
      </w:pPr>
      <w:r w:rsidRPr="001F507B">
        <w:rPr>
          <w:rFonts w:ascii="Times New Roman" w:hAnsi="Times New Roman" w:cs="Times New Roman"/>
          <w:sz w:val="28"/>
          <w:szCs w:val="28"/>
        </w:rPr>
        <w:t>Постоянные формы внеурочной работы имеют систематический характер, хотя и ограничены определенными хронологическими рамками. К постоянным формам относятся, например, математический кружок, творческая группа математиков, научное математическое общество школьников, математическая лаборатория, школа юного математика</w:t>
      </w:r>
      <w:r w:rsidRPr="001F507B">
        <w:rPr>
          <w:sz w:val="28"/>
          <w:szCs w:val="28"/>
        </w:rPr>
        <w:t xml:space="preserve"> </w:t>
      </w:r>
      <w:r w:rsidRPr="004C417B">
        <w:rPr>
          <w:rFonts w:ascii="Times New Roman" w:hAnsi="Times New Roman" w:cs="Times New Roman"/>
          <w:sz w:val="28"/>
          <w:szCs w:val="28"/>
        </w:rPr>
        <w:t>и др.</w:t>
      </w:r>
    </w:p>
    <w:p w:rsidR="00B3609B" w:rsidRDefault="00B3609B" w:rsidP="001F5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09B">
        <w:rPr>
          <w:rFonts w:eastAsiaTheme="minorEastAsia" w:hAnsi="Constantia"/>
          <w:color w:val="000000" w:themeColor="text1"/>
          <w:kern w:val="24"/>
          <w:sz w:val="52"/>
          <w:szCs w:val="52"/>
        </w:rPr>
        <w:t xml:space="preserve"> </w:t>
      </w:r>
      <w:r w:rsidR="001F507B">
        <w:rPr>
          <w:rFonts w:eastAsiaTheme="minorEastAsia" w:hAnsi="Constantia"/>
          <w:color w:val="000000" w:themeColor="text1"/>
          <w:kern w:val="24"/>
          <w:sz w:val="52"/>
          <w:szCs w:val="52"/>
        </w:rPr>
        <w:t xml:space="preserve"> </w:t>
      </w:r>
      <w:r w:rsidRPr="00B3609B">
        <w:rPr>
          <w:rFonts w:ascii="Times New Roman" w:hAnsi="Times New Roman" w:cs="Times New Roman"/>
          <w:sz w:val="28"/>
          <w:szCs w:val="28"/>
        </w:rPr>
        <w:t xml:space="preserve">Временные формы внеурочной работы приурочены к определенному отрезку учебного года – проведению предметной декады (недели), концу четверти, полугодия и т.д. Эти формы выступают в качестве фрагмента учебного процесса, дополняя и оживляя его. К временным формам относятся, например, математический вечер, математическая олимпиада, математический бой, математический КВН и др. </w:t>
      </w:r>
    </w:p>
    <w:p w:rsidR="00015DAD" w:rsidRDefault="00015DAD" w:rsidP="00BE3376">
      <w:pPr>
        <w:tabs>
          <w:tab w:val="left" w:pos="25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Именно в</w:t>
      </w:r>
      <w:r w:rsidRPr="00424AD3">
        <w:rPr>
          <w:rFonts w:ascii="Times New Roman" w:hAnsi="Times New Roman" w:cs="Times New Roman"/>
          <w:sz w:val="28"/>
          <w:szCs w:val="28"/>
        </w:rPr>
        <w:t xml:space="preserve"> 5–6-х классах необходимо показать учащимся все многообразие мира математики, чтобы они могли чем-то увлечься, что-то открыть для себя, осознать свое отношение к математике. В 5 классе провожу в течение года 10 заседаний Клуба любителей матема</w:t>
      </w:r>
      <w:r>
        <w:rPr>
          <w:rFonts w:ascii="Times New Roman" w:hAnsi="Times New Roman" w:cs="Times New Roman"/>
          <w:sz w:val="28"/>
          <w:szCs w:val="28"/>
        </w:rPr>
        <w:t>тики</w:t>
      </w:r>
      <w:r w:rsidR="00DA1C52">
        <w:rPr>
          <w:rFonts w:ascii="Times New Roman" w:hAnsi="Times New Roman" w:cs="Times New Roman"/>
          <w:sz w:val="28"/>
          <w:szCs w:val="28"/>
        </w:rPr>
        <w:t>, очень часто на выходные задаю внеклассное чтение с секретным вопросом</w:t>
      </w:r>
      <w:r>
        <w:rPr>
          <w:rFonts w:ascii="Times New Roman" w:hAnsi="Times New Roman" w:cs="Times New Roman"/>
          <w:sz w:val="28"/>
          <w:szCs w:val="28"/>
        </w:rPr>
        <w:t xml:space="preserve">. В 6 классе предлагаю </w:t>
      </w:r>
      <w:r w:rsidRPr="00424AD3">
        <w:rPr>
          <w:rFonts w:ascii="Times New Roman" w:hAnsi="Times New Roman" w:cs="Times New Roman"/>
          <w:sz w:val="28"/>
          <w:szCs w:val="28"/>
        </w:rPr>
        <w:t xml:space="preserve">кружок «Математическая шкатулка» уже в объеме 34 часов. Как известно, устойчивый интерес к математике начинает формироваться в 14-15 лет. Но это не происходит само собой: для того, чтобы ученик в 7 </w:t>
      </w:r>
      <w:r>
        <w:rPr>
          <w:rFonts w:ascii="Times New Roman" w:hAnsi="Times New Roman" w:cs="Times New Roman"/>
          <w:sz w:val="28"/>
          <w:szCs w:val="28"/>
        </w:rPr>
        <w:t>классе</w:t>
      </w:r>
      <w:r w:rsidRPr="00424AD3">
        <w:rPr>
          <w:rFonts w:ascii="Times New Roman" w:hAnsi="Times New Roman" w:cs="Times New Roman"/>
          <w:sz w:val="28"/>
          <w:szCs w:val="28"/>
        </w:rPr>
        <w:t xml:space="preserve"> начал всерьёз заниматься математикой, необходимо, чтобы на предыдущих этапах он почувствовал, что размышления над трудными, нестандартными задачами могут доставлять подлинную радость.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DAD" w:rsidRDefault="00015DAD" w:rsidP="00BE3376">
      <w:pPr>
        <w:tabs>
          <w:tab w:val="left" w:pos="25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7 классе считаю более благоприятное время для начала индивидуальных занятий проектно-исследовательской деятельностью в математике, для факультативных занятий.</w:t>
      </w:r>
      <w:r w:rsidRPr="002D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r w:rsidRPr="0044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-исследовательская работа побуждает детей </w:t>
      </w:r>
      <w:r w:rsidRPr="004433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интенсивно трудиться, так как они должны самостоятельно добывать необходимые знания, работая с различными источниками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формации, проводить их анализ, </w:t>
      </w:r>
      <w:r w:rsidRPr="00443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подтверждать теоретические материалы опытно-экспериментальными методами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5DAD" w:rsidRPr="00424AD3" w:rsidRDefault="00015DAD" w:rsidP="00015DAD">
      <w:pPr>
        <w:tabs>
          <w:tab w:val="left" w:pos="2595"/>
        </w:tabs>
        <w:spacing w:after="0" w:line="36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8-9 классах добавляются элективные курсы, дистанционное обучение.</w:t>
      </w:r>
    </w:p>
    <w:p w:rsidR="00015DAD" w:rsidRPr="00DA1C52" w:rsidRDefault="00015DAD" w:rsidP="00DA1C52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43362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старших классов эф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фективной является </w:t>
      </w:r>
      <w:r>
        <w:rPr>
          <w:rFonts w:ascii="Times New Roman" w:hAnsi="Times New Roman" w:cs="Times New Roman"/>
          <w:sz w:val="28"/>
          <w:szCs w:val="28"/>
        </w:rPr>
        <w:t>работа по индивидуальным образовательным траекториям в которую обязательно включается проектно-исследовательская деятельность элективные курсы</w:t>
      </w:r>
      <w:r w:rsidRPr="004433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 подготовка к ЕГЭ</w:t>
      </w:r>
      <w:r w:rsidRPr="00443362">
        <w:rPr>
          <w:rFonts w:ascii="Times New Roman" w:hAnsi="Times New Roman" w:cs="Times New Roman"/>
          <w:sz w:val="28"/>
          <w:szCs w:val="28"/>
        </w:rPr>
        <w:t xml:space="preserve">.  </w:t>
      </w:r>
      <w:r w:rsidR="00DA1C52">
        <w:rPr>
          <w:rFonts w:ascii="Times New Roman" w:hAnsi="Times New Roman" w:cs="Times New Roman"/>
          <w:sz w:val="28"/>
          <w:szCs w:val="28"/>
        </w:rPr>
        <w:t>С обучающимися 10-11 классов выполняли проекты «Финансовая математика», «Декада математики в школе»</w:t>
      </w:r>
      <w:r w:rsidRPr="00443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7DF" w:rsidRPr="001F507B" w:rsidRDefault="001F507B" w:rsidP="00297B18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1C52">
        <w:rPr>
          <w:rFonts w:ascii="Times New Roman" w:hAnsi="Times New Roman" w:cs="Times New Roman"/>
          <w:sz w:val="28"/>
          <w:szCs w:val="28"/>
        </w:rPr>
        <w:t>Предметная декада</w:t>
      </w:r>
      <w:r w:rsidR="00DA1C52" w:rsidRPr="001F507B">
        <w:rPr>
          <w:rFonts w:ascii="Times New Roman" w:hAnsi="Times New Roman" w:cs="Times New Roman"/>
          <w:sz w:val="28"/>
          <w:szCs w:val="28"/>
        </w:rPr>
        <w:t xml:space="preserve"> </w:t>
      </w:r>
      <w:r w:rsidR="00DA1C52">
        <w:rPr>
          <w:rFonts w:ascii="Times New Roman" w:hAnsi="Times New Roman" w:cs="Times New Roman"/>
          <w:sz w:val="28"/>
          <w:szCs w:val="28"/>
        </w:rPr>
        <w:t>является</w:t>
      </w:r>
      <w:r w:rsidR="00DA1C52" w:rsidRPr="001F507B">
        <w:rPr>
          <w:rFonts w:ascii="Times New Roman" w:hAnsi="Times New Roman" w:cs="Times New Roman"/>
          <w:sz w:val="28"/>
          <w:szCs w:val="28"/>
        </w:rPr>
        <w:t xml:space="preserve"> </w:t>
      </w:r>
      <w:r w:rsidR="00DA1C52">
        <w:rPr>
          <w:rFonts w:ascii="Times New Roman" w:hAnsi="Times New Roman" w:cs="Times New Roman"/>
          <w:sz w:val="28"/>
          <w:szCs w:val="28"/>
        </w:rPr>
        <w:t>о</w:t>
      </w:r>
      <w:r w:rsidR="00A857DF" w:rsidRPr="001F507B">
        <w:rPr>
          <w:rFonts w:ascii="Times New Roman" w:hAnsi="Times New Roman" w:cs="Times New Roman"/>
          <w:sz w:val="28"/>
          <w:szCs w:val="28"/>
        </w:rPr>
        <w:t xml:space="preserve">дной из самых </w:t>
      </w:r>
      <w:proofErr w:type="gramStart"/>
      <w:r w:rsidR="00A857DF" w:rsidRPr="001F507B">
        <w:rPr>
          <w:rFonts w:ascii="Times New Roman" w:hAnsi="Times New Roman" w:cs="Times New Roman"/>
          <w:sz w:val="28"/>
          <w:szCs w:val="28"/>
        </w:rPr>
        <w:t xml:space="preserve">действенных </w:t>
      </w:r>
      <w:r w:rsidR="00DA1C52">
        <w:rPr>
          <w:rFonts w:ascii="Times New Roman" w:hAnsi="Times New Roman" w:cs="Times New Roman"/>
          <w:sz w:val="28"/>
          <w:szCs w:val="28"/>
        </w:rPr>
        <w:t xml:space="preserve"> временных</w:t>
      </w:r>
      <w:proofErr w:type="gramEnd"/>
      <w:r w:rsidR="00DA1C52">
        <w:rPr>
          <w:rFonts w:ascii="Times New Roman" w:hAnsi="Times New Roman" w:cs="Times New Roman"/>
          <w:sz w:val="28"/>
          <w:szCs w:val="28"/>
        </w:rPr>
        <w:t xml:space="preserve"> </w:t>
      </w:r>
      <w:r w:rsidR="00A857DF" w:rsidRPr="001F507B">
        <w:rPr>
          <w:rFonts w:ascii="Times New Roman" w:hAnsi="Times New Roman" w:cs="Times New Roman"/>
          <w:sz w:val="28"/>
          <w:szCs w:val="28"/>
        </w:rPr>
        <w:t>форм внеурочной деятель</w:t>
      </w:r>
      <w:r w:rsidR="00903B17">
        <w:rPr>
          <w:rFonts w:ascii="Times New Roman" w:hAnsi="Times New Roman" w:cs="Times New Roman"/>
          <w:sz w:val="28"/>
          <w:szCs w:val="28"/>
        </w:rPr>
        <w:t>ности</w:t>
      </w:r>
      <w:r w:rsidR="00A857DF" w:rsidRPr="001F50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B17">
        <w:rPr>
          <w:rFonts w:ascii="Times New Roman" w:hAnsi="Times New Roman" w:cs="Times New Roman"/>
          <w:sz w:val="28"/>
          <w:szCs w:val="28"/>
        </w:rPr>
        <w:t>Предметные декады</w:t>
      </w:r>
      <w:r w:rsidR="00A857DF" w:rsidRPr="001F5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="00A857DF" w:rsidRPr="001F507B">
        <w:rPr>
          <w:rFonts w:ascii="Times New Roman" w:hAnsi="Times New Roman" w:cs="Times New Roman"/>
          <w:sz w:val="28"/>
          <w:szCs w:val="28"/>
        </w:rPr>
        <w:t xml:space="preserve">привычны для любой школы.  Вместе с тем </w:t>
      </w:r>
      <w:r w:rsidR="00DA1C52">
        <w:rPr>
          <w:rFonts w:ascii="Times New Roman" w:hAnsi="Times New Roman" w:cs="Times New Roman"/>
          <w:sz w:val="28"/>
          <w:szCs w:val="28"/>
        </w:rPr>
        <w:t xml:space="preserve">её </w:t>
      </w:r>
      <w:r w:rsidR="00A857DF" w:rsidRPr="001F507B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 напряженную </w:t>
      </w:r>
      <w:r w:rsidR="00A857DF" w:rsidRPr="001F507B">
        <w:rPr>
          <w:rFonts w:ascii="Times New Roman" w:hAnsi="Times New Roman" w:cs="Times New Roman"/>
          <w:sz w:val="28"/>
          <w:szCs w:val="28"/>
        </w:rPr>
        <w:t>по</w:t>
      </w:r>
      <w:r w:rsidR="00903B17">
        <w:rPr>
          <w:rFonts w:ascii="Times New Roman" w:hAnsi="Times New Roman" w:cs="Times New Roman"/>
          <w:sz w:val="28"/>
          <w:szCs w:val="28"/>
        </w:rPr>
        <w:t>дготовку от организаторов</w:t>
      </w:r>
      <w:r w:rsidR="00A857DF" w:rsidRPr="001F507B">
        <w:rPr>
          <w:rFonts w:ascii="Times New Roman" w:hAnsi="Times New Roman" w:cs="Times New Roman"/>
          <w:sz w:val="28"/>
          <w:szCs w:val="28"/>
        </w:rPr>
        <w:t>, предпола</w:t>
      </w:r>
      <w:r>
        <w:rPr>
          <w:rFonts w:ascii="Times New Roman" w:hAnsi="Times New Roman" w:cs="Times New Roman"/>
          <w:sz w:val="28"/>
          <w:szCs w:val="28"/>
        </w:rPr>
        <w:t>гает активное взаимодействие учеников</w:t>
      </w:r>
      <w:r w:rsidR="00903B17">
        <w:rPr>
          <w:rFonts w:ascii="Times New Roman" w:hAnsi="Times New Roman" w:cs="Times New Roman"/>
          <w:sz w:val="28"/>
          <w:szCs w:val="28"/>
        </w:rPr>
        <w:t xml:space="preserve">, </w:t>
      </w:r>
      <w:r w:rsidR="00A857DF" w:rsidRPr="001F507B">
        <w:rPr>
          <w:rFonts w:ascii="Times New Roman" w:hAnsi="Times New Roman" w:cs="Times New Roman"/>
          <w:sz w:val="28"/>
          <w:szCs w:val="28"/>
        </w:rPr>
        <w:t>учит</w:t>
      </w:r>
      <w:r>
        <w:rPr>
          <w:rFonts w:ascii="Times New Roman" w:hAnsi="Times New Roman" w:cs="Times New Roman"/>
          <w:sz w:val="28"/>
          <w:szCs w:val="28"/>
        </w:rPr>
        <w:t>елей-предметников,</w:t>
      </w:r>
      <w:r w:rsidR="00A857DF" w:rsidRPr="001F507B">
        <w:rPr>
          <w:rFonts w:ascii="Times New Roman" w:hAnsi="Times New Roman" w:cs="Times New Roman"/>
          <w:sz w:val="28"/>
          <w:szCs w:val="28"/>
        </w:rPr>
        <w:t xml:space="preserve"> классных руководителе</w:t>
      </w:r>
      <w:r>
        <w:rPr>
          <w:rFonts w:ascii="Times New Roman" w:hAnsi="Times New Roman" w:cs="Times New Roman"/>
          <w:sz w:val="28"/>
          <w:szCs w:val="28"/>
        </w:rPr>
        <w:t xml:space="preserve">й, родительской общественности. </w:t>
      </w:r>
      <w:r w:rsidR="00903B17">
        <w:rPr>
          <w:rFonts w:ascii="Times New Roman" w:hAnsi="Times New Roman" w:cs="Times New Roman"/>
          <w:sz w:val="28"/>
          <w:szCs w:val="28"/>
        </w:rPr>
        <w:t>Именно предметные декады</w:t>
      </w:r>
      <w:r w:rsidR="00A857DF" w:rsidRPr="001F507B">
        <w:rPr>
          <w:rFonts w:ascii="Times New Roman" w:hAnsi="Times New Roman" w:cs="Times New Roman"/>
          <w:sz w:val="28"/>
          <w:szCs w:val="28"/>
        </w:rPr>
        <w:t xml:space="preserve"> дают возможность выявить детей, у которых в</w:t>
      </w:r>
      <w:r w:rsidR="00903B17">
        <w:rPr>
          <w:rFonts w:ascii="Times New Roman" w:hAnsi="Times New Roman" w:cs="Times New Roman"/>
          <w:sz w:val="28"/>
          <w:szCs w:val="28"/>
        </w:rPr>
        <w:t xml:space="preserve">ысокий уровень интеллектуальных </w:t>
      </w:r>
      <w:r w:rsidR="00A857DF" w:rsidRPr="001F507B">
        <w:rPr>
          <w:rFonts w:ascii="Times New Roman" w:hAnsi="Times New Roman" w:cs="Times New Roman"/>
          <w:sz w:val="28"/>
          <w:szCs w:val="28"/>
        </w:rPr>
        <w:t>способностей, развить их во внеурочной деятельности, дать реализоваться на конференциях,</w:t>
      </w:r>
      <w:r w:rsidR="00903B17">
        <w:rPr>
          <w:rFonts w:ascii="Times New Roman" w:hAnsi="Times New Roman" w:cs="Times New Roman"/>
          <w:sz w:val="28"/>
          <w:szCs w:val="28"/>
        </w:rPr>
        <w:t xml:space="preserve"> </w:t>
      </w:r>
      <w:r w:rsidR="00A857DF" w:rsidRPr="001F507B">
        <w:rPr>
          <w:rFonts w:ascii="Times New Roman" w:hAnsi="Times New Roman" w:cs="Times New Roman"/>
          <w:sz w:val="28"/>
          <w:szCs w:val="28"/>
        </w:rPr>
        <w:t xml:space="preserve">конкурсах и олимпиадах различного уровня и в тоже время </w:t>
      </w:r>
      <w:r w:rsidR="00903B17">
        <w:rPr>
          <w:rFonts w:ascii="Times New Roman" w:hAnsi="Times New Roman" w:cs="Times New Roman"/>
          <w:sz w:val="28"/>
          <w:szCs w:val="28"/>
        </w:rPr>
        <w:t xml:space="preserve">- </w:t>
      </w:r>
      <w:r w:rsidR="00A857DF" w:rsidRPr="001F507B">
        <w:rPr>
          <w:rFonts w:ascii="Times New Roman" w:hAnsi="Times New Roman" w:cs="Times New Roman"/>
          <w:sz w:val="28"/>
          <w:szCs w:val="28"/>
        </w:rPr>
        <w:t xml:space="preserve">это </w:t>
      </w:r>
      <w:r w:rsidR="00903B17">
        <w:rPr>
          <w:rFonts w:ascii="Times New Roman" w:hAnsi="Times New Roman" w:cs="Times New Roman"/>
          <w:sz w:val="28"/>
          <w:szCs w:val="28"/>
        </w:rPr>
        <w:t xml:space="preserve">средство увлечь математикой основную часть обучающихся, дать </w:t>
      </w:r>
      <w:r w:rsidR="00A857DF" w:rsidRPr="001F507B">
        <w:rPr>
          <w:rFonts w:ascii="Times New Roman" w:hAnsi="Times New Roman" w:cs="Times New Roman"/>
          <w:sz w:val="28"/>
          <w:szCs w:val="28"/>
        </w:rPr>
        <w:t xml:space="preserve">шанс </w:t>
      </w:r>
      <w:r w:rsidR="00903B17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="00A857DF" w:rsidRPr="001F507B">
        <w:rPr>
          <w:rFonts w:ascii="Times New Roman" w:hAnsi="Times New Roman" w:cs="Times New Roman"/>
          <w:sz w:val="28"/>
          <w:szCs w:val="28"/>
        </w:rPr>
        <w:t>показать себя, стать значимым.</w:t>
      </w:r>
      <w:r w:rsidR="000C2C68" w:rsidRPr="000C2C68">
        <w:rPr>
          <w:rFonts w:ascii="Times New Roman,Bold" w:hAnsi="Times New Roman,Bold" w:cs="Times New Roman,Bold"/>
          <w:b/>
          <w:bCs/>
        </w:rPr>
        <w:t xml:space="preserve"> </w:t>
      </w:r>
      <w:r w:rsidR="00297B18" w:rsidRPr="00297B18">
        <w:rPr>
          <w:rFonts w:ascii="Times New Roman" w:hAnsi="Times New Roman" w:cs="Times New Roman"/>
          <w:sz w:val="28"/>
          <w:szCs w:val="28"/>
        </w:rPr>
        <w:t>Основная задач</w:t>
      </w:r>
      <w:r w:rsidR="00297B18">
        <w:rPr>
          <w:rFonts w:ascii="Times New Roman" w:hAnsi="Times New Roman" w:cs="Times New Roman"/>
          <w:sz w:val="28"/>
          <w:szCs w:val="28"/>
        </w:rPr>
        <w:t>а предметной декады</w:t>
      </w:r>
      <w:r w:rsidR="00297B18" w:rsidRPr="00297B18">
        <w:rPr>
          <w:rFonts w:ascii="Times New Roman" w:hAnsi="Times New Roman" w:cs="Times New Roman"/>
          <w:sz w:val="28"/>
          <w:szCs w:val="28"/>
        </w:rPr>
        <w:t xml:space="preserve"> – привлечь и заинтересовать каждого ученика. Любой ученик должен найти себе дело по силам и интересам. </w:t>
      </w:r>
    </w:p>
    <w:p w:rsidR="00A857DF" w:rsidRPr="001F507B" w:rsidRDefault="00903B17" w:rsidP="001F50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Участие в предметной декаде</w:t>
      </w:r>
      <w:r w:rsidR="00A857DF" w:rsidRPr="001F507B">
        <w:rPr>
          <w:rFonts w:ascii="Times New Roman" w:hAnsi="Times New Roman" w:cs="Times New Roman"/>
          <w:sz w:val="28"/>
          <w:szCs w:val="28"/>
        </w:rPr>
        <w:t>, во-первых, дает возможность расшир</w:t>
      </w:r>
      <w:r>
        <w:rPr>
          <w:rFonts w:ascii="Times New Roman" w:hAnsi="Times New Roman" w:cs="Times New Roman"/>
          <w:sz w:val="28"/>
          <w:szCs w:val="28"/>
        </w:rPr>
        <w:t xml:space="preserve">ить свою эрудицию, круг </w:t>
      </w:r>
      <w:r w:rsidR="00A857DF" w:rsidRPr="001F507B">
        <w:rPr>
          <w:rFonts w:ascii="Times New Roman" w:hAnsi="Times New Roman" w:cs="Times New Roman"/>
          <w:sz w:val="28"/>
          <w:szCs w:val="28"/>
        </w:rPr>
        <w:t>интересов, понять, насколько увлекательна, сложна и необходима л</w:t>
      </w:r>
      <w:r>
        <w:rPr>
          <w:rFonts w:ascii="Times New Roman" w:hAnsi="Times New Roman" w:cs="Times New Roman"/>
          <w:sz w:val="28"/>
          <w:szCs w:val="28"/>
        </w:rPr>
        <w:t xml:space="preserve">юбая область знаний. Во-вторых, </w:t>
      </w:r>
      <w:r w:rsidR="00A857DF" w:rsidRPr="001F507B">
        <w:rPr>
          <w:rFonts w:ascii="Times New Roman" w:hAnsi="Times New Roman" w:cs="Times New Roman"/>
          <w:sz w:val="28"/>
          <w:szCs w:val="28"/>
        </w:rPr>
        <w:t>помогает сформировать и развить у ребят устойчивый поз</w:t>
      </w:r>
      <w:r>
        <w:rPr>
          <w:rFonts w:ascii="Times New Roman" w:hAnsi="Times New Roman" w:cs="Times New Roman"/>
          <w:sz w:val="28"/>
          <w:szCs w:val="28"/>
        </w:rPr>
        <w:t xml:space="preserve">навательный интерес в получении </w:t>
      </w:r>
      <w:r w:rsidR="00A857DF" w:rsidRPr="001F507B">
        <w:rPr>
          <w:rFonts w:ascii="Times New Roman" w:hAnsi="Times New Roman" w:cs="Times New Roman"/>
          <w:sz w:val="28"/>
          <w:szCs w:val="28"/>
        </w:rPr>
        <w:t>интеллектуального удовольствия. В-третьих, продуманная пр</w:t>
      </w:r>
      <w:r>
        <w:rPr>
          <w:rFonts w:ascii="Times New Roman" w:hAnsi="Times New Roman" w:cs="Times New Roman"/>
          <w:sz w:val="28"/>
          <w:szCs w:val="28"/>
        </w:rPr>
        <w:t xml:space="preserve">едметная неделя дает прекрасную </w:t>
      </w:r>
      <w:r w:rsidR="00A857DF" w:rsidRPr="001F507B">
        <w:rPr>
          <w:rFonts w:ascii="Times New Roman" w:hAnsi="Times New Roman" w:cs="Times New Roman"/>
          <w:sz w:val="28"/>
          <w:szCs w:val="28"/>
        </w:rPr>
        <w:t>возможность показать ребенку не с традиционной стороны учеб</w:t>
      </w:r>
      <w:r>
        <w:rPr>
          <w:rFonts w:ascii="Times New Roman" w:hAnsi="Times New Roman" w:cs="Times New Roman"/>
          <w:sz w:val="28"/>
          <w:szCs w:val="28"/>
        </w:rPr>
        <w:t xml:space="preserve">ную дисциплину, а с неизвестной </w:t>
      </w:r>
      <w:r w:rsidR="00A857DF" w:rsidRPr="001F507B">
        <w:rPr>
          <w:rFonts w:ascii="Times New Roman" w:hAnsi="Times New Roman" w:cs="Times New Roman"/>
          <w:sz w:val="28"/>
          <w:szCs w:val="28"/>
        </w:rPr>
        <w:t xml:space="preserve">ему стороны: как нечто живое, </w:t>
      </w:r>
      <w:r w:rsidR="00A857DF" w:rsidRPr="001F507B">
        <w:rPr>
          <w:rFonts w:ascii="Times New Roman" w:hAnsi="Times New Roman" w:cs="Times New Roman"/>
          <w:sz w:val="28"/>
          <w:szCs w:val="28"/>
        </w:rPr>
        <w:lastRenderedPageBreak/>
        <w:t xml:space="preserve">постоянно развивающееся. </w:t>
      </w:r>
      <w:r>
        <w:rPr>
          <w:rFonts w:ascii="Times New Roman" w:hAnsi="Times New Roman" w:cs="Times New Roman"/>
          <w:sz w:val="28"/>
          <w:szCs w:val="28"/>
        </w:rPr>
        <w:t xml:space="preserve">Это дает возможность ребятам во </w:t>
      </w:r>
      <w:r w:rsidR="00A857DF" w:rsidRPr="001F507B">
        <w:rPr>
          <w:rFonts w:ascii="Times New Roman" w:hAnsi="Times New Roman" w:cs="Times New Roman"/>
          <w:sz w:val="28"/>
          <w:szCs w:val="28"/>
        </w:rPr>
        <w:t>внеурочной игровой обстановке использовать полученные в ходе уро</w:t>
      </w:r>
      <w:r>
        <w:rPr>
          <w:rFonts w:ascii="Times New Roman" w:hAnsi="Times New Roman" w:cs="Times New Roman"/>
          <w:sz w:val="28"/>
          <w:szCs w:val="28"/>
        </w:rPr>
        <w:t xml:space="preserve">ков знания, умения и навыки, и, </w:t>
      </w:r>
      <w:r w:rsidR="00A857DF" w:rsidRPr="001F507B">
        <w:rPr>
          <w:rFonts w:ascii="Times New Roman" w:hAnsi="Times New Roman" w:cs="Times New Roman"/>
          <w:sz w:val="28"/>
          <w:szCs w:val="28"/>
        </w:rPr>
        <w:t xml:space="preserve">возможно, это послужит первым шагом для формирования нового </w:t>
      </w:r>
      <w:r>
        <w:rPr>
          <w:rFonts w:ascii="Times New Roman" w:hAnsi="Times New Roman" w:cs="Times New Roman"/>
          <w:sz w:val="28"/>
          <w:szCs w:val="28"/>
        </w:rPr>
        <w:t xml:space="preserve">отношения к учебе как к чему-то </w:t>
      </w:r>
      <w:r w:rsidR="00A857DF" w:rsidRPr="001F507B">
        <w:rPr>
          <w:rFonts w:ascii="Times New Roman" w:hAnsi="Times New Roman" w:cs="Times New Roman"/>
          <w:sz w:val="28"/>
          <w:szCs w:val="28"/>
        </w:rPr>
        <w:t>важному, необходимому. В-четвертых, обеспечивает широк</w:t>
      </w:r>
      <w:r>
        <w:rPr>
          <w:rFonts w:ascii="Times New Roman" w:hAnsi="Times New Roman" w:cs="Times New Roman"/>
          <w:sz w:val="28"/>
          <w:szCs w:val="28"/>
        </w:rPr>
        <w:t xml:space="preserve">ий круг поиска, служит реальным </w:t>
      </w:r>
      <w:r w:rsidR="00A857DF" w:rsidRPr="001F507B">
        <w:rPr>
          <w:rFonts w:ascii="Times New Roman" w:hAnsi="Times New Roman" w:cs="Times New Roman"/>
          <w:sz w:val="28"/>
          <w:szCs w:val="28"/>
        </w:rPr>
        <w:t>показателем способностей ребят.</w:t>
      </w:r>
    </w:p>
    <w:p w:rsidR="00A857DF" w:rsidRDefault="00903B17" w:rsidP="001F50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ходе декады</w:t>
      </w:r>
      <w:r w:rsidR="00A857DF" w:rsidRPr="001F507B">
        <w:rPr>
          <w:rFonts w:ascii="Times New Roman" w:hAnsi="Times New Roman" w:cs="Times New Roman"/>
          <w:sz w:val="28"/>
          <w:szCs w:val="28"/>
        </w:rPr>
        <w:t xml:space="preserve"> проводятся математические олимпиады в кл</w:t>
      </w:r>
      <w:r>
        <w:rPr>
          <w:rFonts w:ascii="Times New Roman" w:hAnsi="Times New Roman" w:cs="Times New Roman"/>
          <w:sz w:val="28"/>
          <w:szCs w:val="28"/>
        </w:rPr>
        <w:t xml:space="preserve">ассах, где задания предлагаются </w:t>
      </w:r>
      <w:r w:rsidR="00A857DF" w:rsidRPr="001F507B">
        <w:rPr>
          <w:rFonts w:ascii="Times New Roman" w:hAnsi="Times New Roman" w:cs="Times New Roman"/>
          <w:sz w:val="28"/>
          <w:szCs w:val="28"/>
        </w:rPr>
        <w:t xml:space="preserve">всем без исключения ученикам. Отбираются работы учеников, </w:t>
      </w:r>
      <w:r>
        <w:rPr>
          <w:rFonts w:ascii="Times New Roman" w:hAnsi="Times New Roman" w:cs="Times New Roman"/>
          <w:sz w:val="28"/>
          <w:szCs w:val="28"/>
        </w:rPr>
        <w:t xml:space="preserve">набравших наибольшее количество </w:t>
      </w:r>
      <w:r w:rsidR="00A857DF" w:rsidRPr="001F507B">
        <w:rPr>
          <w:rFonts w:ascii="Times New Roman" w:hAnsi="Times New Roman" w:cs="Times New Roman"/>
          <w:sz w:val="28"/>
          <w:szCs w:val="28"/>
        </w:rPr>
        <w:t>баллов, далее ребята переходят на следующий этап - уч</w:t>
      </w:r>
      <w:r>
        <w:rPr>
          <w:rFonts w:ascii="Times New Roman" w:hAnsi="Times New Roman" w:cs="Times New Roman"/>
          <w:sz w:val="28"/>
          <w:szCs w:val="28"/>
        </w:rPr>
        <w:t>аствуют в школьной олимпиаде. А победители - в</w:t>
      </w:r>
      <w:r w:rsidR="00A857DF" w:rsidRPr="001F507B">
        <w:rPr>
          <w:rFonts w:ascii="Times New Roman" w:hAnsi="Times New Roman" w:cs="Times New Roman"/>
          <w:sz w:val="28"/>
          <w:szCs w:val="28"/>
        </w:rPr>
        <w:t xml:space="preserve"> муниципальных олимпиадах. В рамка</w:t>
      </w:r>
      <w:r>
        <w:rPr>
          <w:rFonts w:ascii="Times New Roman" w:hAnsi="Times New Roman" w:cs="Times New Roman"/>
          <w:sz w:val="28"/>
          <w:szCs w:val="28"/>
        </w:rPr>
        <w:t>х декады</w:t>
      </w:r>
      <w:r w:rsidR="00A857DF" w:rsidRPr="001F507B">
        <w:rPr>
          <w:rFonts w:ascii="Times New Roman" w:hAnsi="Times New Roman" w:cs="Times New Roman"/>
          <w:sz w:val="28"/>
          <w:szCs w:val="28"/>
        </w:rPr>
        <w:t xml:space="preserve"> предлагаются конкурсы</w:t>
      </w:r>
      <w:r>
        <w:rPr>
          <w:rFonts w:ascii="Times New Roman" w:hAnsi="Times New Roman" w:cs="Times New Roman"/>
          <w:sz w:val="28"/>
          <w:szCs w:val="28"/>
        </w:rPr>
        <w:t xml:space="preserve"> «Лучший счетчик», «Грамотей», «Крутой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кроссвордист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BF21CA">
        <w:rPr>
          <w:rFonts w:ascii="Times New Roman" w:hAnsi="Times New Roman" w:cs="Times New Roman"/>
          <w:sz w:val="28"/>
          <w:szCs w:val="28"/>
        </w:rPr>
        <w:t>, «Покоритель ребусов», сказок, стихов, посвященных</w:t>
      </w:r>
      <w:r w:rsidR="00A857DF" w:rsidRPr="001F507B">
        <w:rPr>
          <w:rFonts w:ascii="Times New Roman" w:hAnsi="Times New Roman" w:cs="Times New Roman"/>
          <w:sz w:val="28"/>
          <w:szCs w:val="28"/>
        </w:rPr>
        <w:t xml:space="preserve"> Математике, ребята участвуют в математических играх,</w:t>
      </w:r>
      <w:r w:rsidR="00BF21CA">
        <w:rPr>
          <w:rFonts w:ascii="Times New Roman" w:hAnsi="Times New Roman" w:cs="Times New Roman"/>
          <w:sz w:val="28"/>
          <w:szCs w:val="28"/>
        </w:rPr>
        <w:t xml:space="preserve"> викторинах и конкурсах,</w:t>
      </w:r>
      <w:r w:rsidR="00A857DF" w:rsidRPr="001F507B">
        <w:rPr>
          <w:rFonts w:ascii="Times New Roman" w:hAnsi="Times New Roman" w:cs="Times New Roman"/>
          <w:sz w:val="28"/>
          <w:szCs w:val="28"/>
        </w:rPr>
        <w:t xml:space="preserve"> придумывают</w:t>
      </w:r>
      <w:r w:rsidR="00BF21CA">
        <w:rPr>
          <w:rFonts w:ascii="Times New Roman" w:hAnsi="Times New Roman" w:cs="Times New Roman"/>
          <w:sz w:val="28"/>
          <w:szCs w:val="28"/>
        </w:rPr>
        <w:t xml:space="preserve"> и готовят математические сюрпризы для одноклассников, знакомятся с историей развития математики и великими учеными, выпускают математические стенгазеты или тематические листы.</w:t>
      </w:r>
    </w:p>
    <w:p w:rsidR="00470934" w:rsidRDefault="00470934" w:rsidP="001F50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21CA">
        <w:rPr>
          <w:rFonts w:ascii="Times New Roman" w:hAnsi="Times New Roman" w:cs="Times New Roman"/>
          <w:sz w:val="28"/>
          <w:szCs w:val="28"/>
        </w:rPr>
        <w:t xml:space="preserve">По итогам декады особо отличившиеся участники награждаются </w:t>
      </w:r>
      <w:r>
        <w:rPr>
          <w:rFonts w:ascii="Times New Roman" w:hAnsi="Times New Roman" w:cs="Times New Roman"/>
          <w:sz w:val="28"/>
          <w:szCs w:val="28"/>
        </w:rPr>
        <w:t>благодарностями, дипломами, грамотами, иногда сладкими призами.</w:t>
      </w:r>
    </w:p>
    <w:p w:rsidR="00DA1C52" w:rsidRPr="00DA1C52" w:rsidRDefault="00DA1C52" w:rsidP="001F50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7DF" w:rsidRPr="001F507B" w:rsidRDefault="00470934" w:rsidP="001F50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Принципы организации Декады </w:t>
      </w:r>
      <w:r w:rsidR="00A857DF" w:rsidRPr="001F507B">
        <w:rPr>
          <w:rFonts w:ascii="Times New Roman" w:hAnsi="Times New Roman" w:cs="Times New Roman"/>
          <w:b/>
          <w:bCs/>
          <w:sz w:val="28"/>
          <w:szCs w:val="28"/>
        </w:rPr>
        <w:t>математики:</w:t>
      </w:r>
    </w:p>
    <w:p w:rsidR="00A857DF" w:rsidRPr="001F507B" w:rsidRDefault="00A857DF" w:rsidP="001F50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07B">
        <w:rPr>
          <w:rFonts w:ascii="Times New Roman" w:hAnsi="Times New Roman" w:cs="Times New Roman"/>
          <w:sz w:val="28"/>
          <w:szCs w:val="28"/>
        </w:rPr>
        <w:t>1. Принцип массовости - работа должна строиться таким</w:t>
      </w:r>
      <w:r w:rsidR="00470934">
        <w:rPr>
          <w:rFonts w:ascii="Times New Roman" w:hAnsi="Times New Roman" w:cs="Times New Roman"/>
          <w:sz w:val="28"/>
          <w:szCs w:val="28"/>
        </w:rPr>
        <w:t xml:space="preserve"> образом, чтобы в созидательную </w:t>
      </w:r>
      <w:r w:rsidRPr="001F507B">
        <w:rPr>
          <w:rFonts w:ascii="Times New Roman" w:hAnsi="Times New Roman" w:cs="Times New Roman"/>
          <w:sz w:val="28"/>
          <w:szCs w:val="28"/>
        </w:rPr>
        <w:t>активную деятельность вовлекалось как можно больше учащихся.</w:t>
      </w:r>
    </w:p>
    <w:p w:rsidR="00A857DF" w:rsidRPr="001F507B" w:rsidRDefault="00A857DF" w:rsidP="001F50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07B">
        <w:rPr>
          <w:rFonts w:ascii="Times New Roman" w:hAnsi="Times New Roman" w:cs="Times New Roman"/>
          <w:sz w:val="28"/>
          <w:szCs w:val="28"/>
        </w:rPr>
        <w:t>2. Принцип доступности - подбираются дифференциров</w:t>
      </w:r>
      <w:r w:rsidR="00470934">
        <w:rPr>
          <w:rFonts w:ascii="Times New Roman" w:hAnsi="Times New Roman" w:cs="Times New Roman"/>
          <w:sz w:val="28"/>
          <w:szCs w:val="28"/>
        </w:rPr>
        <w:t xml:space="preserve">анные задания различной степени </w:t>
      </w:r>
      <w:r w:rsidRPr="001F507B">
        <w:rPr>
          <w:rFonts w:ascii="Times New Roman" w:hAnsi="Times New Roman" w:cs="Times New Roman"/>
          <w:sz w:val="28"/>
          <w:szCs w:val="28"/>
        </w:rPr>
        <w:t>сложности.</w:t>
      </w:r>
    </w:p>
    <w:p w:rsidR="00A857DF" w:rsidRPr="001F507B" w:rsidRDefault="00A857DF" w:rsidP="001F50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07B">
        <w:rPr>
          <w:rFonts w:ascii="Times New Roman" w:hAnsi="Times New Roman" w:cs="Times New Roman"/>
          <w:sz w:val="28"/>
          <w:szCs w:val="28"/>
        </w:rPr>
        <w:t>3. Принцип заинтересованности - подбор заданий долже</w:t>
      </w:r>
      <w:r w:rsidR="00470934">
        <w:rPr>
          <w:rFonts w:ascii="Times New Roman" w:hAnsi="Times New Roman" w:cs="Times New Roman"/>
          <w:sz w:val="28"/>
          <w:szCs w:val="28"/>
        </w:rPr>
        <w:t xml:space="preserve">н формироваться по содержанию и </w:t>
      </w:r>
      <w:r w:rsidRPr="001F507B">
        <w:rPr>
          <w:rFonts w:ascii="Times New Roman" w:hAnsi="Times New Roman" w:cs="Times New Roman"/>
          <w:sz w:val="28"/>
          <w:szCs w:val="28"/>
        </w:rPr>
        <w:t>по визуальной подаче.</w:t>
      </w:r>
    </w:p>
    <w:p w:rsidR="00A857DF" w:rsidRPr="001F507B" w:rsidRDefault="00470934" w:rsidP="001F50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Принцип соперничества</w:t>
      </w:r>
      <w:r w:rsidR="00A857DF" w:rsidRPr="001F507B">
        <w:rPr>
          <w:rFonts w:ascii="Times New Roman" w:hAnsi="Times New Roman" w:cs="Times New Roman"/>
          <w:sz w:val="28"/>
          <w:szCs w:val="28"/>
        </w:rPr>
        <w:t xml:space="preserve"> - ученикам предоставляе</w:t>
      </w:r>
      <w:r>
        <w:rPr>
          <w:rFonts w:ascii="Times New Roman" w:hAnsi="Times New Roman" w:cs="Times New Roman"/>
          <w:sz w:val="28"/>
          <w:szCs w:val="28"/>
        </w:rPr>
        <w:t xml:space="preserve">тся возможность сравнивать свои </w:t>
      </w:r>
      <w:r w:rsidR="00A857DF" w:rsidRPr="001F507B">
        <w:rPr>
          <w:rFonts w:ascii="Times New Roman" w:hAnsi="Times New Roman" w:cs="Times New Roman"/>
          <w:sz w:val="28"/>
          <w:szCs w:val="28"/>
        </w:rPr>
        <w:t>результаты с достижениями учащихся других классов и параллелей.</w:t>
      </w:r>
    </w:p>
    <w:p w:rsidR="00A857DF" w:rsidRPr="001F507B" w:rsidRDefault="00A857DF" w:rsidP="001F50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07B">
        <w:rPr>
          <w:rFonts w:ascii="Times New Roman" w:hAnsi="Times New Roman" w:cs="Times New Roman"/>
          <w:b/>
          <w:bCs/>
          <w:sz w:val="28"/>
          <w:szCs w:val="28"/>
        </w:rPr>
        <w:t>Памятка для учителя при подбо</w:t>
      </w:r>
      <w:r w:rsidR="00470934">
        <w:rPr>
          <w:rFonts w:ascii="Times New Roman" w:hAnsi="Times New Roman" w:cs="Times New Roman"/>
          <w:b/>
          <w:bCs/>
          <w:sz w:val="28"/>
          <w:szCs w:val="28"/>
        </w:rPr>
        <w:t>ре заданий к мероприятиям Декады</w:t>
      </w:r>
      <w:r w:rsidRPr="001F507B">
        <w:rPr>
          <w:rFonts w:ascii="Times New Roman" w:hAnsi="Times New Roman" w:cs="Times New Roman"/>
          <w:b/>
          <w:bCs/>
          <w:sz w:val="28"/>
          <w:szCs w:val="28"/>
        </w:rPr>
        <w:t xml:space="preserve"> математики</w:t>
      </w:r>
      <w:r w:rsidRPr="001F507B">
        <w:rPr>
          <w:rFonts w:ascii="Times New Roman" w:hAnsi="Times New Roman" w:cs="Times New Roman"/>
          <w:sz w:val="28"/>
          <w:szCs w:val="28"/>
        </w:rPr>
        <w:t>.</w:t>
      </w:r>
    </w:p>
    <w:p w:rsidR="00A857DF" w:rsidRPr="001F507B" w:rsidRDefault="00057620" w:rsidP="001F50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Cу</w:t>
      </w:r>
      <w:r w:rsidR="00A857DF" w:rsidRPr="001F507B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A857DF" w:rsidRPr="001F507B">
        <w:rPr>
          <w:rFonts w:ascii="Times New Roman" w:hAnsi="Times New Roman" w:cs="Times New Roman"/>
          <w:sz w:val="28"/>
          <w:szCs w:val="28"/>
        </w:rPr>
        <w:t xml:space="preserve"> предлагаемых заданий должна соответствовать </w:t>
      </w:r>
      <w:r w:rsidR="00470934">
        <w:rPr>
          <w:rFonts w:ascii="Times New Roman" w:hAnsi="Times New Roman" w:cs="Times New Roman"/>
          <w:sz w:val="28"/>
          <w:szCs w:val="28"/>
        </w:rPr>
        <w:t xml:space="preserve">программному материалу, но их </w:t>
      </w:r>
      <w:r w:rsidR="00A857DF" w:rsidRPr="001F507B">
        <w:rPr>
          <w:rFonts w:ascii="Times New Roman" w:hAnsi="Times New Roman" w:cs="Times New Roman"/>
          <w:sz w:val="28"/>
          <w:szCs w:val="28"/>
        </w:rPr>
        <w:t>сложность в некоторой степени выходить за его пределы.</w:t>
      </w:r>
    </w:p>
    <w:p w:rsidR="00A857DF" w:rsidRPr="001F507B" w:rsidRDefault="000E0175" w:rsidP="001F50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0934">
        <w:rPr>
          <w:rFonts w:ascii="Times New Roman" w:hAnsi="Times New Roman" w:cs="Times New Roman"/>
          <w:sz w:val="28"/>
          <w:szCs w:val="28"/>
        </w:rPr>
        <w:t xml:space="preserve">. </w:t>
      </w:r>
      <w:r w:rsidR="00A857DF" w:rsidRPr="001F507B">
        <w:rPr>
          <w:rFonts w:ascii="Times New Roman" w:hAnsi="Times New Roman" w:cs="Times New Roman"/>
          <w:sz w:val="28"/>
          <w:szCs w:val="28"/>
        </w:rPr>
        <w:t>Подборка материала должна требовать от уча</w:t>
      </w:r>
      <w:r w:rsidR="00470934">
        <w:rPr>
          <w:rFonts w:ascii="Times New Roman" w:hAnsi="Times New Roman" w:cs="Times New Roman"/>
          <w:sz w:val="28"/>
          <w:szCs w:val="28"/>
        </w:rPr>
        <w:t xml:space="preserve">щихся не просто воспроизведения </w:t>
      </w:r>
      <w:r w:rsidR="00A857DF" w:rsidRPr="001F507B">
        <w:rPr>
          <w:rFonts w:ascii="Times New Roman" w:hAnsi="Times New Roman" w:cs="Times New Roman"/>
          <w:sz w:val="28"/>
          <w:szCs w:val="28"/>
        </w:rPr>
        <w:t>приобретенных знаний и умений, а их применения в нестандартных ситуациях.</w:t>
      </w:r>
    </w:p>
    <w:p w:rsidR="00A857DF" w:rsidRPr="001F507B" w:rsidRDefault="000E0175" w:rsidP="001F50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57DF" w:rsidRPr="001F507B">
        <w:rPr>
          <w:rFonts w:ascii="Times New Roman" w:hAnsi="Times New Roman" w:cs="Times New Roman"/>
          <w:sz w:val="28"/>
          <w:szCs w:val="28"/>
        </w:rPr>
        <w:t>. В резуль</w:t>
      </w:r>
      <w:r w:rsidR="00470934">
        <w:rPr>
          <w:rFonts w:ascii="Times New Roman" w:hAnsi="Times New Roman" w:cs="Times New Roman"/>
          <w:sz w:val="28"/>
          <w:szCs w:val="28"/>
        </w:rPr>
        <w:t>тате того, что предметная декада</w:t>
      </w:r>
      <w:r w:rsidR="00A857DF" w:rsidRPr="001F507B">
        <w:rPr>
          <w:rFonts w:ascii="Times New Roman" w:hAnsi="Times New Roman" w:cs="Times New Roman"/>
          <w:sz w:val="28"/>
          <w:szCs w:val="28"/>
        </w:rPr>
        <w:t xml:space="preserve"> нацелена </w:t>
      </w:r>
      <w:r>
        <w:rPr>
          <w:rFonts w:ascii="Times New Roman" w:hAnsi="Times New Roman" w:cs="Times New Roman"/>
          <w:sz w:val="28"/>
          <w:szCs w:val="28"/>
        </w:rPr>
        <w:t>на развитие</w:t>
      </w:r>
      <w:r w:rsidR="00A857DF" w:rsidRPr="001F507B">
        <w:rPr>
          <w:rFonts w:ascii="Times New Roman" w:hAnsi="Times New Roman" w:cs="Times New Roman"/>
          <w:sz w:val="28"/>
          <w:szCs w:val="28"/>
        </w:rPr>
        <w:t xml:space="preserve"> уровня мышл</w:t>
      </w:r>
      <w:r w:rsidR="00470934">
        <w:rPr>
          <w:rFonts w:ascii="Times New Roman" w:hAnsi="Times New Roman" w:cs="Times New Roman"/>
          <w:sz w:val="28"/>
          <w:szCs w:val="28"/>
        </w:rPr>
        <w:t xml:space="preserve">ения, творческого воображения и </w:t>
      </w:r>
      <w:r w:rsidR="00A857DF" w:rsidRPr="001F507B">
        <w:rPr>
          <w:rFonts w:ascii="Times New Roman" w:hAnsi="Times New Roman" w:cs="Times New Roman"/>
          <w:sz w:val="28"/>
          <w:szCs w:val="28"/>
        </w:rPr>
        <w:t>других способностей, то</w:t>
      </w:r>
      <w:r>
        <w:rPr>
          <w:rFonts w:ascii="Times New Roman" w:hAnsi="Times New Roman" w:cs="Times New Roman"/>
          <w:sz w:val="28"/>
          <w:szCs w:val="28"/>
        </w:rPr>
        <w:t xml:space="preserve"> в число заданий надо обязательно включать </w:t>
      </w:r>
      <w:r w:rsidR="00A857DF" w:rsidRPr="001F507B">
        <w:rPr>
          <w:rFonts w:ascii="Times New Roman" w:hAnsi="Times New Roman" w:cs="Times New Roman"/>
          <w:sz w:val="28"/>
          <w:szCs w:val="28"/>
        </w:rPr>
        <w:t>творческие задания.</w:t>
      </w:r>
    </w:p>
    <w:p w:rsidR="000E0175" w:rsidRDefault="000E0175" w:rsidP="000E01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Необходимо стремиться к тому, чтобы часть </w:t>
      </w:r>
      <w:r w:rsidR="00A857DF" w:rsidRPr="001F507B">
        <w:rPr>
          <w:rFonts w:ascii="Times New Roman" w:hAnsi="Times New Roman" w:cs="Times New Roman"/>
          <w:sz w:val="28"/>
          <w:szCs w:val="28"/>
        </w:rPr>
        <w:t>предлагаем</w:t>
      </w:r>
      <w:r>
        <w:rPr>
          <w:rFonts w:ascii="Times New Roman" w:hAnsi="Times New Roman" w:cs="Times New Roman"/>
          <w:sz w:val="28"/>
          <w:szCs w:val="28"/>
        </w:rPr>
        <w:t xml:space="preserve">ых заданий допускали их решение </w:t>
      </w:r>
      <w:r w:rsidR="00A857DF" w:rsidRPr="001F507B">
        <w:rPr>
          <w:rFonts w:ascii="Times New Roman" w:hAnsi="Times New Roman" w:cs="Times New Roman"/>
          <w:sz w:val="28"/>
          <w:szCs w:val="28"/>
        </w:rPr>
        <w:t>несколькими способами.</w:t>
      </w:r>
    </w:p>
    <w:p w:rsidR="00A857DF" w:rsidRPr="001F507B" w:rsidRDefault="000E0175" w:rsidP="000E01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857DF" w:rsidRPr="001F5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Подборка форм и содержания должна также учитывать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составляющую</w:t>
      </w:r>
      <w:r w:rsidR="000C2C68">
        <w:rPr>
          <w:rFonts w:ascii="Times New Roman" w:hAnsi="Times New Roman" w:cs="Times New Roman"/>
          <w:sz w:val="28"/>
          <w:szCs w:val="28"/>
        </w:rPr>
        <w:t>.</w:t>
      </w:r>
    </w:p>
    <w:p w:rsidR="00A857DF" w:rsidRPr="000C2C68" w:rsidRDefault="000C2C68" w:rsidP="000C2C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Используемые формы и методы должны способствовать </w:t>
      </w:r>
      <w:r w:rsidRPr="000C2C68">
        <w:rPr>
          <w:rFonts w:ascii="Times New Roman" w:hAnsi="Times New Roman" w:cs="Times New Roman"/>
          <w:sz w:val="28"/>
          <w:szCs w:val="28"/>
        </w:rPr>
        <w:t>развитию коммуникативных качеств личности, доверия, терпимости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C68">
        <w:rPr>
          <w:rFonts w:ascii="Times New Roman" w:hAnsi="Times New Roman" w:cs="Times New Roman"/>
          <w:sz w:val="28"/>
          <w:szCs w:val="28"/>
        </w:rPr>
        <w:t>то же время инициативности, навыков делового сотрудничества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7DF" w:rsidRDefault="00A857DF" w:rsidP="00A857DF">
      <w:pPr>
        <w:rPr>
          <w:rFonts w:ascii="Times New Roman,Bold" w:hAnsi="Times New Roman,Bold" w:cs="Times New Roman,Bold"/>
          <w:sz w:val="20"/>
          <w:szCs w:val="20"/>
        </w:rPr>
      </w:pPr>
    </w:p>
    <w:p w:rsidR="00305E79" w:rsidRPr="00305E79" w:rsidRDefault="00305E79" w:rsidP="00305E79">
      <w:pPr>
        <w:pStyle w:val="a6"/>
        <w:spacing w:line="36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417B" w:rsidRPr="00305E79">
        <w:rPr>
          <w:rFonts w:ascii="Times New Roman" w:hAnsi="Times New Roman" w:cs="Times New Roman"/>
          <w:sz w:val="28"/>
          <w:szCs w:val="28"/>
        </w:rPr>
        <w:t xml:space="preserve">Внеурочные занятия с учащимися приносят большую пользу и самому учителю. Чтобы успешно проводить внеклассную работу, </w:t>
      </w:r>
      <w:r w:rsidRPr="00305E79">
        <w:rPr>
          <w:rFonts w:ascii="Times New Roman" w:hAnsi="Times New Roman" w:cs="Times New Roman"/>
          <w:sz w:val="28"/>
          <w:szCs w:val="28"/>
        </w:rPr>
        <w:t>Педагог должен расширять собственный кругозор, видеть перспективы развития науки, формировать умения общаться со способными детьми, организовывать их индивидуальную и совместную деятельность в соответствии с интересами, развивать творческий потенциал.</w:t>
      </w:r>
    </w:p>
    <w:p w:rsidR="00305E79" w:rsidRPr="00057620" w:rsidRDefault="00305E79" w:rsidP="00305E79">
      <w:pPr>
        <w:pStyle w:val="a4"/>
        <w:spacing w:before="0" w:beforeAutospacing="0" w:after="0" w:afterAutospacing="0"/>
        <w:ind w:firstLine="720"/>
        <w:jc w:val="both"/>
        <w:rPr>
          <w:rStyle w:val="c6"/>
          <w:sz w:val="28"/>
          <w:szCs w:val="28"/>
        </w:rPr>
      </w:pPr>
      <w:r w:rsidRPr="00057620">
        <w:rPr>
          <w:rStyle w:val="c6"/>
          <w:sz w:val="28"/>
          <w:szCs w:val="28"/>
        </w:rPr>
        <w:t>Как видим, переоценить возможности внеурочной работы по математике невозможно, а организовать эту работу возможно различными способами.</w:t>
      </w:r>
    </w:p>
    <w:p w:rsidR="00305E79" w:rsidRPr="00057620" w:rsidRDefault="00305E79" w:rsidP="00305E79">
      <w:pPr>
        <w:rPr>
          <w:rFonts w:ascii="Times New Roman,Bold" w:hAnsi="Times New Roman,Bold" w:cs="Times New Roman,Bold"/>
          <w:sz w:val="28"/>
          <w:szCs w:val="28"/>
        </w:rPr>
      </w:pPr>
      <w:bookmarkStart w:id="0" w:name="_GoBack"/>
      <w:bookmarkEnd w:id="0"/>
    </w:p>
    <w:sectPr w:rsidR="00305E79" w:rsidRPr="00057620" w:rsidSect="00BE33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00DC"/>
    <w:multiLevelType w:val="multilevel"/>
    <w:tmpl w:val="3B6CE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7EA4C1A"/>
    <w:multiLevelType w:val="hybridMultilevel"/>
    <w:tmpl w:val="6C8474E4"/>
    <w:lvl w:ilvl="0" w:tplc="E2EAAF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4298F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1255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52DD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743A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64B2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1E6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2C6D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32DEB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E3586"/>
    <w:multiLevelType w:val="multilevel"/>
    <w:tmpl w:val="047EB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5A2AF8"/>
    <w:multiLevelType w:val="hybridMultilevel"/>
    <w:tmpl w:val="5A82C31C"/>
    <w:lvl w:ilvl="0" w:tplc="BDAE74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7A5B8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5A80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C98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DAFD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3294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A8E0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1E41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6831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C2A18"/>
    <w:multiLevelType w:val="hybridMultilevel"/>
    <w:tmpl w:val="20CEC6B4"/>
    <w:lvl w:ilvl="0" w:tplc="73F4E4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6CC7A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C0E4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787A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3ACC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6A63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C8B4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3282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48A8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236E5"/>
    <w:multiLevelType w:val="hybridMultilevel"/>
    <w:tmpl w:val="44024D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DF"/>
    <w:rsid w:val="00015DAD"/>
    <w:rsid w:val="00057620"/>
    <w:rsid w:val="000C2C68"/>
    <w:rsid w:val="000E0175"/>
    <w:rsid w:val="00113DEB"/>
    <w:rsid w:val="001F507B"/>
    <w:rsid w:val="002624ED"/>
    <w:rsid w:val="00297B18"/>
    <w:rsid w:val="002D6F37"/>
    <w:rsid w:val="00305E79"/>
    <w:rsid w:val="00313E40"/>
    <w:rsid w:val="00424AD3"/>
    <w:rsid w:val="00443362"/>
    <w:rsid w:val="00470934"/>
    <w:rsid w:val="004C417B"/>
    <w:rsid w:val="005E7071"/>
    <w:rsid w:val="00815B7E"/>
    <w:rsid w:val="00834D5C"/>
    <w:rsid w:val="00903B17"/>
    <w:rsid w:val="009702DD"/>
    <w:rsid w:val="009B5171"/>
    <w:rsid w:val="009C0744"/>
    <w:rsid w:val="009E0B7B"/>
    <w:rsid w:val="00A36D99"/>
    <w:rsid w:val="00A857DF"/>
    <w:rsid w:val="00B027CE"/>
    <w:rsid w:val="00B3609B"/>
    <w:rsid w:val="00B9075C"/>
    <w:rsid w:val="00BE3376"/>
    <w:rsid w:val="00BF21CA"/>
    <w:rsid w:val="00C646C4"/>
    <w:rsid w:val="00CA1896"/>
    <w:rsid w:val="00CE5E74"/>
    <w:rsid w:val="00D62CB6"/>
    <w:rsid w:val="00DA1C52"/>
    <w:rsid w:val="00E64BC8"/>
    <w:rsid w:val="00EF727D"/>
    <w:rsid w:val="00F1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6A10"/>
  <w15:chartTrackingRefBased/>
  <w15:docId w15:val="{01035294-E3D0-48DB-9CA0-A6F2E751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2C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Normal (Web)"/>
    <w:basedOn w:val="a"/>
    <w:rsid w:val="00D6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50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470934"/>
    <w:pPr>
      <w:spacing w:after="0" w:line="240" w:lineRule="auto"/>
    </w:pPr>
  </w:style>
  <w:style w:type="paragraph" w:customStyle="1" w:styleId="a8">
    <w:name w:val="Базовый"/>
    <w:rsid w:val="00B9075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styleId="a9">
    <w:name w:val="Body Text"/>
    <w:basedOn w:val="a8"/>
    <w:link w:val="aa"/>
    <w:rsid w:val="00B9075C"/>
    <w:pPr>
      <w:spacing w:after="120"/>
    </w:pPr>
    <w:rPr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B9075C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305E79"/>
  </w:style>
  <w:style w:type="character" w:customStyle="1" w:styleId="c6">
    <w:name w:val="c6"/>
    <w:basedOn w:val="a0"/>
    <w:rsid w:val="00305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23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611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695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64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7D04E-9566-4AC9-ACA9-7E3641A85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2019-03-17T19:08:00Z</dcterms:created>
  <dcterms:modified xsi:type="dcterms:W3CDTF">2021-01-02T13:32:00Z</dcterms:modified>
</cp:coreProperties>
</file>