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3F" w:rsidRPr="00591A3F" w:rsidRDefault="00591A3F" w:rsidP="009E7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591A3F">
        <w:rPr>
          <w:b/>
          <w:color w:val="000000"/>
          <w:sz w:val="32"/>
          <w:szCs w:val="28"/>
        </w:rPr>
        <w:t>Муниципальное общеобразовательное учреждение «Тверской лицей»</w:t>
      </w:r>
    </w:p>
    <w:p w:rsidR="00591A3F" w:rsidRDefault="00591A3F" w:rsidP="00591A3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</w:rPr>
      </w:pPr>
    </w:p>
    <w:p w:rsidR="009E76D5" w:rsidRDefault="009E76D5" w:rsidP="00591A3F">
      <w:pPr>
        <w:pStyle w:val="a3"/>
        <w:shd w:val="clear" w:color="auto" w:fill="FFFFFF"/>
        <w:spacing w:before="0" w:beforeAutospacing="0" w:after="375" w:afterAutospacing="0" w:line="300" w:lineRule="atLeast"/>
        <w:rPr>
          <w:b/>
          <w:color w:val="000000"/>
          <w:sz w:val="28"/>
          <w:szCs w:val="28"/>
        </w:rPr>
      </w:pPr>
    </w:p>
    <w:p w:rsidR="00BA0019" w:rsidRDefault="00BA0019" w:rsidP="00591A3F">
      <w:pPr>
        <w:pStyle w:val="a3"/>
        <w:shd w:val="clear" w:color="auto" w:fill="FFFFFF"/>
        <w:spacing w:before="0" w:beforeAutospacing="0" w:after="375" w:afterAutospacing="0" w:line="300" w:lineRule="atLeast"/>
        <w:rPr>
          <w:b/>
          <w:color w:val="000000"/>
          <w:sz w:val="28"/>
          <w:szCs w:val="28"/>
        </w:rPr>
      </w:pPr>
    </w:p>
    <w:p w:rsidR="00BA0019" w:rsidRDefault="00BA0019" w:rsidP="00591A3F">
      <w:pPr>
        <w:pStyle w:val="a3"/>
        <w:shd w:val="clear" w:color="auto" w:fill="FFFFFF"/>
        <w:spacing w:before="0" w:beforeAutospacing="0" w:after="375" w:afterAutospacing="0" w:line="300" w:lineRule="atLeast"/>
        <w:rPr>
          <w:b/>
          <w:color w:val="000000"/>
          <w:sz w:val="28"/>
          <w:szCs w:val="28"/>
        </w:rPr>
      </w:pPr>
    </w:p>
    <w:p w:rsidR="00591A3F" w:rsidRDefault="00591A3F" w:rsidP="00591A3F">
      <w:pPr>
        <w:pStyle w:val="a3"/>
        <w:shd w:val="clear" w:color="auto" w:fill="FFFFFF"/>
        <w:spacing w:before="0" w:beforeAutospacing="0" w:after="375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Направление: духовное и нравственное воспитание</w:t>
      </w:r>
    </w:p>
    <w:p w:rsidR="00591A3F" w:rsidRDefault="00FA14FC" w:rsidP="00FA14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4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="00591A3F">
        <w:rPr>
          <w:b/>
          <w:color w:val="000000"/>
          <w:sz w:val="28"/>
          <w:szCs w:val="28"/>
        </w:rPr>
        <w:t xml:space="preserve">По теме:   </w:t>
      </w:r>
      <w:r w:rsidR="00591A3F" w:rsidRPr="00C47CA8">
        <w:rPr>
          <w:b/>
          <w:color w:val="000000" w:themeColor="text1"/>
          <w:sz w:val="48"/>
        </w:rPr>
        <w:t xml:space="preserve"> «</w:t>
      </w:r>
      <w:r w:rsidR="00591A3F" w:rsidRPr="00591A3F">
        <w:rPr>
          <w:b/>
          <w:color w:val="000000" w:themeColor="text1"/>
          <w:sz w:val="48"/>
        </w:rPr>
        <w:t xml:space="preserve">Хлеб на стол — и стол престол, </w:t>
      </w:r>
    </w:p>
    <w:p w:rsidR="00591A3F" w:rsidRDefault="00591A3F" w:rsidP="00591A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8"/>
        </w:rPr>
      </w:pPr>
      <w:r w:rsidRPr="00591A3F">
        <w:rPr>
          <w:b/>
          <w:color w:val="000000" w:themeColor="text1"/>
          <w:sz w:val="48"/>
        </w:rPr>
        <w:t>а хлеба ни куска — и стол доска»</w:t>
      </w:r>
    </w:p>
    <w:p w:rsidR="009E76D5" w:rsidRPr="009E76D5" w:rsidRDefault="009E76D5" w:rsidP="009E76D5">
      <w:pPr>
        <w:pStyle w:val="a3"/>
        <w:shd w:val="clear" w:color="auto" w:fill="FFFFFF"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bCs/>
          <w:i/>
          <w:iCs/>
          <w:color w:val="000000" w:themeColor="text1"/>
          <w:sz w:val="28"/>
        </w:rPr>
        <w:t>(</w:t>
      </w:r>
      <w:r w:rsidRPr="009E76D5">
        <w:rPr>
          <w:b/>
          <w:bCs/>
          <w:i/>
          <w:iCs/>
          <w:color w:val="000000" w:themeColor="text1"/>
          <w:sz w:val="28"/>
        </w:rPr>
        <w:t>праздник – Всемирный день хлеба, отмечается ежегодно 16 октября</w:t>
      </w:r>
      <w:r>
        <w:rPr>
          <w:b/>
          <w:bCs/>
          <w:i/>
          <w:iCs/>
          <w:color w:val="000000" w:themeColor="text1"/>
          <w:sz w:val="28"/>
        </w:rPr>
        <w:t>)</w:t>
      </w:r>
    </w:p>
    <w:p w:rsidR="00591A3F" w:rsidRDefault="00591A3F" w:rsidP="00591A3F">
      <w:pPr>
        <w:spacing w:after="0"/>
        <w:jc w:val="righ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</w:pPr>
      <w:r w:rsidRPr="003C684D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 xml:space="preserve">Автор:  </w:t>
      </w:r>
      <w:r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 xml:space="preserve">учитель географии, </w:t>
      </w:r>
    </w:p>
    <w:p w:rsidR="00591A3F" w:rsidRDefault="00591A3F" w:rsidP="00591A3F">
      <w:pPr>
        <w:jc w:val="righ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</w:pPr>
      <w:r w:rsidRPr="003C684D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 xml:space="preserve">классный руководитель </w:t>
      </w:r>
    </w:p>
    <w:p w:rsidR="00591A3F" w:rsidRPr="003C684D" w:rsidRDefault="00591A3F" w:rsidP="00591A3F">
      <w:pPr>
        <w:jc w:val="righ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</w:pPr>
      <w:r w:rsidRPr="003C684D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МОУ «Тверской лицей»</w:t>
      </w:r>
    </w:p>
    <w:p w:rsidR="00BA0019" w:rsidRDefault="00BA0019" w:rsidP="00BA0019">
      <w:pPr>
        <w:jc w:val="righ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Дмитриев Сергей Вячеславович</w:t>
      </w:r>
    </w:p>
    <w:p w:rsidR="00BA0019" w:rsidRDefault="00BA0019" w:rsidP="009E76D5">
      <w:pPr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</w:pPr>
    </w:p>
    <w:p w:rsidR="00591A3F" w:rsidRDefault="00591A3F" w:rsidP="009E76D5">
      <w:pPr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Тверь,</w:t>
      </w:r>
      <w:r w:rsidR="00BA0019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202</w:t>
      </w:r>
      <w:r w:rsidR="00BA0019"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8"/>
          <w:lang w:eastAsia="ru-RU"/>
        </w:rPr>
        <w:t xml:space="preserve"> год</w:t>
      </w:r>
    </w:p>
    <w:p w:rsidR="00666BD7" w:rsidRPr="003C684D" w:rsidRDefault="00666BD7" w:rsidP="003C68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C68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МЕТОДИЧЕСКАЯ  РАЗРАБОТКА  ВНЕКЛАССНОГО МЕРОПРИЯТИЯ</w:t>
      </w:r>
    </w:p>
    <w:p w:rsidR="00666BD7" w:rsidRPr="003C684D" w:rsidRDefault="00666BD7" w:rsidP="00591A3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169FA">
        <w:rPr>
          <w:rFonts w:ascii="Monotype Corsiva" w:eastAsia="Times New Roman" w:hAnsi="Monotype Corsiva" w:cs="Times New Roman"/>
          <w:b/>
          <w:color w:val="000000" w:themeColor="text1"/>
          <w:sz w:val="36"/>
          <w:szCs w:val="24"/>
          <w:lang w:eastAsia="ru-RU"/>
        </w:rPr>
        <w:t>«Хлеб на стол — и стол престол, а хлеба ни куска — и стол доска»</w:t>
      </w:r>
    </w:p>
    <w:p w:rsidR="00666BD7" w:rsidRPr="003C684D" w:rsidRDefault="00666BD7" w:rsidP="003C68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C68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__________________________________________________________</w:t>
      </w:r>
    </w:p>
    <w:p w:rsidR="00666BD7" w:rsidRDefault="00666BD7" w:rsidP="00BA0019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C68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Тематическое направление: </w:t>
      </w:r>
      <w:r w:rsidRPr="00BE72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духовное и нравственное воспитание</w:t>
      </w:r>
      <w:r w:rsidR="00BE727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</w:p>
    <w:p w:rsidR="00BE7279" w:rsidRDefault="00BE7279" w:rsidP="00BA0019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Тема мероприятия:  </w:t>
      </w:r>
      <w:r w:rsidRPr="00BE72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«Хлеб на стол — и стол престол, а хлеба ни куска — и стол доска»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BE7279" w:rsidRDefault="00BE7279" w:rsidP="00BE727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7"/>
        </w:rPr>
      </w:pPr>
      <w:r w:rsidRPr="003C684D">
        <w:rPr>
          <w:b/>
          <w:bCs/>
          <w:color w:val="000000" w:themeColor="text1"/>
          <w:sz w:val="28"/>
          <w:szCs w:val="27"/>
        </w:rPr>
        <w:t>Актуальность </w:t>
      </w:r>
      <w:r w:rsidRPr="003C684D">
        <w:rPr>
          <w:color w:val="000000" w:themeColor="text1"/>
          <w:sz w:val="28"/>
          <w:szCs w:val="27"/>
        </w:rPr>
        <w:t>мероприятия определяется необходимостью усиления духовно – нравственного воспитания школьников, как одного из важных направлений внеурочной деятельности</w:t>
      </w:r>
      <w:r>
        <w:rPr>
          <w:color w:val="000000" w:themeColor="text1"/>
          <w:sz w:val="28"/>
          <w:szCs w:val="27"/>
        </w:rPr>
        <w:t>.</w:t>
      </w:r>
    </w:p>
    <w:p w:rsidR="00BE7279" w:rsidRDefault="00BE7279" w:rsidP="00BA001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7279">
        <w:rPr>
          <w:b/>
          <w:color w:val="000000" w:themeColor="text1"/>
          <w:sz w:val="28"/>
          <w:szCs w:val="28"/>
        </w:rPr>
        <w:t>Целевая аудитория</w:t>
      </w:r>
      <w:r>
        <w:rPr>
          <w:color w:val="000000" w:themeColor="text1"/>
          <w:sz w:val="28"/>
          <w:szCs w:val="28"/>
        </w:rPr>
        <w:t xml:space="preserve">:  </w:t>
      </w:r>
      <w:r>
        <w:rPr>
          <w:color w:val="000000" w:themeColor="text1"/>
          <w:sz w:val="28"/>
          <w:szCs w:val="28"/>
          <w:shd w:val="clear" w:color="auto" w:fill="FFFFFF"/>
        </w:rPr>
        <w:t>учащиеся 10-11 классов</w:t>
      </w:r>
      <w:r w:rsidR="00E057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7F79">
        <w:rPr>
          <w:color w:val="000000" w:themeColor="text1"/>
          <w:sz w:val="28"/>
          <w:szCs w:val="28"/>
          <w:shd w:val="clear" w:color="auto" w:fill="FFFFFF"/>
        </w:rPr>
        <w:t>(</w:t>
      </w:r>
      <w:r w:rsidR="00E057BB">
        <w:rPr>
          <w:color w:val="000000" w:themeColor="text1"/>
          <w:sz w:val="28"/>
          <w:szCs w:val="28"/>
          <w:shd w:val="clear" w:color="auto" w:fill="FFFFFF"/>
        </w:rPr>
        <w:t>15-17 лет</w:t>
      </w:r>
      <w:r w:rsidR="00D17F79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E7279" w:rsidRPr="00BA0834" w:rsidRDefault="00BE7279" w:rsidP="00BA0019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A0834">
        <w:rPr>
          <w:b/>
          <w:color w:val="000000" w:themeColor="text1"/>
          <w:sz w:val="28"/>
          <w:szCs w:val="28"/>
          <w:shd w:val="clear" w:color="auto" w:fill="FFFFFF"/>
        </w:rPr>
        <w:t>Роль и место в  системе  воспитательной работы:</w:t>
      </w:r>
    </w:p>
    <w:tbl>
      <w:tblPr>
        <w:tblStyle w:val="a9"/>
        <w:tblW w:w="0" w:type="auto"/>
        <w:tblLook w:val="04A0"/>
      </w:tblPr>
      <w:tblGrid>
        <w:gridCol w:w="2518"/>
        <w:gridCol w:w="5670"/>
        <w:gridCol w:w="6314"/>
      </w:tblGrid>
      <w:tr w:rsidR="00BE7279" w:rsidTr="00BE7279">
        <w:tc>
          <w:tcPr>
            <w:tcW w:w="2518" w:type="dxa"/>
          </w:tcPr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Нравственно-патриотическое  направление</w:t>
            </w:r>
            <w:r w:rsidRPr="00BE7279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BE7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72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Задачи: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проявления учащимися нравственных знаний, умений и совершения нравственного оправданных поступков;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>-знакомить учащихся с нравственными законами и поступками предыдущих поколений</w:t>
            </w:r>
          </w:p>
        </w:tc>
        <w:tc>
          <w:tcPr>
            <w:tcW w:w="6314" w:type="dxa"/>
          </w:tcPr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Проведение тематических классных  часов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интеллектуальн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нравственной</w:t>
            </w:r>
            <w:r w:rsidRPr="00BE7279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духовно-нравственной, патриотической направленности</w:t>
            </w:r>
            <w:r w:rsidR="00BA0834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BE727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 исполь</w:t>
            </w:r>
            <w:r w:rsidR="00BA083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зованием </w:t>
            </w:r>
            <w:proofErr w:type="spellStart"/>
            <w:r w:rsidR="00BA083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мультимедийного</w:t>
            </w:r>
            <w:proofErr w:type="spellEnd"/>
            <w:r w:rsidR="00BA083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показа.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 нравственной позиции, через определение понятий «долг», «мораль», «нравственность», государственная символика</w:t>
            </w:r>
            <w:r w:rsidR="00BA083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79" w:rsidTr="00BE7279">
        <w:tc>
          <w:tcPr>
            <w:tcW w:w="2518" w:type="dxa"/>
          </w:tcPr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</w:pPr>
            <w:r w:rsidRPr="00BE7279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Модель выпускника</w:t>
            </w:r>
          </w:p>
        </w:tc>
        <w:tc>
          <w:tcPr>
            <w:tcW w:w="5670" w:type="dxa"/>
          </w:tcPr>
          <w:p w:rsidR="00BE7279" w:rsidRPr="00BE7279" w:rsidRDefault="00BE7279" w:rsidP="00817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279">
              <w:rPr>
                <w:rFonts w:ascii="Times New Roman" w:hAnsi="Times New Roman" w:cs="Times New Roman"/>
                <w:b/>
                <w:sz w:val="24"/>
                <w:szCs w:val="24"/>
              </w:rPr>
              <w:t>ачества семьянина</w:t>
            </w:r>
            <w:r w:rsidRPr="00BE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279" w:rsidRPr="00BE7279" w:rsidRDefault="00BE7279" w:rsidP="00817DDF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14" w:type="dxa"/>
          </w:tcPr>
          <w:p w:rsidR="00BE7279" w:rsidRPr="00BE7279" w:rsidRDefault="00B80623" w:rsidP="00817DDF">
            <w:pPr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279" w:rsidRPr="00BE7279">
              <w:rPr>
                <w:rFonts w:ascii="Times New Roman" w:hAnsi="Times New Roman" w:cs="Times New Roman"/>
                <w:sz w:val="24"/>
                <w:szCs w:val="24"/>
              </w:rPr>
              <w:t>тношение к семье, уважение к родителям, интерес к родословной семьи, уровень знаний об этических и правовых аспектах хозяйственно-экономической стороны семейной жизни, уровень умения строить отношения с людьми на основе партнерства, уровень владения основами культуры поведения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0623" w:rsidRDefault="00B80623" w:rsidP="00BA0834">
      <w:pPr>
        <w:pStyle w:val="a3"/>
        <w:spacing w:before="0" w:beforeAutospacing="0" w:after="24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BA0834" w:rsidRDefault="00BA0834" w:rsidP="00B806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C684D">
        <w:rPr>
          <w:b/>
          <w:color w:val="000000" w:themeColor="text1"/>
          <w:sz w:val="28"/>
          <w:szCs w:val="28"/>
        </w:rPr>
        <w:lastRenderedPageBreak/>
        <w:t>Цель</w:t>
      </w:r>
      <w:r>
        <w:rPr>
          <w:b/>
          <w:color w:val="000000" w:themeColor="text1"/>
          <w:sz w:val="28"/>
          <w:szCs w:val="28"/>
        </w:rPr>
        <w:t xml:space="preserve"> мероприятия</w:t>
      </w:r>
      <w:r w:rsidRPr="003C684D">
        <w:rPr>
          <w:b/>
          <w:color w:val="000000" w:themeColor="text1"/>
          <w:sz w:val="28"/>
          <w:szCs w:val="28"/>
        </w:rPr>
        <w:t xml:space="preserve">: </w:t>
      </w:r>
      <w:r w:rsidRPr="003C684D">
        <w:rPr>
          <w:color w:val="000000" w:themeColor="text1"/>
          <w:sz w:val="28"/>
          <w:szCs w:val="28"/>
        </w:rPr>
        <w:t>приобщение к культурному наследию России</w:t>
      </w:r>
      <w:r>
        <w:rPr>
          <w:color w:val="000000" w:themeColor="text1"/>
          <w:sz w:val="28"/>
          <w:szCs w:val="28"/>
        </w:rPr>
        <w:t xml:space="preserve"> через </w:t>
      </w:r>
      <w:r w:rsidRPr="003C684D">
        <w:rPr>
          <w:color w:val="000000" w:themeColor="text1"/>
          <w:sz w:val="28"/>
          <w:szCs w:val="28"/>
        </w:rPr>
        <w:t xml:space="preserve"> формирование российской </w:t>
      </w:r>
      <w:r>
        <w:rPr>
          <w:color w:val="000000" w:themeColor="text1"/>
          <w:sz w:val="28"/>
          <w:szCs w:val="28"/>
        </w:rPr>
        <w:t xml:space="preserve">идентичности и </w:t>
      </w:r>
      <w:r w:rsidRPr="0075694C">
        <w:rPr>
          <w:color w:val="000000" w:themeColor="text1"/>
          <w:sz w:val="28"/>
          <w:szCs w:val="28"/>
        </w:rPr>
        <w:t>мотиваци</w:t>
      </w:r>
      <w:r>
        <w:rPr>
          <w:color w:val="000000" w:themeColor="text1"/>
          <w:sz w:val="28"/>
          <w:szCs w:val="28"/>
        </w:rPr>
        <w:t>и</w:t>
      </w:r>
      <w:r w:rsidRPr="0075694C">
        <w:rPr>
          <w:color w:val="000000" w:themeColor="text1"/>
          <w:sz w:val="28"/>
          <w:szCs w:val="28"/>
        </w:rPr>
        <w:t xml:space="preserve"> к познанию и</w:t>
      </w:r>
      <w:r>
        <w:rPr>
          <w:color w:val="000000" w:themeColor="text1"/>
          <w:sz w:val="28"/>
          <w:szCs w:val="28"/>
        </w:rPr>
        <w:t xml:space="preserve"> </w:t>
      </w:r>
      <w:r w:rsidRPr="0075694C">
        <w:rPr>
          <w:color w:val="000000" w:themeColor="text1"/>
          <w:sz w:val="28"/>
          <w:szCs w:val="28"/>
        </w:rPr>
        <w:t>обучению</w:t>
      </w:r>
      <w:r>
        <w:rPr>
          <w:color w:val="000000" w:themeColor="text1"/>
          <w:sz w:val="28"/>
          <w:szCs w:val="28"/>
        </w:rPr>
        <w:t>.</w:t>
      </w:r>
    </w:p>
    <w:p w:rsidR="00D5400E" w:rsidRPr="003C684D" w:rsidRDefault="00D5400E" w:rsidP="00B8062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C684D">
        <w:rPr>
          <w:rStyle w:val="a8"/>
          <w:color w:val="000000" w:themeColor="text1"/>
          <w:sz w:val="28"/>
          <w:szCs w:val="28"/>
        </w:rPr>
        <w:t>Задачи мероприятия:</w:t>
      </w:r>
    </w:p>
    <w:p w:rsidR="00D5400E" w:rsidRDefault="003C684D" w:rsidP="009447A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1.</w:t>
      </w:r>
      <w:r w:rsidR="00BA0834">
        <w:rPr>
          <w:b/>
          <w:bCs/>
          <w:color w:val="000000" w:themeColor="text1"/>
          <w:sz w:val="28"/>
          <w:szCs w:val="28"/>
        </w:rPr>
        <w:t xml:space="preserve"> </w:t>
      </w:r>
      <w:r w:rsidR="00D5400E" w:rsidRPr="003C684D">
        <w:rPr>
          <w:b/>
          <w:bCs/>
          <w:color w:val="000000" w:themeColor="text1"/>
          <w:sz w:val="28"/>
          <w:szCs w:val="28"/>
        </w:rPr>
        <w:t>образовательные: </w:t>
      </w:r>
      <w:r w:rsidR="00D5400E" w:rsidRPr="003C684D">
        <w:rPr>
          <w:color w:val="000000" w:themeColor="text1"/>
          <w:sz w:val="28"/>
          <w:szCs w:val="28"/>
        </w:rPr>
        <w:t>познакомить</w:t>
      </w:r>
      <w:r>
        <w:rPr>
          <w:color w:val="000000" w:themeColor="text1"/>
          <w:sz w:val="28"/>
          <w:szCs w:val="28"/>
        </w:rPr>
        <w:t xml:space="preserve"> обучающихся </w:t>
      </w:r>
      <w:r w:rsidR="00D5400E" w:rsidRPr="003C684D">
        <w:rPr>
          <w:color w:val="000000" w:themeColor="text1"/>
          <w:sz w:val="28"/>
          <w:szCs w:val="28"/>
        </w:rPr>
        <w:t xml:space="preserve"> с историей возникновения хлеба</w:t>
      </w:r>
      <w:r>
        <w:rPr>
          <w:color w:val="000000" w:themeColor="text1"/>
          <w:sz w:val="28"/>
          <w:szCs w:val="28"/>
        </w:rPr>
        <w:t xml:space="preserve">; </w:t>
      </w:r>
      <w:r w:rsidR="00C169FA">
        <w:rPr>
          <w:color w:val="000000" w:themeColor="text1"/>
          <w:sz w:val="28"/>
          <w:szCs w:val="28"/>
        </w:rPr>
        <w:t xml:space="preserve"> легендами и мифами о хлебе разных народов мира; </w:t>
      </w:r>
      <w:r>
        <w:rPr>
          <w:color w:val="000000" w:themeColor="text1"/>
          <w:sz w:val="28"/>
          <w:szCs w:val="28"/>
        </w:rPr>
        <w:t>с ассортиментом хлебобулочных изделий в России и  других странах мира</w:t>
      </w:r>
      <w:r w:rsidR="00C169FA">
        <w:rPr>
          <w:color w:val="000000" w:themeColor="text1"/>
          <w:sz w:val="28"/>
          <w:szCs w:val="28"/>
        </w:rPr>
        <w:t>.</w:t>
      </w:r>
      <w:proofErr w:type="gramEnd"/>
    </w:p>
    <w:p w:rsidR="00B03D83" w:rsidRDefault="003C684D" w:rsidP="009447A8">
      <w:pPr>
        <w:pStyle w:val="a3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 w:rsidR="00D5400E" w:rsidRPr="003C684D">
        <w:rPr>
          <w:b/>
          <w:bCs/>
          <w:color w:val="000000" w:themeColor="text1"/>
          <w:sz w:val="28"/>
          <w:szCs w:val="28"/>
        </w:rPr>
        <w:t xml:space="preserve"> развивающие:</w:t>
      </w:r>
      <w:r w:rsidR="00D5400E" w:rsidRPr="003C684D">
        <w:rPr>
          <w:color w:val="000000" w:themeColor="text1"/>
          <w:sz w:val="28"/>
          <w:szCs w:val="28"/>
        </w:rPr>
        <w:t> разви</w:t>
      </w:r>
      <w:r>
        <w:rPr>
          <w:color w:val="000000" w:themeColor="text1"/>
          <w:sz w:val="28"/>
          <w:szCs w:val="28"/>
        </w:rPr>
        <w:t xml:space="preserve">тие  </w:t>
      </w:r>
      <w:r w:rsidRPr="003C684D">
        <w:rPr>
          <w:color w:val="000000" w:themeColor="text1"/>
          <w:sz w:val="28"/>
          <w:szCs w:val="28"/>
        </w:rPr>
        <w:t>логического и творческого мышления</w:t>
      </w:r>
      <w:r>
        <w:rPr>
          <w:color w:val="000000" w:themeColor="text1"/>
          <w:sz w:val="28"/>
          <w:szCs w:val="28"/>
        </w:rPr>
        <w:t>,</w:t>
      </w:r>
      <w:r w:rsidRPr="003C68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памяти, внимания;</w:t>
      </w:r>
      <w:r w:rsidRPr="003C684D">
        <w:rPr>
          <w:color w:val="000000" w:themeColor="text1"/>
          <w:sz w:val="28"/>
          <w:szCs w:val="28"/>
        </w:rPr>
        <w:t xml:space="preserve"> обеспечить развитие самостоятельного применения знаний в различных ситуациях.</w:t>
      </w:r>
    </w:p>
    <w:p w:rsidR="00D5400E" w:rsidRDefault="003C684D" w:rsidP="009447A8">
      <w:pPr>
        <w:pStyle w:val="a3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3C684D">
        <w:rPr>
          <w:b/>
          <w:color w:val="000000" w:themeColor="text1"/>
          <w:sz w:val="28"/>
          <w:szCs w:val="28"/>
        </w:rPr>
        <w:t>3.</w:t>
      </w:r>
      <w:r w:rsidR="00D5400E" w:rsidRPr="003C684D">
        <w:rPr>
          <w:color w:val="000000" w:themeColor="text1"/>
          <w:sz w:val="28"/>
          <w:szCs w:val="28"/>
        </w:rPr>
        <w:t> </w:t>
      </w:r>
      <w:r w:rsidR="00D5400E" w:rsidRPr="003C684D">
        <w:rPr>
          <w:b/>
          <w:bCs/>
          <w:color w:val="000000" w:themeColor="text1"/>
          <w:sz w:val="28"/>
          <w:szCs w:val="28"/>
        </w:rPr>
        <w:t>воспитательные:</w:t>
      </w:r>
      <w:r w:rsidR="00D5400E" w:rsidRPr="003C684D">
        <w:rPr>
          <w:color w:val="000000" w:themeColor="text1"/>
          <w:sz w:val="28"/>
          <w:szCs w:val="28"/>
        </w:rPr>
        <w:t> воспитывать бережное отношение к хлебу, любовь к родному краю</w:t>
      </w:r>
      <w:r>
        <w:rPr>
          <w:color w:val="000000" w:themeColor="text1"/>
          <w:sz w:val="28"/>
          <w:szCs w:val="28"/>
        </w:rPr>
        <w:t>; ф</w:t>
      </w:r>
      <w:r w:rsidRPr="003C684D">
        <w:rPr>
          <w:color w:val="000000" w:themeColor="text1"/>
          <w:sz w:val="28"/>
          <w:szCs w:val="28"/>
        </w:rPr>
        <w:t>ормирование умения работать в группе</w:t>
      </w:r>
      <w:r>
        <w:rPr>
          <w:color w:val="000000" w:themeColor="text1"/>
          <w:sz w:val="28"/>
          <w:szCs w:val="28"/>
        </w:rPr>
        <w:t>.</w:t>
      </w:r>
    </w:p>
    <w:p w:rsidR="00BA0834" w:rsidRPr="00B03D83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B03D83">
        <w:rPr>
          <w:b/>
          <w:bCs/>
          <w:color w:val="000000"/>
          <w:sz w:val="28"/>
        </w:rPr>
        <w:t>Планируемы</w:t>
      </w:r>
      <w:r>
        <w:rPr>
          <w:b/>
          <w:bCs/>
          <w:color w:val="000000"/>
          <w:sz w:val="28"/>
        </w:rPr>
        <w:t>е</w:t>
      </w:r>
      <w:r w:rsidRPr="00B03D83">
        <w:rPr>
          <w:b/>
          <w:bCs/>
          <w:color w:val="000000"/>
          <w:sz w:val="28"/>
        </w:rPr>
        <w:t xml:space="preserve"> результат</w:t>
      </w:r>
      <w:r>
        <w:rPr>
          <w:b/>
          <w:bCs/>
          <w:color w:val="000000"/>
          <w:sz w:val="28"/>
        </w:rPr>
        <w:t>ы</w:t>
      </w:r>
      <w:r w:rsidRPr="00B03D83">
        <w:rPr>
          <w:b/>
          <w:bCs/>
          <w:color w:val="000000"/>
          <w:sz w:val="28"/>
        </w:rPr>
        <w:t>:</w:t>
      </w:r>
    </w:p>
    <w:p w:rsidR="00BA0834" w:rsidRPr="00B03D83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B03D83">
        <w:rPr>
          <w:b/>
          <w:bCs/>
          <w:i/>
          <w:iCs/>
          <w:color w:val="000000"/>
          <w:sz w:val="28"/>
        </w:rPr>
        <w:t>Личностны</w:t>
      </w:r>
      <w:r>
        <w:rPr>
          <w:b/>
          <w:bCs/>
          <w:i/>
          <w:iCs/>
          <w:color w:val="000000"/>
          <w:sz w:val="28"/>
        </w:rPr>
        <w:t>е</w:t>
      </w:r>
      <w:r w:rsidRPr="00B03D83">
        <w:rPr>
          <w:b/>
          <w:bCs/>
          <w:i/>
          <w:iCs/>
          <w:color w:val="000000"/>
          <w:sz w:val="28"/>
        </w:rPr>
        <w:t>: </w:t>
      </w:r>
      <w:r w:rsidRPr="00374A25">
        <w:rPr>
          <w:bCs/>
          <w:iCs/>
          <w:color w:val="000000"/>
          <w:sz w:val="28"/>
        </w:rPr>
        <w:t>готовность и способность к саморазвитию</w:t>
      </w:r>
      <w:r>
        <w:rPr>
          <w:bCs/>
          <w:iCs/>
          <w:color w:val="000000"/>
          <w:sz w:val="28"/>
        </w:rPr>
        <w:t>,</w:t>
      </w:r>
      <w:r w:rsidRPr="00374A25">
        <w:rPr>
          <w:b/>
          <w:bCs/>
          <w:i/>
          <w:iCs/>
          <w:color w:val="000000"/>
          <w:sz w:val="28"/>
        </w:rPr>
        <w:t xml:space="preserve"> </w:t>
      </w:r>
      <w:r w:rsidRPr="00B03D83">
        <w:rPr>
          <w:color w:val="000000"/>
          <w:sz w:val="28"/>
        </w:rPr>
        <w:t>обучающиеся проявляют доброжелательность, уважительное отношение к одноклассникам; соблюдают этические нормы общения;</w:t>
      </w:r>
    </w:p>
    <w:p w:rsidR="00BA0834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proofErr w:type="spellStart"/>
      <w:r w:rsidRPr="00B03D83">
        <w:rPr>
          <w:b/>
          <w:bCs/>
          <w:i/>
          <w:iCs/>
          <w:color w:val="000000"/>
          <w:sz w:val="28"/>
        </w:rPr>
        <w:t>Метапредметны</w:t>
      </w:r>
      <w:r>
        <w:rPr>
          <w:b/>
          <w:bCs/>
          <w:i/>
          <w:iCs/>
          <w:color w:val="000000"/>
          <w:sz w:val="28"/>
        </w:rPr>
        <w:t>е</w:t>
      </w:r>
      <w:proofErr w:type="spellEnd"/>
      <w:r w:rsidRPr="00B03D83">
        <w:rPr>
          <w:b/>
          <w:bCs/>
          <w:i/>
          <w:iCs/>
          <w:color w:val="000000"/>
          <w:sz w:val="28"/>
        </w:rPr>
        <w:t>:</w:t>
      </w:r>
      <w:r>
        <w:rPr>
          <w:color w:val="000000"/>
          <w:sz w:val="28"/>
        </w:rPr>
        <w:t> </w:t>
      </w:r>
      <w:r w:rsidRPr="00B03D83">
        <w:rPr>
          <w:color w:val="000000"/>
          <w:sz w:val="28"/>
        </w:rPr>
        <w:t> </w:t>
      </w:r>
    </w:p>
    <w:p w:rsidR="00BA0834" w:rsidRPr="00B03D83" w:rsidRDefault="00B80623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>
        <w:rPr>
          <w:i/>
          <w:iCs/>
          <w:color w:val="000000"/>
          <w:sz w:val="28"/>
        </w:rPr>
        <w:t>К</w:t>
      </w:r>
      <w:r w:rsidR="00BA0834" w:rsidRPr="00B03D83">
        <w:rPr>
          <w:i/>
          <w:iCs/>
          <w:color w:val="000000"/>
          <w:sz w:val="28"/>
        </w:rPr>
        <w:t>оммуникативные УУД</w:t>
      </w:r>
      <w:r w:rsidR="00BA0834">
        <w:rPr>
          <w:i/>
          <w:iCs/>
          <w:color w:val="000000"/>
          <w:sz w:val="28"/>
        </w:rPr>
        <w:t xml:space="preserve">: </w:t>
      </w:r>
      <w:r w:rsidR="00BA0834" w:rsidRPr="00B03D83">
        <w:rPr>
          <w:color w:val="000000"/>
          <w:sz w:val="28"/>
        </w:rPr>
        <w:t>умеют с достаточной полнотой и точностью выражать свои мысли; планируют учебное сотрудничество с учителем и сверстниками;  </w:t>
      </w:r>
    </w:p>
    <w:p w:rsidR="00BA0834" w:rsidRPr="00B03D83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B03D83">
        <w:rPr>
          <w:i/>
          <w:iCs/>
          <w:color w:val="000000"/>
          <w:sz w:val="28"/>
        </w:rPr>
        <w:t>Регулятивные УУД</w:t>
      </w:r>
      <w:r>
        <w:rPr>
          <w:i/>
          <w:iCs/>
          <w:color w:val="000000"/>
          <w:sz w:val="28"/>
        </w:rPr>
        <w:t xml:space="preserve">: </w:t>
      </w:r>
      <w:r w:rsidRPr="00B03D83">
        <w:rPr>
          <w:color w:val="000000"/>
          <w:sz w:val="28"/>
        </w:rPr>
        <w:t xml:space="preserve"> </w:t>
      </w:r>
      <w:proofErr w:type="spellStart"/>
      <w:r w:rsidRPr="00B03D83">
        <w:rPr>
          <w:color w:val="000000"/>
          <w:sz w:val="28"/>
        </w:rPr>
        <w:t>саморегуляция</w:t>
      </w:r>
      <w:proofErr w:type="spellEnd"/>
      <w:r>
        <w:rPr>
          <w:color w:val="000000"/>
          <w:sz w:val="28"/>
        </w:rPr>
        <w:t>,</w:t>
      </w:r>
      <w:r w:rsidRPr="00B03D83">
        <w:rPr>
          <w:color w:val="000000"/>
          <w:sz w:val="28"/>
        </w:rPr>
        <w:t xml:space="preserve"> как способность к мобилизации сил и энергии, производят оценку результатов работы,  коррекцию – внесение необходимых дополнений с учётом оценки результата самим обучающимся;</w:t>
      </w:r>
    </w:p>
    <w:p w:rsidR="00BA0834" w:rsidRPr="00B03D83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B03D83">
        <w:rPr>
          <w:i/>
          <w:iCs/>
          <w:color w:val="000000"/>
          <w:sz w:val="28"/>
        </w:rPr>
        <w:lastRenderedPageBreak/>
        <w:t>Познавательные УУД</w:t>
      </w:r>
      <w:r>
        <w:rPr>
          <w:color w:val="000000"/>
          <w:sz w:val="28"/>
        </w:rPr>
        <w:t xml:space="preserve">: </w:t>
      </w:r>
      <w:r w:rsidRPr="00B03D83">
        <w:rPr>
          <w:color w:val="000000"/>
          <w:sz w:val="28"/>
        </w:rPr>
        <w:t>анализируют информацию и строят логические цепочки рассуждений, производят классификацию; развит</w:t>
      </w:r>
      <w:r>
        <w:rPr>
          <w:color w:val="000000"/>
          <w:sz w:val="28"/>
        </w:rPr>
        <w:t>ие</w:t>
      </w:r>
      <w:r w:rsidRPr="00B03D83">
        <w:rPr>
          <w:color w:val="000000"/>
          <w:sz w:val="28"/>
        </w:rPr>
        <w:t xml:space="preserve">  критическо</w:t>
      </w:r>
      <w:r>
        <w:rPr>
          <w:color w:val="000000"/>
          <w:sz w:val="28"/>
        </w:rPr>
        <w:t>го</w:t>
      </w:r>
      <w:r w:rsidRPr="00B03D83">
        <w:rPr>
          <w:color w:val="000000"/>
          <w:sz w:val="28"/>
        </w:rPr>
        <w:t xml:space="preserve"> мышлени</w:t>
      </w:r>
      <w:r>
        <w:rPr>
          <w:color w:val="000000"/>
          <w:sz w:val="28"/>
        </w:rPr>
        <w:t>я</w:t>
      </w:r>
      <w:r w:rsidRPr="00B03D83">
        <w:rPr>
          <w:color w:val="000000"/>
          <w:sz w:val="28"/>
        </w:rPr>
        <w:t>;</w:t>
      </w:r>
    </w:p>
    <w:p w:rsidR="00BA0834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proofErr w:type="gramStart"/>
      <w:r w:rsidRPr="00B03D83">
        <w:rPr>
          <w:b/>
          <w:bCs/>
          <w:i/>
          <w:iCs/>
          <w:color w:val="000000"/>
          <w:sz w:val="28"/>
        </w:rPr>
        <w:t>Предметный</w:t>
      </w:r>
      <w:proofErr w:type="gramEnd"/>
      <w:r w:rsidRPr="00B03D83">
        <w:rPr>
          <w:b/>
          <w:bCs/>
          <w:i/>
          <w:iCs/>
          <w:color w:val="000000"/>
          <w:sz w:val="28"/>
        </w:rPr>
        <w:t>: </w:t>
      </w:r>
      <w:r w:rsidRPr="00B03D83">
        <w:rPr>
          <w:color w:val="000000"/>
          <w:sz w:val="28"/>
        </w:rPr>
        <w:t xml:space="preserve"> формир</w:t>
      </w:r>
      <w:r>
        <w:rPr>
          <w:color w:val="000000"/>
          <w:sz w:val="28"/>
        </w:rPr>
        <w:t>ование нравственных</w:t>
      </w:r>
      <w:r w:rsidRPr="00B03D83">
        <w:rPr>
          <w:color w:val="000000"/>
          <w:sz w:val="28"/>
        </w:rPr>
        <w:t xml:space="preserve"> ориентир</w:t>
      </w:r>
      <w:r>
        <w:rPr>
          <w:color w:val="000000"/>
          <w:sz w:val="28"/>
        </w:rPr>
        <w:t>ов</w:t>
      </w:r>
      <w:r w:rsidRPr="00B03D83">
        <w:rPr>
          <w:color w:val="000000"/>
          <w:sz w:val="28"/>
        </w:rPr>
        <w:t>.</w:t>
      </w:r>
    </w:p>
    <w:p w:rsidR="00BA0834" w:rsidRDefault="00BA0834" w:rsidP="00BA08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374A25">
        <w:rPr>
          <w:b/>
          <w:i/>
          <w:color w:val="000000"/>
          <w:sz w:val="28"/>
          <w:szCs w:val="21"/>
        </w:rPr>
        <w:t>Планируемый воспитательный эффект</w:t>
      </w:r>
      <w:r w:rsidRPr="00374A25">
        <w:rPr>
          <w:color w:val="000000"/>
          <w:sz w:val="28"/>
          <w:szCs w:val="21"/>
        </w:rPr>
        <w:t xml:space="preserve">: </w:t>
      </w:r>
      <w:r w:rsidRPr="00374A25">
        <w:rPr>
          <w:color w:val="000000"/>
          <w:sz w:val="28"/>
          <w:szCs w:val="21"/>
        </w:rPr>
        <w:tab/>
        <w:t xml:space="preserve"> </w:t>
      </w:r>
      <w:r>
        <w:rPr>
          <w:color w:val="000000"/>
          <w:sz w:val="28"/>
          <w:szCs w:val="21"/>
        </w:rPr>
        <w:t>у</w:t>
      </w:r>
      <w:r w:rsidRPr="00374A25">
        <w:rPr>
          <w:color w:val="000000"/>
          <w:sz w:val="28"/>
          <w:szCs w:val="21"/>
        </w:rPr>
        <w:t>мение осуществлять нравственный выбор намерений и самовыражение для достижения собственных нравственных идеалов</w:t>
      </w:r>
      <w:r>
        <w:rPr>
          <w:color w:val="000000"/>
          <w:sz w:val="28"/>
          <w:szCs w:val="21"/>
        </w:rPr>
        <w:t>.</w:t>
      </w:r>
    </w:p>
    <w:p w:rsidR="00223B42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C684D">
        <w:rPr>
          <w:b/>
          <w:color w:val="000000" w:themeColor="text1"/>
          <w:sz w:val="28"/>
          <w:szCs w:val="28"/>
          <w:shd w:val="clear" w:color="auto" w:fill="FFFFFF"/>
        </w:rPr>
        <w:t xml:space="preserve">Форма </w:t>
      </w:r>
      <w:r w:rsidRPr="009447A8">
        <w:rPr>
          <w:b/>
          <w:color w:val="000000" w:themeColor="text1"/>
          <w:sz w:val="28"/>
          <w:szCs w:val="28"/>
        </w:rPr>
        <w:t>проведения</w:t>
      </w:r>
      <w:r w:rsidRPr="003C684D">
        <w:rPr>
          <w:b/>
          <w:color w:val="000000" w:themeColor="text1"/>
          <w:sz w:val="28"/>
          <w:szCs w:val="28"/>
          <w:shd w:val="clear" w:color="auto" w:fill="FFFFFF"/>
        </w:rPr>
        <w:t xml:space="preserve"> мероприятия</w:t>
      </w:r>
      <w:r w:rsidRPr="003C684D">
        <w:rPr>
          <w:color w:val="000000" w:themeColor="text1"/>
          <w:sz w:val="28"/>
          <w:szCs w:val="28"/>
          <w:shd w:val="clear" w:color="auto" w:fill="FFFFFF"/>
        </w:rPr>
        <w:t>: беседа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  игровыми моментами соревновательного характера</w:t>
      </w:r>
      <w:r w:rsidRPr="003C684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дегустация с чаепитием.</w:t>
      </w:r>
      <w:r w:rsidR="00223B42" w:rsidRPr="00223B42">
        <w:t xml:space="preserve"> </w:t>
      </w:r>
    </w:p>
    <w:p w:rsidR="00BA0834" w:rsidRPr="00223B42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23B42">
        <w:rPr>
          <w:b/>
          <w:color w:val="000000" w:themeColor="text1"/>
          <w:sz w:val="28"/>
          <w:szCs w:val="28"/>
          <w:shd w:val="clear" w:color="auto" w:fill="FFFFFF"/>
        </w:rPr>
        <w:t xml:space="preserve">Педагогические технологии, методы/приемы: </w:t>
      </w:r>
    </w:p>
    <w:tbl>
      <w:tblPr>
        <w:tblStyle w:val="a9"/>
        <w:tblW w:w="0" w:type="auto"/>
        <w:tblLook w:val="04A0"/>
      </w:tblPr>
      <w:tblGrid>
        <w:gridCol w:w="4361"/>
        <w:gridCol w:w="10141"/>
      </w:tblGrid>
      <w:tr w:rsidR="00BA0834" w:rsidTr="00BA0834">
        <w:tc>
          <w:tcPr>
            <w:tcW w:w="4361" w:type="dxa"/>
          </w:tcPr>
          <w:p w:rsidR="00BA0834" w:rsidRPr="00D40D03" w:rsidRDefault="00BA0834" w:rsidP="00BA0834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D40D03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Здоровьесберегающие</w:t>
            </w:r>
            <w:proofErr w:type="spellEnd"/>
            <w:r w:rsidRPr="00D40D03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технологии:</w:t>
            </w:r>
          </w:p>
        </w:tc>
        <w:tc>
          <w:tcPr>
            <w:tcW w:w="10141" w:type="dxa"/>
          </w:tcPr>
          <w:p w:rsidR="00BA0834" w:rsidRDefault="00BA0834" w:rsidP="00B806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Р</w:t>
            </w:r>
            <w:r w:rsidRPr="00374A25">
              <w:rPr>
                <w:sz w:val="28"/>
              </w:rPr>
              <w:t>ациональная организация занятия в соответствии с возрастными, индивидуальными особенностями и гигиеническими требованиями; смена видов деятельности; положительная эмоциональная обстановка на мероприятии.</w:t>
            </w:r>
          </w:p>
        </w:tc>
      </w:tr>
      <w:tr w:rsidR="00BA0834" w:rsidTr="00BA0834">
        <w:tc>
          <w:tcPr>
            <w:tcW w:w="4361" w:type="dxa"/>
          </w:tcPr>
          <w:p w:rsidR="00BA0834" w:rsidRPr="00D40D03" w:rsidRDefault="00223B42" w:rsidP="00B80623">
            <w:pP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0D0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Технология  развития критического мышления</w:t>
            </w:r>
          </w:p>
        </w:tc>
        <w:tc>
          <w:tcPr>
            <w:tcW w:w="10141" w:type="dxa"/>
          </w:tcPr>
          <w:p w:rsidR="00223B42" w:rsidRPr="00223B42" w:rsidRDefault="00223B42" w:rsidP="00223B42">
            <w:pPr>
              <w:pStyle w:val="af0"/>
              <w:jc w:val="both"/>
              <w:rPr>
                <w:sz w:val="28"/>
                <w:lang w:val="ru-RU"/>
              </w:rPr>
            </w:pPr>
            <w:r w:rsidRPr="00223B42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Информационно-систематизирующий  метод по осмыслению и усвоению изученного материала</w:t>
            </w:r>
            <w:r w:rsidRPr="00223B42">
              <w:rPr>
                <w:sz w:val="28"/>
                <w:lang w:val="ru-RU"/>
              </w:rPr>
              <w:t xml:space="preserve"> </w:t>
            </w:r>
          </w:p>
          <w:p w:rsidR="00223B42" w:rsidRPr="00223B42" w:rsidRDefault="00223B42" w:rsidP="00223B4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3B42">
              <w:rPr>
                <w:sz w:val="28"/>
                <w:szCs w:val="28"/>
              </w:rPr>
              <w:t>Методы познания: частично – поисковый, анализ и самоанализ знаний.</w:t>
            </w:r>
          </w:p>
          <w:p w:rsidR="00223B42" w:rsidRPr="00223B42" w:rsidRDefault="00223B42" w:rsidP="00223B4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3B42">
              <w:rPr>
                <w:sz w:val="28"/>
                <w:szCs w:val="28"/>
              </w:rPr>
              <w:t>Систематизация данных и информации.</w:t>
            </w:r>
          </w:p>
          <w:p w:rsidR="00BA0834" w:rsidRPr="00223B42" w:rsidRDefault="00223B42" w:rsidP="00223B4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3B42">
              <w:rPr>
                <w:sz w:val="28"/>
                <w:szCs w:val="28"/>
              </w:rPr>
              <w:t>Практико-ориентированный подход  развития ана</w:t>
            </w:r>
            <w:r w:rsidRPr="00223B42">
              <w:rPr>
                <w:sz w:val="28"/>
                <w:szCs w:val="28"/>
              </w:rPr>
              <w:softHyphen/>
              <w:t>литических навыков.</w:t>
            </w:r>
          </w:p>
        </w:tc>
      </w:tr>
    </w:tbl>
    <w:p w:rsidR="00BA0834" w:rsidRDefault="00BA0834" w:rsidP="00BA08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80623" w:rsidRDefault="00B80623" w:rsidP="00B806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B80623" w:rsidRDefault="00B80623" w:rsidP="00B806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ЭТАПЫ ПОДГОТОВКИ И ПРОВЕДЕНИЯ МЕР</w:t>
      </w:r>
      <w:r w:rsidR="00631A47">
        <w:rPr>
          <w:b/>
          <w:color w:val="000000" w:themeColor="text1"/>
          <w:sz w:val="28"/>
          <w:szCs w:val="28"/>
          <w:shd w:val="clear" w:color="auto" w:fill="FFFFFF"/>
        </w:rPr>
        <w:t>О</w:t>
      </w:r>
      <w:r>
        <w:rPr>
          <w:b/>
          <w:color w:val="000000" w:themeColor="text1"/>
          <w:sz w:val="28"/>
          <w:szCs w:val="28"/>
          <w:shd w:val="clear" w:color="auto" w:fill="FFFFFF"/>
        </w:rPr>
        <w:t>ПРИЯТИЯ</w:t>
      </w:r>
    </w:p>
    <w:tbl>
      <w:tblPr>
        <w:tblStyle w:val="a9"/>
        <w:tblW w:w="0" w:type="auto"/>
        <w:tblLayout w:type="fixed"/>
        <w:tblLook w:val="04A0"/>
      </w:tblPr>
      <w:tblGrid>
        <w:gridCol w:w="1809"/>
        <w:gridCol w:w="2565"/>
        <w:gridCol w:w="2668"/>
        <w:gridCol w:w="2460"/>
        <w:gridCol w:w="2951"/>
        <w:gridCol w:w="2049"/>
      </w:tblGrid>
      <w:tr w:rsidR="00B80623" w:rsidTr="002459A3">
        <w:tc>
          <w:tcPr>
            <w:tcW w:w="1809" w:type="dxa"/>
          </w:tcPr>
          <w:p w:rsidR="00B80623" w:rsidRPr="00F762D9" w:rsidRDefault="00B80623" w:rsidP="009443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 </w:t>
            </w:r>
            <w:r w:rsidRPr="00F762D9">
              <w:rPr>
                <w:rFonts w:ascii="Times New Roman" w:hAnsi="Times New Roman" w:cs="Times New Roman"/>
                <w:b/>
                <w:i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B80623" w:rsidRPr="00F762D9" w:rsidRDefault="00B80623" w:rsidP="009443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668" w:type="dxa"/>
          </w:tcPr>
          <w:p w:rsidR="00B80623" w:rsidRPr="00F762D9" w:rsidRDefault="00B80623" w:rsidP="009443F2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762D9">
              <w:rPr>
                <w:b/>
                <w:i/>
              </w:rPr>
              <w:t>Деятельность ученика</w:t>
            </w:r>
          </w:p>
        </w:tc>
        <w:tc>
          <w:tcPr>
            <w:tcW w:w="2460" w:type="dxa"/>
          </w:tcPr>
          <w:p w:rsidR="00B80623" w:rsidRPr="00F762D9" w:rsidRDefault="00B80623" w:rsidP="009443F2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762D9">
              <w:rPr>
                <w:b/>
                <w:i/>
              </w:rPr>
              <w:t>Используемые методы, приемы, формы</w:t>
            </w:r>
          </w:p>
        </w:tc>
        <w:tc>
          <w:tcPr>
            <w:tcW w:w="2951" w:type="dxa"/>
          </w:tcPr>
          <w:p w:rsidR="00B80623" w:rsidRPr="00F762D9" w:rsidRDefault="00B80623" w:rsidP="009443F2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762D9">
              <w:rPr>
                <w:b/>
                <w:i/>
              </w:rPr>
              <w:t>Формируемые УУД</w:t>
            </w:r>
          </w:p>
        </w:tc>
        <w:tc>
          <w:tcPr>
            <w:tcW w:w="2049" w:type="dxa"/>
          </w:tcPr>
          <w:p w:rsidR="00B80623" w:rsidRPr="00F762D9" w:rsidRDefault="00B80623" w:rsidP="009443F2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F762D9">
              <w:rPr>
                <w:b/>
                <w:i/>
              </w:rPr>
              <w:t>Результат взаимодействия сотрудничества</w:t>
            </w:r>
          </w:p>
        </w:tc>
      </w:tr>
      <w:tr w:rsidR="00B80623" w:rsidTr="002459A3">
        <w:tc>
          <w:tcPr>
            <w:tcW w:w="1809" w:type="dxa"/>
          </w:tcPr>
          <w:p w:rsidR="00B80623" w:rsidRPr="008B3C9D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3C9D">
              <w:rPr>
                <w:b/>
              </w:rPr>
              <w:t>1.</w:t>
            </w:r>
            <w:proofErr w:type="gramStart"/>
            <w:r w:rsidRPr="008B3C9D">
              <w:rPr>
                <w:b/>
              </w:rPr>
              <w:t>Организа</w:t>
            </w:r>
            <w:r>
              <w:rPr>
                <w:b/>
              </w:rPr>
              <w:t>-</w:t>
            </w:r>
            <w:r w:rsidRPr="008B3C9D">
              <w:rPr>
                <w:b/>
              </w:rPr>
              <w:t>ционный</w:t>
            </w:r>
            <w:proofErr w:type="gramEnd"/>
            <w:r w:rsidRPr="008B3C9D">
              <w:rPr>
                <w:b/>
              </w:rPr>
              <w:t xml:space="preserve"> </w:t>
            </w:r>
            <w:r w:rsidRPr="008B3C9D">
              <w:rPr>
                <w:b/>
              </w:rPr>
              <w:lastRenderedPageBreak/>
              <w:t>момент</w:t>
            </w:r>
          </w:p>
        </w:tc>
        <w:tc>
          <w:tcPr>
            <w:tcW w:w="2565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shd w:val="clear" w:color="auto" w:fill="FFFFFF"/>
              </w:rPr>
              <w:lastRenderedPageBreak/>
              <w:t xml:space="preserve">Создание </w:t>
            </w:r>
            <w:r w:rsidRPr="00F762D9">
              <w:rPr>
                <w:shd w:val="clear" w:color="auto" w:fill="FFFFFF"/>
              </w:rPr>
              <w:t xml:space="preserve"> благоприятн</w:t>
            </w:r>
            <w:r>
              <w:rPr>
                <w:shd w:val="clear" w:color="auto" w:fill="FFFFFF"/>
              </w:rPr>
              <w:t>ого</w:t>
            </w:r>
            <w:r w:rsidRPr="00F762D9">
              <w:rPr>
                <w:shd w:val="clear" w:color="auto" w:fill="FFFFFF"/>
              </w:rPr>
              <w:t xml:space="preserve"> </w:t>
            </w:r>
            <w:r w:rsidRPr="00F762D9">
              <w:rPr>
                <w:shd w:val="clear" w:color="auto" w:fill="FFFFFF"/>
              </w:rPr>
              <w:lastRenderedPageBreak/>
              <w:t>психологическ</w:t>
            </w:r>
            <w:r>
              <w:rPr>
                <w:shd w:val="clear" w:color="auto" w:fill="FFFFFF"/>
              </w:rPr>
              <w:t>ого</w:t>
            </w:r>
            <w:r w:rsidRPr="00F762D9">
              <w:rPr>
                <w:shd w:val="clear" w:color="auto" w:fill="FFFFFF"/>
              </w:rPr>
              <w:t xml:space="preserve"> настро</w:t>
            </w:r>
            <w:r>
              <w:rPr>
                <w:shd w:val="clear" w:color="auto" w:fill="FFFFFF"/>
              </w:rPr>
              <w:t>я учащихся на работу</w:t>
            </w:r>
          </w:p>
        </w:tc>
        <w:tc>
          <w:tcPr>
            <w:tcW w:w="2668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F762D9">
              <w:lastRenderedPageBreak/>
              <w:t xml:space="preserve">Ученики готовятся к занятию, </w:t>
            </w:r>
          </w:p>
        </w:tc>
        <w:tc>
          <w:tcPr>
            <w:tcW w:w="2460" w:type="dxa"/>
          </w:tcPr>
          <w:p w:rsidR="00B80623" w:rsidRDefault="00B80623" w:rsidP="00D40D03">
            <w:pPr>
              <w:pStyle w:val="a3"/>
              <w:spacing w:before="0" w:beforeAutospacing="0" w:after="0" w:afterAutospacing="0"/>
            </w:pPr>
            <w:r w:rsidRPr="00F762D9">
              <w:t xml:space="preserve">Создание психологического </w:t>
            </w:r>
            <w:r w:rsidRPr="00F762D9">
              <w:lastRenderedPageBreak/>
              <w:t>комфорта на мероприяти</w:t>
            </w:r>
            <w:r>
              <w:t>и</w:t>
            </w:r>
            <w:r w:rsidRPr="00F762D9">
              <w:t xml:space="preserve"> </w:t>
            </w:r>
          </w:p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51" w:type="dxa"/>
          </w:tcPr>
          <w:p w:rsidR="00B80623" w:rsidRDefault="00B80623" w:rsidP="00D40D03">
            <w:pPr>
              <w:pStyle w:val="a3"/>
              <w:spacing w:before="0" w:beforeAutospacing="0" w:after="0" w:afterAutospacing="0"/>
            </w:pPr>
            <w:r w:rsidRPr="00DE3547">
              <w:rPr>
                <w:i/>
              </w:rPr>
              <w:lastRenderedPageBreak/>
              <w:t>Личностные:</w:t>
            </w:r>
            <w:r w:rsidRPr="00F762D9">
              <w:t xml:space="preserve"> формирование навыков </w:t>
            </w:r>
            <w:r w:rsidRPr="00F762D9">
              <w:lastRenderedPageBreak/>
              <w:t>самоорганизации</w:t>
            </w:r>
          </w:p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F762D9">
              <w:rPr>
                <w:i/>
                <w:iCs/>
                <w:shd w:val="clear" w:color="auto" w:fill="FFFFFF"/>
              </w:rPr>
              <w:t>Регулятивные</w:t>
            </w:r>
            <w:r>
              <w:rPr>
                <w:i/>
                <w:iCs/>
                <w:shd w:val="clear" w:color="auto" w:fill="FFFFFF"/>
              </w:rPr>
              <w:t xml:space="preserve">: </w:t>
            </w:r>
            <w:proofErr w:type="spellStart"/>
            <w:r w:rsidRPr="00F762D9">
              <w:rPr>
                <w:shd w:val="clear" w:color="auto" w:fill="FFFFFF"/>
              </w:rPr>
              <w:t>саморегуляция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F762D9">
              <w:rPr>
                <w:shd w:val="clear" w:color="auto" w:fill="FFFFFF"/>
              </w:rPr>
              <w:t>как способность к мобилизации сил и энергии</w:t>
            </w:r>
          </w:p>
        </w:tc>
        <w:tc>
          <w:tcPr>
            <w:tcW w:w="2049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F762D9">
              <w:lastRenderedPageBreak/>
              <w:t>Положительный настрой</w:t>
            </w:r>
          </w:p>
        </w:tc>
      </w:tr>
      <w:tr w:rsidR="00B80623" w:rsidTr="002459A3">
        <w:tc>
          <w:tcPr>
            <w:tcW w:w="1809" w:type="dxa"/>
          </w:tcPr>
          <w:p w:rsidR="00B80623" w:rsidRPr="00DE3547" w:rsidRDefault="00B80623" w:rsidP="00D40D03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proofErr w:type="spellStart"/>
            <w:r w:rsidRPr="00F762D9">
              <w:rPr>
                <w:b/>
                <w:bCs/>
                <w:shd w:val="clear" w:color="auto" w:fill="FFFFFF"/>
              </w:rPr>
              <w:lastRenderedPageBreak/>
              <w:t>Мотивацион</w:t>
            </w:r>
            <w:r>
              <w:rPr>
                <w:b/>
                <w:bCs/>
                <w:shd w:val="clear" w:color="auto" w:fill="FFFFFF"/>
              </w:rPr>
              <w:t>-</w:t>
            </w:r>
            <w:r w:rsidRPr="00F762D9">
              <w:rPr>
                <w:b/>
                <w:bCs/>
                <w:shd w:val="clear" w:color="auto" w:fill="FFFFFF"/>
              </w:rPr>
              <w:t>но-целевой</w:t>
            </w:r>
            <w:proofErr w:type="spellEnd"/>
            <w:r w:rsidRPr="00F762D9">
              <w:rPr>
                <w:b/>
                <w:bCs/>
                <w:shd w:val="clear" w:color="auto" w:fill="FFFFFF"/>
              </w:rPr>
              <w:t xml:space="preserve"> этап</w:t>
            </w:r>
          </w:p>
        </w:tc>
        <w:tc>
          <w:tcPr>
            <w:tcW w:w="2565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shd w:val="clear" w:color="auto" w:fill="FFFFFF"/>
              </w:rPr>
              <w:t>М</w:t>
            </w:r>
            <w:r w:rsidRPr="00F762D9">
              <w:rPr>
                <w:shd w:val="clear" w:color="auto" w:fill="FFFFFF"/>
              </w:rPr>
              <w:t xml:space="preserve">отивировать </w:t>
            </w:r>
            <w:r>
              <w:rPr>
                <w:shd w:val="clear" w:color="auto" w:fill="FFFFFF"/>
              </w:rPr>
              <w:t xml:space="preserve">и </w:t>
            </w:r>
            <w:r w:rsidRPr="00F762D9">
              <w:rPr>
                <w:shd w:val="clear" w:color="auto" w:fill="FFFFFF"/>
              </w:rPr>
              <w:t>активизировать внимание учащихся на предсто</w:t>
            </w:r>
            <w:r>
              <w:rPr>
                <w:shd w:val="clear" w:color="auto" w:fill="FFFFFF"/>
              </w:rPr>
              <w:t>ящую деятельность.</w:t>
            </w:r>
          </w:p>
        </w:tc>
        <w:tc>
          <w:tcPr>
            <w:tcW w:w="2668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К</w:t>
            </w:r>
            <w:r w:rsidRPr="00F762D9">
              <w:t>онцентрируют внимание.</w:t>
            </w:r>
          </w:p>
        </w:tc>
        <w:tc>
          <w:tcPr>
            <w:tcW w:w="2460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 w:rsidRPr="00F762D9">
              <w:rPr>
                <w:shd w:val="clear" w:color="auto" w:fill="FFFFFF"/>
              </w:rPr>
              <w:t>Метод развития познавательного интереса</w:t>
            </w:r>
          </w:p>
        </w:tc>
        <w:tc>
          <w:tcPr>
            <w:tcW w:w="2951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shd w:val="clear" w:color="auto" w:fill="FFFFFF"/>
              </w:rPr>
              <w:t>Р</w:t>
            </w:r>
            <w:r w:rsidRPr="00F762D9">
              <w:rPr>
                <w:shd w:val="clear" w:color="auto" w:fill="FFFFFF"/>
              </w:rPr>
              <w:t>азвивать критическое мышление</w:t>
            </w:r>
            <w:r w:rsidRPr="00F762D9">
              <w:t xml:space="preserve"> </w:t>
            </w:r>
          </w:p>
        </w:tc>
        <w:tc>
          <w:tcPr>
            <w:tcW w:w="2049" w:type="dxa"/>
          </w:tcPr>
          <w:p w:rsidR="00B80623" w:rsidRDefault="00B80623" w:rsidP="00D40D03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</w:t>
            </w:r>
            <w:r w:rsidRPr="00F762D9">
              <w:rPr>
                <w:shd w:val="clear" w:color="auto" w:fill="FFFFFF"/>
              </w:rPr>
              <w:t>ормирование готовности к восприятию</w:t>
            </w:r>
          </w:p>
          <w:p w:rsidR="00B80623" w:rsidRPr="00F762D9" w:rsidRDefault="00B80623" w:rsidP="00D40D0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B80623" w:rsidTr="002459A3">
        <w:tc>
          <w:tcPr>
            <w:tcW w:w="1809" w:type="dxa"/>
            <w:vMerge w:val="restart"/>
          </w:tcPr>
          <w:p w:rsidR="00B80623" w:rsidRDefault="00B80623" w:rsidP="00D40D0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62D9">
              <w:rPr>
                <w:b/>
                <w:bCs/>
                <w:shd w:val="clear" w:color="auto" w:fill="FFFFFF"/>
              </w:rPr>
              <w:t xml:space="preserve">Организация </w:t>
            </w:r>
            <w:proofErr w:type="spellStart"/>
            <w:proofErr w:type="gramStart"/>
            <w:r w:rsidRPr="00F762D9">
              <w:rPr>
                <w:b/>
                <w:bCs/>
                <w:shd w:val="clear" w:color="auto" w:fill="FFFFFF"/>
              </w:rPr>
              <w:t>взаимодей</w:t>
            </w:r>
            <w:r>
              <w:rPr>
                <w:b/>
                <w:bCs/>
                <w:shd w:val="clear" w:color="auto" w:fill="FFFFFF"/>
              </w:rPr>
              <w:t>-</w:t>
            </w:r>
            <w:r w:rsidRPr="00F762D9">
              <w:rPr>
                <w:b/>
                <w:bCs/>
                <w:shd w:val="clear" w:color="auto" w:fill="FFFFFF"/>
              </w:rPr>
              <w:t>ствия</w:t>
            </w:r>
            <w:proofErr w:type="spellEnd"/>
            <w:proofErr w:type="gramEnd"/>
            <w:r w:rsidRPr="00F762D9">
              <w:rPr>
                <w:b/>
                <w:bCs/>
                <w:shd w:val="clear" w:color="auto" w:fill="FFFFFF"/>
              </w:rPr>
              <w:t xml:space="preserve"> учителя с учащимися, учащихся друг с другом.</w:t>
            </w:r>
          </w:p>
        </w:tc>
        <w:tc>
          <w:tcPr>
            <w:tcW w:w="2565" w:type="dxa"/>
          </w:tcPr>
          <w:p w:rsidR="00B80623" w:rsidRPr="00335797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Беседа, рассказ, объяснение  для   знакомства учащихся с этимологией понятия «хлеб», </w:t>
            </w:r>
          </w:p>
        </w:tc>
        <w:tc>
          <w:tcPr>
            <w:tcW w:w="2668" w:type="dxa"/>
          </w:tcPr>
          <w:p w:rsidR="00B80623" w:rsidRPr="00F762D9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35797">
              <w:rPr>
                <w:b/>
              </w:rPr>
              <w:t xml:space="preserve">ИГРОТЕКА </w:t>
            </w:r>
            <w:r w:rsidRPr="00335797">
              <w:t>(буквенная путаница)</w:t>
            </w:r>
          </w:p>
        </w:tc>
        <w:tc>
          <w:tcPr>
            <w:tcW w:w="2460" w:type="dxa"/>
            <w:vMerge w:val="restart"/>
          </w:tcPr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762D9">
              <w:t>Словесный</w:t>
            </w:r>
            <w:r>
              <w:t xml:space="preserve">: </w:t>
            </w:r>
            <w:r w:rsidRPr="00F762D9">
              <w:t>беседа, рассказ, объяснение;</w:t>
            </w: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762D9">
              <w:t>Наглядные методы</w:t>
            </w:r>
            <w:r>
              <w:t xml:space="preserve">: </w:t>
            </w:r>
            <w:r w:rsidRPr="00F762D9">
              <w:t xml:space="preserve"> </w:t>
            </w:r>
            <w:r>
              <w:t>презентация</w:t>
            </w:r>
            <w:r w:rsidRPr="00F762D9">
              <w:t>;</w:t>
            </w: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762D9">
              <w:t>Методы развития познавательного интереса</w:t>
            </w:r>
            <w:r>
              <w:t xml:space="preserve">: </w:t>
            </w:r>
            <w:r w:rsidRPr="00F762D9">
              <w:t>стимулирование занимательным содержанием, создание ситуаций творческого поиска;</w:t>
            </w: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762D9">
              <w:t>Мет</w:t>
            </w:r>
            <w:r w:rsidR="002459A3">
              <w:t>од формирования ответственности</w:t>
            </w:r>
            <w:r w:rsidRPr="00F762D9">
              <w:t>;</w:t>
            </w: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762D9">
              <w:t xml:space="preserve">Обучение в сотрудничестве </w:t>
            </w:r>
            <w:r>
              <w:t>- ра</w:t>
            </w:r>
            <w:r w:rsidRPr="00F762D9">
              <w:t xml:space="preserve">бота в группах. </w:t>
            </w:r>
          </w:p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  <w:vMerge w:val="restart"/>
          </w:tcPr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DE3547">
              <w:rPr>
                <w:i/>
              </w:rPr>
              <w:t>Регулятивная</w:t>
            </w:r>
            <w:proofErr w:type="gramEnd"/>
            <w:r w:rsidRPr="00DE3547">
              <w:rPr>
                <w:i/>
              </w:rPr>
              <w:t>:</w:t>
            </w:r>
            <w:r w:rsidRPr="00F762D9">
              <w:t xml:space="preserve"> соотносить правила игры и планирование действий в соответствии с правилами.</w:t>
            </w:r>
            <w:r w:rsidRPr="00F762D9">
              <w:rPr>
                <w:i/>
                <w:iCs/>
              </w:rPr>
              <w:t xml:space="preserve"> Коммуникативные</w:t>
            </w:r>
            <w:r>
              <w:rPr>
                <w:i/>
                <w:iCs/>
              </w:rPr>
              <w:t xml:space="preserve">: </w:t>
            </w:r>
            <w:r w:rsidRPr="00F762D9">
              <w:t>полно и точно выражать свои мысли с условиями коммуникации; планир</w:t>
            </w:r>
            <w:r>
              <w:t>овать</w:t>
            </w:r>
            <w:r w:rsidRPr="00F762D9">
              <w:t xml:space="preserve"> учебное сотрудничество с учителем и сверстниками;</w:t>
            </w: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762D9">
              <w:rPr>
                <w:i/>
                <w:iCs/>
              </w:rPr>
              <w:t>Регулятивные</w:t>
            </w:r>
            <w:r>
              <w:rPr>
                <w:i/>
                <w:iCs/>
              </w:rPr>
              <w:t xml:space="preserve">: </w:t>
            </w:r>
            <w:r w:rsidRPr="00F762D9">
              <w:t>производят оценку резуль</w:t>
            </w:r>
            <w:r>
              <w:t>татов деятельности,  коррекцию.</w:t>
            </w: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762D9">
              <w:rPr>
                <w:i/>
                <w:iCs/>
              </w:rPr>
              <w:t>Познавательные</w:t>
            </w:r>
            <w:r>
              <w:rPr>
                <w:i/>
                <w:iCs/>
              </w:rPr>
              <w:t xml:space="preserve">: </w:t>
            </w:r>
            <w:r w:rsidRPr="00F762D9">
              <w:t xml:space="preserve"> строить логические цепочки рассуждений, производить </w:t>
            </w:r>
            <w:r w:rsidRPr="00F762D9">
              <w:lastRenderedPageBreak/>
              <w:t>классификацию</w:t>
            </w:r>
          </w:p>
          <w:p w:rsidR="00B80623" w:rsidRPr="00F762D9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049" w:type="dxa"/>
            <w:vMerge w:val="restart"/>
          </w:tcPr>
          <w:p w:rsidR="00B80623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762D9">
              <w:lastRenderedPageBreak/>
              <w:t>Формируется стремление к победе</w:t>
            </w:r>
            <w:r>
              <w:t xml:space="preserve">. </w:t>
            </w:r>
          </w:p>
          <w:p w:rsidR="00B80623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B80623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F762D9">
              <w:t>оздание ситуации для продуктивного взаимо</w:t>
            </w:r>
            <w:r>
              <w:t>действия учащихся друг с другом.</w:t>
            </w:r>
            <w:r w:rsidRPr="00F762D9">
              <w:t xml:space="preserve"> </w:t>
            </w:r>
          </w:p>
          <w:p w:rsidR="00B80623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П</w:t>
            </w:r>
            <w:r w:rsidRPr="00F762D9">
              <w:t>роявление логической смекалки</w:t>
            </w:r>
            <w:r>
              <w:t>.</w:t>
            </w:r>
          </w:p>
          <w:p w:rsidR="00B80623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B80623" w:rsidRPr="00F762D9" w:rsidRDefault="00B8062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О</w:t>
            </w:r>
            <w:r w:rsidRPr="00F762D9">
              <w:t xml:space="preserve">беспечение высокой творческой активности при выполнении </w:t>
            </w:r>
            <w:r w:rsidRPr="00F762D9">
              <w:lastRenderedPageBreak/>
              <w:t>коллективного задания</w:t>
            </w:r>
            <w:r>
              <w:t>.</w:t>
            </w:r>
          </w:p>
        </w:tc>
      </w:tr>
      <w:tr w:rsidR="00B80623" w:rsidTr="002459A3">
        <w:tc>
          <w:tcPr>
            <w:tcW w:w="180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5" w:type="dxa"/>
          </w:tcPr>
          <w:p w:rsidR="00B80623" w:rsidRDefault="002459A3" w:rsidP="00D40D03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легендами народов мира</w:t>
            </w:r>
          </w:p>
        </w:tc>
        <w:tc>
          <w:tcPr>
            <w:tcW w:w="2668" w:type="dxa"/>
          </w:tcPr>
          <w:p w:rsidR="00B80623" w:rsidRPr="00335797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35797">
              <w:rPr>
                <w:b/>
              </w:rPr>
              <w:t>ЦЕПОЧКА</w:t>
            </w:r>
            <w:proofErr w:type="gramStart"/>
            <w:r w:rsidRPr="00335797">
              <w:rPr>
                <w:b/>
              </w:rPr>
              <w:t>.</w:t>
            </w:r>
            <w:proofErr w:type="gramEnd"/>
            <w:r w:rsidRPr="00335797">
              <w:rPr>
                <w:b/>
              </w:rPr>
              <w:t xml:space="preserve">   </w:t>
            </w:r>
            <w:proofErr w:type="gramStart"/>
            <w:r w:rsidRPr="00335797">
              <w:t>в</w:t>
            </w:r>
            <w:proofErr w:type="gramEnd"/>
            <w:r w:rsidRPr="00335797">
              <w:t>спомнит</w:t>
            </w:r>
            <w:r w:rsidR="002459A3">
              <w:t>ь</w:t>
            </w:r>
            <w:r w:rsidRPr="00335797">
              <w:t xml:space="preserve">  известные названия хлеба и хлебобулочных изделий в России и других странах мира</w:t>
            </w:r>
          </w:p>
        </w:tc>
        <w:tc>
          <w:tcPr>
            <w:tcW w:w="2460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80623" w:rsidTr="002459A3">
        <w:tc>
          <w:tcPr>
            <w:tcW w:w="180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5" w:type="dxa"/>
          </w:tcPr>
          <w:p w:rsidR="00B80623" w:rsidRDefault="00B80623" w:rsidP="00D40D03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мифами  и пословицами о хлебе</w:t>
            </w:r>
          </w:p>
        </w:tc>
        <w:tc>
          <w:tcPr>
            <w:tcW w:w="2668" w:type="dxa"/>
          </w:tcPr>
          <w:p w:rsidR="00B80623" w:rsidRPr="00335797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35797">
              <w:rPr>
                <w:b/>
              </w:rPr>
              <w:t>СОБЕРИ ПОСЛОВИЦЫ. Найди пару</w:t>
            </w:r>
          </w:p>
        </w:tc>
        <w:tc>
          <w:tcPr>
            <w:tcW w:w="2460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80623" w:rsidTr="002459A3">
        <w:tc>
          <w:tcPr>
            <w:tcW w:w="180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5" w:type="dxa"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историческими фактами</w:t>
            </w:r>
            <w:r w:rsidR="002459A3">
              <w:rPr>
                <w:shd w:val="clear" w:color="auto" w:fill="FFFFFF"/>
              </w:rPr>
              <w:t>, разными</w:t>
            </w:r>
            <w:r>
              <w:rPr>
                <w:shd w:val="clear" w:color="auto" w:fill="FFFFFF"/>
              </w:rPr>
              <w:t xml:space="preserve">  </w:t>
            </w:r>
          </w:p>
          <w:p w:rsidR="00B80623" w:rsidRDefault="00B80623" w:rsidP="00D40D03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зерновыми культурами</w:t>
            </w:r>
          </w:p>
        </w:tc>
        <w:tc>
          <w:tcPr>
            <w:tcW w:w="2668" w:type="dxa"/>
          </w:tcPr>
          <w:p w:rsidR="00B80623" w:rsidRPr="00335797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35797">
              <w:rPr>
                <w:b/>
              </w:rPr>
              <w:t xml:space="preserve">ЧЕРНЫЙ ЯЩИК.  </w:t>
            </w:r>
            <w:r w:rsidRPr="00335797">
              <w:t>С помощью наводящих вопросов нужно угадать, какая зерновая культура находится в ящике.</w:t>
            </w:r>
          </w:p>
        </w:tc>
        <w:tc>
          <w:tcPr>
            <w:tcW w:w="2460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80623" w:rsidTr="00246221">
        <w:trPr>
          <w:trHeight w:val="4399"/>
        </w:trPr>
        <w:tc>
          <w:tcPr>
            <w:tcW w:w="180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5" w:type="dxa"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русскими традициями и обычаями</w:t>
            </w:r>
          </w:p>
        </w:tc>
        <w:tc>
          <w:tcPr>
            <w:tcW w:w="2668" w:type="dxa"/>
          </w:tcPr>
          <w:p w:rsidR="00B80623" w:rsidRDefault="00B80623" w:rsidP="00D40D03">
            <w:pPr>
              <w:pStyle w:val="a3"/>
              <w:spacing w:before="0" w:beforeAutospacing="0" w:after="240" w:afterAutospacing="0"/>
              <w:jc w:val="both"/>
            </w:pPr>
            <w:r w:rsidRPr="00335797">
              <w:rPr>
                <w:b/>
              </w:rPr>
              <w:t xml:space="preserve">  КОНКУРС «ЗОЛУШКА». </w:t>
            </w:r>
            <w:r w:rsidRPr="002064EF">
              <w:t>Отсортировать по видам небольшое количество перемешанных семян различных зерновых культур.</w:t>
            </w:r>
          </w:p>
          <w:p w:rsidR="00B80623" w:rsidRPr="00F762D9" w:rsidRDefault="00B80623" w:rsidP="00D40D03">
            <w:pPr>
              <w:pStyle w:val="a3"/>
              <w:spacing w:before="0" w:beforeAutospacing="0" w:after="240" w:afterAutospacing="0"/>
              <w:jc w:val="both"/>
              <w:rPr>
                <w:b/>
              </w:rPr>
            </w:pPr>
            <w:r w:rsidRPr="00335797">
              <w:rPr>
                <w:b/>
              </w:rPr>
              <w:t>КОНКУРС «ОЖЕРЕЛЬЕ ДЛЯ ЗОЛУШКИ».  На леску надо нанизать   макаронные издели</w:t>
            </w:r>
            <w:r w:rsidR="00246221">
              <w:rPr>
                <w:b/>
              </w:rPr>
              <w:t>я</w:t>
            </w:r>
            <w:r w:rsidRPr="00335797">
              <w:rPr>
                <w:b/>
              </w:rPr>
              <w:t>, чтобы получились бусы.</w:t>
            </w:r>
          </w:p>
        </w:tc>
        <w:tc>
          <w:tcPr>
            <w:tcW w:w="2460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  <w:vMerge/>
          </w:tcPr>
          <w:p w:rsidR="00B80623" w:rsidRDefault="00B8062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459A3" w:rsidTr="002459A3">
        <w:tc>
          <w:tcPr>
            <w:tcW w:w="1809" w:type="dxa"/>
            <w:vMerge w:val="restart"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62D9">
              <w:rPr>
                <w:b/>
                <w:bCs/>
                <w:shd w:val="clear" w:color="auto" w:fill="FFFFFF"/>
              </w:rPr>
              <w:lastRenderedPageBreak/>
              <w:t xml:space="preserve">Самоопределение к </w:t>
            </w:r>
            <w:r w:rsidRPr="008B3C9D">
              <w:rPr>
                <w:b/>
                <w:bCs/>
                <w:sz w:val="22"/>
                <w:shd w:val="clear" w:color="auto" w:fill="FFFFFF"/>
              </w:rPr>
              <w:t>деятельности</w:t>
            </w:r>
          </w:p>
        </w:tc>
        <w:tc>
          <w:tcPr>
            <w:tcW w:w="2565" w:type="dxa"/>
          </w:tcPr>
          <w:p w:rsidR="002459A3" w:rsidRPr="008B3C9D" w:rsidRDefault="002459A3" w:rsidP="00D40D03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B3C9D">
              <w:rPr>
                <w:shd w:val="clear" w:color="auto" w:fill="FFFFFF"/>
              </w:rPr>
              <w:t>Математические  показатели</w:t>
            </w:r>
          </w:p>
        </w:tc>
        <w:tc>
          <w:tcPr>
            <w:tcW w:w="2668" w:type="dxa"/>
          </w:tcPr>
          <w:p w:rsidR="002459A3" w:rsidRPr="008B3C9D" w:rsidRDefault="002459A3" w:rsidP="00D40D03">
            <w:pPr>
              <w:pStyle w:val="a3"/>
              <w:spacing w:before="0" w:beforeAutospacing="0" w:after="0" w:afterAutospacing="0"/>
              <w:jc w:val="both"/>
            </w:pPr>
            <w:r w:rsidRPr="008B3C9D">
              <w:t>Расчет  количества хлеба, съедаемого человеком</w:t>
            </w:r>
          </w:p>
        </w:tc>
        <w:tc>
          <w:tcPr>
            <w:tcW w:w="2460" w:type="dxa"/>
            <w:vMerge w:val="restart"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62D9">
              <w:t>Мозговой штурм</w:t>
            </w:r>
          </w:p>
        </w:tc>
        <w:tc>
          <w:tcPr>
            <w:tcW w:w="2951" w:type="dxa"/>
            <w:vMerge w:val="restart"/>
          </w:tcPr>
          <w:p w:rsidR="002459A3" w:rsidRPr="00DE3547" w:rsidRDefault="002459A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46221">
              <w:rPr>
                <w:i/>
              </w:rPr>
              <w:t xml:space="preserve">Познавательные: </w:t>
            </w:r>
            <w:r>
              <w:t>о</w:t>
            </w:r>
            <w:r w:rsidRPr="00F762D9">
              <w:t>ценивать новые знания, приобретенные во время участия в играх и познавательных беседах</w:t>
            </w:r>
          </w:p>
        </w:tc>
        <w:tc>
          <w:tcPr>
            <w:tcW w:w="2049" w:type="dxa"/>
            <w:vMerge w:val="restart"/>
          </w:tcPr>
          <w:p w:rsidR="002459A3" w:rsidRPr="00F762D9" w:rsidRDefault="002459A3" w:rsidP="00D40D0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</w:t>
            </w:r>
            <w:r w:rsidRPr="00F762D9">
              <w:t xml:space="preserve">азвитие </w:t>
            </w:r>
            <w:proofErr w:type="spellStart"/>
            <w:proofErr w:type="gramStart"/>
            <w:r w:rsidRPr="00F762D9">
              <w:t>доброжелатель-ности</w:t>
            </w:r>
            <w:proofErr w:type="spellEnd"/>
            <w:proofErr w:type="gramEnd"/>
            <w:r w:rsidRPr="00F762D9">
              <w:t xml:space="preserve"> и эмоционально-нравственной отзывчивости</w:t>
            </w:r>
          </w:p>
        </w:tc>
      </w:tr>
      <w:tr w:rsidR="002459A3" w:rsidTr="002459A3">
        <w:tc>
          <w:tcPr>
            <w:tcW w:w="1809" w:type="dxa"/>
            <w:vMerge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33" w:type="dxa"/>
            <w:gridSpan w:val="2"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Дегустация </w:t>
            </w:r>
            <w:r w:rsidR="00D40D03">
              <w:rPr>
                <w:shd w:val="clear" w:color="auto" w:fill="FFFFFF"/>
              </w:rPr>
              <w:t xml:space="preserve"> домашних и покупных </w:t>
            </w:r>
            <w:r>
              <w:rPr>
                <w:shd w:val="clear" w:color="auto" w:fill="FFFFFF"/>
              </w:rPr>
              <w:t>хлебобулочных изделий</w:t>
            </w:r>
          </w:p>
        </w:tc>
        <w:tc>
          <w:tcPr>
            <w:tcW w:w="2460" w:type="dxa"/>
            <w:vMerge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  <w:vMerge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  <w:vMerge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459A3" w:rsidTr="002459A3">
        <w:tc>
          <w:tcPr>
            <w:tcW w:w="1809" w:type="dxa"/>
          </w:tcPr>
          <w:p w:rsidR="002459A3" w:rsidRPr="008B3C9D" w:rsidRDefault="002459A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B3C9D">
              <w:rPr>
                <w:b/>
              </w:rPr>
              <w:t>Подведение итогов. Рефлексия</w:t>
            </w:r>
          </w:p>
        </w:tc>
        <w:tc>
          <w:tcPr>
            <w:tcW w:w="2565" w:type="dxa"/>
          </w:tcPr>
          <w:p w:rsidR="002459A3" w:rsidRPr="00F762D9" w:rsidRDefault="002459A3" w:rsidP="00D40D0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762D9">
              <w:t>Учитель предлагает оценить ученикам мероприятие</w:t>
            </w:r>
          </w:p>
        </w:tc>
        <w:tc>
          <w:tcPr>
            <w:tcW w:w="2668" w:type="dxa"/>
          </w:tcPr>
          <w:p w:rsidR="002459A3" w:rsidRPr="00F762D9" w:rsidRDefault="002459A3" w:rsidP="00D40D03">
            <w:pPr>
              <w:pStyle w:val="a3"/>
              <w:spacing w:before="0" w:beforeAutospacing="0" w:after="0" w:afterAutospacing="0"/>
              <w:jc w:val="both"/>
            </w:pPr>
            <w:r w:rsidRPr="00F762D9">
              <w:t xml:space="preserve">Ученики выражают свое мнение о занятии, </w:t>
            </w:r>
            <w:r>
              <w:t>в</w:t>
            </w:r>
            <w:r w:rsidRPr="00F762D9">
              <w:t>идят результаты своей работы и творчества своих товарищей.</w:t>
            </w:r>
          </w:p>
        </w:tc>
        <w:tc>
          <w:tcPr>
            <w:tcW w:w="2460" w:type="dxa"/>
          </w:tcPr>
          <w:p w:rsidR="002459A3" w:rsidRPr="00F762D9" w:rsidRDefault="002459A3" w:rsidP="00D40D03">
            <w:pPr>
              <w:pStyle w:val="a3"/>
              <w:spacing w:before="0" w:beforeAutospacing="0" w:after="0" w:afterAutospacing="0"/>
              <w:jc w:val="both"/>
            </w:pPr>
            <w:r w:rsidRPr="00F762D9">
              <w:t>Смайлики</w:t>
            </w:r>
          </w:p>
        </w:tc>
        <w:tc>
          <w:tcPr>
            <w:tcW w:w="2951" w:type="dxa"/>
          </w:tcPr>
          <w:p w:rsidR="002459A3" w:rsidRDefault="002459A3" w:rsidP="00D40D03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246221">
              <w:rPr>
                <w:i/>
              </w:rPr>
              <w:t>Коммуникативные</w:t>
            </w:r>
            <w:proofErr w:type="gramEnd"/>
            <w:r w:rsidRPr="00246221">
              <w:rPr>
                <w:i/>
              </w:rPr>
              <w:t>:</w:t>
            </w:r>
            <w:r w:rsidRPr="00F762D9">
              <w:t xml:space="preserve"> </w:t>
            </w:r>
            <w:r>
              <w:t>у</w:t>
            </w:r>
            <w:r w:rsidRPr="00F762D9">
              <w:t>мение оценивать происходящее</w:t>
            </w:r>
          </w:p>
          <w:p w:rsidR="002459A3" w:rsidRPr="00F762D9" w:rsidRDefault="002459A3" w:rsidP="00D40D03">
            <w:pPr>
              <w:pStyle w:val="a3"/>
              <w:spacing w:before="0" w:beforeAutospacing="0" w:after="0" w:afterAutospacing="0"/>
              <w:jc w:val="both"/>
            </w:pPr>
            <w:r w:rsidRPr="00F762D9">
              <w:rPr>
                <w:i/>
                <w:iCs/>
              </w:rPr>
              <w:t>Регулятивные</w:t>
            </w:r>
            <w:r>
              <w:rPr>
                <w:i/>
                <w:iCs/>
              </w:rPr>
              <w:t xml:space="preserve">: </w:t>
            </w:r>
            <w:r w:rsidRPr="00F762D9">
              <w:t>производят оценку результатов деятельности</w:t>
            </w:r>
          </w:p>
          <w:p w:rsidR="002459A3" w:rsidRPr="00F762D9" w:rsidRDefault="002459A3" w:rsidP="00D40D0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49" w:type="dxa"/>
          </w:tcPr>
          <w:p w:rsidR="002459A3" w:rsidRPr="00F762D9" w:rsidRDefault="00246221" w:rsidP="00D40D03">
            <w:pPr>
              <w:pStyle w:val="a3"/>
              <w:spacing w:before="0" w:beforeAutospacing="0" w:after="0" w:afterAutospacing="0"/>
              <w:jc w:val="both"/>
            </w:pPr>
            <w:r>
              <w:t>У</w:t>
            </w:r>
            <w:r w:rsidR="002459A3" w:rsidRPr="00F762D9">
              <w:t>довлетворение результатами своей работы</w:t>
            </w:r>
          </w:p>
        </w:tc>
      </w:tr>
    </w:tbl>
    <w:p w:rsidR="00D8141A" w:rsidRPr="003C684D" w:rsidRDefault="00817DDF" w:rsidP="00BA083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rStyle w:val="a8"/>
          <w:color w:val="000000" w:themeColor="text1"/>
          <w:sz w:val="28"/>
          <w:szCs w:val="28"/>
        </w:rPr>
        <w:lastRenderedPageBreak/>
        <w:t>Ресурсы, необходимые для подготовки и проведения мероприятия</w:t>
      </w:r>
      <w:r w:rsidR="00D8141A" w:rsidRPr="003C684D">
        <w:rPr>
          <w:rStyle w:val="a8"/>
          <w:color w:val="000000" w:themeColor="text1"/>
          <w:sz w:val="28"/>
          <w:szCs w:val="28"/>
        </w:rPr>
        <w:t>:</w:t>
      </w:r>
      <w:r w:rsidR="00D8141A">
        <w:rPr>
          <w:rStyle w:val="a8"/>
          <w:color w:val="000000" w:themeColor="text1"/>
          <w:sz w:val="28"/>
          <w:szCs w:val="28"/>
        </w:rPr>
        <w:t xml:space="preserve"> </w:t>
      </w:r>
      <w:r w:rsidR="00D8141A" w:rsidRPr="003C684D">
        <w:rPr>
          <w:color w:val="000000" w:themeColor="text1"/>
          <w:sz w:val="28"/>
          <w:szCs w:val="28"/>
        </w:rPr>
        <w:t xml:space="preserve"> компьютер, </w:t>
      </w:r>
      <w:proofErr w:type="spellStart"/>
      <w:r w:rsidR="00D8141A" w:rsidRPr="003C684D">
        <w:rPr>
          <w:color w:val="000000" w:themeColor="text1"/>
          <w:sz w:val="28"/>
          <w:szCs w:val="28"/>
        </w:rPr>
        <w:t>мультимедийный</w:t>
      </w:r>
      <w:proofErr w:type="spellEnd"/>
      <w:r w:rsidR="00D8141A" w:rsidRPr="003C684D">
        <w:rPr>
          <w:color w:val="000000" w:themeColor="text1"/>
          <w:sz w:val="28"/>
          <w:szCs w:val="28"/>
        </w:rPr>
        <w:t xml:space="preserve"> проектор,</w:t>
      </w:r>
      <w:r w:rsidR="00D8141A">
        <w:rPr>
          <w:color w:val="000000" w:themeColor="text1"/>
          <w:sz w:val="28"/>
          <w:szCs w:val="28"/>
        </w:rPr>
        <w:t xml:space="preserve"> авторская презентация </w:t>
      </w:r>
      <w:r w:rsidR="00D8141A" w:rsidRPr="003C684D">
        <w:rPr>
          <w:color w:val="000000" w:themeColor="text1"/>
          <w:sz w:val="28"/>
          <w:szCs w:val="28"/>
        </w:rPr>
        <w:t xml:space="preserve">«Хлеб», </w:t>
      </w:r>
      <w:r w:rsidR="009447A8">
        <w:rPr>
          <w:color w:val="000000" w:themeColor="text1"/>
          <w:sz w:val="28"/>
          <w:szCs w:val="28"/>
        </w:rPr>
        <w:t>карточки с заданиями</w:t>
      </w:r>
      <w:r>
        <w:rPr>
          <w:color w:val="000000" w:themeColor="text1"/>
          <w:sz w:val="28"/>
          <w:szCs w:val="28"/>
        </w:rPr>
        <w:t xml:space="preserve"> (пословицы)</w:t>
      </w:r>
      <w:r w:rsidR="009447A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домашний хлеб/домашняя выпечка, </w:t>
      </w:r>
      <w:r w:rsidR="00D8141A" w:rsidRPr="003C684D">
        <w:rPr>
          <w:color w:val="000000" w:themeColor="text1"/>
          <w:sz w:val="28"/>
          <w:szCs w:val="28"/>
        </w:rPr>
        <w:t>каравай,</w:t>
      </w:r>
      <w:r w:rsidR="00D8141A">
        <w:rPr>
          <w:color w:val="000000" w:themeColor="text1"/>
          <w:sz w:val="28"/>
          <w:szCs w:val="28"/>
        </w:rPr>
        <w:t xml:space="preserve"> разные виды </w:t>
      </w:r>
      <w:r w:rsidR="00D8141A" w:rsidRPr="003C684D">
        <w:rPr>
          <w:color w:val="000000" w:themeColor="text1"/>
          <w:sz w:val="28"/>
          <w:szCs w:val="28"/>
        </w:rPr>
        <w:t xml:space="preserve"> хлеб</w:t>
      </w:r>
      <w:r w:rsidR="00D8141A">
        <w:rPr>
          <w:color w:val="000000" w:themeColor="text1"/>
          <w:sz w:val="28"/>
          <w:szCs w:val="28"/>
        </w:rPr>
        <w:t>а для дегустации</w:t>
      </w:r>
      <w:r w:rsidR="00D8141A" w:rsidRPr="003C684D">
        <w:rPr>
          <w:color w:val="000000" w:themeColor="text1"/>
          <w:sz w:val="28"/>
          <w:szCs w:val="28"/>
        </w:rPr>
        <w:t>, самовар с бубликами</w:t>
      </w:r>
      <w:r w:rsidR="00D8141A">
        <w:rPr>
          <w:color w:val="000000" w:themeColor="text1"/>
          <w:sz w:val="28"/>
          <w:szCs w:val="28"/>
        </w:rPr>
        <w:t>/баранками</w:t>
      </w:r>
      <w:r w:rsidR="00D8141A" w:rsidRPr="003C684D">
        <w:rPr>
          <w:color w:val="000000" w:themeColor="text1"/>
          <w:sz w:val="28"/>
          <w:szCs w:val="28"/>
        </w:rPr>
        <w:t>.</w:t>
      </w:r>
      <w:proofErr w:type="gramEnd"/>
    </w:p>
    <w:p w:rsidR="00817DDF" w:rsidRPr="00817DDF" w:rsidRDefault="00817DDF" w:rsidP="00223B42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Рекомендации по использованию  в практике работы классных руководителей</w:t>
      </w:r>
      <w:r w:rsidR="009447A8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9447A8" w:rsidRPr="00817DDF">
        <w:rPr>
          <w:color w:val="000000" w:themeColor="text1"/>
          <w:sz w:val="28"/>
          <w:szCs w:val="28"/>
          <w:shd w:val="clear" w:color="auto" w:fill="FFFFFF"/>
        </w:rPr>
        <w:t>внеклассное мероприятие</w:t>
      </w:r>
      <w:r w:rsidRPr="00817DDF">
        <w:t xml:space="preserve"> </w:t>
      </w:r>
      <w:r w:rsidR="00223B42" w:rsidRPr="00223B42">
        <w:rPr>
          <w:sz w:val="28"/>
        </w:rPr>
        <w:t>«Хлеб на стол — и стол престол, а хлеба ни куска — и стол доска»</w:t>
      </w:r>
      <w:r w:rsidR="00223B42">
        <w:rPr>
          <w:sz w:val="28"/>
        </w:rPr>
        <w:t xml:space="preserve"> </w:t>
      </w:r>
      <w:r w:rsidRPr="00817DDF">
        <w:rPr>
          <w:color w:val="000000" w:themeColor="text1"/>
          <w:sz w:val="28"/>
          <w:szCs w:val="28"/>
          <w:shd w:val="clear" w:color="auto" w:fill="FFFFFF"/>
        </w:rPr>
        <w:t xml:space="preserve">строится на основе </w:t>
      </w:r>
      <w:r w:rsidR="00223B42">
        <w:rPr>
          <w:sz w:val="28"/>
          <w:szCs w:val="28"/>
        </w:rPr>
        <w:t>интеллектуально-образовательного направления</w:t>
      </w:r>
      <w:r w:rsidR="00223B42" w:rsidRPr="00797362">
        <w:rPr>
          <w:sz w:val="28"/>
          <w:szCs w:val="28"/>
        </w:rPr>
        <w:t xml:space="preserve">, как </w:t>
      </w:r>
      <w:proofErr w:type="spellStart"/>
      <w:r w:rsidR="00223B42" w:rsidRPr="00797362">
        <w:rPr>
          <w:sz w:val="28"/>
          <w:szCs w:val="28"/>
        </w:rPr>
        <w:t>системооб</w:t>
      </w:r>
      <w:r w:rsidR="00223B42">
        <w:rPr>
          <w:sz w:val="28"/>
          <w:szCs w:val="28"/>
        </w:rPr>
        <w:t>р</w:t>
      </w:r>
      <w:r w:rsidR="00223B42" w:rsidRPr="00797362">
        <w:rPr>
          <w:sz w:val="28"/>
          <w:szCs w:val="28"/>
        </w:rPr>
        <w:t>азующего</w:t>
      </w:r>
      <w:proofErr w:type="spellEnd"/>
      <w:r w:rsidR="00223B42" w:rsidRPr="00797362">
        <w:rPr>
          <w:sz w:val="28"/>
          <w:szCs w:val="28"/>
        </w:rPr>
        <w:t xml:space="preserve"> фактора, базируется на интегр</w:t>
      </w:r>
      <w:r w:rsidR="00223B42">
        <w:rPr>
          <w:sz w:val="28"/>
          <w:szCs w:val="28"/>
        </w:rPr>
        <w:t xml:space="preserve">ации образования и воспитания, формируется </w:t>
      </w:r>
      <w:r w:rsidR="00223B42" w:rsidRPr="00797362">
        <w:rPr>
          <w:sz w:val="28"/>
          <w:szCs w:val="28"/>
        </w:rPr>
        <w:t xml:space="preserve">на основе принципа </w:t>
      </w:r>
      <w:proofErr w:type="spellStart"/>
      <w:r w:rsidR="00223B42" w:rsidRPr="00797362">
        <w:rPr>
          <w:sz w:val="28"/>
          <w:szCs w:val="28"/>
        </w:rPr>
        <w:t>культуросообразности</w:t>
      </w:r>
      <w:proofErr w:type="spellEnd"/>
      <w:r w:rsidR="00223B42" w:rsidRPr="00797362">
        <w:rPr>
          <w:sz w:val="28"/>
          <w:szCs w:val="28"/>
        </w:rPr>
        <w:t>, т.е. с учетом культурных, общечеловеческих, национальных, региональных традиций и обычаев</w:t>
      </w:r>
      <w:r w:rsidR="00223B42">
        <w:rPr>
          <w:sz w:val="28"/>
          <w:szCs w:val="28"/>
        </w:rPr>
        <w:t xml:space="preserve">, что </w:t>
      </w:r>
      <w:r w:rsidRPr="00817DDF">
        <w:rPr>
          <w:color w:val="000000" w:themeColor="text1"/>
          <w:sz w:val="28"/>
          <w:szCs w:val="28"/>
          <w:shd w:val="clear" w:color="auto" w:fill="FFFFFF"/>
        </w:rPr>
        <w:t xml:space="preserve"> позволяет:</w:t>
      </w:r>
      <w:proofErr w:type="gramEnd"/>
    </w:p>
    <w:p w:rsidR="00817DDF" w:rsidRPr="00817DDF" w:rsidRDefault="00817DDF" w:rsidP="00223B4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7DDF">
        <w:rPr>
          <w:color w:val="000000" w:themeColor="text1"/>
          <w:sz w:val="28"/>
          <w:szCs w:val="28"/>
          <w:shd w:val="clear" w:color="auto" w:fill="FFFFFF"/>
        </w:rPr>
        <w:t xml:space="preserve">обеспечить на основе комплексного системного подхода взаимосвязь целевого, содержательного, </w:t>
      </w:r>
      <w:proofErr w:type="spellStart"/>
      <w:r w:rsidRPr="00817DDF">
        <w:rPr>
          <w:color w:val="000000" w:themeColor="text1"/>
          <w:sz w:val="28"/>
          <w:szCs w:val="28"/>
          <w:shd w:val="clear" w:color="auto" w:fill="FFFFFF"/>
        </w:rPr>
        <w:t>организационно-деятельностного</w:t>
      </w:r>
      <w:proofErr w:type="spellEnd"/>
      <w:r w:rsidRPr="00817DDF">
        <w:rPr>
          <w:color w:val="000000" w:themeColor="text1"/>
          <w:sz w:val="28"/>
          <w:szCs w:val="28"/>
          <w:shd w:val="clear" w:color="auto" w:fill="FFFFFF"/>
        </w:rPr>
        <w:t xml:space="preserve"> и оценочно-результативного компонентов;</w:t>
      </w:r>
    </w:p>
    <w:p w:rsidR="00817DDF" w:rsidRPr="00817DDF" w:rsidRDefault="00817DDF" w:rsidP="00223B4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7DDF">
        <w:rPr>
          <w:color w:val="000000" w:themeColor="text1"/>
          <w:sz w:val="28"/>
          <w:szCs w:val="28"/>
          <w:shd w:val="clear" w:color="auto" w:fill="FFFFFF"/>
        </w:rPr>
        <w:t>расширить диапазон возможностей воспитательного воздействия на личность;</w:t>
      </w:r>
    </w:p>
    <w:p w:rsidR="009447A8" w:rsidRDefault="00817DDF" w:rsidP="00223B4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7DDF">
        <w:rPr>
          <w:color w:val="000000" w:themeColor="text1"/>
          <w:sz w:val="28"/>
          <w:szCs w:val="28"/>
          <w:shd w:val="clear" w:color="auto" w:fill="FFFFFF"/>
        </w:rPr>
        <w:t>создать условия для самореализации и самоутверждения личности, способствуя ее творческому самовыражению.</w:t>
      </w:r>
    </w:p>
    <w:p w:rsidR="00246221" w:rsidRDefault="00246221" w:rsidP="002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Данное мероприятие нацелено на  старшую ступень обучения 10-11 класс, в связи с большой  ориентированностью на страноведческий курс географии  мира. Мероприятие   может быть  </w:t>
      </w:r>
      <w:r w:rsidR="00D40D03">
        <w:rPr>
          <w:color w:val="000000" w:themeColor="text1"/>
          <w:sz w:val="28"/>
          <w:szCs w:val="28"/>
          <w:shd w:val="clear" w:color="auto" w:fill="FFFFFF"/>
        </w:rPr>
        <w:t xml:space="preserve">легко переориентировано и </w:t>
      </w:r>
      <w:r>
        <w:rPr>
          <w:color w:val="000000" w:themeColor="text1"/>
          <w:sz w:val="28"/>
          <w:szCs w:val="28"/>
          <w:shd w:val="clear" w:color="auto" w:fill="FFFFFF"/>
        </w:rPr>
        <w:t>рекомендовано для средней ступени обучения (7- 9 класс)</w:t>
      </w:r>
      <w:r w:rsidR="00D40D03">
        <w:rPr>
          <w:color w:val="000000" w:themeColor="text1"/>
          <w:sz w:val="28"/>
          <w:szCs w:val="28"/>
          <w:shd w:val="clear" w:color="auto" w:fill="FFFFFF"/>
        </w:rPr>
        <w:t>, при изменении некоторых игровых заданий.</w:t>
      </w:r>
    </w:p>
    <w:p w:rsidR="00374A25" w:rsidRDefault="00374A25" w:rsidP="00223B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</w:p>
    <w:p w:rsidR="00D40D03" w:rsidRDefault="00D40D03" w:rsidP="00223B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</w:p>
    <w:p w:rsidR="00D40D03" w:rsidRPr="00374A25" w:rsidRDefault="00D40D03" w:rsidP="00223B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</w:rPr>
      </w:pPr>
    </w:p>
    <w:p w:rsidR="00125084" w:rsidRDefault="00125084" w:rsidP="0012508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7"/>
        </w:rPr>
      </w:pPr>
      <w:r w:rsidRPr="00125084">
        <w:rPr>
          <w:b/>
          <w:color w:val="000000" w:themeColor="text1"/>
          <w:sz w:val="28"/>
          <w:szCs w:val="27"/>
        </w:rPr>
        <w:lastRenderedPageBreak/>
        <w:t>ХОД МЕРОПРИЯТИЯ</w:t>
      </w:r>
    </w:p>
    <w:p w:rsidR="00125084" w:rsidRPr="00125084" w:rsidRDefault="00C169FA" w:rsidP="00C169F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/>
          <w:color w:val="000000" w:themeColor="text1"/>
          <w:sz w:val="22"/>
          <w:szCs w:val="21"/>
        </w:rPr>
      </w:pPr>
      <w:r>
        <w:rPr>
          <w:rFonts w:ascii="Arial" w:hAnsi="Arial" w:cs="Arial"/>
          <w:b/>
          <w:color w:val="000000" w:themeColor="text1"/>
          <w:sz w:val="22"/>
          <w:szCs w:val="21"/>
        </w:rPr>
        <w:t>Х</w:t>
      </w:r>
      <w:r w:rsidR="00125084" w:rsidRPr="00125084">
        <w:rPr>
          <w:rFonts w:ascii="Arial" w:hAnsi="Arial" w:cs="Arial"/>
          <w:b/>
          <w:color w:val="000000" w:themeColor="text1"/>
          <w:sz w:val="22"/>
          <w:szCs w:val="21"/>
        </w:rPr>
        <w:t xml:space="preserve">леб </w:t>
      </w:r>
      <w:r>
        <w:rPr>
          <w:rFonts w:ascii="Arial" w:hAnsi="Arial" w:cs="Arial"/>
          <w:b/>
          <w:color w:val="000000" w:themeColor="text1"/>
          <w:sz w:val="22"/>
          <w:szCs w:val="21"/>
        </w:rPr>
        <w:t xml:space="preserve">- </w:t>
      </w:r>
      <w:r w:rsidR="00125084" w:rsidRPr="00125084">
        <w:rPr>
          <w:rFonts w:ascii="Arial" w:hAnsi="Arial" w:cs="Arial"/>
          <w:b/>
          <w:color w:val="000000" w:themeColor="text1"/>
          <w:sz w:val="22"/>
          <w:szCs w:val="21"/>
        </w:rPr>
        <w:t>«цар</w:t>
      </w:r>
      <w:r>
        <w:rPr>
          <w:rFonts w:ascii="Arial" w:hAnsi="Arial" w:cs="Arial"/>
          <w:b/>
          <w:color w:val="000000" w:themeColor="text1"/>
          <w:sz w:val="22"/>
          <w:szCs w:val="21"/>
        </w:rPr>
        <w:t>ь</w:t>
      </w:r>
      <w:r w:rsidR="00125084" w:rsidRPr="00125084">
        <w:rPr>
          <w:rFonts w:ascii="Arial" w:hAnsi="Arial" w:cs="Arial"/>
          <w:b/>
          <w:color w:val="000000" w:themeColor="text1"/>
          <w:sz w:val="22"/>
          <w:szCs w:val="21"/>
        </w:rPr>
        <w:t xml:space="preserve"> застолья»</w:t>
      </w:r>
      <w:r w:rsidR="000B1E01">
        <w:rPr>
          <w:rFonts w:ascii="Arial" w:hAnsi="Arial" w:cs="Arial"/>
          <w:b/>
          <w:color w:val="000000" w:themeColor="text1"/>
          <w:sz w:val="22"/>
          <w:szCs w:val="21"/>
        </w:rPr>
        <w:t xml:space="preserve"> (</w:t>
      </w:r>
      <w:proofErr w:type="spellStart"/>
      <w:r w:rsidR="000B1E01">
        <w:rPr>
          <w:rFonts w:ascii="Arial" w:hAnsi="Arial" w:cs="Arial"/>
          <w:b/>
          <w:color w:val="000000" w:themeColor="text1"/>
          <w:sz w:val="22"/>
          <w:szCs w:val="21"/>
        </w:rPr>
        <w:t>арм</w:t>
      </w:r>
      <w:proofErr w:type="spellEnd"/>
      <w:r w:rsidR="000B1E01">
        <w:rPr>
          <w:rFonts w:ascii="Arial" w:hAnsi="Arial" w:cs="Arial"/>
          <w:b/>
          <w:color w:val="000000" w:themeColor="text1"/>
          <w:sz w:val="22"/>
          <w:szCs w:val="21"/>
        </w:rPr>
        <w:t>. пословица)</w:t>
      </w:r>
    </w:p>
    <w:p w:rsidR="00125084" w:rsidRPr="00125084" w:rsidRDefault="00125084" w:rsidP="003C68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color w:val="000000" w:themeColor="text1"/>
          <w:sz w:val="28"/>
          <w:szCs w:val="28"/>
        </w:rPr>
      </w:pPr>
      <w:r w:rsidRPr="00125084">
        <w:rPr>
          <w:rStyle w:val="c0"/>
          <w:b/>
          <w:i/>
          <w:color w:val="000000" w:themeColor="text1"/>
          <w:sz w:val="28"/>
          <w:szCs w:val="28"/>
        </w:rPr>
        <w:t>Вступительное слово</w:t>
      </w:r>
      <w:proofErr w:type="gramStart"/>
      <w:r w:rsidRPr="00125084">
        <w:rPr>
          <w:rStyle w:val="c0"/>
          <w:b/>
          <w:i/>
          <w:color w:val="000000" w:themeColor="text1"/>
          <w:sz w:val="28"/>
          <w:szCs w:val="28"/>
        </w:rPr>
        <w:t>.</w:t>
      </w:r>
      <w:proofErr w:type="gramEnd"/>
      <w:r w:rsidR="006176F5">
        <w:rPr>
          <w:rStyle w:val="c0"/>
          <w:b/>
          <w:i/>
          <w:color w:val="000000" w:themeColor="text1"/>
          <w:sz w:val="28"/>
          <w:szCs w:val="28"/>
        </w:rPr>
        <w:t xml:space="preserve"> (</w:t>
      </w:r>
      <w:proofErr w:type="gramStart"/>
      <w:r w:rsidR="006176F5">
        <w:rPr>
          <w:rStyle w:val="c0"/>
          <w:b/>
          <w:i/>
          <w:color w:val="000000" w:themeColor="text1"/>
          <w:sz w:val="28"/>
          <w:szCs w:val="28"/>
        </w:rPr>
        <w:t>с</w:t>
      </w:r>
      <w:proofErr w:type="gramEnd"/>
      <w:r w:rsidR="006176F5">
        <w:rPr>
          <w:rStyle w:val="c0"/>
          <w:b/>
          <w:i/>
          <w:color w:val="000000" w:themeColor="text1"/>
          <w:sz w:val="28"/>
          <w:szCs w:val="28"/>
        </w:rPr>
        <w:t>лайд 1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-2</w:t>
      </w:r>
      <w:r w:rsidR="006176F5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C169FA" w:rsidRDefault="00C169FA" w:rsidP="003C68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69FA">
        <w:rPr>
          <w:color w:val="000000"/>
          <w:sz w:val="28"/>
          <w:szCs w:val="28"/>
          <w:shd w:val="clear" w:color="auto" w:fill="FFFFFF"/>
        </w:rPr>
        <w:t xml:space="preserve"> Хлеб — </w:t>
      </w:r>
      <w:r w:rsidR="002F55C5" w:rsidRPr="00C169FA">
        <w:rPr>
          <w:color w:val="000000"/>
          <w:sz w:val="28"/>
          <w:szCs w:val="28"/>
          <w:shd w:val="clear" w:color="auto" w:fill="FFFFFF"/>
        </w:rPr>
        <w:t>самый популярный продукт в мире за всю историю человечества. Ему приписывали чудодейственные свойства, обожествляли, вселяли душу. Хлеб — это символ богатства и благополучия, но в тоже время труда и большой силы воли. Ни что не доставалось человеку так тяжело как хлеб.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60AAD" w:rsidRPr="00C169FA">
        <w:rPr>
          <w:rStyle w:val="c0"/>
          <w:color w:val="000000" w:themeColor="text1"/>
          <w:sz w:val="28"/>
          <w:szCs w:val="28"/>
        </w:rPr>
        <w:t xml:space="preserve">С хлебом мы встречаемся каждый день. Без него не обходится ни скромный завтрак, ни будничный обед, ни праздничный стол. Он сопровождает нас от рождения и до глубокой старости. </w:t>
      </w:r>
      <w:r w:rsidR="002F55C5" w:rsidRPr="00C169FA">
        <w:rPr>
          <w:color w:val="000000"/>
          <w:sz w:val="28"/>
          <w:szCs w:val="28"/>
          <w:shd w:val="clear" w:color="auto" w:fill="FFFFFF"/>
        </w:rPr>
        <w:t xml:space="preserve">История отношения к хлебу развивалась не всегда ровно. Были в ней периоды триумфа и падения, славы и забвения. Наша современная история </w:t>
      </w:r>
      <w:proofErr w:type="gramStart"/>
      <w:r w:rsidR="002F55C5" w:rsidRPr="00C169FA">
        <w:rPr>
          <w:color w:val="000000"/>
          <w:sz w:val="28"/>
          <w:szCs w:val="28"/>
          <w:shd w:val="clear" w:color="auto" w:fill="FFFFFF"/>
        </w:rPr>
        <w:t>знает</w:t>
      </w:r>
      <w:proofErr w:type="gramEnd"/>
      <w:r w:rsidR="002F55C5" w:rsidRPr="00C169FA">
        <w:rPr>
          <w:color w:val="000000"/>
          <w:sz w:val="28"/>
          <w:szCs w:val="28"/>
          <w:shd w:val="clear" w:color="auto" w:fill="FFFFFF"/>
        </w:rPr>
        <w:t xml:space="preserve"> по крайней мере три разных этапа: человек нуждается в хлебе, человек отказывается от хлеба, человек начинает смотреть на хлеб иначе — разумнее, ответственнее.</w:t>
      </w:r>
    </w:p>
    <w:p w:rsidR="002428F0" w:rsidRPr="002428F0" w:rsidRDefault="002428F0" w:rsidP="00D8141A">
      <w:pPr>
        <w:pStyle w:val="c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  <w:r w:rsidRPr="002428F0">
        <w:rPr>
          <w:rStyle w:val="c0"/>
          <w:b/>
          <w:color w:val="000000" w:themeColor="text1"/>
          <w:sz w:val="28"/>
          <w:szCs w:val="28"/>
        </w:rPr>
        <w:t>История хлеба</w:t>
      </w:r>
      <w:proofErr w:type="gramStart"/>
      <w:r>
        <w:rPr>
          <w:rStyle w:val="c0"/>
          <w:b/>
          <w:color w:val="000000" w:themeColor="text1"/>
          <w:sz w:val="28"/>
          <w:szCs w:val="28"/>
        </w:rPr>
        <w:t>.</w:t>
      </w:r>
      <w:proofErr w:type="gramEnd"/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 xml:space="preserve">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(</w:t>
      </w:r>
      <w:proofErr w:type="gramStart"/>
      <w:r w:rsidR="00720441">
        <w:rPr>
          <w:rStyle w:val="c0"/>
          <w:b/>
          <w:i/>
          <w:color w:val="000000" w:themeColor="text1"/>
          <w:sz w:val="28"/>
          <w:szCs w:val="28"/>
        </w:rPr>
        <w:t>с</w:t>
      </w:r>
      <w:proofErr w:type="gramEnd"/>
      <w:r w:rsidR="00720441">
        <w:rPr>
          <w:rStyle w:val="c0"/>
          <w:b/>
          <w:i/>
          <w:color w:val="000000" w:themeColor="text1"/>
          <w:sz w:val="28"/>
          <w:szCs w:val="28"/>
        </w:rPr>
        <w:t xml:space="preserve">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3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720441" w:rsidRPr="002428F0" w:rsidRDefault="002428F0" w:rsidP="00720441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  <w:r w:rsidRPr="003C684D">
        <w:rPr>
          <w:color w:val="000000" w:themeColor="text1"/>
          <w:sz w:val="28"/>
          <w:szCs w:val="28"/>
          <w:highlight w:val="white"/>
        </w:rPr>
        <w:t>Слово «хлеб» восходит к </w:t>
      </w:r>
      <w:hyperlink r:id="rId7">
        <w:r w:rsidRPr="003C684D">
          <w:rPr>
            <w:color w:val="000000" w:themeColor="text1"/>
            <w:sz w:val="28"/>
            <w:szCs w:val="28"/>
            <w:highlight w:val="white"/>
          </w:rPr>
          <w:t>праславянской</w:t>
        </w:r>
      </w:hyperlink>
      <w:r w:rsidRPr="003C684D">
        <w:rPr>
          <w:color w:val="000000" w:themeColor="text1"/>
          <w:sz w:val="28"/>
          <w:szCs w:val="28"/>
          <w:highlight w:val="white"/>
        </w:rPr>
        <w:t xml:space="preserve"> форме </w:t>
      </w:r>
      <w:proofErr w:type="spellStart"/>
      <w:r w:rsidRPr="003C684D">
        <w:rPr>
          <w:i/>
          <w:color w:val="000000" w:themeColor="text1"/>
          <w:sz w:val="28"/>
          <w:szCs w:val="28"/>
          <w:highlight w:val="white"/>
        </w:rPr>
        <w:t>xlě</w:t>
      </w:r>
      <w:proofErr w:type="gramStart"/>
      <w:r w:rsidRPr="003C684D">
        <w:rPr>
          <w:i/>
          <w:color w:val="000000" w:themeColor="text1"/>
          <w:sz w:val="28"/>
          <w:szCs w:val="28"/>
          <w:highlight w:val="white"/>
        </w:rPr>
        <w:t>b</w:t>
      </w:r>
      <w:proofErr w:type="gramEnd"/>
      <w:r w:rsidRPr="003C684D">
        <w:rPr>
          <w:i/>
          <w:color w:val="000000" w:themeColor="text1"/>
          <w:sz w:val="28"/>
          <w:szCs w:val="28"/>
          <w:highlight w:val="white"/>
        </w:rPr>
        <w:t>ъ</w:t>
      </w:r>
      <w:proofErr w:type="spellEnd"/>
      <w:r w:rsidRPr="003C684D">
        <w:rPr>
          <w:color w:val="000000" w:themeColor="text1"/>
          <w:sz w:val="28"/>
          <w:szCs w:val="28"/>
          <w:highlight w:val="white"/>
        </w:rPr>
        <w:t xml:space="preserve">, которая возможно является заимствованием из германского праязыка (герм. </w:t>
      </w:r>
      <w:proofErr w:type="spellStart"/>
      <w:r w:rsidRPr="003C684D">
        <w:rPr>
          <w:i/>
          <w:color w:val="000000" w:themeColor="text1"/>
          <w:sz w:val="28"/>
          <w:szCs w:val="28"/>
          <w:highlight w:val="white"/>
        </w:rPr>
        <w:t>xlaiƀaz</w:t>
      </w:r>
      <w:proofErr w:type="spellEnd"/>
      <w:r w:rsidRPr="003C684D">
        <w:rPr>
          <w:color w:val="000000" w:themeColor="text1"/>
          <w:sz w:val="28"/>
          <w:szCs w:val="28"/>
          <w:highlight w:val="white"/>
        </w:rPr>
        <w:t>), либо из какого-либо раннего германского наречия (обычно считается, что из </w:t>
      </w:r>
      <w:hyperlink r:id="rId8">
        <w:r w:rsidRPr="003C684D">
          <w:rPr>
            <w:color w:val="000000" w:themeColor="text1"/>
            <w:sz w:val="28"/>
            <w:szCs w:val="28"/>
            <w:highlight w:val="white"/>
          </w:rPr>
          <w:t>готского языка</w:t>
        </w:r>
      </w:hyperlink>
      <w:r w:rsidRPr="003C684D">
        <w:rPr>
          <w:color w:val="000000" w:themeColor="text1"/>
          <w:sz w:val="28"/>
          <w:szCs w:val="28"/>
          <w:highlight w:val="white"/>
        </w:rPr>
        <w:t>).</w:t>
      </w:r>
      <w:r w:rsidR="00720441" w:rsidRPr="00720441">
        <w:t xml:space="preserve"> </w:t>
      </w:r>
    </w:p>
    <w:p w:rsidR="00720441" w:rsidRPr="002428F0" w:rsidRDefault="00720441" w:rsidP="00720441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t xml:space="preserve">(слайд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4</w:t>
      </w:r>
      <w:r>
        <w:rPr>
          <w:rStyle w:val="c0"/>
          <w:b/>
          <w:i/>
          <w:color w:val="000000" w:themeColor="text1"/>
          <w:sz w:val="28"/>
          <w:szCs w:val="28"/>
        </w:rPr>
        <w:t>.)</w:t>
      </w:r>
      <w:r w:rsidRPr="00720441">
        <w:rPr>
          <w:color w:val="000000" w:themeColor="text1"/>
          <w:sz w:val="28"/>
          <w:szCs w:val="28"/>
        </w:rPr>
        <w:t xml:space="preserve"> </w:t>
      </w:r>
      <w:r w:rsidR="002428F0" w:rsidRPr="003C684D">
        <w:rPr>
          <w:b/>
          <w:color w:val="000000" w:themeColor="text1"/>
          <w:sz w:val="28"/>
          <w:szCs w:val="28"/>
        </w:rPr>
        <w:t>Хлеб</w:t>
      </w:r>
      <w:r w:rsidR="002428F0" w:rsidRPr="003C684D">
        <w:rPr>
          <w:color w:val="000000" w:themeColor="text1"/>
          <w:sz w:val="28"/>
          <w:szCs w:val="28"/>
        </w:rPr>
        <w:t> — один из старейших приготавливаемых продуктов, появившийся ещё во времена </w:t>
      </w:r>
      <w:hyperlink r:id="rId9">
        <w:r w:rsidR="002428F0" w:rsidRPr="003C684D">
          <w:rPr>
            <w:color w:val="000000" w:themeColor="text1"/>
            <w:sz w:val="28"/>
            <w:szCs w:val="28"/>
          </w:rPr>
          <w:t>неолита</w:t>
        </w:r>
      </w:hyperlink>
      <w:r w:rsidR="002428F0" w:rsidRPr="003C684D">
        <w:rPr>
          <w:color w:val="000000" w:themeColor="text1"/>
          <w:sz w:val="28"/>
          <w:szCs w:val="28"/>
        </w:rPr>
        <w:t>. Первый хлеб представлял собой подобие запечённой кашицы, приготовленной из крупы и воды, а также - результат случайного приготовления или намеренных экспериментов с водой и мукой. Такой хлеб в виде лепёшки стал основой пищи многих древних цивилизаций: </w:t>
      </w:r>
      <w:hyperlink r:id="rId10">
        <w:r w:rsidR="002428F0" w:rsidRPr="003C684D">
          <w:rPr>
            <w:color w:val="000000" w:themeColor="text1"/>
            <w:sz w:val="28"/>
            <w:szCs w:val="28"/>
          </w:rPr>
          <w:t>шумеры</w:t>
        </w:r>
      </w:hyperlink>
      <w:r w:rsidR="002428F0" w:rsidRPr="003C684D">
        <w:rPr>
          <w:color w:val="000000" w:themeColor="text1"/>
          <w:sz w:val="28"/>
          <w:szCs w:val="28"/>
        </w:rPr>
        <w:t> ели ячменные лепёшки, а в </w:t>
      </w:r>
      <w:hyperlink r:id="rId11">
        <w:r w:rsidR="002428F0" w:rsidRPr="003C684D">
          <w:rPr>
            <w:color w:val="000000" w:themeColor="text1"/>
            <w:sz w:val="28"/>
            <w:szCs w:val="28"/>
          </w:rPr>
          <w:t xml:space="preserve">XII веке </w:t>
        </w:r>
        <w:proofErr w:type="gramStart"/>
        <w:r w:rsidR="002428F0" w:rsidRPr="003C684D">
          <w:rPr>
            <w:color w:val="000000" w:themeColor="text1"/>
            <w:sz w:val="28"/>
            <w:szCs w:val="28"/>
          </w:rPr>
          <w:t>до</w:t>
        </w:r>
        <w:proofErr w:type="gramEnd"/>
        <w:r w:rsidR="002428F0" w:rsidRPr="003C684D">
          <w:rPr>
            <w:color w:val="000000" w:themeColor="text1"/>
            <w:sz w:val="28"/>
            <w:szCs w:val="28"/>
          </w:rPr>
          <w:t> н. э.</w:t>
        </w:r>
      </w:hyperlink>
      <w:r w:rsidR="002428F0" w:rsidRPr="003C684D">
        <w:rPr>
          <w:color w:val="000000" w:themeColor="text1"/>
          <w:sz w:val="28"/>
          <w:szCs w:val="28"/>
        </w:rPr>
        <w:t> </w:t>
      </w:r>
      <w:proofErr w:type="gramStart"/>
      <w:r w:rsidR="002428F0" w:rsidRPr="003C684D">
        <w:rPr>
          <w:color w:val="000000" w:themeColor="text1"/>
          <w:sz w:val="28"/>
          <w:szCs w:val="28"/>
        </w:rPr>
        <w:t>египтяне</w:t>
      </w:r>
      <w:proofErr w:type="gramEnd"/>
      <w:r w:rsidR="002428F0" w:rsidRPr="003C684D">
        <w:rPr>
          <w:color w:val="000000" w:themeColor="text1"/>
          <w:sz w:val="28"/>
          <w:szCs w:val="28"/>
        </w:rPr>
        <w:t xml:space="preserve"> могли купить в палатках на улицах деревень лепёшки, которые назывались «та». </w:t>
      </w:r>
      <w:r w:rsidR="002428F0" w:rsidRPr="00157978">
        <w:rPr>
          <w:color w:val="000000" w:themeColor="text1"/>
          <w:sz w:val="28"/>
          <w:szCs w:val="28"/>
        </w:rPr>
        <w:t>В захоронении </w:t>
      </w:r>
      <w:hyperlink r:id="rId12">
        <w:r w:rsidR="002428F0" w:rsidRPr="00157978">
          <w:rPr>
            <w:color w:val="000000" w:themeColor="text1"/>
            <w:sz w:val="28"/>
            <w:szCs w:val="28"/>
          </w:rPr>
          <w:t>тохаров</w:t>
        </w:r>
      </w:hyperlink>
      <w:r w:rsidR="002428F0" w:rsidRPr="00157978">
        <w:rPr>
          <w:color w:val="000000" w:themeColor="text1"/>
          <w:sz w:val="28"/>
          <w:szCs w:val="28"/>
        </w:rPr>
        <w:t> (</w:t>
      </w:r>
      <w:proofErr w:type="spellStart"/>
      <w:r w:rsidR="0026228A" w:rsidRPr="00157978">
        <w:rPr>
          <w:color w:val="000000" w:themeColor="text1"/>
        </w:rPr>
        <w:fldChar w:fldCharType="begin"/>
      </w:r>
      <w:r w:rsidR="002428F0" w:rsidRPr="00157978">
        <w:rPr>
          <w:color w:val="000000" w:themeColor="text1"/>
        </w:rPr>
        <w:instrText>HYPERLINK "https://ru.wikipedia.org/wiki/%D0%9B%D0%BE%D1%83%D0%BB%D0%B0%D0%BD%D1%8C%D1%81%D0%BA%D0%B0%D1%8F_%D0%BA%D1%80%D0%B0%D1%81%D0%B0%D0%B2%D0%B8%D1%86%D0%B0" \h</w:instrText>
      </w:r>
      <w:r w:rsidR="0026228A" w:rsidRPr="00157978">
        <w:rPr>
          <w:color w:val="000000" w:themeColor="text1"/>
        </w:rPr>
        <w:fldChar w:fldCharType="separate"/>
      </w:r>
      <w:r w:rsidR="002428F0" w:rsidRPr="00157978">
        <w:rPr>
          <w:color w:val="000000" w:themeColor="text1"/>
          <w:sz w:val="28"/>
          <w:szCs w:val="28"/>
        </w:rPr>
        <w:t>Лоуланьская</w:t>
      </w:r>
      <w:proofErr w:type="spellEnd"/>
      <w:r w:rsidR="002428F0" w:rsidRPr="00157978">
        <w:rPr>
          <w:color w:val="000000" w:themeColor="text1"/>
          <w:sz w:val="28"/>
          <w:szCs w:val="28"/>
        </w:rPr>
        <w:t xml:space="preserve"> красавица 1800 до н. э.</w:t>
      </w:r>
      <w:r w:rsidR="0026228A" w:rsidRPr="00157978">
        <w:rPr>
          <w:color w:val="000000" w:themeColor="text1"/>
        </w:rPr>
        <w:fldChar w:fldCharType="end"/>
      </w:r>
      <w:r w:rsidR="002428F0" w:rsidRPr="00157978">
        <w:rPr>
          <w:color w:val="000000" w:themeColor="text1"/>
          <w:sz w:val="28"/>
          <w:szCs w:val="28"/>
        </w:rPr>
        <w:t>) была найдена сумка с зерном и решето, что, несомненно, свидетельствует об использовании хлеба</w:t>
      </w:r>
      <w:proofErr w:type="gramStart"/>
      <w:r w:rsidR="002428F0" w:rsidRPr="00157978">
        <w:rPr>
          <w:color w:val="000000" w:themeColor="text1"/>
          <w:sz w:val="28"/>
          <w:szCs w:val="28"/>
        </w:rPr>
        <w:t>.</w:t>
      </w:r>
      <w:proofErr w:type="gramEnd"/>
      <w:r w:rsidRPr="00720441">
        <w:rPr>
          <w:rStyle w:val="c0"/>
          <w:b/>
          <w:i/>
          <w:color w:val="000000" w:themeColor="text1"/>
          <w:sz w:val="28"/>
          <w:szCs w:val="28"/>
        </w:rPr>
        <w:t xml:space="preserve"> </w:t>
      </w:r>
      <w:r>
        <w:rPr>
          <w:rStyle w:val="c0"/>
          <w:b/>
          <w:i/>
          <w:color w:val="000000" w:themeColor="text1"/>
          <w:sz w:val="28"/>
          <w:szCs w:val="28"/>
        </w:rPr>
        <w:t>(</w:t>
      </w:r>
      <w:proofErr w:type="gramStart"/>
      <w:r>
        <w:rPr>
          <w:rStyle w:val="c0"/>
          <w:b/>
          <w:i/>
          <w:color w:val="000000" w:themeColor="text1"/>
          <w:sz w:val="28"/>
          <w:szCs w:val="28"/>
        </w:rPr>
        <w:t>с</w:t>
      </w:r>
      <w:proofErr w:type="gramEnd"/>
      <w:r>
        <w:rPr>
          <w:rStyle w:val="c0"/>
          <w:b/>
          <w:i/>
          <w:color w:val="000000" w:themeColor="text1"/>
          <w:sz w:val="28"/>
          <w:szCs w:val="28"/>
        </w:rPr>
        <w:t xml:space="preserve">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5</w:t>
      </w:r>
      <w:r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C169FA" w:rsidRDefault="00720441" w:rsidP="0072044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i/>
          <w:color w:val="000000" w:themeColor="text1"/>
          <w:sz w:val="28"/>
          <w:szCs w:val="28"/>
        </w:rPr>
        <w:lastRenderedPageBreak/>
        <w:t>(слайд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 xml:space="preserve"> 6</w:t>
      </w:r>
      <w:r>
        <w:rPr>
          <w:rStyle w:val="c0"/>
          <w:b/>
          <w:i/>
          <w:color w:val="000000" w:themeColor="text1"/>
          <w:sz w:val="28"/>
          <w:szCs w:val="28"/>
        </w:rPr>
        <w:t xml:space="preserve">.) </w:t>
      </w:r>
      <w:r w:rsidR="00C169FA">
        <w:rPr>
          <w:color w:val="000000"/>
          <w:sz w:val="28"/>
          <w:szCs w:val="28"/>
          <w:shd w:val="clear" w:color="auto" w:fill="FFFFFF"/>
        </w:rPr>
        <w:t>Существует большое количество легенд, связанных с появлением хлеба, зерен,  выпечки…</w:t>
      </w:r>
      <w:r w:rsidR="002F55C5" w:rsidRPr="00C169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0AAD" w:rsidRPr="003C684D" w:rsidRDefault="00125084" w:rsidP="000B1E0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69FA">
        <w:rPr>
          <w:color w:val="000000"/>
          <w:sz w:val="28"/>
          <w:szCs w:val="28"/>
          <w:shd w:val="clear" w:color="auto" w:fill="FFFFFF"/>
        </w:rPr>
        <w:t xml:space="preserve"> </w:t>
      </w:r>
      <w:r w:rsidRPr="00C169FA">
        <w:rPr>
          <w:i/>
          <w:color w:val="000000"/>
          <w:sz w:val="28"/>
          <w:szCs w:val="28"/>
          <w:shd w:val="clear" w:color="auto" w:fill="FFFFFF"/>
        </w:rPr>
        <w:t>В далекие времена, когда сам Бог ходил по земле, жизнь людей была легкой и сытой. Круглый год стояло лето. Когда нужно, выпадал дождь, когда нужно — светило солнце. В лесах росли плодовые деревья, источники были медовыми, из них текли сладкие реки. Звери были смирными, и все кормились травой. Люди не знали ни болезней, ни бед, ни голода. Хлебный колос был очень большим — по локоть, стебля почти не было, потому что зерна начинались от самой земли, а каждое зерно было размером с боб. Хлеба было так много, что его никто не ценил. Один раз Бог, странствуя по земле, увидел, как мать подтерла краюшкой только что испеченного хлеба обмаравшегося ребенка и при этом отказала в пище страннику. Бог рассердился, взошел на небо, проклял и людей и землю и лишил их хлеба. Стала земля как камень, сохой ее не вспашешь. Погода изменилась — то засуха, то стужа. Сладкие реки высохли, трава пожухла, листья завяли. На земле наступил голод. Тогда кошка и собака пошли к Богу просить хлеба. Тот сжалился и выделил хлеба на собачью и кошачью долю — маленький колос на длинном стебле, такой, как у нас сейчас. Бог сделал так, что лето стало занимать только половину года. Зима — для людей, лето — для зверей.</w:t>
      </w:r>
      <w:r w:rsidRPr="00C169FA">
        <w:rPr>
          <w:i/>
          <w:color w:val="000000"/>
          <w:sz w:val="28"/>
          <w:szCs w:val="28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          </w:t>
      </w:r>
      <w:r w:rsidR="00C169FA">
        <w:rPr>
          <w:rStyle w:val="c0"/>
          <w:color w:val="000000" w:themeColor="text1"/>
          <w:sz w:val="28"/>
          <w:szCs w:val="28"/>
        </w:rPr>
        <w:t>В</w:t>
      </w:r>
      <w:r w:rsidR="00860AAD" w:rsidRPr="003C684D">
        <w:rPr>
          <w:rStyle w:val="c0"/>
          <w:color w:val="000000" w:themeColor="text1"/>
          <w:sz w:val="28"/>
          <w:szCs w:val="28"/>
        </w:rPr>
        <w:t>о времена каменного века</w:t>
      </w:r>
      <w:r w:rsidR="00C169FA">
        <w:rPr>
          <w:rStyle w:val="c0"/>
          <w:color w:val="000000" w:themeColor="text1"/>
          <w:sz w:val="28"/>
          <w:szCs w:val="28"/>
        </w:rPr>
        <w:t>, к</w:t>
      </w:r>
      <w:r w:rsidR="00860AAD" w:rsidRPr="003C684D">
        <w:rPr>
          <w:rStyle w:val="c0"/>
          <w:color w:val="000000" w:themeColor="text1"/>
          <w:sz w:val="28"/>
          <w:szCs w:val="28"/>
        </w:rPr>
        <w:t xml:space="preserve">огда на землю пришёл сильный дождь и холод, человеку нечего было есть. И тогда он впервые заметил пшеничный колосок. Чтобы </w:t>
      </w:r>
      <w:proofErr w:type="gramStart"/>
      <w:r w:rsidR="00860AAD" w:rsidRPr="003C684D">
        <w:rPr>
          <w:rStyle w:val="c0"/>
          <w:color w:val="000000" w:themeColor="text1"/>
          <w:sz w:val="28"/>
          <w:szCs w:val="28"/>
        </w:rPr>
        <w:t>зёрна</w:t>
      </w:r>
      <w:proofErr w:type="gramEnd"/>
      <w:r w:rsidR="00860AAD" w:rsidRPr="003C684D">
        <w:rPr>
          <w:rStyle w:val="c0"/>
          <w:color w:val="000000" w:themeColor="text1"/>
          <w:sz w:val="28"/>
          <w:szCs w:val="28"/>
        </w:rPr>
        <w:t xml:space="preserve"> было удобно есть, смачивали их водой. Потом человек научился растирать зёрна в муку. И вот однажды человек оставил горшок с пшеничной кашей у огня. Огонь незаметно подкрался к горшку, горшок не выдержал жара и лопнул. Грохот разбудил человека, он подбежал к костру  и увидел, что его каша превратилась в камень. Когда камень остыл, человек стал очищать его  и вдруг почувствовал незнакомый запах. Положив кусочек  в рот, человек зажмурился от удовольствия. Так ночной костёр в пещере научил печь хлеб.</w:t>
      </w:r>
    </w:p>
    <w:p w:rsidR="002428F0" w:rsidRPr="0017531E" w:rsidRDefault="00720441" w:rsidP="00720441">
      <w:pPr>
        <w:pStyle w:val="c5"/>
        <w:shd w:val="clear" w:color="auto" w:fill="FFFFFF"/>
        <w:spacing w:before="0" w:beforeAutospacing="0" w:after="0" w:afterAutospacing="0" w:line="360" w:lineRule="auto"/>
        <w:rPr>
          <w:rFonts w:eastAsia="Calibri"/>
          <w:color w:val="000000" w:themeColor="text1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lastRenderedPageBreak/>
        <w:t xml:space="preserve">(слайд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7</w:t>
      </w:r>
      <w:r>
        <w:rPr>
          <w:rStyle w:val="c0"/>
          <w:b/>
          <w:i/>
          <w:color w:val="000000" w:themeColor="text1"/>
          <w:sz w:val="28"/>
          <w:szCs w:val="28"/>
        </w:rPr>
        <w:t>.)</w:t>
      </w:r>
      <w:r w:rsidR="00C169FA" w:rsidRPr="00D8141A">
        <w:rPr>
          <w:rStyle w:val="c0"/>
          <w:b/>
          <w:color w:val="C00000"/>
          <w:sz w:val="32"/>
          <w:szCs w:val="28"/>
        </w:rPr>
        <w:t>Задание № 1</w:t>
      </w:r>
      <w:r w:rsidR="00C169FA" w:rsidRPr="00D8141A">
        <w:rPr>
          <w:rStyle w:val="c0"/>
          <w:b/>
          <w:color w:val="C00000"/>
          <w:sz w:val="28"/>
          <w:szCs w:val="28"/>
        </w:rPr>
        <w:t xml:space="preserve">. </w:t>
      </w:r>
      <w:r w:rsidR="002428F0" w:rsidRPr="00D8141A">
        <w:rPr>
          <w:rFonts w:eastAsia="Calibri"/>
          <w:b/>
          <w:color w:val="C00000"/>
          <w:sz w:val="36"/>
          <w:szCs w:val="36"/>
        </w:rPr>
        <w:t>ИГРОТЕКА</w:t>
      </w:r>
      <w:r w:rsidR="002428F0" w:rsidRPr="00D8141A">
        <w:rPr>
          <w:rFonts w:ascii="Monotype Corsiva" w:eastAsia="Calibri" w:hAnsi="Monotype Corsiva"/>
          <w:b/>
          <w:color w:val="C00000"/>
          <w:sz w:val="36"/>
          <w:szCs w:val="36"/>
        </w:rPr>
        <w:t xml:space="preserve"> (</w:t>
      </w:r>
      <w:r w:rsidR="000B1E01" w:rsidRPr="00D8141A">
        <w:rPr>
          <w:rFonts w:ascii="Monotype Corsiva" w:eastAsia="Calibri" w:hAnsi="Monotype Corsiva"/>
          <w:b/>
          <w:color w:val="C00000"/>
          <w:sz w:val="36"/>
          <w:szCs w:val="36"/>
        </w:rPr>
        <w:t xml:space="preserve">буквенная </w:t>
      </w:r>
      <w:r w:rsidR="002428F0" w:rsidRPr="00D8141A">
        <w:rPr>
          <w:rFonts w:ascii="Monotype Corsiva" w:eastAsia="Calibri" w:hAnsi="Monotype Corsiva"/>
          <w:b/>
          <w:color w:val="C00000"/>
          <w:sz w:val="36"/>
          <w:szCs w:val="36"/>
        </w:rPr>
        <w:t>путаница</w:t>
      </w:r>
      <w:r w:rsidR="0017531E" w:rsidRPr="00D8141A">
        <w:rPr>
          <w:rFonts w:ascii="Monotype Corsiva" w:eastAsia="Calibri" w:hAnsi="Monotype Corsiva"/>
          <w:b/>
          <w:color w:val="C00000"/>
          <w:sz w:val="36"/>
          <w:szCs w:val="36"/>
        </w:rPr>
        <w:t xml:space="preserve">). </w:t>
      </w:r>
      <w:r w:rsidR="002428F0" w:rsidRPr="00D8141A">
        <w:rPr>
          <w:rFonts w:eastAsia="Calibri"/>
          <w:b/>
          <w:color w:val="C00000"/>
          <w:sz w:val="28"/>
          <w:szCs w:val="28"/>
        </w:rPr>
        <w:t xml:space="preserve">В </w:t>
      </w:r>
      <w:r w:rsidR="0017531E" w:rsidRPr="00D8141A">
        <w:rPr>
          <w:rFonts w:eastAsia="Calibri"/>
          <w:b/>
          <w:color w:val="C00000"/>
          <w:sz w:val="28"/>
          <w:szCs w:val="28"/>
        </w:rPr>
        <w:t xml:space="preserve">буквенной путанице затерялись названия </w:t>
      </w:r>
      <w:r w:rsidR="002428F0" w:rsidRPr="00D8141A">
        <w:rPr>
          <w:rFonts w:eastAsia="Calibri"/>
          <w:b/>
          <w:color w:val="C00000"/>
          <w:sz w:val="28"/>
          <w:szCs w:val="28"/>
        </w:rPr>
        <w:t xml:space="preserve"> хлебобулочных изделий.</w:t>
      </w:r>
      <w:r w:rsidR="002428F0" w:rsidRPr="0017531E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2428F0" w:rsidRPr="0017531E">
        <w:rPr>
          <w:rFonts w:eastAsia="Calibri"/>
          <w:color w:val="000000" w:themeColor="text1"/>
          <w:sz w:val="28"/>
          <w:szCs w:val="28"/>
        </w:rPr>
        <w:t>О</w:t>
      </w:r>
      <w:r w:rsidR="00D8141A">
        <w:rPr>
          <w:rFonts w:eastAsia="Calibri"/>
          <w:color w:val="000000" w:themeColor="text1"/>
          <w:sz w:val="28"/>
          <w:szCs w:val="28"/>
        </w:rPr>
        <w:t>дно слово уже показано</w:t>
      </w:r>
      <w:r w:rsidR="002428F0" w:rsidRPr="0017531E">
        <w:rPr>
          <w:rFonts w:eastAsia="Calibri"/>
          <w:color w:val="000000" w:themeColor="text1"/>
          <w:sz w:val="28"/>
          <w:szCs w:val="28"/>
        </w:rPr>
        <w:t>. Найдите другие</w:t>
      </w:r>
      <w:r w:rsidR="00D8141A">
        <w:rPr>
          <w:rFonts w:eastAsia="Calibri"/>
          <w:color w:val="000000" w:themeColor="text1"/>
          <w:sz w:val="28"/>
          <w:szCs w:val="28"/>
        </w:rPr>
        <w:t xml:space="preserve"> слова</w:t>
      </w:r>
      <w:r w:rsidR="002428F0" w:rsidRPr="0017531E">
        <w:rPr>
          <w:rFonts w:eastAsia="Calibri"/>
          <w:color w:val="000000" w:themeColor="text1"/>
          <w:sz w:val="28"/>
          <w:szCs w:val="28"/>
        </w:rPr>
        <w:t xml:space="preserve">, а из оставшихся букв составьте ключевое слово – </w:t>
      </w:r>
      <w:r w:rsidR="002428F0" w:rsidRPr="000B1E01">
        <w:rPr>
          <w:rFonts w:eastAsia="Calibri"/>
          <w:b/>
          <w:color w:val="000000" w:themeColor="text1"/>
          <w:sz w:val="28"/>
          <w:szCs w:val="28"/>
        </w:rPr>
        <w:t>название хлеба, очень любимого москвичами</w:t>
      </w:r>
      <w:r w:rsidR="002428F0" w:rsidRPr="0017531E">
        <w:rPr>
          <w:rFonts w:eastAsia="Calibri"/>
          <w:color w:val="000000" w:themeColor="text1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У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И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Е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У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Х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Й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В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Д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С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Е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О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И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Н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О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И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О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О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Н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Р</w:t>
            </w:r>
            <w:proofErr w:type="gramEnd"/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FF0000"/>
                <w:sz w:val="36"/>
                <w:szCs w:val="36"/>
              </w:rPr>
              <w:t>И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Ч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Е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Г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О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Х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Д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Н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Б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А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Е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Л</w:t>
            </w:r>
          </w:p>
        </w:tc>
      </w:tr>
      <w:tr w:rsidR="000B1E01" w:rsidTr="000B1E01"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Й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И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Г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Е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Т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И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К</w:t>
            </w:r>
          </w:p>
        </w:tc>
        <w:tc>
          <w:tcPr>
            <w:tcW w:w="957" w:type="dxa"/>
            <w:vAlign w:val="center"/>
          </w:tcPr>
          <w:p w:rsidR="000B1E01" w:rsidRPr="000B1E01" w:rsidRDefault="000B1E01" w:rsidP="000B1E01">
            <w:pPr>
              <w:spacing w:line="360" w:lineRule="auto"/>
              <w:jc w:val="center"/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</w:pPr>
            <w:r w:rsidRPr="000B1E01">
              <w:rPr>
                <w:rFonts w:ascii="Arial Black" w:eastAsia="Calibri" w:hAnsi="Arial Black" w:cs="Times New Roman"/>
                <w:b/>
                <w:color w:val="000000" w:themeColor="text1"/>
                <w:sz w:val="36"/>
                <w:szCs w:val="36"/>
              </w:rPr>
              <w:t>Ь</w:t>
            </w:r>
          </w:p>
        </w:tc>
      </w:tr>
    </w:tbl>
    <w:p w:rsidR="002428F0" w:rsidRPr="003C684D" w:rsidRDefault="002428F0" w:rsidP="002428F0">
      <w:pPr>
        <w:spacing w:after="0" w:line="360" w:lineRule="auto"/>
        <w:ind w:left="360"/>
        <w:rPr>
          <w:rFonts w:ascii="Monotype Corsiva" w:eastAsia="Calibri" w:hAnsi="Monotype Corsiva" w:cs="Times New Roman"/>
          <w:b/>
          <w:color w:val="000000" w:themeColor="text1"/>
          <w:sz w:val="36"/>
          <w:szCs w:val="36"/>
        </w:rPr>
      </w:pPr>
      <w:r w:rsidRPr="003C684D">
        <w:rPr>
          <w:rFonts w:ascii="Monotype Corsiva" w:eastAsia="Calibri" w:hAnsi="Monotype Corsiva" w:cs="Times New Roman"/>
          <w:b/>
          <w:color w:val="000000" w:themeColor="text1"/>
          <w:sz w:val="36"/>
          <w:szCs w:val="36"/>
        </w:rPr>
        <w:lastRenderedPageBreak/>
        <w:t xml:space="preserve">/ Ответы: </w:t>
      </w:r>
      <w:r w:rsidR="000B1E01">
        <w:rPr>
          <w:rFonts w:ascii="Monotype Corsiva" w:eastAsia="Calibri" w:hAnsi="Monotype Corsiva" w:cs="Times New Roman"/>
          <w:b/>
          <w:color w:val="000000" w:themeColor="text1"/>
          <w:sz w:val="36"/>
          <w:szCs w:val="36"/>
        </w:rPr>
        <w:t xml:space="preserve"> </w:t>
      </w:r>
      <w:r w:rsidR="000B1E01" w:rsidRPr="000B1E01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баранки, бублик, кекс, сайка, лаваш, сушки, соломка, калач, хлеб, ромашка, крендель, рогалик, хала, багет</w:t>
      </w:r>
      <w:proofErr w:type="gramStart"/>
      <w:r w:rsidR="000B1E01" w:rsidRPr="000B1E01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.</w:t>
      </w:r>
      <w:proofErr w:type="gramEnd"/>
      <w:r w:rsidR="000B1E01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  + </w:t>
      </w:r>
      <w:proofErr w:type="gramStart"/>
      <w:r w:rsidR="000B1E01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с</w:t>
      </w:r>
      <w:proofErr w:type="gramEnd"/>
      <w:r w:rsidR="000B1E01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 xml:space="preserve">лово </w:t>
      </w:r>
      <w:r w:rsidR="00A67BCA">
        <w:rPr>
          <w:rFonts w:ascii="Monotype Corsiva" w:eastAsia="Calibri" w:hAnsi="Monotype Corsiva" w:cs="Times New Roman"/>
          <w:b/>
          <w:color w:val="000000" w:themeColor="text1"/>
          <w:sz w:val="36"/>
          <w:szCs w:val="36"/>
        </w:rPr>
        <w:t>Бородинский/</w:t>
      </w:r>
    </w:p>
    <w:p w:rsidR="002428F0" w:rsidRDefault="002428F0" w:rsidP="003C684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</w:p>
    <w:p w:rsidR="000B1E01" w:rsidRPr="00AD5BA7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2. </w:t>
      </w:r>
      <w:r w:rsidRPr="00AD5BA7">
        <w:rPr>
          <w:b/>
          <w:color w:val="000000" w:themeColor="text1"/>
          <w:sz w:val="28"/>
          <w:szCs w:val="22"/>
        </w:rPr>
        <w:t>Легенды о самых известных видах хлеба.</w:t>
      </w:r>
    </w:p>
    <w:p w:rsidR="00720441" w:rsidRPr="002428F0" w:rsidRDefault="000B1E01" w:rsidP="00720441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  <w:r w:rsidRPr="00AD5BA7">
        <w:rPr>
          <w:b/>
          <w:bCs/>
          <w:color w:val="111111"/>
          <w:sz w:val="28"/>
          <w:szCs w:val="21"/>
          <w:shd w:val="clear" w:color="auto" w:fill="FFFFFF"/>
        </w:rPr>
        <w:t>Хлеб Бородинский</w:t>
      </w:r>
      <w:r w:rsidR="00720441">
        <w:rPr>
          <w:b/>
          <w:bCs/>
          <w:color w:val="111111"/>
          <w:sz w:val="28"/>
          <w:szCs w:val="21"/>
          <w:shd w:val="clear" w:color="auto" w:fill="FFFFFF"/>
        </w:rPr>
        <w:t xml:space="preserve">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 xml:space="preserve">(слайд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8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0B1E01" w:rsidRPr="00AD5BA7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1"/>
          <w:szCs w:val="21"/>
          <w:shd w:val="clear" w:color="auto" w:fill="FFFFFF"/>
        </w:rPr>
      </w:pPr>
    </w:p>
    <w:p w:rsidR="000B1E01" w:rsidRPr="002428F0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2428F0">
        <w:rPr>
          <w:b/>
          <w:color w:val="000000" w:themeColor="text1"/>
          <w:sz w:val="28"/>
          <w:szCs w:val="28"/>
          <w:shd w:val="clear" w:color="auto" w:fill="FFFFFF"/>
        </w:rPr>
        <w:t xml:space="preserve"> Легенда №1</w:t>
      </w:r>
      <w:r w:rsidRPr="00AD5BA7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>В конце 18 века в родовитой семье Нарышкиных на свет появилась девочка, которую нарекли Маргаритой.  Когда она выросла, ее руки и сердца добился блестящий офицер Александр</w:t>
      </w:r>
      <w:r w:rsidR="005210CC">
        <w:rPr>
          <w:i/>
          <w:color w:val="000000" w:themeColor="text1"/>
          <w:sz w:val="28"/>
          <w:szCs w:val="28"/>
          <w:shd w:val="clear" w:color="auto" w:fill="FFFFFF"/>
        </w:rPr>
        <w:t xml:space="preserve"> Тучков</w:t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 xml:space="preserve">.  Влюбленные обвенчались, и Маргарита, как верная офицерская жена,  стала сопровождать мужа во всех его походах. Во время знаменитой Бородинской битвы Александр поднял над головой упавшее знамя, пошел на врага и был смертельно ранен в грудь. Безутешная Маргарита искала его тело на поле брани, но так и не нашла.   Но она нашла палец со знакомым кольцом. После этого Маргарита решила возвести храм на месте сражения. Она сделала это на свои сбережения. Храм стал первым памятником героям Бородино. </w:t>
      </w:r>
      <w:r>
        <w:rPr>
          <w:i/>
          <w:color w:val="000000" w:themeColor="text1"/>
          <w:sz w:val="28"/>
          <w:szCs w:val="28"/>
          <w:shd w:val="clear" w:color="auto" w:fill="FFFFFF"/>
        </w:rPr>
        <w:t>Е</w:t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>жедневно в храм приходило много людей помолиться о 45 тысячах погибших в 12-часовом бою. Всем посетителям раздавали хлеб, который отличался необычным пряным вкусом. К тому же этот хлеб очень долго оставался свежим. Про этот хлеб начали говорить, что он замешанном на светлой любви, чёрном горе и верности. Говорили, что в состав «Бородинского», помимо ржаной муки, солода, патоки и кориандра, навсегда вошли и человеческие слёзы. «Бородинский» хлеб - это память о героях Отечественной войны 1812 года.</w:t>
      </w:r>
    </w:p>
    <w:p w:rsidR="000B1E01" w:rsidRPr="002428F0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2428F0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Многие историки и учёные говорят, что эта легенда придумана людьми, но этот вымысел столь романтичный, трагичный и по-своему красивый, вошёл в историю и стал легендой.</w:t>
      </w:r>
    </w:p>
    <w:p w:rsidR="000B1E01" w:rsidRPr="002428F0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i/>
          <w:color w:val="000000" w:themeColor="text1"/>
          <w:sz w:val="21"/>
          <w:szCs w:val="21"/>
          <w:shd w:val="clear" w:color="auto" w:fill="FFFFFF"/>
        </w:rPr>
      </w:pPr>
      <w:r w:rsidRPr="002428F0">
        <w:rPr>
          <w:b/>
          <w:color w:val="000000" w:themeColor="text1"/>
          <w:sz w:val="28"/>
          <w:szCs w:val="28"/>
          <w:shd w:val="clear" w:color="auto" w:fill="FFFFFF"/>
        </w:rPr>
        <w:t>Легенда №2</w:t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>. Во время Бородинской битвы продовольственный обоз  русской армии попал под  огонь французской артиллерии. Одно из пушечных ядер угодило  в телегу, загруженную мешками с мукой и тмином. Телегу разнесло в щепки, мука и тмин перемешались,  эту смесь с дороги собрали местные крестьяне и испекли из нее хлеб. Так и началась история рецепта ароматного ржаного хлеба, прозванного «Бородинским».</w:t>
      </w:r>
      <w:r w:rsidRPr="002428F0">
        <w:rPr>
          <w:i/>
          <w:color w:val="000000" w:themeColor="text1"/>
          <w:sz w:val="28"/>
          <w:szCs w:val="28"/>
        </w:rPr>
        <w:br/>
      </w:r>
      <w:r w:rsidRPr="002428F0">
        <w:rPr>
          <w:b/>
          <w:color w:val="000000" w:themeColor="text1"/>
          <w:sz w:val="28"/>
          <w:szCs w:val="28"/>
          <w:shd w:val="clear" w:color="auto" w:fill="FFFFFF"/>
        </w:rPr>
        <w:t>Легенда №3</w:t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>.В середине 19 века известный русский композитор и ученый-химик Александр Порфирьевич Бородин отправился на стажировку в Европу. Несколько лет он работал  в химически</w:t>
      </w:r>
      <w:r w:rsidR="005210CC">
        <w:rPr>
          <w:i/>
          <w:color w:val="000000" w:themeColor="text1"/>
          <w:sz w:val="28"/>
          <w:szCs w:val="28"/>
          <w:shd w:val="clear" w:color="auto" w:fill="FFFFFF"/>
        </w:rPr>
        <w:t>х лабораториях Германии и Италии.</w:t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 xml:space="preserve"> По легенде, в одной из европейских пекарен Александр Порфирьевич и подсмотрел рецепт хлеба, который затем привез на родину. В России этот хлеб назвали по фамилии ученого – «Бородинским».    </w:t>
      </w:r>
      <w:r w:rsidRPr="002428F0">
        <w:rPr>
          <w:i/>
          <w:color w:val="000000" w:themeColor="text1"/>
          <w:sz w:val="28"/>
          <w:szCs w:val="28"/>
        </w:rPr>
        <w:br/>
      </w:r>
      <w:r w:rsidRPr="002428F0">
        <w:rPr>
          <w:i/>
          <w:color w:val="000000" w:themeColor="text1"/>
          <w:sz w:val="28"/>
          <w:szCs w:val="28"/>
          <w:shd w:val="clear" w:color="auto" w:fill="FFFFFF"/>
        </w:rPr>
        <w:t xml:space="preserve">Бородинский хлеб - один из наиболее популярных сортов славянского хлеба. В 1920-х - 1930 </w:t>
      </w:r>
      <w:proofErr w:type="spellStart"/>
      <w:r w:rsidRPr="002428F0">
        <w:rPr>
          <w:i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2428F0">
        <w:rPr>
          <w:i/>
          <w:color w:val="000000" w:themeColor="text1"/>
          <w:sz w:val="28"/>
          <w:szCs w:val="28"/>
          <w:shd w:val="clear" w:color="auto" w:fill="FFFFFF"/>
        </w:rPr>
        <w:t xml:space="preserve"> годах этот сорт хлеба производился только в Москве. Поэтому он так и любим москвичами</w:t>
      </w:r>
      <w:r w:rsidRPr="002428F0">
        <w:rPr>
          <w:rFonts w:ascii="Verdana" w:hAnsi="Verdana"/>
          <w:i/>
          <w:color w:val="000000" w:themeColor="text1"/>
          <w:sz w:val="21"/>
          <w:szCs w:val="21"/>
          <w:shd w:val="clear" w:color="auto" w:fill="FFFFFF"/>
        </w:rPr>
        <w:t>.</w:t>
      </w:r>
    </w:p>
    <w:p w:rsidR="000B1E01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428F0">
        <w:rPr>
          <w:b/>
          <w:color w:val="000000" w:themeColor="text1"/>
          <w:sz w:val="28"/>
          <w:szCs w:val="28"/>
          <w:shd w:val="clear" w:color="auto" w:fill="FFFFFF"/>
        </w:rPr>
        <w:t>Ромовая баба</w:t>
      </w:r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0B1E01" w:rsidRPr="002428F0" w:rsidRDefault="000B1E01" w:rsidP="000B1E0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2428F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8F0">
        <w:rPr>
          <w:color w:val="000000" w:themeColor="text1"/>
          <w:sz w:val="28"/>
          <w:szCs w:val="28"/>
          <w:shd w:val="clear" w:color="auto" w:fill="FFFFFF"/>
        </w:rPr>
        <w:t>История кекса началась еще в XVIII веке, а его создателем считается польский король Станислав Лещинский, прославившийся своим скверным характером и любовью к вкусным десертам. Однажды монарху подали на сладкое популярный в те времена воздушный сладкий пирог под названием "</w:t>
      </w:r>
      <w:proofErr w:type="spellStart"/>
      <w:r w:rsidRPr="002428F0">
        <w:rPr>
          <w:color w:val="000000" w:themeColor="text1"/>
          <w:sz w:val="28"/>
          <w:szCs w:val="28"/>
          <w:shd w:val="clear" w:color="auto" w:fill="FFFFFF"/>
        </w:rPr>
        <w:t>Кугельхопф</w:t>
      </w:r>
      <w:proofErr w:type="spellEnd"/>
      <w:r w:rsidRPr="002428F0">
        <w:rPr>
          <w:color w:val="000000" w:themeColor="text1"/>
          <w:sz w:val="28"/>
          <w:szCs w:val="28"/>
          <w:shd w:val="clear" w:color="auto" w:fill="FFFFFF"/>
        </w:rPr>
        <w:t xml:space="preserve">". Кондитеры уже не в первый раз готовили этот десерт для правителя, поэтому Лещинский был взбешен таким однообразием и отшвырнул пирог. В тот момент на столе стояла бутылка рома, которая опрокинулась </w:t>
      </w:r>
      <w:proofErr w:type="gramStart"/>
      <w:r w:rsidRPr="002428F0">
        <w:rPr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2428F0">
        <w:rPr>
          <w:color w:val="000000" w:themeColor="text1"/>
          <w:sz w:val="28"/>
          <w:szCs w:val="28"/>
          <w:shd w:val="clear" w:color="auto" w:fill="FFFFFF"/>
        </w:rPr>
        <w:t xml:space="preserve"> отвергнутый "</w:t>
      </w:r>
      <w:proofErr w:type="spellStart"/>
      <w:r w:rsidRPr="002428F0">
        <w:rPr>
          <w:color w:val="000000" w:themeColor="text1"/>
          <w:sz w:val="28"/>
          <w:szCs w:val="28"/>
          <w:shd w:val="clear" w:color="auto" w:fill="FFFFFF"/>
        </w:rPr>
        <w:t>Кугельхоп</w:t>
      </w:r>
      <w:proofErr w:type="spellEnd"/>
      <w:r w:rsidRPr="002428F0">
        <w:rPr>
          <w:color w:val="000000" w:themeColor="text1"/>
          <w:sz w:val="28"/>
          <w:szCs w:val="28"/>
          <w:shd w:val="clear" w:color="auto" w:fill="FFFFFF"/>
        </w:rPr>
        <w:t xml:space="preserve">". Десерт тут же начал менять свой внешний вид и стал издавать такой аромат, что король захотел немедленно его попробовать. Он пришел в </w:t>
      </w:r>
      <w:r w:rsidRPr="002428F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восторг от "ромового" пирога, вкус которого напомнил ему о восточных сладостях из его любимой сказки про </w:t>
      </w:r>
      <w:proofErr w:type="spellStart"/>
      <w:proofErr w:type="gramStart"/>
      <w:r w:rsidRPr="002428F0">
        <w:rPr>
          <w:color w:val="000000" w:themeColor="text1"/>
          <w:sz w:val="28"/>
          <w:szCs w:val="28"/>
          <w:shd w:val="clear" w:color="auto" w:fill="FFFFFF"/>
        </w:rPr>
        <w:t>Али-Бабу</w:t>
      </w:r>
      <w:proofErr w:type="spellEnd"/>
      <w:proofErr w:type="gramEnd"/>
      <w:r w:rsidRPr="002428F0">
        <w:rPr>
          <w:color w:val="000000" w:themeColor="text1"/>
          <w:sz w:val="28"/>
          <w:szCs w:val="28"/>
          <w:shd w:val="clear" w:color="auto" w:fill="FFFFFF"/>
        </w:rPr>
        <w:t>. Отсюда и пошло, по легенде, название "ром-баба" с ударением на последний слог.</w:t>
      </w:r>
    </w:p>
    <w:p w:rsidR="000B1E01" w:rsidRDefault="000B1E01" w:rsidP="000B1E01">
      <w:pPr>
        <w:pStyle w:val="a3"/>
        <w:shd w:val="clear" w:color="auto" w:fill="FFFFFF"/>
        <w:spacing w:after="210" w:afterAutospacing="0" w:line="360" w:lineRule="auto"/>
        <w:jc w:val="both"/>
        <w:rPr>
          <w:rFonts w:ascii="roboto" w:hAnsi="roboto"/>
          <w:color w:val="353F4A"/>
          <w:sz w:val="25"/>
          <w:szCs w:val="25"/>
        </w:rPr>
      </w:pPr>
      <w:r w:rsidRPr="002428F0">
        <w:rPr>
          <w:b/>
          <w:color w:val="000000" w:themeColor="text1"/>
          <w:sz w:val="28"/>
          <w:szCs w:val="28"/>
        </w:rPr>
        <w:t>Булочка с изюмом</w:t>
      </w:r>
      <w:r>
        <w:rPr>
          <w:b/>
          <w:color w:val="000000" w:themeColor="text1"/>
          <w:sz w:val="28"/>
          <w:szCs w:val="28"/>
        </w:rPr>
        <w:t xml:space="preserve">. </w:t>
      </w:r>
      <w:r w:rsidRPr="002428F0">
        <w:rPr>
          <w:color w:val="000000" w:themeColor="text1"/>
          <w:sz w:val="28"/>
          <w:szCs w:val="28"/>
        </w:rPr>
        <w:t>В конце XIX века в Москве жил знаменитый булочник по имени Иван Филиппов, чьи вкусные шедевры славились на всю столицу.</w:t>
      </w:r>
      <w:r>
        <w:rPr>
          <w:color w:val="000000" w:themeColor="text1"/>
          <w:sz w:val="28"/>
          <w:szCs w:val="28"/>
        </w:rPr>
        <w:t xml:space="preserve"> </w:t>
      </w:r>
      <w:r w:rsidRPr="002428F0">
        <w:rPr>
          <w:color w:val="000000" w:themeColor="text1"/>
          <w:sz w:val="28"/>
          <w:szCs w:val="28"/>
        </w:rPr>
        <w:t>Однажды булочник опростоволосился: его вызвал к себе разъяренный генерал-губернатор Закревский и швырнул ему его выпечку едва ли не в лицо. Гнев генерала был вполне объясним: он обнаружил в булочке запеченного таракана. Нимало не смутившись</w:t>
      </w:r>
      <w:r>
        <w:rPr>
          <w:color w:val="000000" w:themeColor="text1"/>
          <w:sz w:val="28"/>
          <w:szCs w:val="28"/>
        </w:rPr>
        <w:t xml:space="preserve">, </w:t>
      </w:r>
      <w:r w:rsidRPr="002428F0">
        <w:rPr>
          <w:color w:val="000000" w:themeColor="text1"/>
          <w:sz w:val="28"/>
          <w:szCs w:val="28"/>
        </w:rPr>
        <w:t>Филиппов взял кусок с тараканом и съел его на глазах у изумленного Закревского, заявив, что в тесте был изюм. С того дня изобретательному пекарю пришлось отвечать за свои слова и ежедневно добавлять в чан с тестом ведро изюма</w:t>
      </w:r>
      <w:r>
        <w:rPr>
          <w:rFonts w:ascii="roboto" w:hAnsi="roboto"/>
          <w:color w:val="353F4A"/>
          <w:sz w:val="25"/>
          <w:szCs w:val="25"/>
        </w:rPr>
        <w:t>. </w:t>
      </w:r>
    </w:p>
    <w:p w:rsidR="00C169FA" w:rsidRPr="00D8141A" w:rsidRDefault="00720441" w:rsidP="00D8141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C00000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t xml:space="preserve">(слайд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9</w:t>
      </w:r>
      <w:r>
        <w:rPr>
          <w:rStyle w:val="c0"/>
          <w:b/>
          <w:i/>
          <w:color w:val="000000" w:themeColor="text1"/>
          <w:sz w:val="28"/>
          <w:szCs w:val="28"/>
        </w:rPr>
        <w:t>.)</w:t>
      </w:r>
      <w:r w:rsidR="000B1E01" w:rsidRPr="00D8141A">
        <w:rPr>
          <w:rStyle w:val="c0"/>
          <w:b/>
          <w:color w:val="C00000"/>
          <w:sz w:val="28"/>
          <w:szCs w:val="28"/>
        </w:rPr>
        <w:t xml:space="preserve">Задание № 2. </w:t>
      </w:r>
      <w:r w:rsidR="00C169FA" w:rsidRPr="00D8141A">
        <w:rPr>
          <w:rStyle w:val="c0"/>
          <w:b/>
          <w:color w:val="C00000"/>
          <w:sz w:val="28"/>
          <w:szCs w:val="28"/>
        </w:rPr>
        <w:t>Ц</w:t>
      </w:r>
      <w:r w:rsidR="00750563" w:rsidRPr="00D8141A">
        <w:rPr>
          <w:rStyle w:val="c0"/>
          <w:b/>
          <w:color w:val="C00000"/>
          <w:sz w:val="28"/>
          <w:szCs w:val="28"/>
        </w:rPr>
        <w:t xml:space="preserve">ЕПОЧКА. </w:t>
      </w:r>
      <w:r w:rsidR="00C169FA" w:rsidRPr="00D8141A">
        <w:rPr>
          <w:rStyle w:val="c0"/>
          <w:color w:val="C00000"/>
          <w:sz w:val="28"/>
          <w:szCs w:val="28"/>
        </w:rPr>
        <w:t xml:space="preserve">  </w:t>
      </w:r>
      <w:proofErr w:type="gramStart"/>
      <w:r w:rsidR="00C169FA" w:rsidRPr="00D8141A">
        <w:rPr>
          <w:rStyle w:val="c0"/>
          <w:b/>
          <w:color w:val="C00000"/>
          <w:sz w:val="28"/>
          <w:szCs w:val="28"/>
        </w:rPr>
        <w:t>Придумайте</w:t>
      </w:r>
      <w:proofErr w:type="gramEnd"/>
      <w:r w:rsidR="00C169FA" w:rsidRPr="00D8141A">
        <w:rPr>
          <w:rStyle w:val="c0"/>
          <w:b/>
          <w:color w:val="C00000"/>
          <w:sz w:val="28"/>
          <w:szCs w:val="28"/>
        </w:rPr>
        <w:t xml:space="preserve"> /вспомните </w:t>
      </w:r>
      <w:r w:rsidR="00750563" w:rsidRPr="00D8141A">
        <w:rPr>
          <w:rStyle w:val="c0"/>
          <w:b/>
          <w:color w:val="C00000"/>
          <w:sz w:val="28"/>
          <w:szCs w:val="28"/>
        </w:rPr>
        <w:t xml:space="preserve"> известные Вам </w:t>
      </w:r>
      <w:r w:rsidR="00C169FA" w:rsidRPr="00D8141A">
        <w:rPr>
          <w:rStyle w:val="c0"/>
          <w:b/>
          <w:color w:val="C00000"/>
          <w:sz w:val="28"/>
          <w:szCs w:val="28"/>
        </w:rPr>
        <w:t>названия хлеба и хлебобулочных изделий</w:t>
      </w:r>
      <w:r w:rsidR="00750563" w:rsidRPr="00D8141A">
        <w:rPr>
          <w:rStyle w:val="c0"/>
          <w:b/>
          <w:color w:val="C00000"/>
          <w:sz w:val="28"/>
          <w:szCs w:val="28"/>
        </w:rPr>
        <w:t xml:space="preserve"> в России и других странах мира</w:t>
      </w:r>
    </w:p>
    <w:p w:rsidR="0019759E" w:rsidRPr="00D8141A" w:rsidRDefault="0019759E" w:rsidP="0019759E">
      <w:pPr>
        <w:pStyle w:val="aa"/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Калач – символ любви, заботы, внимания, надежды, «калач произошло от слова «колесо».</w:t>
      </w:r>
      <w:proofErr w:type="gramEnd"/>
      <w:r w:rsidRPr="00D8141A">
        <w:rPr>
          <w:sz w:val="24"/>
        </w:rPr>
        <w:t xml:space="preserve"> </w:t>
      </w: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отверстие калача смотрели на людей, чтобы получить их симпатию или защитить себя от сглаза – поэтому считали калач оберегом.</w:t>
      </w:r>
    </w:p>
    <w:p w:rsidR="0019759E" w:rsidRPr="00D8141A" w:rsidRDefault="0019759E" w:rsidP="0019759E">
      <w:pPr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Сайка – так называют булку из специального теста. </w:t>
      </w:r>
    </w:p>
    <w:p w:rsidR="0019759E" w:rsidRPr="00D8141A" w:rsidRDefault="0019759E" w:rsidP="0019759E">
      <w:pPr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Кулебяка в переводе с финского означает рыбная, а в словаре В. Даля слово «кулебяка» образовалось от слова «</w:t>
      </w:r>
      <w:proofErr w:type="spellStart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кулебячить</w:t>
      </w:r>
      <w:proofErr w:type="spellEnd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»- валять руками, лепить.</w:t>
      </w:r>
    </w:p>
    <w:p w:rsidR="0019759E" w:rsidRPr="00D8141A" w:rsidRDefault="0019759E" w:rsidP="0019759E">
      <w:pPr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Расстегай – это пирожок незакрытый, «расстёгнутый».</w:t>
      </w:r>
    </w:p>
    <w:p w:rsidR="0019759E" w:rsidRPr="00D8141A" w:rsidRDefault="0019759E" w:rsidP="0019759E">
      <w:pPr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Ватрушка – это круглые пирожки от слова «</w:t>
      </w:r>
      <w:proofErr w:type="spellStart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ватра</w:t>
      </w:r>
      <w:proofErr w:type="spellEnd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 т. е. «огонь», «очаг», похожие на солнце</w:t>
      </w:r>
    </w:p>
    <w:p w:rsidR="0019759E" w:rsidRPr="00D8141A" w:rsidRDefault="0019759E" w:rsidP="0019759E">
      <w:pPr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Батон – название пришло из французского языка. Батон – это «палка, жезл».</w:t>
      </w:r>
    </w:p>
    <w:p w:rsidR="0019759E" w:rsidRPr="003C684D" w:rsidRDefault="0019759E" w:rsidP="0019759E">
      <w:pPr>
        <w:numPr>
          <w:ilvl w:val="0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Булка – это уменьшительная форма </w:t>
      </w:r>
      <w:proofErr w:type="spellStart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булы</w:t>
      </w:r>
      <w:proofErr w:type="spellEnd"/>
      <w:r w:rsidRPr="00D814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Название пришло из польского языка</w:t>
      </w:r>
      <w:r w:rsidRPr="003C68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0"/>
          <w:color w:val="000000" w:themeColor="text1"/>
          <w:sz w:val="28"/>
          <w:szCs w:val="28"/>
        </w:rPr>
        <w:t xml:space="preserve">На </w:t>
      </w:r>
      <w:r w:rsidRPr="003C684D">
        <w:rPr>
          <w:rStyle w:val="c0"/>
          <w:b/>
          <w:bCs/>
          <w:color w:val="000000" w:themeColor="text1"/>
          <w:sz w:val="28"/>
          <w:szCs w:val="28"/>
        </w:rPr>
        <w:t>Украине</w:t>
      </w:r>
      <w:r w:rsidRPr="003C684D">
        <w:rPr>
          <w:rStyle w:val="c0"/>
          <w:color w:val="000000" w:themeColor="text1"/>
          <w:sz w:val="28"/>
          <w:szCs w:val="28"/>
        </w:rPr>
        <w:t xml:space="preserve"> очень </w:t>
      </w:r>
      <w:proofErr w:type="gramStart"/>
      <w:r w:rsidRPr="003C684D">
        <w:rPr>
          <w:rStyle w:val="c0"/>
          <w:color w:val="000000" w:themeColor="text1"/>
          <w:sz w:val="28"/>
          <w:szCs w:val="28"/>
        </w:rPr>
        <w:t>популярна</w:t>
      </w:r>
      <w:proofErr w:type="gramEnd"/>
      <w:r w:rsidRPr="003C684D">
        <w:rPr>
          <w:rStyle w:val="c0"/>
          <w:color w:val="000000" w:themeColor="text1"/>
          <w:sz w:val="28"/>
          <w:szCs w:val="28"/>
        </w:rPr>
        <w:t> </w:t>
      </w:r>
      <w:proofErr w:type="spellStart"/>
      <w:r w:rsidRPr="003C684D">
        <w:rPr>
          <w:rStyle w:val="c0"/>
          <w:b/>
          <w:bCs/>
          <w:color w:val="000000" w:themeColor="text1"/>
          <w:sz w:val="28"/>
          <w:szCs w:val="28"/>
        </w:rPr>
        <w:t>паляница</w:t>
      </w:r>
      <w:proofErr w:type="spellEnd"/>
      <w:r w:rsidRPr="003C684D">
        <w:rPr>
          <w:rStyle w:val="c0"/>
          <w:b/>
          <w:bCs/>
          <w:color w:val="000000" w:themeColor="text1"/>
          <w:sz w:val="28"/>
          <w:szCs w:val="28"/>
        </w:rPr>
        <w:t>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color w:val="000000" w:themeColor="text1"/>
          <w:sz w:val="28"/>
          <w:szCs w:val="28"/>
        </w:rPr>
        <w:t>В </w:t>
      </w:r>
      <w:r w:rsidRPr="003C684D">
        <w:rPr>
          <w:rStyle w:val="c0"/>
          <w:b/>
          <w:bCs/>
          <w:color w:val="000000" w:themeColor="text1"/>
          <w:sz w:val="28"/>
          <w:szCs w:val="28"/>
        </w:rPr>
        <w:t>Армении</w:t>
      </w:r>
      <w:r w:rsidRPr="003C684D">
        <w:rPr>
          <w:rStyle w:val="c0"/>
          <w:color w:val="000000" w:themeColor="text1"/>
          <w:sz w:val="28"/>
          <w:szCs w:val="28"/>
        </w:rPr>
        <w:t> из тончайших листов теста пекут знаменитый, древнейший из хлебов </w:t>
      </w:r>
      <w:r w:rsidRPr="003C684D">
        <w:rPr>
          <w:rStyle w:val="c0"/>
          <w:b/>
          <w:bCs/>
          <w:color w:val="000000" w:themeColor="text1"/>
          <w:sz w:val="28"/>
          <w:szCs w:val="28"/>
        </w:rPr>
        <w:t>лаваш.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color w:val="000000" w:themeColor="text1"/>
          <w:sz w:val="28"/>
          <w:szCs w:val="28"/>
        </w:rPr>
        <w:t>У жителей </w:t>
      </w:r>
      <w:r w:rsidRPr="003C684D">
        <w:rPr>
          <w:rStyle w:val="c0"/>
          <w:b/>
          <w:bCs/>
          <w:color w:val="000000" w:themeColor="text1"/>
          <w:sz w:val="28"/>
          <w:szCs w:val="28"/>
        </w:rPr>
        <w:t>Средней Азии</w:t>
      </w:r>
      <w:r w:rsidRPr="003C684D">
        <w:rPr>
          <w:rStyle w:val="c0"/>
          <w:color w:val="000000" w:themeColor="text1"/>
          <w:sz w:val="28"/>
          <w:szCs w:val="28"/>
        </w:rPr>
        <w:t> популярны всевозможные </w:t>
      </w:r>
      <w:r w:rsidRPr="003C684D">
        <w:rPr>
          <w:rStyle w:val="c0"/>
          <w:b/>
          <w:bCs/>
          <w:color w:val="000000" w:themeColor="text1"/>
          <w:sz w:val="28"/>
          <w:szCs w:val="28"/>
        </w:rPr>
        <w:t>лепёшки.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Армянская пита</w:t>
      </w:r>
      <w:r w:rsidRPr="003C684D">
        <w:rPr>
          <w:rStyle w:val="c0"/>
          <w:color w:val="000000" w:themeColor="text1"/>
          <w:sz w:val="28"/>
          <w:szCs w:val="28"/>
        </w:rPr>
        <w:t> - это пологая круглая белая лепёшка, внутрь которой кладут начинку: сыр, ветчину, зелень.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Маца</w:t>
      </w:r>
      <w:r w:rsidRPr="003C684D">
        <w:rPr>
          <w:rStyle w:val="c0"/>
          <w:color w:val="000000" w:themeColor="text1"/>
          <w:sz w:val="28"/>
          <w:szCs w:val="28"/>
        </w:rPr>
        <w:t> - тонкие сухие лепёшки из пресного теста, которые верующие иудеи едят в дни пасхи.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Бисквит </w:t>
      </w:r>
      <w:r w:rsidRPr="003C684D">
        <w:rPr>
          <w:rStyle w:val="c0"/>
          <w:color w:val="000000" w:themeColor="text1"/>
          <w:sz w:val="28"/>
          <w:szCs w:val="28"/>
        </w:rPr>
        <w:t>– западная Европа.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C684D">
        <w:rPr>
          <w:rStyle w:val="c0"/>
          <w:b/>
          <w:bCs/>
          <w:color w:val="000000" w:themeColor="text1"/>
          <w:sz w:val="28"/>
          <w:szCs w:val="28"/>
        </w:rPr>
        <w:t>Брецель</w:t>
      </w:r>
      <w:proofErr w:type="spellEnd"/>
      <w:r w:rsidRPr="003C684D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3C684D">
        <w:rPr>
          <w:rStyle w:val="c0"/>
          <w:color w:val="000000" w:themeColor="text1"/>
          <w:sz w:val="28"/>
          <w:szCs w:val="28"/>
        </w:rPr>
        <w:t>– Германия.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Бриошь </w:t>
      </w:r>
      <w:r w:rsidRPr="003C684D">
        <w:rPr>
          <w:rStyle w:val="c0"/>
          <w:color w:val="000000" w:themeColor="text1"/>
          <w:sz w:val="28"/>
          <w:szCs w:val="28"/>
        </w:rPr>
        <w:t>– Нормандия, Франция.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C684D">
        <w:rPr>
          <w:rStyle w:val="c0"/>
          <w:b/>
          <w:bCs/>
          <w:color w:val="000000" w:themeColor="text1"/>
          <w:sz w:val="28"/>
          <w:szCs w:val="28"/>
        </w:rPr>
        <w:t>Наан</w:t>
      </w:r>
      <w:proofErr w:type="spellEnd"/>
      <w:r w:rsidRPr="003C684D">
        <w:rPr>
          <w:rStyle w:val="c0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C684D">
        <w:rPr>
          <w:rStyle w:val="c0"/>
          <w:b/>
          <w:bCs/>
          <w:color w:val="000000" w:themeColor="text1"/>
          <w:sz w:val="28"/>
          <w:szCs w:val="28"/>
        </w:rPr>
        <w:t>чапати</w:t>
      </w:r>
      <w:proofErr w:type="spellEnd"/>
      <w:r w:rsidRPr="003C684D">
        <w:rPr>
          <w:rStyle w:val="c0"/>
          <w:b/>
          <w:bCs/>
          <w:color w:val="000000" w:themeColor="text1"/>
          <w:sz w:val="28"/>
          <w:szCs w:val="28"/>
        </w:rPr>
        <w:t xml:space="preserve">  </w:t>
      </w:r>
      <w:r w:rsidRPr="003C684D">
        <w:rPr>
          <w:rStyle w:val="c0"/>
          <w:color w:val="000000" w:themeColor="text1"/>
          <w:sz w:val="28"/>
          <w:szCs w:val="28"/>
        </w:rPr>
        <w:t>– Индия.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Пита </w:t>
      </w:r>
      <w:r w:rsidRPr="003C684D">
        <w:rPr>
          <w:rStyle w:val="c0"/>
          <w:color w:val="000000" w:themeColor="text1"/>
          <w:sz w:val="28"/>
          <w:szCs w:val="28"/>
        </w:rPr>
        <w:t>– Ближний Восток.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Пицца </w:t>
      </w:r>
      <w:r w:rsidRPr="003C684D">
        <w:rPr>
          <w:rStyle w:val="c0"/>
          <w:color w:val="000000" w:themeColor="text1"/>
          <w:sz w:val="28"/>
          <w:szCs w:val="28"/>
        </w:rPr>
        <w:t>– Италия.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C684D">
        <w:rPr>
          <w:rStyle w:val="c0"/>
          <w:b/>
          <w:bCs/>
          <w:color w:val="000000" w:themeColor="text1"/>
          <w:sz w:val="28"/>
          <w:szCs w:val="28"/>
        </w:rPr>
        <w:t>Тортилья</w:t>
      </w:r>
      <w:proofErr w:type="spellEnd"/>
      <w:r w:rsidRPr="003C684D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3C684D">
        <w:rPr>
          <w:rStyle w:val="c0"/>
          <w:color w:val="000000" w:themeColor="text1"/>
          <w:sz w:val="28"/>
          <w:szCs w:val="28"/>
        </w:rPr>
        <w:t>– Мексика.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C684D">
        <w:rPr>
          <w:rStyle w:val="c0"/>
          <w:b/>
          <w:bCs/>
          <w:color w:val="000000" w:themeColor="text1"/>
          <w:sz w:val="28"/>
          <w:szCs w:val="28"/>
        </w:rPr>
        <w:t>Фолар</w:t>
      </w:r>
      <w:proofErr w:type="spellEnd"/>
      <w:r w:rsidRPr="003C684D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3C684D">
        <w:rPr>
          <w:rStyle w:val="c0"/>
          <w:color w:val="000000" w:themeColor="text1"/>
          <w:sz w:val="28"/>
          <w:szCs w:val="28"/>
        </w:rPr>
        <w:t>– Португалия.</w:t>
      </w:r>
    </w:p>
    <w:p w:rsidR="0019759E" w:rsidRPr="003C684D" w:rsidRDefault="0019759E" w:rsidP="0019759E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684D">
        <w:rPr>
          <w:rStyle w:val="c0"/>
          <w:b/>
          <w:bCs/>
          <w:color w:val="000000" w:themeColor="text1"/>
          <w:sz w:val="28"/>
          <w:szCs w:val="28"/>
        </w:rPr>
        <w:t>Багет </w:t>
      </w:r>
      <w:r w:rsidRPr="003C684D">
        <w:rPr>
          <w:rStyle w:val="c0"/>
          <w:color w:val="000000" w:themeColor="text1"/>
          <w:sz w:val="28"/>
          <w:szCs w:val="28"/>
        </w:rPr>
        <w:t>– Франция.</w:t>
      </w:r>
    </w:p>
    <w:p w:rsidR="00125084" w:rsidRPr="002428F0" w:rsidRDefault="00C169FA" w:rsidP="00AD5BA7">
      <w:pPr>
        <w:pStyle w:val="c5"/>
        <w:shd w:val="clear" w:color="auto" w:fill="FFFFFF"/>
        <w:spacing w:before="0" w:beforeAutospacing="0" w:after="0"/>
        <w:jc w:val="both"/>
        <w:rPr>
          <w:i/>
          <w:color w:val="000000" w:themeColor="text1"/>
          <w:sz w:val="28"/>
          <w:szCs w:val="22"/>
        </w:rPr>
      </w:pPr>
      <w:proofErr w:type="spellStart"/>
      <w:r w:rsidRPr="002428F0">
        <w:rPr>
          <w:i/>
          <w:color w:val="000000" w:themeColor="text1"/>
          <w:sz w:val="28"/>
          <w:szCs w:val="22"/>
        </w:rPr>
        <w:t>Батская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 </w:t>
      </w:r>
      <w:proofErr w:type="spellStart"/>
      <w:r w:rsidRPr="002428F0">
        <w:rPr>
          <w:i/>
          <w:color w:val="000000" w:themeColor="text1"/>
          <w:sz w:val="28"/>
          <w:szCs w:val="22"/>
        </w:rPr>
        <w:t>булочка</w:t>
      </w:r>
      <w:proofErr w:type="gramStart"/>
      <w:r w:rsidRPr="002428F0">
        <w:rPr>
          <w:i/>
          <w:color w:val="000000" w:themeColor="text1"/>
          <w:sz w:val="28"/>
          <w:szCs w:val="22"/>
        </w:rPr>
        <w:t>,Б</w:t>
      </w:r>
      <w:proofErr w:type="gramEnd"/>
      <w:r w:rsidRPr="002428F0">
        <w:rPr>
          <w:i/>
          <w:color w:val="000000" w:themeColor="text1"/>
          <w:sz w:val="28"/>
          <w:szCs w:val="22"/>
        </w:rPr>
        <w:t>ейгл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Брецель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Бриошь, </w:t>
      </w:r>
      <w:proofErr w:type="spellStart"/>
      <w:r w:rsidRPr="002428F0">
        <w:rPr>
          <w:i/>
          <w:color w:val="000000" w:themeColor="text1"/>
          <w:sz w:val="28"/>
          <w:szCs w:val="22"/>
        </w:rPr>
        <w:t>Бурекас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 xml:space="preserve">Выборгский крендель, Галеты, </w:t>
      </w:r>
      <w:proofErr w:type="spellStart"/>
      <w:r w:rsidRPr="002428F0">
        <w:rPr>
          <w:i/>
          <w:color w:val="000000" w:themeColor="text1"/>
          <w:sz w:val="28"/>
          <w:szCs w:val="22"/>
        </w:rPr>
        <w:t>Гаш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Далеба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Дампфнудель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Кайзерка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 (булка), Калорийная булочка, </w:t>
      </w:r>
      <w:proofErr w:type="spellStart"/>
      <w:r w:rsidRPr="002428F0">
        <w:rPr>
          <w:i/>
          <w:color w:val="000000" w:themeColor="text1"/>
          <w:sz w:val="28"/>
          <w:szCs w:val="22"/>
        </w:rPr>
        <w:t>Каттама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Краковский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 бублик, </w:t>
      </w:r>
      <w:proofErr w:type="spellStart"/>
      <w:r w:rsidRPr="002428F0">
        <w:rPr>
          <w:i/>
          <w:color w:val="000000" w:themeColor="text1"/>
          <w:sz w:val="28"/>
          <w:szCs w:val="22"/>
        </w:rPr>
        <w:t>Краффин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Крендель, </w:t>
      </w:r>
      <w:proofErr w:type="spellStart"/>
      <w:r w:rsidRPr="002428F0">
        <w:rPr>
          <w:i/>
          <w:color w:val="000000" w:themeColor="text1"/>
          <w:sz w:val="28"/>
          <w:szCs w:val="22"/>
        </w:rPr>
        <w:t>Круассан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Лакумы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Лахох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Лежень (хлеб), </w:t>
      </w:r>
      <w:proofErr w:type="spellStart"/>
      <w:r w:rsidRPr="002428F0">
        <w:rPr>
          <w:i/>
          <w:color w:val="000000" w:themeColor="text1"/>
          <w:sz w:val="28"/>
          <w:szCs w:val="22"/>
        </w:rPr>
        <w:t>Липпские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 соломенные булки, </w:t>
      </w:r>
      <w:proofErr w:type="spellStart"/>
      <w:r w:rsidRPr="002428F0">
        <w:rPr>
          <w:i/>
          <w:color w:val="000000" w:themeColor="text1"/>
          <w:sz w:val="28"/>
          <w:szCs w:val="22"/>
        </w:rPr>
        <w:t>Лукумадес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Мейсенский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 </w:t>
      </w:r>
      <w:proofErr w:type="spellStart"/>
      <w:r w:rsidRPr="002428F0">
        <w:rPr>
          <w:i/>
          <w:color w:val="000000" w:themeColor="text1"/>
          <w:sz w:val="28"/>
          <w:szCs w:val="22"/>
        </w:rPr>
        <w:t>фуммель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Мигелитос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, Мука </w:t>
      </w:r>
      <w:proofErr w:type="spellStart"/>
      <w:r w:rsidRPr="002428F0">
        <w:rPr>
          <w:i/>
          <w:color w:val="000000" w:themeColor="text1"/>
          <w:sz w:val="28"/>
          <w:szCs w:val="22"/>
        </w:rPr>
        <w:t>Грэма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 xml:space="preserve">Пампушка, </w:t>
      </w:r>
      <w:proofErr w:type="spellStart"/>
      <w:r w:rsidRPr="002428F0">
        <w:rPr>
          <w:i/>
          <w:color w:val="000000" w:themeColor="text1"/>
          <w:sz w:val="28"/>
          <w:szCs w:val="22"/>
        </w:rPr>
        <w:t>Панфорте</w:t>
      </w:r>
      <w:proofErr w:type="spellEnd"/>
      <w:r w:rsidRPr="002428F0">
        <w:rPr>
          <w:i/>
          <w:color w:val="000000" w:themeColor="text1"/>
          <w:sz w:val="28"/>
          <w:szCs w:val="22"/>
        </w:rPr>
        <w:t>, Пита, Пончик</w:t>
      </w:r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 xml:space="preserve">Рогалик, </w:t>
      </w:r>
      <w:proofErr w:type="spellStart"/>
      <w:r w:rsidRPr="002428F0">
        <w:rPr>
          <w:i/>
          <w:color w:val="000000" w:themeColor="text1"/>
          <w:sz w:val="28"/>
          <w:szCs w:val="22"/>
        </w:rPr>
        <w:t>Роти-буайя</w:t>
      </w:r>
      <w:proofErr w:type="spellEnd"/>
      <w:r w:rsidRPr="002428F0">
        <w:rPr>
          <w:i/>
          <w:color w:val="000000" w:themeColor="text1"/>
          <w:sz w:val="28"/>
          <w:szCs w:val="22"/>
        </w:rPr>
        <w:t>, Рулет (выпечка)</w:t>
      </w:r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>Сайка (хлеб)</w:t>
      </w:r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Сангак</w:t>
      </w:r>
      <w:proofErr w:type="spellEnd"/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Семла</w:t>
      </w:r>
      <w:proofErr w:type="spellEnd"/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Симит</w:t>
      </w:r>
      <w:proofErr w:type="spellEnd"/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>Сладкие гренки</w:t>
      </w:r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>Слоёное тесто</w:t>
      </w:r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>Сметанник (булочка)</w:t>
      </w:r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Смультринг</w:t>
      </w:r>
      <w:proofErr w:type="spellEnd"/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>Солёные палочки</w:t>
      </w:r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r w:rsidRPr="002428F0">
        <w:rPr>
          <w:i/>
          <w:color w:val="000000" w:themeColor="text1"/>
          <w:sz w:val="28"/>
          <w:szCs w:val="22"/>
        </w:rPr>
        <w:t>Сушки</w:t>
      </w:r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Таралли</w:t>
      </w:r>
      <w:proofErr w:type="spellEnd"/>
      <w:r w:rsidR="00C6228E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Твейбак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Фолар</w:t>
      </w:r>
      <w:proofErr w:type="spellEnd"/>
      <w:r w:rsidR="00272F26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Францбрётхен</w:t>
      </w:r>
      <w:proofErr w:type="spellEnd"/>
      <w:r w:rsidR="00AD5BA7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Шоколатин</w:t>
      </w:r>
      <w:proofErr w:type="spellEnd"/>
      <w:r w:rsidR="00AD5BA7" w:rsidRPr="002428F0">
        <w:rPr>
          <w:i/>
          <w:color w:val="000000" w:themeColor="text1"/>
          <w:sz w:val="28"/>
          <w:szCs w:val="22"/>
        </w:rPr>
        <w:t xml:space="preserve">, </w:t>
      </w:r>
      <w:proofErr w:type="spellStart"/>
      <w:r w:rsidRPr="002428F0">
        <w:rPr>
          <w:i/>
          <w:color w:val="000000" w:themeColor="text1"/>
          <w:sz w:val="28"/>
          <w:szCs w:val="22"/>
        </w:rPr>
        <w:t>Эклсская</w:t>
      </w:r>
      <w:proofErr w:type="spellEnd"/>
      <w:r w:rsidRPr="002428F0">
        <w:rPr>
          <w:i/>
          <w:color w:val="000000" w:themeColor="text1"/>
          <w:sz w:val="28"/>
          <w:szCs w:val="22"/>
        </w:rPr>
        <w:t xml:space="preserve"> слойка</w:t>
      </w:r>
      <w:proofErr w:type="gramStart"/>
      <w:r w:rsidR="00750563">
        <w:rPr>
          <w:i/>
          <w:color w:val="000000" w:themeColor="text1"/>
          <w:sz w:val="28"/>
          <w:szCs w:val="22"/>
        </w:rPr>
        <w:t>.</w:t>
      </w:r>
      <w:proofErr w:type="gramEnd"/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 xml:space="preserve">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(</w:t>
      </w:r>
      <w:proofErr w:type="gramStart"/>
      <w:r w:rsidR="00720441">
        <w:rPr>
          <w:rStyle w:val="c0"/>
          <w:b/>
          <w:i/>
          <w:color w:val="000000" w:themeColor="text1"/>
          <w:sz w:val="28"/>
          <w:szCs w:val="28"/>
        </w:rPr>
        <w:t>с</w:t>
      </w:r>
      <w:proofErr w:type="gramEnd"/>
      <w:r w:rsidR="00720441">
        <w:rPr>
          <w:rStyle w:val="c0"/>
          <w:b/>
          <w:i/>
          <w:color w:val="000000" w:themeColor="text1"/>
          <w:sz w:val="28"/>
          <w:szCs w:val="28"/>
        </w:rPr>
        <w:t xml:space="preserve">лайд 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10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2F55C5" w:rsidRPr="00750563" w:rsidRDefault="00750563" w:rsidP="003C684D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0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3. Мифы о хлебе</w:t>
      </w:r>
      <w:r w:rsidR="00720441" w:rsidRPr="00720441">
        <w:rPr>
          <w:rFonts w:ascii="Times New Roman" w:hAnsi="Times New Roman" w:cs="Times New Roman"/>
          <w:b/>
          <w:sz w:val="28"/>
        </w:rPr>
        <w:t xml:space="preserve"> (</w:t>
      </w:r>
      <w:r w:rsidR="00720441" w:rsidRPr="00720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720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3A2E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720441" w:rsidRPr="00720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.)</w:t>
      </w:r>
    </w:p>
    <w:p w:rsidR="002F55C5" w:rsidRPr="00750563" w:rsidRDefault="002F55C5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0563">
        <w:rPr>
          <w:b/>
          <w:color w:val="000000"/>
          <w:sz w:val="28"/>
          <w:szCs w:val="28"/>
        </w:rPr>
        <w:t>Миф № 1. Хлеб — пища тяжелая, портит фигуру, негативно сказывается на пищеварении</w:t>
      </w:r>
      <w:r w:rsidR="00750563">
        <w:rPr>
          <w:b/>
          <w:color w:val="000000"/>
          <w:sz w:val="28"/>
          <w:szCs w:val="28"/>
        </w:rPr>
        <w:t>.</w:t>
      </w:r>
    </w:p>
    <w:p w:rsidR="002F55C5" w:rsidRPr="00750563" w:rsidRDefault="002F55C5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563">
        <w:rPr>
          <w:color w:val="000000"/>
          <w:sz w:val="28"/>
          <w:szCs w:val="28"/>
        </w:rPr>
        <w:t xml:space="preserve">Авторы этого мифа наверняка перепутали хлеб как таковой с хлебобулочной продукцией.  Нельзя ставить знак </w:t>
      </w:r>
      <w:r w:rsidR="00750563">
        <w:rPr>
          <w:color w:val="000000"/>
          <w:sz w:val="28"/>
          <w:szCs w:val="28"/>
        </w:rPr>
        <w:t>равенства между хлебом и сдобой</w:t>
      </w:r>
      <w:r w:rsidRPr="00750563">
        <w:rPr>
          <w:color w:val="000000"/>
          <w:sz w:val="28"/>
          <w:szCs w:val="28"/>
        </w:rPr>
        <w:t>. Сидя на булках, не стоит ждать ничего хорошего. А вот в черном хлебе содержится множество полезных витаминов, минералов, кислот, полезных для работы всех внутренних органов. Витамин B1 — обеспечивает нормальную работу сердца, пищеварительной и нервной системы, при достаточном потреблении витамина B1 у детей и подростков процесс роста и развития протекает надлежащим о</w:t>
      </w:r>
      <w:r w:rsidR="00750563">
        <w:rPr>
          <w:color w:val="000000"/>
          <w:sz w:val="28"/>
          <w:szCs w:val="28"/>
        </w:rPr>
        <w:t xml:space="preserve">бразом без каких-либо проблем. </w:t>
      </w:r>
    </w:p>
    <w:p w:rsidR="002F55C5" w:rsidRPr="00750563" w:rsidRDefault="002F55C5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563">
        <w:rPr>
          <w:b/>
          <w:color w:val="000000"/>
          <w:sz w:val="28"/>
          <w:szCs w:val="28"/>
        </w:rPr>
        <w:t>Миф № 2. Мягкий и свежий хлеб вреден, а черствый, наоборот, полезен</w:t>
      </w:r>
      <w:r w:rsidRPr="00750563">
        <w:rPr>
          <w:color w:val="000000"/>
          <w:sz w:val="28"/>
          <w:szCs w:val="28"/>
        </w:rPr>
        <w:t>.</w:t>
      </w:r>
    </w:p>
    <w:p w:rsidR="002F55C5" w:rsidRPr="00750563" w:rsidRDefault="002F55C5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563">
        <w:rPr>
          <w:color w:val="000000"/>
          <w:sz w:val="28"/>
          <w:szCs w:val="28"/>
        </w:rPr>
        <w:t>Есть в этом мифе доля истины. Для людей абсолютно здоровых, без заболеваний желудочно-кишечного тракта и стабильно нормальным уровнем кислотности только что выпеченный хлеб не опасен. Если же в анамнезе присутствует гастрит, язва и прочие болезни, горячий хлеб может вызвать изжогу, тяжесть, раздражение за счет активного выделения желудочного сока.</w:t>
      </w:r>
    </w:p>
    <w:p w:rsidR="002F55C5" w:rsidRPr="00750563" w:rsidRDefault="002F55C5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0563">
        <w:rPr>
          <w:b/>
          <w:color w:val="000000"/>
          <w:sz w:val="28"/>
          <w:szCs w:val="28"/>
        </w:rPr>
        <w:t>Миф № 3. Хлебная корка — вкуснее и полезнее мякиша</w:t>
      </w:r>
    </w:p>
    <w:p w:rsidR="002F55C5" w:rsidRPr="00750563" w:rsidRDefault="00750563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F55C5" w:rsidRPr="00750563">
        <w:rPr>
          <w:color w:val="000000"/>
          <w:sz w:val="28"/>
          <w:szCs w:val="28"/>
        </w:rPr>
        <w:t>итамины и прочие элементы распределены по всему тесту</w:t>
      </w:r>
      <w:r>
        <w:rPr>
          <w:color w:val="000000"/>
          <w:sz w:val="28"/>
          <w:szCs w:val="28"/>
        </w:rPr>
        <w:t>/</w:t>
      </w:r>
      <w:r w:rsidR="002F55C5" w:rsidRPr="00750563">
        <w:rPr>
          <w:color w:val="000000"/>
          <w:sz w:val="28"/>
          <w:szCs w:val="28"/>
        </w:rPr>
        <w:t>готовому изделию одинаково. Более того, если корка пригорела, особенно это касается черного хлеба, имеет неприятный запах, то рекомендуем ее обрезать и из пищи исключить. А вот румяная светло- и темно-коричневая корочка — то, что нужно.</w:t>
      </w:r>
    </w:p>
    <w:p w:rsidR="002F55C5" w:rsidRPr="00750563" w:rsidRDefault="002F55C5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0563">
        <w:rPr>
          <w:b/>
          <w:color w:val="000000"/>
          <w:sz w:val="28"/>
          <w:szCs w:val="28"/>
        </w:rPr>
        <w:t>Миф № 4</w:t>
      </w:r>
      <w:r w:rsidR="006850C2">
        <w:rPr>
          <w:b/>
          <w:color w:val="000000"/>
          <w:sz w:val="28"/>
          <w:szCs w:val="28"/>
        </w:rPr>
        <w:t>.</w:t>
      </w:r>
      <w:r w:rsidRPr="00750563">
        <w:rPr>
          <w:b/>
          <w:color w:val="000000"/>
          <w:sz w:val="28"/>
          <w:szCs w:val="28"/>
        </w:rPr>
        <w:t xml:space="preserve"> Хлеб — полноценное и самостоятельное блюдо</w:t>
      </w:r>
    </w:p>
    <w:p w:rsidR="002F55C5" w:rsidRPr="00750563" w:rsidRDefault="00750563" w:rsidP="007505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F55C5" w:rsidRPr="00750563">
        <w:rPr>
          <w:color w:val="000000"/>
          <w:sz w:val="28"/>
          <w:szCs w:val="28"/>
        </w:rPr>
        <w:t xml:space="preserve">о все времена хлеб считался определенной  добавкой к основным кушаньям. Действительно, хлеб плохо сочетается с мясом, картофелем, блюдами из теста, колбасами, т.к. все эти продукты не нуждаются в дополнении, </w:t>
      </w:r>
      <w:r w:rsidR="002F55C5" w:rsidRPr="00750563">
        <w:rPr>
          <w:color w:val="000000"/>
          <w:sz w:val="28"/>
          <w:szCs w:val="28"/>
        </w:rPr>
        <w:lastRenderedPageBreak/>
        <w:t>в них содержится достаточно калорий и питательных веществ. А вот с молочными продуктами, овощами, зеленью, твердыми сырами, легкими супами и бульонами хлеб гармонирует прекрасно</w:t>
      </w:r>
      <w:r>
        <w:rPr>
          <w:color w:val="000000"/>
          <w:sz w:val="28"/>
          <w:szCs w:val="28"/>
        </w:rPr>
        <w:t>.</w:t>
      </w:r>
    </w:p>
    <w:p w:rsidR="00750563" w:rsidRPr="00335797" w:rsidRDefault="00720441" w:rsidP="00750563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слайд </w:t>
      </w:r>
      <w:r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3A2E40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.)</w:t>
      </w:r>
      <w:r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50563" w:rsidRPr="003357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Задание 3. СОБЕРИ ПОСЛОВИЦЫ.</w:t>
      </w:r>
      <w:r w:rsidR="00F762D9" w:rsidRPr="003357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Найди пару</w:t>
      </w:r>
      <w:r w:rsidR="00750563" w:rsidRPr="0033579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«Будет хлеб — будет и обед»;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«Худ обед, </w:t>
      </w:r>
      <w:proofErr w:type="gramStart"/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коли хлеба нет</w:t>
      </w:r>
      <w:proofErr w:type="gramEnd"/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«Хлеба ни куска, так и в тереме тоска, а хлеба край, так и под елью рай»;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«Хлеб на стол — и стол престол, а хлеба ни куска — и стол доска»;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«За хлебом-солью, всякая шутка хороша»;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«Хоть хлеба краюшка, да пшена четвертушка, от ласкова хозяина и то угощенье».</w:t>
      </w:r>
      <w:proofErr w:type="gramEnd"/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«Сердись, бранись, а за хлебом-солью сходись».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«Кто в небо глядит, тот без хлеба сидит»;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«Баловством хлеба не добудешь»;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«Потом добытый хлеб и черствый сладок»;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«Зернышко пуд бережет»;</w:t>
      </w:r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«Не тот хлеб, что в поле, а тот, что в сусеке» (т. е. убранный)</w:t>
      </w:r>
      <w:proofErr w:type="gramStart"/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;</w:t>
      </w:r>
      <w:proofErr w:type="gramEnd"/>
    </w:p>
    <w:p w:rsidR="00750563" w:rsidRPr="00750563" w:rsidRDefault="00750563" w:rsidP="007505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7505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«Хлеб в закрому — что хозяин в дому».</w:t>
      </w:r>
      <w:proofErr w:type="gramEnd"/>
    </w:p>
    <w:p w:rsidR="00750563" w:rsidRPr="00750563" w:rsidRDefault="00750563" w:rsidP="00750563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0563" w:rsidRPr="00750563" w:rsidRDefault="00750563" w:rsidP="00750563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0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Исторические факты</w:t>
      </w:r>
      <w:proofErr w:type="gramStart"/>
      <w:r w:rsidRPr="00750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720441"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proofErr w:type="gramStart"/>
      <w:r w:rsidR="00720441"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proofErr w:type="gramEnd"/>
      <w:r w:rsidR="00720441"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лайд </w:t>
      </w:r>
      <w:r w:rsid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3A2E40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720441"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.)</w:t>
      </w:r>
    </w:p>
    <w:p w:rsidR="00D8141A" w:rsidRDefault="00860AAD" w:rsidP="00D8141A">
      <w:pPr>
        <w:pStyle w:val="normal"/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1.Самый старый в Европе хлеб, найденный в 1976 г. в местечке </w:t>
      </w:r>
      <w:proofErr w:type="spellStart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Тванн</w:t>
      </w:r>
      <w:proofErr w:type="spellEnd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Бильском</w:t>
      </w:r>
      <w:proofErr w:type="spellEnd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озере, относится к 3530 году </w:t>
      </w:r>
      <w:proofErr w:type="gramStart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н. э. </w:t>
      </w:r>
      <w:proofErr w:type="gramStart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Древние</w:t>
      </w:r>
      <w:proofErr w:type="gramEnd"/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свайных построек, расположенных на берегу озера, пекли плоские лепешки хлеба на горячих </w:t>
      </w:r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камнях и покрывали их пеплом. Хлеб из дрожжевого теста впервые появился в Египте в связи с местными благоприятными </w:t>
      </w:r>
      <w:r w:rsid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условиями для роста пшеницы</w:t>
      </w:r>
      <w:r w:rsidRPr="0075056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AAD" w:rsidRPr="00D8141A" w:rsidRDefault="00860AAD" w:rsidP="00D8141A">
      <w:pPr>
        <w:pStyle w:val="normal"/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D8141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2.На Руси к праздничному караваю и черной краюхе относились с одинаковым почтением, а разрезать свежую буханку позволялось только главе семьи</w:t>
      </w:r>
      <w:r w:rsidR="00750563" w:rsidRPr="00D8141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0563" w:rsidRDefault="00860AAD" w:rsidP="0075056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3C684D">
        <w:rPr>
          <w:rStyle w:val="c0"/>
          <w:color w:val="000000" w:themeColor="text1"/>
          <w:sz w:val="28"/>
          <w:szCs w:val="28"/>
        </w:rPr>
        <w:t xml:space="preserve">3.В мире </w:t>
      </w:r>
      <w:r w:rsidR="00750563" w:rsidRPr="003C684D">
        <w:rPr>
          <w:rStyle w:val="c0"/>
          <w:color w:val="000000" w:themeColor="text1"/>
          <w:sz w:val="28"/>
          <w:szCs w:val="28"/>
        </w:rPr>
        <w:t>более пятидесяти видов</w:t>
      </w:r>
      <w:r w:rsidR="00750563">
        <w:rPr>
          <w:rStyle w:val="c0"/>
          <w:color w:val="000000" w:themeColor="text1"/>
          <w:sz w:val="28"/>
          <w:szCs w:val="28"/>
        </w:rPr>
        <w:t xml:space="preserve"> зерновых культур, бывает </w:t>
      </w:r>
      <w:r w:rsidRPr="003C684D">
        <w:rPr>
          <w:rStyle w:val="c0"/>
          <w:color w:val="000000" w:themeColor="text1"/>
          <w:sz w:val="28"/>
          <w:szCs w:val="28"/>
        </w:rPr>
        <w:t xml:space="preserve"> </w:t>
      </w:r>
      <w:r w:rsidR="00750563" w:rsidRPr="003C684D">
        <w:rPr>
          <w:rStyle w:val="c0"/>
          <w:color w:val="000000" w:themeColor="text1"/>
          <w:sz w:val="28"/>
          <w:szCs w:val="28"/>
        </w:rPr>
        <w:t>хлеб черный, белый</w:t>
      </w:r>
      <w:r w:rsidR="0019759E">
        <w:rPr>
          <w:rStyle w:val="c0"/>
          <w:color w:val="000000" w:themeColor="text1"/>
          <w:sz w:val="28"/>
          <w:szCs w:val="28"/>
        </w:rPr>
        <w:t xml:space="preserve"> (</w:t>
      </w:r>
      <w:r w:rsidR="00750563">
        <w:rPr>
          <w:rStyle w:val="c0"/>
          <w:color w:val="000000" w:themeColor="text1"/>
          <w:sz w:val="28"/>
          <w:szCs w:val="28"/>
        </w:rPr>
        <w:t>п</w:t>
      </w:r>
      <w:r w:rsidR="00750563" w:rsidRPr="003C684D">
        <w:rPr>
          <w:rStyle w:val="c0"/>
          <w:color w:val="000000" w:themeColor="text1"/>
          <w:sz w:val="28"/>
          <w:szCs w:val="28"/>
        </w:rPr>
        <w:t>шеничная и ржаная мука). А бывает еще и серый хлеб (из овсяной или ячменной муки) и рисовый.</w:t>
      </w:r>
    </w:p>
    <w:p w:rsidR="0019759E" w:rsidRDefault="00720441" w:rsidP="0075056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t>(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 xml:space="preserve">слайд </w:t>
      </w:r>
      <w:r>
        <w:rPr>
          <w:rStyle w:val="c0"/>
          <w:b/>
          <w:i/>
          <w:color w:val="000000" w:themeColor="text1"/>
          <w:sz w:val="28"/>
          <w:szCs w:val="28"/>
        </w:rPr>
        <w:t>14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>.)</w:t>
      </w:r>
      <w:r>
        <w:rPr>
          <w:rStyle w:val="c0"/>
          <w:b/>
          <w:i/>
          <w:color w:val="000000" w:themeColor="text1"/>
          <w:sz w:val="28"/>
          <w:szCs w:val="28"/>
        </w:rPr>
        <w:t xml:space="preserve"> </w:t>
      </w:r>
      <w:r w:rsidR="00750563" w:rsidRPr="00D8141A">
        <w:rPr>
          <w:rStyle w:val="c0"/>
          <w:b/>
          <w:color w:val="C00000"/>
          <w:sz w:val="28"/>
          <w:szCs w:val="28"/>
        </w:rPr>
        <w:t>Задание 4. ЧЕРНЫЙ ЯЩИК.  С помощью наводящих вопросов нужно угадать, какая зерновая культура находится в ящике</w:t>
      </w:r>
      <w:proofErr w:type="gramStart"/>
      <w:r w:rsidR="00750563" w:rsidRPr="00D8141A">
        <w:rPr>
          <w:rStyle w:val="c0"/>
          <w:b/>
          <w:color w:val="C00000"/>
          <w:sz w:val="28"/>
          <w:szCs w:val="28"/>
        </w:rPr>
        <w:t>.</w:t>
      </w:r>
      <w:proofErr w:type="gramEnd"/>
      <w:r w:rsidR="00860AAD" w:rsidRPr="00D8141A">
        <w:rPr>
          <w:rStyle w:val="c0"/>
          <w:b/>
          <w:color w:val="C00000"/>
          <w:sz w:val="28"/>
          <w:szCs w:val="28"/>
        </w:rPr>
        <w:t xml:space="preserve"> </w:t>
      </w:r>
      <w:r w:rsidR="00750563" w:rsidRPr="00D8141A">
        <w:rPr>
          <w:rStyle w:val="c0"/>
          <w:b/>
          <w:color w:val="C00000"/>
          <w:sz w:val="28"/>
          <w:szCs w:val="28"/>
        </w:rPr>
        <w:t>(</w:t>
      </w:r>
      <w:proofErr w:type="gramStart"/>
      <w:r w:rsidR="00750563" w:rsidRPr="00D8141A">
        <w:rPr>
          <w:rStyle w:val="c0"/>
          <w:b/>
          <w:color w:val="C00000"/>
          <w:sz w:val="28"/>
          <w:szCs w:val="28"/>
        </w:rPr>
        <w:t>р</w:t>
      </w:r>
      <w:proofErr w:type="gramEnd"/>
      <w:r w:rsidR="00750563" w:rsidRPr="00D8141A">
        <w:rPr>
          <w:rStyle w:val="c0"/>
          <w:b/>
          <w:color w:val="C00000"/>
          <w:sz w:val="28"/>
          <w:szCs w:val="28"/>
        </w:rPr>
        <w:t>ис</w:t>
      </w:r>
      <w:r w:rsidR="0019759E" w:rsidRPr="00D8141A">
        <w:rPr>
          <w:rStyle w:val="c0"/>
          <w:b/>
          <w:color w:val="C00000"/>
          <w:sz w:val="28"/>
          <w:szCs w:val="28"/>
        </w:rPr>
        <w:t>, овес, желудь)</w:t>
      </w:r>
    </w:p>
    <w:p w:rsidR="00750563" w:rsidRPr="00D8141A" w:rsidRDefault="0019759E" w:rsidP="0075056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color w:val="000000" w:themeColor="text1"/>
          <w:sz w:val="28"/>
          <w:szCs w:val="28"/>
        </w:rPr>
      </w:pPr>
      <w:r w:rsidRPr="0019759E">
        <w:t xml:space="preserve"> </w:t>
      </w:r>
      <w:r w:rsidRPr="00D8141A">
        <w:rPr>
          <w:rStyle w:val="c0"/>
          <w:i/>
          <w:color w:val="000000" w:themeColor="text1"/>
          <w:sz w:val="28"/>
          <w:szCs w:val="28"/>
        </w:rPr>
        <w:t xml:space="preserve">Первым «хлебным растением» считается не пшеница и не рожь, а дуб. В Древнем Риме плоды дуба – желуди – называли «божественными плодами». </w:t>
      </w:r>
      <w:proofErr w:type="gramStart"/>
      <w:r w:rsidRPr="00D8141A">
        <w:rPr>
          <w:rStyle w:val="c0"/>
          <w:i/>
          <w:color w:val="000000" w:themeColor="text1"/>
          <w:sz w:val="28"/>
          <w:szCs w:val="28"/>
        </w:rPr>
        <w:t>На территории России в Кировоградской области при раскопках были найдены высушенные и растертые в муку желуди, из которых здесь пекли хлеб более 5000 лет назад).</w:t>
      </w:r>
      <w:proofErr w:type="gramEnd"/>
    </w:p>
    <w:p w:rsidR="00860AAD" w:rsidRPr="003C684D" w:rsidRDefault="00D8141A" w:rsidP="0019759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</w:t>
      </w:r>
      <w:r w:rsidR="0019759E">
        <w:rPr>
          <w:rStyle w:val="c0"/>
          <w:color w:val="000000" w:themeColor="text1"/>
          <w:sz w:val="28"/>
          <w:szCs w:val="28"/>
        </w:rPr>
        <w:t xml:space="preserve">. </w:t>
      </w:r>
      <w:r w:rsidR="00860AAD" w:rsidRPr="003C684D">
        <w:rPr>
          <w:rStyle w:val="c0"/>
          <w:color w:val="000000" w:themeColor="text1"/>
          <w:sz w:val="28"/>
          <w:szCs w:val="28"/>
        </w:rPr>
        <w:t>Во время Великой Отечественной войны можно было встретить лозунг: «Мир народам, хлеб - голодным». Паёк в блокадном Ленинграде был таков: служащему -125 г хлеба, рабочему – 200 г (показать кусочек в125 г</w:t>
      </w:r>
      <w:proofErr w:type="gramStart"/>
      <w:r w:rsidR="00860AAD" w:rsidRPr="003C684D">
        <w:rPr>
          <w:rStyle w:val="c0"/>
          <w:color w:val="000000" w:themeColor="text1"/>
          <w:sz w:val="28"/>
          <w:szCs w:val="28"/>
        </w:rPr>
        <w:t xml:space="preserve"> )</w:t>
      </w:r>
      <w:proofErr w:type="gramEnd"/>
      <w:r w:rsidR="00860AAD" w:rsidRPr="003C684D">
        <w:rPr>
          <w:rStyle w:val="c0"/>
          <w:color w:val="000000" w:themeColor="text1"/>
          <w:sz w:val="28"/>
          <w:szCs w:val="28"/>
        </w:rPr>
        <w:t xml:space="preserve"> </w:t>
      </w:r>
      <w:r w:rsidR="0019759E">
        <w:rPr>
          <w:rStyle w:val="c0"/>
          <w:color w:val="000000" w:themeColor="text1"/>
          <w:sz w:val="28"/>
          <w:szCs w:val="28"/>
        </w:rPr>
        <w:t>и</w:t>
      </w:r>
      <w:r w:rsidR="00860AAD" w:rsidRPr="003C684D">
        <w:rPr>
          <w:rStyle w:val="c0"/>
          <w:color w:val="000000" w:themeColor="text1"/>
          <w:sz w:val="28"/>
          <w:szCs w:val="28"/>
        </w:rPr>
        <w:t xml:space="preserve"> ещё 3 макаронины, длиною в тетрадь, серые, глинистые, но желанные для каждого человека.</w:t>
      </w:r>
      <w:r w:rsidR="0019759E">
        <w:rPr>
          <w:rStyle w:val="c0"/>
          <w:color w:val="000000" w:themeColor="text1"/>
          <w:sz w:val="28"/>
          <w:szCs w:val="28"/>
        </w:rPr>
        <w:t xml:space="preserve"> </w:t>
      </w:r>
      <w:r w:rsidR="00860AAD" w:rsidRPr="003C684D">
        <w:rPr>
          <w:rStyle w:val="c0"/>
          <w:color w:val="000000" w:themeColor="text1"/>
          <w:sz w:val="28"/>
          <w:szCs w:val="28"/>
        </w:rPr>
        <w:t>В музее истории</w:t>
      </w:r>
      <w:proofErr w:type="gramStart"/>
      <w:r w:rsidR="00860AAD" w:rsidRPr="003C684D">
        <w:rPr>
          <w:rStyle w:val="c0"/>
          <w:color w:val="000000" w:themeColor="text1"/>
          <w:sz w:val="28"/>
          <w:szCs w:val="28"/>
        </w:rPr>
        <w:t xml:space="preserve"> С</w:t>
      </w:r>
      <w:proofErr w:type="gramEnd"/>
      <w:r w:rsidR="00860AAD" w:rsidRPr="003C684D">
        <w:rPr>
          <w:rStyle w:val="c0"/>
          <w:color w:val="000000" w:themeColor="text1"/>
          <w:sz w:val="28"/>
          <w:szCs w:val="28"/>
        </w:rPr>
        <w:t>анкт – Петербурга хранится кусочек заплесневелого хлеба величиной с мизинец. Таков был в зимние месяцы блокады дневной паёк для осаждённого немцами города</w:t>
      </w:r>
      <w:proofErr w:type="gramStart"/>
      <w:r w:rsidR="00860AAD" w:rsidRPr="003C684D">
        <w:rPr>
          <w:rStyle w:val="c0"/>
          <w:color w:val="000000" w:themeColor="text1"/>
          <w:sz w:val="28"/>
          <w:szCs w:val="28"/>
        </w:rPr>
        <w:t>.</w:t>
      </w:r>
      <w:proofErr w:type="gramEnd"/>
      <w:r w:rsidR="00860AAD" w:rsidRPr="003C684D">
        <w:rPr>
          <w:rStyle w:val="c0"/>
          <w:color w:val="000000" w:themeColor="text1"/>
          <w:sz w:val="28"/>
          <w:szCs w:val="28"/>
        </w:rPr>
        <w:t xml:space="preserve">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(</w:t>
      </w:r>
      <w:proofErr w:type="gramStart"/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>с</w:t>
      </w:r>
      <w:proofErr w:type="gramEnd"/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 xml:space="preserve">лайд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1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5</w:t>
      </w:r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860AAD" w:rsidRPr="00335797" w:rsidRDefault="00720441" w:rsidP="00255AB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iCs/>
          <w:color w:val="C00000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t>(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 xml:space="preserve">слайд </w:t>
      </w:r>
      <w:r>
        <w:rPr>
          <w:rStyle w:val="c0"/>
          <w:b/>
          <w:i/>
          <w:color w:val="000000" w:themeColor="text1"/>
          <w:sz w:val="28"/>
          <w:szCs w:val="28"/>
        </w:rPr>
        <w:t>1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6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>.)</w:t>
      </w:r>
      <w:r>
        <w:rPr>
          <w:rStyle w:val="c0"/>
          <w:b/>
          <w:i/>
          <w:color w:val="000000" w:themeColor="text1"/>
          <w:sz w:val="28"/>
          <w:szCs w:val="28"/>
        </w:rPr>
        <w:t xml:space="preserve"> </w:t>
      </w:r>
      <w:r w:rsidR="0019759E" w:rsidRPr="00335797">
        <w:rPr>
          <w:rStyle w:val="c2"/>
          <w:b/>
          <w:color w:val="C00000"/>
          <w:sz w:val="28"/>
          <w:szCs w:val="28"/>
        </w:rPr>
        <w:t xml:space="preserve">Задание 5. </w:t>
      </w:r>
      <w:r w:rsidR="0019759E" w:rsidRPr="00335797">
        <w:rPr>
          <w:b/>
          <w:color w:val="C00000"/>
          <w:sz w:val="28"/>
          <w:szCs w:val="28"/>
        </w:rPr>
        <w:t xml:space="preserve"> КОНКУРС «ЗОЛУШКА». </w:t>
      </w:r>
      <w:r w:rsidR="00860AAD" w:rsidRPr="00335797">
        <w:rPr>
          <w:rStyle w:val="c0"/>
          <w:b/>
          <w:i/>
          <w:iCs/>
          <w:color w:val="C00000"/>
          <w:sz w:val="28"/>
          <w:szCs w:val="28"/>
        </w:rPr>
        <w:t>Отсортировать по видам небольшое количество перемешанных семян различных зерновых культур.</w:t>
      </w:r>
    </w:p>
    <w:p w:rsidR="00D8141A" w:rsidRPr="00335797" w:rsidRDefault="00D8141A" w:rsidP="0019759E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C00000"/>
        </w:rPr>
      </w:pPr>
      <w:r w:rsidRPr="00335797">
        <w:rPr>
          <w:rStyle w:val="c0"/>
          <w:rFonts w:ascii="Times New Roman" w:hAnsi="Times New Roman" w:cs="Times New Roman"/>
          <w:b/>
          <w:i/>
          <w:iCs/>
          <w:color w:val="C00000"/>
          <w:sz w:val="28"/>
          <w:szCs w:val="28"/>
        </w:rPr>
        <w:t xml:space="preserve">КОНКУРС «ОЖЕРЕЛЬЕ ДЛЯ ЗОЛУШКИ».  </w:t>
      </w:r>
      <w:proofErr w:type="gramStart"/>
      <w:r w:rsidRPr="00335797">
        <w:rPr>
          <w:rStyle w:val="c0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На леску надо нанизать   макаронные изделии (рожки, чтобы получились бусы.</w:t>
      </w:r>
      <w:proofErr w:type="gramEnd"/>
    </w:p>
    <w:p w:rsidR="00860AAD" w:rsidRPr="008A38B4" w:rsidRDefault="00860AAD" w:rsidP="003C684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  </w:t>
      </w:r>
      <w:r w:rsidR="0019759E" w:rsidRPr="008A38B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5. </w:t>
      </w:r>
      <w:r w:rsidR="008A38B4" w:rsidRPr="008A38B4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Традиции на Руси</w:t>
      </w:r>
      <w:r w:rsidR="0072044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(</w:t>
      </w:r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 xml:space="preserve">слайд </w:t>
      </w:r>
      <w:r w:rsidR="00720441">
        <w:rPr>
          <w:rStyle w:val="c0"/>
          <w:b/>
          <w:i/>
          <w:color w:val="000000" w:themeColor="text1"/>
          <w:sz w:val="28"/>
          <w:szCs w:val="28"/>
        </w:rPr>
        <w:t>1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7</w:t>
      </w:r>
      <w:r w:rsidR="00720441" w:rsidRP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860AAD" w:rsidRP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Хлебом</w:t>
      </w:r>
      <w:r w:rsidR="008A38B4">
        <w:rPr>
          <w:color w:val="000000" w:themeColor="text1"/>
          <w:sz w:val="28"/>
          <w:szCs w:val="28"/>
        </w:rPr>
        <w:t xml:space="preserve"> </w:t>
      </w:r>
      <w:r w:rsidRPr="008A38B4">
        <w:rPr>
          <w:color w:val="000000" w:themeColor="text1"/>
          <w:sz w:val="28"/>
          <w:szCs w:val="28"/>
        </w:rPr>
        <w:t>- солью встречали самых дорогих гостей</w:t>
      </w:r>
      <w:r w:rsidR="008A38B4">
        <w:rPr>
          <w:color w:val="000000" w:themeColor="text1"/>
          <w:sz w:val="28"/>
          <w:szCs w:val="28"/>
        </w:rPr>
        <w:t>.</w:t>
      </w:r>
    </w:p>
    <w:p w:rsidR="00860AAD" w:rsidRP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Хлеб – символ достатка, изобилия и материального благополучия. Хлеб на столе символизирует достаток дома, постоянную готовность к приему гостя.</w:t>
      </w:r>
    </w:p>
    <w:p w:rsid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Хлеб используют в качестве оберега: клали в колыбель,</w:t>
      </w:r>
      <w:r w:rsidR="008A38B4">
        <w:rPr>
          <w:color w:val="000000" w:themeColor="text1"/>
          <w:sz w:val="28"/>
          <w:szCs w:val="28"/>
        </w:rPr>
        <w:t xml:space="preserve"> </w:t>
      </w:r>
      <w:r w:rsidRPr="008A38B4">
        <w:rPr>
          <w:color w:val="000000" w:themeColor="text1"/>
          <w:sz w:val="28"/>
          <w:szCs w:val="28"/>
        </w:rPr>
        <w:t xml:space="preserve">чтобы малыш рос </w:t>
      </w:r>
      <w:proofErr w:type="gramStart"/>
      <w:r w:rsidRPr="008A38B4">
        <w:rPr>
          <w:color w:val="000000" w:themeColor="text1"/>
          <w:sz w:val="28"/>
          <w:szCs w:val="28"/>
        </w:rPr>
        <w:t>здоровым</w:t>
      </w:r>
      <w:proofErr w:type="gramEnd"/>
      <w:r w:rsidRPr="008A38B4">
        <w:rPr>
          <w:color w:val="000000" w:themeColor="text1"/>
          <w:sz w:val="28"/>
          <w:szCs w:val="28"/>
        </w:rPr>
        <w:t xml:space="preserve"> и счастливым. </w:t>
      </w:r>
    </w:p>
    <w:p w:rsidR="00860AAD" w:rsidRPr="008A38B4" w:rsidRDefault="008A38B4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Хлеб </w:t>
      </w:r>
      <w:r w:rsidR="00860AAD" w:rsidRPr="008A38B4">
        <w:rPr>
          <w:color w:val="000000" w:themeColor="text1"/>
          <w:sz w:val="28"/>
          <w:szCs w:val="28"/>
        </w:rPr>
        <w:t>брали с собой в дорогу, чтобы он охранял в пути,</w:t>
      </w:r>
    </w:p>
    <w:p w:rsidR="00860AAD" w:rsidRP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Хлеб выносили на улицу при приближении грозы, чтобы защитить посевы.</w:t>
      </w:r>
    </w:p>
    <w:p w:rsidR="00860AAD" w:rsidRP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Хлеб брали, когда отправлялись свататься, с хлебом и солью встречали гостя и молодоженов из церкви после венчания, угощали им весь двор.</w:t>
      </w:r>
    </w:p>
    <w:p w:rsidR="00860AAD" w:rsidRP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Считалось самым большим грехом уронить хотя бы крошку хлеба, а еще страшнее растоптать ее.</w:t>
      </w:r>
    </w:p>
    <w:p w:rsidR="00860AAD" w:rsidRPr="008A38B4" w:rsidRDefault="00860AAD" w:rsidP="008A38B4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A38B4">
        <w:rPr>
          <w:color w:val="000000" w:themeColor="text1"/>
          <w:sz w:val="28"/>
          <w:szCs w:val="28"/>
        </w:rPr>
        <w:t>В день свадьбы невесту и жениха обсыпали хлебными зернами, чтобы жизнь их была богата.</w:t>
      </w:r>
    </w:p>
    <w:p w:rsidR="00720441" w:rsidRPr="00720441" w:rsidRDefault="00860AAD" w:rsidP="00D8141A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720441">
        <w:rPr>
          <w:color w:val="000000" w:themeColor="text1"/>
          <w:sz w:val="28"/>
          <w:szCs w:val="28"/>
        </w:rPr>
        <w:t>С хлебом было принято провожать на фронт и встречать солдат с войны.</w:t>
      </w:r>
    </w:p>
    <w:p w:rsidR="00720441" w:rsidRPr="00720441" w:rsidRDefault="00720441" w:rsidP="00720441">
      <w:pPr>
        <w:pStyle w:val="a3"/>
        <w:tabs>
          <w:tab w:val="left" w:pos="1200"/>
        </w:tabs>
        <w:spacing w:before="0" w:beforeAutospacing="0" w:after="0" w:afterAutospacing="0" w:line="360" w:lineRule="auto"/>
        <w:ind w:left="36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20441">
        <w:rPr>
          <w:b/>
          <w:color w:val="000000" w:themeColor="text1"/>
          <w:sz w:val="28"/>
          <w:szCs w:val="28"/>
        </w:rPr>
        <w:t>6. Памятники  пекарю и хлебу</w:t>
      </w:r>
      <w:r>
        <w:rPr>
          <w:b/>
          <w:color w:val="000000" w:themeColor="text1"/>
          <w:sz w:val="28"/>
          <w:szCs w:val="28"/>
        </w:rPr>
        <w:t xml:space="preserve"> 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>(слайд 1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8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>-1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9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720441" w:rsidRDefault="00720441" w:rsidP="00D8141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(слайд </w:t>
      </w:r>
      <w:r w:rsidR="003A2E40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</w:t>
      </w: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3A2E40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20441">
        <w:rPr>
          <w:rFonts w:ascii="Times New Roman" w:hAnsi="Times New Roman" w:cs="Times New Roman"/>
          <w:b/>
          <w:color w:val="000000" w:themeColor="text1"/>
          <w:sz w:val="28"/>
        </w:rPr>
        <w:t>7. Математические расчеты.</w:t>
      </w:r>
    </w:p>
    <w:p w:rsidR="00821DBA" w:rsidRDefault="00D8141A" w:rsidP="00D8141A">
      <w:pPr>
        <w:spacing w:after="0" w:line="360" w:lineRule="auto"/>
        <w:jc w:val="both"/>
        <w:textAlignment w:val="baseline"/>
      </w:pPr>
      <w:r w:rsidRPr="00D8141A">
        <w:rPr>
          <w:rFonts w:ascii="Times New Roman" w:hAnsi="Times New Roman" w:cs="Times New Roman"/>
          <w:color w:val="000000" w:themeColor="text1"/>
          <w:sz w:val="28"/>
        </w:rPr>
        <w:t>В 19 веке за сутки человек съедал более одного килограмма хлеба, сегодня – около 400 граммов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821DBA" w:rsidRPr="00821DBA">
        <w:rPr>
          <w:rFonts w:eastAsia="+mj-ea" w:cs="Arial"/>
          <w:b/>
          <w:bCs/>
          <w:shadow/>
          <w:color w:val="FEEC94"/>
          <w:sz w:val="48"/>
          <w:szCs w:val="48"/>
        </w:rPr>
        <w:t xml:space="preserve"> </w:t>
      </w:r>
      <w:r w:rsidR="00821DBA" w:rsidRPr="00821DBA">
        <w:rPr>
          <w:rFonts w:ascii="Times New Roman" w:eastAsia="+mj-ea" w:hAnsi="Times New Roman" w:cs="Times New Roman"/>
          <w:b/>
          <w:bCs/>
          <w:shadow/>
          <w:sz w:val="28"/>
          <w:szCs w:val="28"/>
        </w:rPr>
        <w:t>Ск</w:t>
      </w:r>
      <w:r w:rsidR="00821DBA" w:rsidRPr="00821DB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олько хлеба может съесть «среднестатистический гражданин», </w:t>
      </w:r>
      <w:r w:rsidR="00821DB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за год, за всю свою жизнь - </w:t>
      </w:r>
      <w:r w:rsidR="00821DBA" w:rsidRPr="00821DBA">
        <w:rPr>
          <w:rFonts w:ascii="Times New Roman" w:hAnsi="Times New Roman" w:cs="Times New Roman"/>
          <w:b/>
          <w:bCs/>
          <w:color w:val="000000" w:themeColor="text1"/>
          <w:sz w:val="28"/>
        </w:rPr>
        <w:t>проживший, допустим, 60-70 лет</w:t>
      </w:r>
      <w:r w:rsidR="00821DBA">
        <w:rPr>
          <w:rFonts w:ascii="Times New Roman" w:hAnsi="Times New Roman" w:cs="Times New Roman"/>
          <w:b/>
          <w:bCs/>
          <w:color w:val="000000" w:themeColor="text1"/>
          <w:sz w:val="28"/>
        </w:rPr>
        <w:t>?</w:t>
      </w:r>
      <w:r w:rsidR="00821DBA" w:rsidRPr="00821DBA">
        <w:t xml:space="preserve"> </w:t>
      </w:r>
    </w:p>
    <w:p w:rsidR="00821DBA" w:rsidRDefault="00821DBA" w:rsidP="00D8141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</w:rPr>
        <w:t>За год 146 кг.</w:t>
      </w:r>
    </w:p>
    <w:p w:rsidR="00D8141A" w:rsidRDefault="00821DBA" w:rsidP="00D8141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8"/>
        </w:rPr>
      </w:pPr>
      <w:r w:rsidRPr="00821DBA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В 60-70 годах жизни 21 900 - 25 570 дней, значит, за этот срок будет съедено примерно </w:t>
      </w:r>
      <w:r>
        <w:rPr>
          <w:rFonts w:ascii="Times New Roman" w:hAnsi="Times New Roman" w:cs="Times New Roman"/>
          <w:bCs/>
          <w:i/>
          <w:color w:val="000000" w:themeColor="text1"/>
          <w:sz w:val="28"/>
        </w:rPr>
        <w:t>9-</w:t>
      </w:r>
      <w:r w:rsidRPr="00821DBA">
        <w:rPr>
          <w:rFonts w:ascii="Times New Roman" w:hAnsi="Times New Roman" w:cs="Times New Roman"/>
          <w:bCs/>
          <w:i/>
          <w:color w:val="000000" w:themeColor="text1"/>
          <w:sz w:val="28"/>
        </w:rPr>
        <w:t>1</w:t>
      </w:r>
      <w:r>
        <w:rPr>
          <w:rFonts w:ascii="Times New Roman" w:hAnsi="Times New Roman" w:cs="Times New Roman"/>
          <w:bCs/>
          <w:i/>
          <w:color w:val="000000" w:themeColor="text1"/>
          <w:sz w:val="28"/>
        </w:rPr>
        <w:t>0</w:t>
      </w:r>
      <w:r w:rsidRPr="00821DBA">
        <w:rPr>
          <w:rFonts w:ascii="Times New Roman" w:hAnsi="Times New Roman" w:cs="Times New Roman"/>
          <w:bCs/>
          <w:i/>
          <w:color w:val="000000" w:themeColor="text1"/>
          <w:sz w:val="28"/>
        </w:rPr>
        <w:t xml:space="preserve"> тонн хлеба.</w:t>
      </w:r>
    </w:p>
    <w:p w:rsidR="00720441" w:rsidRDefault="000D67E0" w:rsidP="00720441">
      <w:pPr>
        <w:pStyle w:val="a3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  <w:sz w:val="28"/>
        </w:rPr>
      </w:pPr>
      <w:r w:rsidRPr="00720441">
        <w:rPr>
          <w:rFonts w:eastAsia="+mn-ea"/>
          <w:i/>
          <w:color w:val="000000" w:themeColor="text1"/>
          <w:sz w:val="28"/>
        </w:rPr>
        <w:t>Из зернышка пшеницы можно получить около 20 миллиграммов муки первого сорта. Для выпечки одного батона требуется 10 тысяч зерен.</w:t>
      </w:r>
      <w:r w:rsidR="00720441" w:rsidRPr="00720441">
        <w:rPr>
          <w:b/>
          <w:color w:val="000000" w:themeColor="text1"/>
          <w:sz w:val="28"/>
        </w:rPr>
        <w:t xml:space="preserve"> </w:t>
      </w:r>
    </w:p>
    <w:p w:rsidR="00720441" w:rsidRDefault="009E76D5" w:rsidP="009E76D5">
      <w:pPr>
        <w:pStyle w:val="a3"/>
        <w:spacing w:line="360" w:lineRule="auto"/>
        <w:ind w:left="720"/>
        <w:jc w:val="both"/>
        <w:rPr>
          <w:b/>
          <w:color w:val="000000" w:themeColor="text1"/>
          <w:sz w:val="28"/>
        </w:rPr>
      </w:pPr>
      <w:r w:rsidRPr="009E76D5">
        <w:rPr>
          <w:b/>
          <w:bCs/>
          <w:i/>
          <w:iCs/>
          <w:color w:val="000000" w:themeColor="text1"/>
          <w:sz w:val="28"/>
        </w:rPr>
        <w:lastRenderedPageBreak/>
        <w:t>праздник – Всемирный день хлеба, отмечается ежегодно 16 октября</w:t>
      </w:r>
    </w:p>
    <w:p w:rsidR="00720441" w:rsidRDefault="00720441" w:rsidP="00720441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720441">
        <w:rPr>
          <w:b/>
          <w:color w:val="000000" w:themeColor="text1"/>
          <w:sz w:val="28"/>
        </w:rPr>
        <w:t>ДЕГУСТАЦИЯ  РАЗНЫХ ВИДОВ ХЛЕБА И ХЛЕБОБУЛОЧНЫХ ИЗДЕЛИЙ (бородинский, карельский,  пицца, лаваш)</w:t>
      </w:r>
      <w:proofErr w:type="gramStart"/>
      <w:r>
        <w:t>.</w:t>
      </w:r>
      <w:proofErr w:type="gramEnd"/>
      <w:r w:rsidRPr="00720441">
        <w:rPr>
          <w:rStyle w:val="c0"/>
          <w:b/>
          <w:i/>
          <w:color w:val="000000" w:themeColor="text1"/>
          <w:sz w:val="28"/>
          <w:szCs w:val="28"/>
        </w:rPr>
        <w:t xml:space="preserve"> (</w:t>
      </w:r>
      <w:proofErr w:type="gramStart"/>
      <w:r w:rsidRPr="00720441">
        <w:rPr>
          <w:rStyle w:val="c0"/>
          <w:b/>
          <w:i/>
          <w:color w:val="000000" w:themeColor="text1"/>
          <w:sz w:val="28"/>
          <w:szCs w:val="28"/>
        </w:rPr>
        <w:t>с</w:t>
      </w:r>
      <w:proofErr w:type="gramEnd"/>
      <w:r w:rsidRPr="00720441">
        <w:rPr>
          <w:rStyle w:val="c0"/>
          <w:b/>
          <w:i/>
          <w:color w:val="000000" w:themeColor="text1"/>
          <w:sz w:val="28"/>
          <w:szCs w:val="28"/>
        </w:rPr>
        <w:t xml:space="preserve">лайд </w:t>
      </w:r>
      <w:r>
        <w:rPr>
          <w:rStyle w:val="c0"/>
          <w:b/>
          <w:i/>
          <w:color w:val="000000" w:themeColor="text1"/>
          <w:sz w:val="28"/>
          <w:szCs w:val="28"/>
        </w:rPr>
        <w:t>2</w:t>
      </w:r>
      <w:r w:rsidR="003A2E40">
        <w:rPr>
          <w:rStyle w:val="c0"/>
          <w:b/>
          <w:i/>
          <w:color w:val="000000" w:themeColor="text1"/>
          <w:sz w:val="28"/>
          <w:szCs w:val="28"/>
        </w:rPr>
        <w:t>2</w:t>
      </w:r>
      <w:r w:rsidRPr="00720441">
        <w:rPr>
          <w:rStyle w:val="c0"/>
          <w:b/>
          <w:i/>
          <w:color w:val="000000" w:themeColor="text1"/>
          <w:sz w:val="28"/>
          <w:szCs w:val="28"/>
        </w:rPr>
        <w:t>.)</w:t>
      </w:r>
    </w:p>
    <w:p w:rsidR="00D8141A" w:rsidRDefault="00720441" w:rsidP="0072044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</w:t>
      </w:r>
      <w:r w:rsidR="00D8141A" w:rsidRPr="00D8141A">
        <w:rPr>
          <w:rFonts w:ascii="Times New Roman" w:hAnsi="Times New Roman" w:cs="Times New Roman"/>
          <w:b/>
          <w:color w:val="000000" w:themeColor="text1"/>
          <w:sz w:val="28"/>
        </w:rPr>
        <w:t xml:space="preserve"> Список  использованной литературы</w:t>
      </w:r>
      <w:r w:rsidR="00D8141A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(слайд </w:t>
      </w:r>
      <w:r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3A2E40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Pr="00720441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.)</w:t>
      </w:r>
    </w:p>
    <w:p w:rsidR="008A38B4" w:rsidRPr="00494258" w:rsidRDefault="008A38B4" w:rsidP="00DE3426">
      <w:pPr>
        <w:pStyle w:val="aa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 xml:space="preserve">Классный час. «Хлеб – всему голова» - </w:t>
      </w:r>
      <w:proofErr w:type="spellStart"/>
      <w:r w:rsidRPr="00494258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494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425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library</w:t>
      </w:r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 xml:space="preserve">Классный час Хлеб - основа жизни, всему голова!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prodlenka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 </w:t>
      </w:r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Классный час "Хлеб - всему г</w:t>
      </w:r>
      <w:r w:rsidR="00DE3426" w:rsidRPr="00494258">
        <w:rPr>
          <w:rFonts w:ascii="Times New Roman" w:hAnsi="Times New Roman" w:cs="Times New Roman"/>
          <w:sz w:val="28"/>
          <w:szCs w:val="28"/>
        </w:rPr>
        <w:t xml:space="preserve">олова" план-конспект занятия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klassnyy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chas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hleb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vsemu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golova</w:t>
      </w:r>
      <w:proofErr w:type="spellEnd"/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 xml:space="preserve">Классный час на тему «Хлеб всему голова» (сценарий)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klassnyy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chas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temu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khleb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vsemu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golova</w:t>
      </w:r>
      <w:proofErr w:type="spellEnd"/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Классный час "</w:t>
      </w:r>
      <w:proofErr w:type="spellStart"/>
      <w:proofErr w:type="gramStart"/>
      <w:r w:rsidRPr="00494258">
        <w:rPr>
          <w:rFonts w:ascii="Times New Roman" w:hAnsi="Times New Roman" w:cs="Times New Roman"/>
          <w:sz w:val="28"/>
          <w:szCs w:val="28"/>
        </w:rPr>
        <w:t>Хлеб-всему</w:t>
      </w:r>
      <w:proofErr w:type="spellEnd"/>
      <w:proofErr w:type="gramEnd"/>
      <w:r w:rsidRPr="00494258">
        <w:rPr>
          <w:rFonts w:ascii="Times New Roman" w:hAnsi="Times New Roman" w:cs="Times New Roman"/>
          <w:sz w:val="28"/>
          <w:szCs w:val="28"/>
        </w:rPr>
        <w:t xml:space="preserve"> голова"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494258">
        <w:rPr>
          <w:rFonts w:ascii="Times New Roman" w:hAnsi="Times New Roman" w:cs="Times New Roman"/>
          <w:sz w:val="28"/>
          <w:szCs w:val="28"/>
        </w:rPr>
        <w:t>4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klassniy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chas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hlebvsemu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golova</w:t>
      </w:r>
      <w:proofErr w:type="spellEnd"/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Классный час на тему: "Хлеб - всей жизни голова"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4258">
        <w:rPr>
          <w:rFonts w:ascii="Times New Roman" w:hAnsi="Times New Roman" w:cs="Times New Roman"/>
          <w:sz w:val="28"/>
          <w:szCs w:val="28"/>
        </w:rPr>
        <w:t>.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94258">
        <w:rPr>
          <w:rFonts w:ascii="Times New Roman" w:hAnsi="Times New Roman" w:cs="Times New Roman"/>
          <w:sz w:val="28"/>
          <w:szCs w:val="28"/>
        </w:rPr>
        <w:t>97.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Легенда о происхождении бородинского хлеба</w:t>
      </w:r>
      <w:proofErr w:type="gramStart"/>
      <w:r w:rsidRPr="0049425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94258">
        <w:rPr>
          <w:rFonts w:ascii="Times New Roman" w:hAnsi="Times New Roman" w:cs="Times New Roman"/>
          <w:sz w:val="28"/>
          <w:szCs w:val="28"/>
          <w:lang w:val="en-US"/>
        </w:rPr>
        <w:t>bigra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livejournal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94258">
        <w:rPr>
          <w:rFonts w:ascii="Times New Roman" w:hAnsi="Times New Roman" w:cs="Times New Roman"/>
          <w:sz w:val="28"/>
          <w:szCs w:val="28"/>
        </w:rPr>
        <w:t>Леквиевская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 Мифы русского народа(4)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booksite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myt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hsr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Хлеб, история хлеба, о хлебе, кто придумал хлеб.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4258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hleb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history</w:t>
      </w:r>
    </w:p>
    <w:p w:rsidR="00DE3426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 xml:space="preserve">Легенды о происхождении известнейших хлебов и выпечек 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thelib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</w:p>
    <w:p w:rsidR="008A38B4" w:rsidRPr="00494258" w:rsidRDefault="008A38B4" w:rsidP="00DE3426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О хлебе: реальность и мифы</w:t>
      </w:r>
      <w:proofErr w:type="gramStart"/>
      <w:r w:rsidRPr="0049425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942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4258">
        <w:rPr>
          <w:rFonts w:ascii="Times New Roman" w:hAnsi="Times New Roman" w:cs="Times New Roman"/>
          <w:sz w:val="28"/>
          <w:szCs w:val="28"/>
        </w:rPr>
        <w:t>Пекари</w:t>
      </w:r>
      <w:proofErr w:type="gramStart"/>
      <w:r w:rsidRPr="00494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425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942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pekari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r w:rsidRPr="004942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khlebe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realnost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58">
        <w:rPr>
          <w:rFonts w:ascii="Times New Roman" w:hAnsi="Times New Roman" w:cs="Times New Roman"/>
          <w:sz w:val="28"/>
          <w:szCs w:val="28"/>
          <w:lang w:val="en-US"/>
        </w:rPr>
        <w:t>mify</w:t>
      </w:r>
      <w:proofErr w:type="spellEnd"/>
    </w:p>
    <w:p w:rsidR="00A91B5F" w:rsidRPr="00494258" w:rsidRDefault="00A91B5F" w:rsidP="00125084">
      <w:pPr>
        <w:pStyle w:val="a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258">
        <w:rPr>
          <w:rFonts w:ascii="Times New Roman" w:hAnsi="Times New Roman" w:cs="Times New Roman"/>
          <w:sz w:val="28"/>
          <w:szCs w:val="28"/>
        </w:rPr>
        <w:t>Технологическая карта внеклассного мероприятия ...</w:t>
      </w:r>
      <w:proofErr w:type="spellStart"/>
      <w:r w:rsidRPr="00494258">
        <w:rPr>
          <w:rFonts w:ascii="Times New Roman" w:hAnsi="Times New Roman" w:cs="Times New Roman"/>
          <w:sz w:val="28"/>
          <w:szCs w:val="28"/>
        </w:rPr>
        <w:t>www.dpo-smolensk.ru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</w:rPr>
        <w:t>Tehnol-karti</w:t>
      </w:r>
      <w:proofErr w:type="spellEnd"/>
      <w:r w:rsidRPr="00494258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494258">
        <w:rPr>
          <w:rFonts w:ascii="Times New Roman" w:hAnsi="Times New Roman" w:cs="Times New Roman"/>
          <w:sz w:val="28"/>
          <w:szCs w:val="28"/>
        </w:rPr>
        <w:t>kl-chas_vershini</w:t>
      </w:r>
      <w:proofErr w:type="spellEnd"/>
    </w:p>
    <w:p w:rsidR="00CC7A4D" w:rsidRPr="00494258" w:rsidRDefault="00494258" w:rsidP="00494258">
      <w:pPr>
        <w:spacing w:after="0" w:line="360" w:lineRule="auto"/>
        <w:rPr>
          <w:color w:val="000000" w:themeColor="text1"/>
        </w:rPr>
      </w:pPr>
      <w:r w:rsidRPr="00494258">
        <w:rPr>
          <w:rFonts w:ascii="Times New Roman" w:hAnsi="Times New Roman" w:cs="Times New Roman"/>
          <w:sz w:val="28"/>
          <w:szCs w:val="28"/>
        </w:rPr>
        <w:t xml:space="preserve">13. </w:t>
      </w:r>
      <w:r w:rsidR="00A91B5F" w:rsidRPr="00494258">
        <w:rPr>
          <w:rFonts w:ascii="Times New Roman" w:hAnsi="Times New Roman" w:cs="Times New Roman"/>
          <w:sz w:val="28"/>
          <w:szCs w:val="28"/>
        </w:rPr>
        <w:t xml:space="preserve">Технологическая карта внеклассного мероприятия. Тема ...www.sertl2.edu.ru › </w:t>
      </w:r>
      <w:proofErr w:type="spellStart"/>
      <w:r w:rsidR="00A91B5F" w:rsidRPr="00494258">
        <w:rPr>
          <w:rFonts w:ascii="Times New Roman" w:hAnsi="Times New Roman" w:cs="Times New Roman"/>
          <w:sz w:val="28"/>
          <w:szCs w:val="28"/>
        </w:rPr>
        <w:t>docs</w:t>
      </w:r>
      <w:proofErr w:type="spellEnd"/>
    </w:p>
    <w:sectPr w:rsidR="00CC7A4D" w:rsidRPr="00494258" w:rsidSect="00494258">
      <w:footerReference w:type="default" r:id="rId13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B7" w:rsidRDefault="008405B7" w:rsidP="00D8141A">
      <w:pPr>
        <w:spacing w:after="0" w:line="240" w:lineRule="auto"/>
      </w:pPr>
      <w:r>
        <w:separator/>
      </w:r>
    </w:p>
  </w:endnote>
  <w:endnote w:type="continuationSeparator" w:id="0">
    <w:p w:rsidR="008405B7" w:rsidRDefault="008405B7" w:rsidP="00D8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3740"/>
      <w:docPartObj>
        <w:docPartGallery w:val="Page Numbers (Bottom of Page)"/>
        <w:docPartUnique/>
      </w:docPartObj>
    </w:sdtPr>
    <w:sdtContent>
      <w:p w:rsidR="00817DDF" w:rsidRDefault="0026228A">
        <w:pPr>
          <w:pStyle w:val="ae"/>
          <w:jc w:val="right"/>
        </w:pPr>
        <w:fldSimple w:instr=" PAGE   \* MERGEFORMAT ">
          <w:r w:rsidR="00BA0019">
            <w:rPr>
              <w:noProof/>
            </w:rPr>
            <w:t>19</w:t>
          </w:r>
        </w:fldSimple>
      </w:p>
    </w:sdtContent>
  </w:sdt>
  <w:p w:rsidR="00817DDF" w:rsidRDefault="00817D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B7" w:rsidRDefault="008405B7" w:rsidP="00D8141A">
      <w:pPr>
        <w:spacing w:after="0" w:line="240" w:lineRule="auto"/>
      </w:pPr>
      <w:r>
        <w:separator/>
      </w:r>
    </w:p>
  </w:footnote>
  <w:footnote w:type="continuationSeparator" w:id="0">
    <w:p w:rsidR="008405B7" w:rsidRDefault="008405B7" w:rsidP="00D8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579"/>
    <w:multiLevelType w:val="multilevel"/>
    <w:tmpl w:val="2A38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059"/>
    <w:multiLevelType w:val="multilevel"/>
    <w:tmpl w:val="2156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359FF"/>
    <w:multiLevelType w:val="multilevel"/>
    <w:tmpl w:val="AF16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C0D33"/>
    <w:multiLevelType w:val="hybridMultilevel"/>
    <w:tmpl w:val="0D80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D7DD2"/>
    <w:multiLevelType w:val="hybridMultilevel"/>
    <w:tmpl w:val="69068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69F7"/>
    <w:multiLevelType w:val="hybridMultilevel"/>
    <w:tmpl w:val="765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6EA9"/>
    <w:multiLevelType w:val="multilevel"/>
    <w:tmpl w:val="3AE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03051"/>
    <w:multiLevelType w:val="multilevel"/>
    <w:tmpl w:val="C35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E412B"/>
    <w:multiLevelType w:val="multilevel"/>
    <w:tmpl w:val="9B9C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63D96"/>
    <w:multiLevelType w:val="multilevel"/>
    <w:tmpl w:val="DD90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257AE"/>
    <w:multiLevelType w:val="hybridMultilevel"/>
    <w:tmpl w:val="765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D11BA"/>
    <w:multiLevelType w:val="hybridMultilevel"/>
    <w:tmpl w:val="765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E62E9"/>
    <w:multiLevelType w:val="multilevel"/>
    <w:tmpl w:val="BA32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66B8C"/>
    <w:multiLevelType w:val="multilevel"/>
    <w:tmpl w:val="37B4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A0973"/>
    <w:multiLevelType w:val="multilevel"/>
    <w:tmpl w:val="4C18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A34D4"/>
    <w:multiLevelType w:val="multilevel"/>
    <w:tmpl w:val="ADF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02E71"/>
    <w:multiLevelType w:val="multilevel"/>
    <w:tmpl w:val="AB10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43323"/>
    <w:multiLevelType w:val="multilevel"/>
    <w:tmpl w:val="EE28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333D5"/>
    <w:multiLevelType w:val="hybridMultilevel"/>
    <w:tmpl w:val="E4BA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723C3B"/>
    <w:multiLevelType w:val="multilevel"/>
    <w:tmpl w:val="AA9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33BC7"/>
    <w:multiLevelType w:val="multilevel"/>
    <w:tmpl w:val="01F8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F377C"/>
    <w:multiLevelType w:val="multilevel"/>
    <w:tmpl w:val="8864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A4596"/>
    <w:multiLevelType w:val="multilevel"/>
    <w:tmpl w:val="BD6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54C41"/>
    <w:multiLevelType w:val="hybridMultilevel"/>
    <w:tmpl w:val="C42AFF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644B4E"/>
    <w:multiLevelType w:val="hybridMultilevel"/>
    <w:tmpl w:val="594E8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F746D"/>
    <w:multiLevelType w:val="hybridMultilevel"/>
    <w:tmpl w:val="6F5EF11A"/>
    <w:lvl w:ilvl="0" w:tplc="F10CED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815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08A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67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E09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4D8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09F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64D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8A8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414B43"/>
    <w:multiLevelType w:val="hybridMultilevel"/>
    <w:tmpl w:val="765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66715"/>
    <w:multiLevelType w:val="multilevel"/>
    <w:tmpl w:val="B06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86357C"/>
    <w:multiLevelType w:val="hybridMultilevel"/>
    <w:tmpl w:val="48962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146B3"/>
    <w:multiLevelType w:val="multilevel"/>
    <w:tmpl w:val="1832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0768A4"/>
    <w:multiLevelType w:val="multilevel"/>
    <w:tmpl w:val="67D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93C01"/>
    <w:multiLevelType w:val="hybridMultilevel"/>
    <w:tmpl w:val="765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D1964"/>
    <w:multiLevelType w:val="multilevel"/>
    <w:tmpl w:val="912C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B5333"/>
    <w:multiLevelType w:val="multilevel"/>
    <w:tmpl w:val="2E64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23D32"/>
    <w:multiLevelType w:val="multilevel"/>
    <w:tmpl w:val="F3A4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44010"/>
    <w:multiLevelType w:val="hybridMultilevel"/>
    <w:tmpl w:val="EEEEB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B21F69"/>
    <w:multiLevelType w:val="hybridMultilevel"/>
    <w:tmpl w:val="765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2"/>
  </w:num>
  <w:num w:numId="4">
    <w:abstractNumId w:val="20"/>
  </w:num>
  <w:num w:numId="5">
    <w:abstractNumId w:val="29"/>
  </w:num>
  <w:num w:numId="6">
    <w:abstractNumId w:val="12"/>
  </w:num>
  <w:num w:numId="7">
    <w:abstractNumId w:val="14"/>
  </w:num>
  <w:num w:numId="8">
    <w:abstractNumId w:val="17"/>
  </w:num>
  <w:num w:numId="9">
    <w:abstractNumId w:val="30"/>
  </w:num>
  <w:num w:numId="10">
    <w:abstractNumId w:val="15"/>
  </w:num>
  <w:num w:numId="11">
    <w:abstractNumId w:val="21"/>
  </w:num>
  <w:num w:numId="12">
    <w:abstractNumId w:val="2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  <w:num w:numId="17">
    <w:abstractNumId w:val="18"/>
  </w:num>
  <w:num w:numId="18">
    <w:abstractNumId w:val="19"/>
  </w:num>
  <w:num w:numId="19">
    <w:abstractNumId w:val="13"/>
  </w:num>
  <w:num w:numId="20">
    <w:abstractNumId w:val="8"/>
  </w:num>
  <w:num w:numId="21">
    <w:abstractNumId w:val="16"/>
  </w:num>
  <w:num w:numId="22">
    <w:abstractNumId w:val="33"/>
  </w:num>
  <w:num w:numId="23">
    <w:abstractNumId w:val="4"/>
  </w:num>
  <w:num w:numId="24">
    <w:abstractNumId w:val="24"/>
  </w:num>
  <w:num w:numId="25">
    <w:abstractNumId w:val="3"/>
  </w:num>
  <w:num w:numId="26">
    <w:abstractNumId w:val="11"/>
  </w:num>
  <w:num w:numId="27">
    <w:abstractNumId w:val="27"/>
  </w:num>
  <w:num w:numId="28">
    <w:abstractNumId w:val="6"/>
  </w:num>
  <w:num w:numId="29">
    <w:abstractNumId w:val="36"/>
  </w:num>
  <w:num w:numId="30">
    <w:abstractNumId w:val="10"/>
  </w:num>
  <w:num w:numId="31">
    <w:abstractNumId w:val="26"/>
  </w:num>
  <w:num w:numId="32">
    <w:abstractNumId w:val="5"/>
  </w:num>
  <w:num w:numId="33">
    <w:abstractNumId w:val="31"/>
  </w:num>
  <w:num w:numId="34">
    <w:abstractNumId w:val="25"/>
  </w:num>
  <w:num w:numId="35">
    <w:abstractNumId w:val="23"/>
  </w:num>
  <w:num w:numId="36">
    <w:abstractNumId w:val="3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AAD"/>
    <w:rsid w:val="000B1E01"/>
    <w:rsid w:val="000C77CE"/>
    <w:rsid w:val="000D4467"/>
    <w:rsid w:val="000D67E0"/>
    <w:rsid w:val="00125084"/>
    <w:rsid w:val="00157978"/>
    <w:rsid w:val="00170EF7"/>
    <w:rsid w:val="0017531E"/>
    <w:rsid w:val="0019759E"/>
    <w:rsid w:val="002064EF"/>
    <w:rsid w:val="00223B42"/>
    <w:rsid w:val="002428F0"/>
    <w:rsid w:val="002459A3"/>
    <w:rsid w:val="00246221"/>
    <w:rsid w:val="00255ABD"/>
    <w:rsid w:val="0026228A"/>
    <w:rsid w:val="00272F26"/>
    <w:rsid w:val="002F55C5"/>
    <w:rsid w:val="00335797"/>
    <w:rsid w:val="00370FE6"/>
    <w:rsid w:val="00374A25"/>
    <w:rsid w:val="00396AB0"/>
    <w:rsid w:val="003A2E40"/>
    <w:rsid w:val="003C684D"/>
    <w:rsid w:val="003E16C5"/>
    <w:rsid w:val="00494258"/>
    <w:rsid w:val="004B74B8"/>
    <w:rsid w:val="005210CC"/>
    <w:rsid w:val="00591A3F"/>
    <w:rsid w:val="005D7C8F"/>
    <w:rsid w:val="005E26E6"/>
    <w:rsid w:val="006176F5"/>
    <w:rsid w:val="00627146"/>
    <w:rsid w:val="00631A47"/>
    <w:rsid w:val="00666BD7"/>
    <w:rsid w:val="006850C2"/>
    <w:rsid w:val="006B5A7F"/>
    <w:rsid w:val="00720441"/>
    <w:rsid w:val="00750563"/>
    <w:rsid w:val="0075694C"/>
    <w:rsid w:val="007C2002"/>
    <w:rsid w:val="007D5ED8"/>
    <w:rsid w:val="007F4C87"/>
    <w:rsid w:val="00817DDF"/>
    <w:rsid w:val="00821DBA"/>
    <w:rsid w:val="008405B7"/>
    <w:rsid w:val="00840E58"/>
    <w:rsid w:val="00860AAD"/>
    <w:rsid w:val="008A38B4"/>
    <w:rsid w:val="008B3C9D"/>
    <w:rsid w:val="00901946"/>
    <w:rsid w:val="00923F64"/>
    <w:rsid w:val="009447A8"/>
    <w:rsid w:val="00946264"/>
    <w:rsid w:val="00993F48"/>
    <w:rsid w:val="009E76D5"/>
    <w:rsid w:val="00A67BCA"/>
    <w:rsid w:val="00A91B5F"/>
    <w:rsid w:val="00AD5BA7"/>
    <w:rsid w:val="00AE3DB7"/>
    <w:rsid w:val="00B034EE"/>
    <w:rsid w:val="00B03D83"/>
    <w:rsid w:val="00B80623"/>
    <w:rsid w:val="00BA0019"/>
    <w:rsid w:val="00BA0834"/>
    <w:rsid w:val="00BE7279"/>
    <w:rsid w:val="00C169FA"/>
    <w:rsid w:val="00C6228E"/>
    <w:rsid w:val="00C668F8"/>
    <w:rsid w:val="00C945C2"/>
    <w:rsid w:val="00CA076C"/>
    <w:rsid w:val="00CC7A4D"/>
    <w:rsid w:val="00CE7879"/>
    <w:rsid w:val="00D05A4B"/>
    <w:rsid w:val="00D17F79"/>
    <w:rsid w:val="00D40D03"/>
    <w:rsid w:val="00D5400E"/>
    <w:rsid w:val="00D8141A"/>
    <w:rsid w:val="00DE3426"/>
    <w:rsid w:val="00DE3547"/>
    <w:rsid w:val="00E057BB"/>
    <w:rsid w:val="00E93480"/>
    <w:rsid w:val="00F34888"/>
    <w:rsid w:val="00F762D9"/>
    <w:rsid w:val="00FA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D"/>
  </w:style>
  <w:style w:type="paragraph" w:styleId="1">
    <w:name w:val="heading 1"/>
    <w:basedOn w:val="a"/>
    <w:next w:val="a"/>
    <w:link w:val="10"/>
    <w:uiPriority w:val="9"/>
    <w:qFormat/>
    <w:rsid w:val="00125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4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AAD"/>
  </w:style>
  <w:style w:type="paragraph" w:customStyle="1" w:styleId="normal">
    <w:name w:val="normal"/>
    <w:rsid w:val="00860AAD"/>
    <w:pPr>
      <w:widowControl w:val="0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86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0AA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54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40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0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5400E"/>
    <w:rPr>
      <w:b/>
      <w:bCs/>
    </w:rPr>
  </w:style>
  <w:style w:type="character" w:customStyle="1" w:styleId="c2">
    <w:name w:val="c2"/>
    <w:basedOn w:val="a0"/>
    <w:rsid w:val="00D5400E"/>
  </w:style>
  <w:style w:type="character" w:customStyle="1" w:styleId="30">
    <w:name w:val="Заголовок 3 Знак"/>
    <w:basedOn w:val="a0"/>
    <w:link w:val="3"/>
    <w:uiPriority w:val="9"/>
    <w:rsid w:val="00D540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D5400E"/>
    <w:rPr>
      <w:i/>
      <w:iCs/>
    </w:rPr>
  </w:style>
  <w:style w:type="character" w:customStyle="1" w:styleId="eipwbe">
    <w:name w:val="eipwbe"/>
    <w:basedOn w:val="a0"/>
    <w:rsid w:val="00D5400E"/>
  </w:style>
  <w:style w:type="character" w:customStyle="1" w:styleId="acopre">
    <w:name w:val="acopre"/>
    <w:basedOn w:val="a0"/>
    <w:rsid w:val="00D5400E"/>
  </w:style>
  <w:style w:type="character" w:customStyle="1" w:styleId="f">
    <w:name w:val="f"/>
    <w:basedOn w:val="a0"/>
    <w:rsid w:val="00D5400E"/>
  </w:style>
  <w:style w:type="character" w:customStyle="1" w:styleId="10">
    <w:name w:val="Заголовок 1 Знак"/>
    <w:basedOn w:val="a0"/>
    <w:link w:val="1"/>
    <w:uiPriority w:val="9"/>
    <w:rsid w:val="00125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17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97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A38B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8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141A"/>
  </w:style>
  <w:style w:type="paragraph" w:styleId="ae">
    <w:name w:val="footer"/>
    <w:basedOn w:val="a"/>
    <w:link w:val="af"/>
    <w:uiPriority w:val="99"/>
    <w:unhideWhenUsed/>
    <w:rsid w:val="00D8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141A"/>
  </w:style>
  <w:style w:type="paragraph" w:customStyle="1" w:styleId="c6">
    <w:name w:val="c6"/>
    <w:basedOn w:val="a"/>
    <w:uiPriority w:val="99"/>
    <w:rsid w:val="0022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basedOn w:val="a"/>
    <w:uiPriority w:val="99"/>
    <w:qFormat/>
    <w:rsid w:val="00223B4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76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31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39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39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909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839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380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1534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single" w:sz="12" w:space="11" w:color="99884B"/>
                        <w:left w:val="single" w:sz="12" w:space="31" w:color="99884B"/>
                        <w:bottom w:val="single" w:sz="12" w:space="11" w:color="99884B"/>
                        <w:right w:val="single" w:sz="12" w:space="11" w:color="99884B"/>
                      </w:divBdr>
                    </w:div>
                    <w:div w:id="174346919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single" w:sz="12" w:space="11" w:color="99884B"/>
                        <w:left w:val="single" w:sz="12" w:space="31" w:color="99884B"/>
                        <w:bottom w:val="single" w:sz="12" w:space="11" w:color="99884B"/>
                        <w:right w:val="single" w:sz="12" w:space="11" w:color="99884B"/>
                      </w:divBdr>
                    </w:div>
                    <w:div w:id="114662845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single" w:sz="12" w:space="11" w:color="99884B"/>
                        <w:left w:val="single" w:sz="12" w:space="31" w:color="99884B"/>
                        <w:bottom w:val="single" w:sz="12" w:space="11" w:color="99884B"/>
                        <w:right w:val="single" w:sz="12" w:space="11" w:color="99884B"/>
                      </w:divBdr>
                    </w:div>
                    <w:div w:id="626934945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single" w:sz="12" w:space="11" w:color="99884B"/>
                        <w:left w:val="single" w:sz="12" w:space="31" w:color="99884B"/>
                        <w:bottom w:val="single" w:sz="12" w:space="11" w:color="99884B"/>
                        <w:right w:val="single" w:sz="12" w:space="11" w:color="99884B"/>
                      </w:divBdr>
                    </w:div>
                    <w:div w:id="95094089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single" w:sz="12" w:space="11" w:color="99884B"/>
                        <w:left w:val="single" w:sz="12" w:space="31" w:color="99884B"/>
                        <w:bottom w:val="single" w:sz="12" w:space="11" w:color="99884B"/>
                        <w:right w:val="single" w:sz="12" w:space="11" w:color="99884B"/>
                      </w:divBdr>
                    </w:div>
                    <w:div w:id="21034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90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EAE4E4"/>
                            <w:left w:val="none" w:sz="0" w:space="0" w:color="auto"/>
                            <w:bottom w:val="none" w:sz="0" w:space="19" w:color="auto"/>
                            <w:right w:val="none" w:sz="0" w:space="0" w:color="auto"/>
                          </w:divBdr>
                          <w:divsChild>
                            <w:div w:id="2009450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5537">
                              <w:marLeft w:val="0"/>
                              <w:marRight w:val="165"/>
                              <w:marTop w:val="165"/>
                              <w:marBottom w:val="450"/>
                              <w:divBdr>
                                <w:top w:val="single" w:sz="6" w:space="0" w:color="99884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580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19241">
                      <w:marLeft w:val="0"/>
                      <w:marRight w:val="165"/>
                      <w:marTop w:val="165"/>
                      <w:marBottom w:val="450"/>
                      <w:divBdr>
                        <w:top w:val="single" w:sz="6" w:space="0" w:color="99884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56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88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513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75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12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4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6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5191">
                      <w:marLeft w:val="15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099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40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07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676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031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281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2%D1%81%D0%BA%D0%B8%D0%B9_%D1%8F%D0%B7%D1%8B%D0%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0%D1%81%D0%BB%D0%B0%D0%B2%D1%8F%D0%BD%D0%B5" TargetMode="External"/><Relationship Id="rId12" Type="http://schemas.openxmlformats.org/officeDocument/2006/relationships/hyperlink" Target="https://ru.wikipedia.org/wiki/%D0%A2%D0%BE%D1%85%D0%B0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XII_%D0%B2%D0%B5%D0%BA_%D0%B4%D0%BE_%D0%BD._%D1%8D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8%D1%83%D0%BC%D0%B5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E%D0%BB%D0%B8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19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Лось</cp:lastModifiedBy>
  <cp:revision>31</cp:revision>
  <dcterms:created xsi:type="dcterms:W3CDTF">2020-10-05T13:16:00Z</dcterms:created>
  <dcterms:modified xsi:type="dcterms:W3CDTF">2021-02-14T11:23:00Z</dcterms:modified>
</cp:coreProperties>
</file>