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8E" w:rsidRPr="008A0953" w:rsidRDefault="00E00C8E" w:rsidP="008A0953">
      <w:pPr>
        <w:pStyle w:val="a6"/>
        <w:jc w:val="center"/>
        <w:rPr>
          <w:rFonts w:ascii="Times New Roman" w:eastAsia="Times New Roman" w:hAnsi="Times New Roman" w:cs="Times New Roman"/>
          <w:b/>
          <w:color w:val="111111"/>
          <w:sz w:val="44"/>
          <w:szCs w:val="44"/>
        </w:rPr>
      </w:pPr>
      <w:r w:rsidRPr="008A0953">
        <w:rPr>
          <w:rFonts w:ascii="Times New Roman" w:eastAsia="Times New Roman" w:hAnsi="Times New Roman" w:cs="Times New Roman"/>
          <w:b/>
          <w:kern w:val="36"/>
          <w:sz w:val="44"/>
          <w:szCs w:val="44"/>
        </w:rPr>
        <w:t>Экологическое воспитание дошкольников посредством опытно-</w:t>
      </w:r>
      <w:r w:rsidR="008A0953" w:rsidRPr="008A0953">
        <w:rPr>
          <w:rFonts w:ascii="Times New Roman" w:eastAsia="Times New Roman" w:hAnsi="Times New Roman" w:cs="Times New Roman"/>
          <w:b/>
          <w:kern w:val="36"/>
          <w:sz w:val="44"/>
          <w:szCs w:val="44"/>
        </w:rPr>
        <w:t>экспериментальной деятельности</w:t>
      </w:r>
    </w:p>
    <w:p w:rsidR="00E00C8E" w:rsidRPr="008A0953" w:rsidRDefault="00A2135F" w:rsidP="008A0953">
      <w:pPr>
        <w:pStyle w:val="a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00C8E" w:rsidRPr="008A0953">
        <w:rPr>
          <w:rFonts w:ascii="Times New Roman" w:eastAsia="Times New Roman" w:hAnsi="Times New Roman" w:cs="Times New Roman"/>
          <w:color w:val="000000"/>
          <w:sz w:val="24"/>
          <w:szCs w:val="24"/>
        </w:rPr>
        <w:t>В настоящее время наблюдается процесс отчуждения детей от природы. Многие дети живут практически в искусственной среде, не имея возможности общаться с природными объектами. Дети всё больше времени проводят за компьютерными играми, телевизором. Но никакой фильм о природе не заменит живого общения с природой. Ребенок должен иметь возможность вдохнуть запах цветка, потрогать лист, кору, побегать босиком по траве, обнять дерево. Самостоятельно открыть тайны природы.</w:t>
      </w:r>
    </w:p>
    <w:p w:rsidR="00E00C8E" w:rsidRPr="008A0953" w:rsidRDefault="00E00C8E"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Взаимодействие человека с природой чрезвычайно актуальная проблема современности и начинать эту работу необходимо с  детских лет, именно в этот период закладывается позитивное отношение к природе.</w:t>
      </w:r>
    </w:p>
    <w:p w:rsidR="00E00C8E" w:rsidRPr="008A0953" w:rsidRDefault="008A0953" w:rsidP="008A0953">
      <w:pPr>
        <w:pStyle w:val="a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00C8E" w:rsidRPr="008A0953">
        <w:rPr>
          <w:rFonts w:ascii="Times New Roman" w:eastAsia="Times New Roman" w:hAnsi="Times New Roman" w:cs="Times New Roman"/>
          <w:color w:val="000000"/>
          <w:sz w:val="24"/>
          <w:szCs w:val="24"/>
        </w:rPr>
        <w:t>Начиная работу в этом направлении, можно выделить следующие проблемы:</w:t>
      </w:r>
    </w:p>
    <w:p w:rsidR="00E00C8E" w:rsidRPr="008A0953" w:rsidRDefault="00E00C8E"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-у детей низкий уровень знаний о природе, они бессистемны, поверхностны, что свидетельствует о низком уровне развития экологической культуры.</w:t>
      </w:r>
    </w:p>
    <w:p w:rsidR="00E00C8E" w:rsidRPr="008A0953" w:rsidRDefault="00E00C8E"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-родители не готовы на сегодняшний день осуществлять экологическое воспитание, имея недостаточный запас знаний об экологическом поведении, зачастую сами не соблюдают правила поведения на природе, что свидетельствует о низком уровне развития их экологического сознания.</w:t>
      </w:r>
    </w:p>
    <w:p w:rsidR="00E00C8E" w:rsidRPr="008A0953" w:rsidRDefault="00E00C8E"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 xml:space="preserve"> Детское экспериментирование-это метод практического и целенаправленного действия. Он дает детям реальное представление о различных сторонах изучаемого объекта, о его взаимоотношениях с другими объектами, со средой обитания. В процессе эксперимента идет обогащение памяти и речи ребенка, активизируются умственные и исследовательские способности, формируется у детей собственный жизненный опыт.</w:t>
      </w:r>
    </w:p>
    <w:p w:rsidR="00E00C8E" w:rsidRPr="008A0953" w:rsidRDefault="008A0953" w:rsidP="008A0953">
      <w:pPr>
        <w:pStyle w:val="a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E00C8E" w:rsidRPr="008A0953">
        <w:rPr>
          <w:rFonts w:ascii="Times New Roman" w:eastAsia="Times New Roman" w:hAnsi="Times New Roman" w:cs="Times New Roman"/>
          <w:color w:val="000000"/>
          <w:sz w:val="24"/>
          <w:szCs w:val="24"/>
        </w:rPr>
        <w:t>Поэтому, экспериментирование нужно включать в разные формы работы с детьми: в организованную, самостоятельную, совместную деятельность, экскурсии, прогулки, наблюдения, трудовую деятельность, проведение опытов.</w:t>
      </w:r>
      <w:proofErr w:type="gramEnd"/>
    </w:p>
    <w:p w:rsidR="00E00C8E" w:rsidRPr="008A0953" w:rsidRDefault="00E00C8E"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  Для того</w:t>
      </w:r>
      <w:proofErr w:type="gramStart"/>
      <w:r w:rsidRPr="008A0953">
        <w:rPr>
          <w:rFonts w:ascii="Times New Roman" w:eastAsia="Times New Roman" w:hAnsi="Times New Roman" w:cs="Times New Roman"/>
          <w:color w:val="000000"/>
          <w:sz w:val="24"/>
          <w:szCs w:val="24"/>
        </w:rPr>
        <w:t>,</w:t>
      </w:r>
      <w:proofErr w:type="gramEnd"/>
      <w:r w:rsidRPr="008A0953">
        <w:rPr>
          <w:rFonts w:ascii="Times New Roman" w:eastAsia="Times New Roman" w:hAnsi="Times New Roman" w:cs="Times New Roman"/>
          <w:color w:val="000000"/>
          <w:sz w:val="24"/>
          <w:szCs w:val="24"/>
        </w:rPr>
        <w:t xml:space="preserve"> чтобы увлечь детей экспериментальной деятельностью, в группе должна быть создана детская мини-лаборатория, оборудованная необходимым оборудованием для опытов и экспериментов. В нее помещена картотека опытов, конспектов ООД по освоению детьми окружающего мира. При помощи оборудования, хранящегося в лаборатории, дети имеют возможность проводить простейшие опыты с водой</w:t>
      </w:r>
      <w:proofErr w:type="gramStart"/>
      <w:r w:rsidRPr="008A0953">
        <w:rPr>
          <w:rFonts w:ascii="Times New Roman" w:eastAsia="Times New Roman" w:hAnsi="Times New Roman" w:cs="Times New Roman"/>
          <w:color w:val="000000"/>
          <w:sz w:val="24"/>
          <w:szCs w:val="24"/>
        </w:rPr>
        <w:t xml:space="preserve"> ,</w:t>
      </w:r>
      <w:proofErr w:type="gramEnd"/>
      <w:r w:rsidRPr="008A0953">
        <w:rPr>
          <w:rFonts w:ascii="Times New Roman" w:eastAsia="Times New Roman" w:hAnsi="Times New Roman" w:cs="Times New Roman"/>
          <w:color w:val="000000"/>
          <w:sz w:val="24"/>
          <w:szCs w:val="24"/>
        </w:rPr>
        <w:t xml:space="preserve"> воздухом, песком глиной, магнитами, камнями.  В процессе экспериментирования дети учатся наблюдать, быть ответственными и бережливыми по отношению к миру природы и получают реальные представления о целостной картине мира.</w:t>
      </w:r>
    </w:p>
    <w:p w:rsidR="008A0953" w:rsidRPr="008A0953" w:rsidRDefault="008A0953"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 xml:space="preserve"> </w:t>
      </w:r>
      <w:r w:rsidR="00E00C8E" w:rsidRPr="008A0953">
        <w:rPr>
          <w:rFonts w:ascii="Times New Roman" w:eastAsia="Times New Roman" w:hAnsi="Times New Roman" w:cs="Times New Roman"/>
          <w:color w:val="000000"/>
          <w:sz w:val="24"/>
          <w:szCs w:val="24"/>
        </w:rPr>
        <w:t xml:space="preserve"> Вместе с детьми составляем  правила безопасной работы с разными материалами, которые очень легко </w:t>
      </w:r>
      <w:proofErr w:type="gramStart"/>
      <w:r w:rsidR="00E00C8E" w:rsidRPr="008A0953">
        <w:rPr>
          <w:rFonts w:ascii="Times New Roman" w:eastAsia="Times New Roman" w:hAnsi="Times New Roman" w:cs="Times New Roman"/>
          <w:color w:val="000000"/>
          <w:sz w:val="24"/>
          <w:szCs w:val="24"/>
        </w:rPr>
        <w:t>запоминаются</w:t>
      </w:r>
      <w:proofErr w:type="gramEnd"/>
      <w:r w:rsidR="00E00C8E" w:rsidRPr="008A0953">
        <w:rPr>
          <w:rFonts w:ascii="Times New Roman" w:eastAsia="Times New Roman" w:hAnsi="Times New Roman" w:cs="Times New Roman"/>
          <w:color w:val="000000"/>
          <w:sz w:val="24"/>
          <w:szCs w:val="24"/>
        </w:rPr>
        <w:t xml:space="preserve"> и помещаем их в уголке экспериментальной деятельности. Необходимо создать картотеку познавательных и занимательных опытов и экспериментов.</w:t>
      </w:r>
    </w:p>
    <w:p w:rsidR="00E00C8E" w:rsidRPr="008A0953" w:rsidRDefault="008A0953"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 xml:space="preserve"> </w:t>
      </w:r>
      <w:r w:rsidR="00E00C8E" w:rsidRPr="008A0953">
        <w:rPr>
          <w:rFonts w:ascii="Times New Roman" w:eastAsia="Times New Roman" w:hAnsi="Times New Roman" w:cs="Times New Roman"/>
          <w:color w:val="000000"/>
          <w:sz w:val="24"/>
          <w:szCs w:val="24"/>
        </w:rPr>
        <w:t xml:space="preserve">Прогулки  широко используются для экологического воспитания детей, где знакомим их с изменениями природы по сезонам (продолжительность дня, погода, изменения в жизни растений и животных, труд людей). На прогулках я организую игры с природным материалом (песок, вода, снег, листья, плоды).  Для таких игр на участке имеем такое оборудование, как,  совочки, формочки, печатки. Именно на прогулке дети знакомятся со свойствами песка, земли, глины, снега, льда, воды. </w:t>
      </w:r>
      <w:proofErr w:type="gramStart"/>
      <w:r w:rsidR="00E00C8E" w:rsidRPr="008A0953">
        <w:rPr>
          <w:rFonts w:ascii="Times New Roman" w:eastAsia="Times New Roman" w:hAnsi="Times New Roman" w:cs="Times New Roman"/>
          <w:color w:val="000000"/>
          <w:sz w:val="24"/>
          <w:szCs w:val="24"/>
        </w:rPr>
        <w:t>Кроме этого используются разнообразные игровые упражнения  " Найди по описанию", "Что, где растёт", "Узнай и назови", "Вершки- корешки", "Загадки на узнавание деревьев, кустарников, цветов, животных (по звукам, следам и т. д.).</w:t>
      </w:r>
      <w:proofErr w:type="gramEnd"/>
      <w:r w:rsidR="00E00C8E" w:rsidRPr="008A0953">
        <w:rPr>
          <w:rFonts w:ascii="Times New Roman" w:eastAsia="Times New Roman" w:hAnsi="Times New Roman" w:cs="Times New Roman"/>
          <w:color w:val="000000"/>
          <w:sz w:val="24"/>
          <w:szCs w:val="24"/>
        </w:rPr>
        <w:t xml:space="preserve"> Дети очень любят играть в игры с игрушками, приводимыми в движение ветром</w:t>
      </w:r>
      <w:proofErr w:type="gramStart"/>
      <w:r w:rsidR="00E00C8E" w:rsidRPr="008A0953">
        <w:rPr>
          <w:rFonts w:ascii="Times New Roman" w:eastAsia="Times New Roman" w:hAnsi="Times New Roman" w:cs="Times New Roman"/>
          <w:color w:val="000000"/>
          <w:sz w:val="24"/>
          <w:szCs w:val="24"/>
        </w:rPr>
        <w:t xml:space="preserve"> .</w:t>
      </w:r>
      <w:proofErr w:type="gramEnd"/>
      <w:r w:rsidR="00E00C8E" w:rsidRPr="008A0953">
        <w:rPr>
          <w:rFonts w:ascii="Times New Roman" w:eastAsia="Times New Roman" w:hAnsi="Times New Roman" w:cs="Times New Roman"/>
          <w:color w:val="000000"/>
          <w:sz w:val="24"/>
          <w:szCs w:val="24"/>
        </w:rPr>
        <w:t xml:space="preserve">Через игры  дети могут определить силу и направление ветра. Общение детей с природой – не столько интеллектуальная, сколько этическая </w:t>
      </w:r>
      <w:r w:rsidR="00E00C8E" w:rsidRPr="008A0953">
        <w:rPr>
          <w:rFonts w:ascii="Times New Roman" w:eastAsia="Times New Roman" w:hAnsi="Times New Roman" w:cs="Times New Roman"/>
          <w:color w:val="000000"/>
          <w:sz w:val="24"/>
          <w:szCs w:val="24"/>
        </w:rPr>
        <w:lastRenderedPageBreak/>
        <w:t xml:space="preserve">форма взаимодействия детей с природой, приносящая радость, развивающая гуманные чувства и правильное отношение к природе, ко всему живому. </w:t>
      </w:r>
    </w:p>
    <w:p w:rsidR="00E00C8E" w:rsidRPr="008A0953" w:rsidRDefault="008A0953"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 xml:space="preserve"> </w:t>
      </w:r>
      <w:r w:rsidR="00E00C8E" w:rsidRPr="008A0953">
        <w:rPr>
          <w:rFonts w:ascii="Times New Roman" w:eastAsia="Times New Roman" w:hAnsi="Times New Roman" w:cs="Times New Roman"/>
          <w:color w:val="000000"/>
          <w:sz w:val="24"/>
          <w:szCs w:val="24"/>
        </w:rPr>
        <w:t>Большое значение в экологическ</w:t>
      </w:r>
      <w:r w:rsidRPr="008A0953">
        <w:rPr>
          <w:rFonts w:ascii="Times New Roman" w:eastAsia="Times New Roman" w:hAnsi="Times New Roman" w:cs="Times New Roman"/>
          <w:color w:val="000000"/>
          <w:sz w:val="24"/>
          <w:szCs w:val="24"/>
        </w:rPr>
        <w:t xml:space="preserve">ом воспитании детей отводится </w:t>
      </w:r>
      <w:proofErr w:type="spellStart"/>
      <w:r w:rsidRPr="008A0953">
        <w:rPr>
          <w:rFonts w:ascii="Times New Roman" w:eastAsia="Times New Roman" w:hAnsi="Times New Roman" w:cs="Times New Roman"/>
          <w:color w:val="000000"/>
          <w:sz w:val="24"/>
          <w:szCs w:val="24"/>
        </w:rPr>
        <w:t>игре</w:t>
      </w:r>
      <w:proofErr w:type="gramStart"/>
      <w:r w:rsidRPr="008A0953">
        <w:rPr>
          <w:rFonts w:ascii="Times New Roman" w:eastAsia="Times New Roman" w:hAnsi="Times New Roman" w:cs="Times New Roman"/>
          <w:color w:val="000000"/>
          <w:sz w:val="24"/>
          <w:szCs w:val="24"/>
        </w:rPr>
        <w:t>.</w:t>
      </w:r>
      <w:r w:rsidR="00E00C8E" w:rsidRPr="008A0953">
        <w:rPr>
          <w:rFonts w:ascii="Times New Roman" w:eastAsia="Times New Roman" w:hAnsi="Times New Roman" w:cs="Times New Roman"/>
          <w:color w:val="000000"/>
          <w:sz w:val="24"/>
          <w:szCs w:val="24"/>
        </w:rPr>
        <w:t>В</w:t>
      </w:r>
      <w:proofErr w:type="spellEnd"/>
      <w:proofErr w:type="gramEnd"/>
      <w:r w:rsidR="00E00C8E" w:rsidRPr="008A0953">
        <w:rPr>
          <w:rFonts w:ascii="Times New Roman" w:eastAsia="Times New Roman" w:hAnsi="Times New Roman" w:cs="Times New Roman"/>
          <w:color w:val="000000"/>
          <w:sz w:val="24"/>
          <w:szCs w:val="24"/>
        </w:rPr>
        <w:t xml:space="preserve"> играх дети уточняют, закрепляют и расширяют имеющиеся знания и представления об предметах и явлениях природы, растениях, животных, о правилах поведения  в ней, о природных взаимосвязях. Например: «Что такое природа?», «Связь живой и неживой природы», « Что опасно для природы?», «Чьи следы» и т.д. В процессе игр и экспериментов у детей расширяется  сенсорный опыт и обогащается жизненный опыт, а также развиваются такие качества как организованность, дисциплинированность, аккуратность, ответственность, целенаправленность, последовательность.</w:t>
      </w:r>
    </w:p>
    <w:p w:rsidR="00E00C8E" w:rsidRPr="008A0953" w:rsidRDefault="00E00C8E"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 </w:t>
      </w:r>
      <w:r w:rsidR="008A0953">
        <w:rPr>
          <w:rFonts w:ascii="Times New Roman" w:eastAsia="Times New Roman" w:hAnsi="Times New Roman" w:cs="Times New Roman"/>
          <w:color w:val="000000"/>
          <w:sz w:val="24"/>
          <w:szCs w:val="24"/>
        </w:rPr>
        <w:t xml:space="preserve"> </w:t>
      </w:r>
      <w:r w:rsidR="008A0953" w:rsidRPr="008A0953">
        <w:rPr>
          <w:rFonts w:ascii="Times New Roman" w:eastAsia="Times New Roman" w:hAnsi="Times New Roman" w:cs="Times New Roman"/>
          <w:color w:val="000000"/>
          <w:sz w:val="24"/>
          <w:szCs w:val="24"/>
        </w:rPr>
        <w:t>В групповой комнате должна</w:t>
      </w:r>
      <w:r w:rsidRPr="008A0953">
        <w:rPr>
          <w:rFonts w:ascii="Times New Roman" w:eastAsia="Times New Roman" w:hAnsi="Times New Roman" w:cs="Times New Roman"/>
          <w:color w:val="000000"/>
          <w:sz w:val="24"/>
          <w:szCs w:val="24"/>
        </w:rPr>
        <w:t xml:space="preserve"> </w:t>
      </w:r>
      <w:proofErr w:type="gramStart"/>
      <w:r w:rsidRPr="008A0953">
        <w:rPr>
          <w:rFonts w:ascii="Times New Roman" w:eastAsia="Times New Roman" w:hAnsi="Times New Roman" w:cs="Times New Roman"/>
          <w:color w:val="000000"/>
          <w:sz w:val="24"/>
          <w:szCs w:val="24"/>
        </w:rPr>
        <w:t>находится</w:t>
      </w:r>
      <w:proofErr w:type="gramEnd"/>
      <w:r w:rsidRPr="008A0953">
        <w:rPr>
          <w:rFonts w:ascii="Times New Roman" w:eastAsia="Times New Roman" w:hAnsi="Times New Roman" w:cs="Times New Roman"/>
          <w:color w:val="000000"/>
          <w:sz w:val="24"/>
          <w:szCs w:val="24"/>
        </w:rPr>
        <w:t xml:space="preserve"> «Зелёная зона», где расположены комнатные растения.  Комнатные растения </w:t>
      </w:r>
      <w:r w:rsidR="008A0953" w:rsidRPr="008A0953">
        <w:rPr>
          <w:rFonts w:ascii="Times New Roman" w:eastAsia="Times New Roman" w:hAnsi="Times New Roman" w:cs="Times New Roman"/>
          <w:color w:val="000000"/>
          <w:sz w:val="24"/>
          <w:szCs w:val="24"/>
        </w:rPr>
        <w:t xml:space="preserve">должны быть </w:t>
      </w:r>
      <w:r w:rsidRPr="008A0953">
        <w:rPr>
          <w:rFonts w:ascii="Times New Roman" w:eastAsia="Times New Roman" w:hAnsi="Times New Roman" w:cs="Times New Roman"/>
          <w:color w:val="000000"/>
          <w:sz w:val="24"/>
          <w:szCs w:val="24"/>
        </w:rPr>
        <w:t>подобраны в соответствии с возрастом детей. Им нравится наблюдать за комнатными растениями.</w:t>
      </w:r>
      <w:r w:rsidRPr="008A0953">
        <w:rPr>
          <w:rFonts w:ascii="Times New Roman" w:eastAsia="Times New Roman" w:hAnsi="Times New Roman" w:cs="Times New Roman"/>
          <w:color w:val="555555"/>
          <w:sz w:val="24"/>
          <w:szCs w:val="24"/>
        </w:rPr>
        <w:t> </w:t>
      </w:r>
      <w:r w:rsidRPr="008A0953">
        <w:rPr>
          <w:rFonts w:ascii="Times New Roman" w:eastAsia="Times New Roman" w:hAnsi="Times New Roman" w:cs="Times New Roman"/>
          <w:color w:val="000000"/>
          <w:sz w:val="24"/>
          <w:szCs w:val="24"/>
        </w:rPr>
        <w:t>В процессе наблюдений за растениями они учатся различать виды растений; замечают изменения в развитии растений: семечко набухло, появился первый росток, первый листок, обращают внимание на красоту цветов и листьев, наблюдают за их ростом, цветением, учатся правилам ухода, закрепляют их названия. Дети свободно различают и называют их. Наблюдая за ростом растений, и проводя опыты, дети легко определяют, когда необходимо поливать, рыхлить растения и что им нужно для роста и развития.</w:t>
      </w:r>
    </w:p>
    <w:p w:rsidR="00E00C8E" w:rsidRPr="008A0953" w:rsidRDefault="008A0953"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 xml:space="preserve"> </w:t>
      </w:r>
      <w:r w:rsidR="00E00C8E" w:rsidRPr="008A0953">
        <w:rPr>
          <w:rFonts w:ascii="Times New Roman" w:eastAsia="Times New Roman" w:hAnsi="Times New Roman" w:cs="Times New Roman"/>
          <w:color w:val="000000"/>
          <w:sz w:val="24"/>
          <w:szCs w:val="24"/>
        </w:rPr>
        <w:t xml:space="preserve"> Научившись понимать состояние растений и проводя опыты, дети легко </w:t>
      </w:r>
      <w:proofErr w:type="gramStart"/>
      <w:r w:rsidR="00E00C8E" w:rsidRPr="008A0953">
        <w:rPr>
          <w:rFonts w:ascii="Times New Roman" w:eastAsia="Times New Roman" w:hAnsi="Times New Roman" w:cs="Times New Roman"/>
          <w:color w:val="000000"/>
          <w:sz w:val="24"/>
          <w:szCs w:val="24"/>
        </w:rPr>
        <w:t>определяют</w:t>
      </w:r>
      <w:proofErr w:type="gramEnd"/>
      <w:r w:rsidR="00E00C8E" w:rsidRPr="008A0953">
        <w:rPr>
          <w:rFonts w:ascii="Times New Roman" w:eastAsia="Times New Roman" w:hAnsi="Times New Roman" w:cs="Times New Roman"/>
          <w:color w:val="000000"/>
          <w:sz w:val="24"/>
          <w:szCs w:val="24"/>
        </w:rPr>
        <w:t xml:space="preserve"> когда необходимо поливать рыхлить растения и что им нужно для роста и развития. Научившись понимать состояние растений, дошкольники сочувствуют, оберегают и сохраняют их.</w:t>
      </w:r>
    </w:p>
    <w:p w:rsidR="00E00C8E" w:rsidRPr="008A0953" w:rsidRDefault="008A0953"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 xml:space="preserve"> </w:t>
      </w:r>
      <w:r w:rsidR="00E00C8E" w:rsidRPr="008A0953">
        <w:rPr>
          <w:rFonts w:ascii="Times New Roman" w:eastAsia="Times New Roman" w:hAnsi="Times New Roman" w:cs="Times New Roman"/>
          <w:color w:val="000000"/>
          <w:sz w:val="24"/>
          <w:szCs w:val="24"/>
        </w:rPr>
        <w:t xml:space="preserve">Длительной и кропотливой, но очень интересной и познавательной в экологическом воспитании является работа по созданию и выращиванию «мини-огорода». Если  в группе круглый год растут цветы, то почему бы не вырасти овощам?  Дети </w:t>
      </w:r>
      <w:proofErr w:type="spellStart"/>
      <w:r w:rsidR="00E00C8E" w:rsidRPr="008A0953">
        <w:rPr>
          <w:rFonts w:ascii="Times New Roman" w:eastAsia="Times New Roman" w:hAnsi="Times New Roman" w:cs="Times New Roman"/>
          <w:color w:val="000000"/>
          <w:sz w:val="24"/>
          <w:szCs w:val="24"/>
        </w:rPr>
        <w:t>c</w:t>
      </w:r>
      <w:proofErr w:type="spellEnd"/>
      <w:r w:rsidR="00E00C8E" w:rsidRPr="008A0953">
        <w:rPr>
          <w:rFonts w:ascii="Times New Roman" w:eastAsia="Times New Roman" w:hAnsi="Times New Roman" w:cs="Times New Roman"/>
          <w:color w:val="000000"/>
          <w:sz w:val="24"/>
          <w:szCs w:val="24"/>
        </w:rPr>
        <w:t xml:space="preserve"> увлечением выращивают зелёный лук, салат, петрушку, укроп, наблюдают </w:t>
      </w:r>
      <w:r w:rsidRPr="008A0953">
        <w:rPr>
          <w:rFonts w:ascii="Times New Roman" w:eastAsia="Times New Roman" w:hAnsi="Times New Roman" w:cs="Times New Roman"/>
          <w:color w:val="000000"/>
          <w:sz w:val="24"/>
          <w:szCs w:val="24"/>
        </w:rPr>
        <w:t>за ростом моркови, фасоли. У детей</w:t>
      </w:r>
      <w:r w:rsidR="00E00C8E" w:rsidRPr="008A0953">
        <w:rPr>
          <w:rFonts w:ascii="Times New Roman" w:eastAsia="Times New Roman" w:hAnsi="Times New Roman" w:cs="Times New Roman"/>
          <w:color w:val="000000"/>
          <w:sz w:val="24"/>
          <w:szCs w:val="24"/>
        </w:rPr>
        <w:t xml:space="preserve"> есть возможность в течение длительного периода наблюдать за ростом растений от семени до семени, ухаживать за ними, делать зарисовки в дневниках наблюдений и проводить опытно-экспериментальную деятельность.</w:t>
      </w:r>
    </w:p>
    <w:p w:rsidR="00E00C8E" w:rsidRPr="008A0953" w:rsidRDefault="008A0953" w:rsidP="008A0953">
      <w:pPr>
        <w:pStyle w:val="a6"/>
        <w:rPr>
          <w:rFonts w:ascii="Times New Roman" w:eastAsia="Times New Roman" w:hAnsi="Times New Roman" w:cs="Times New Roman"/>
          <w:color w:val="000000"/>
          <w:sz w:val="24"/>
          <w:szCs w:val="24"/>
        </w:rPr>
      </w:pPr>
      <w:r w:rsidRPr="008A09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00C8E" w:rsidRPr="008A0953">
        <w:rPr>
          <w:rFonts w:ascii="Times New Roman" w:eastAsia="Times New Roman" w:hAnsi="Times New Roman" w:cs="Times New Roman"/>
          <w:color w:val="000000"/>
          <w:sz w:val="24"/>
          <w:szCs w:val="24"/>
        </w:rPr>
        <w:t>Эффективность в экологическом воспитании дошкольников во многом зависит от активности родителей и от того, как они сами относятся к природе, какой пример подают своим детям</w:t>
      </w:r>
      <w:r w:rsidRPr="008A0953">
        <w:rPr>
          <w:rFonts w:ascii="Times New Roman" w:eastAsia="Times New Roman" w:hAnsi="Times New Roman" w:cs="Times New Roman"/>
          <w:color w:val="000000"/>
          <w:sz w:val="24"/>
          <w:szCs w:val="24"/>
        </w:rPr>
        <w:t>.</w:t>
      </w:r>
    </w:p>
    <w:p w:rsidR="00FC1081" w:rsidRPr="008A0953" w:rsidRDefault="00FC1081" w:rsidP="008A0953">
      <w:pPr>
        <w:pStyle w:val="a6"/>
        <w:rPr>
          <w:rFonts w:ascii="Times New Roman" w:hAnsi="Times New Roman" w:cs="Times New Roman"/>
          <w:sz w:val="24"/>
          <w:szCs w:val="24"/>
        </w:rPr>
      </w:pPr>
    </w:p>
    <w:sectPr w:rsidR="00FC1081" w:rsidRPr="008A0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378B0"/>
    <w:multiLevelType w:val="multilevel"/>
    <w:tmpl w:val="A024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00C8E"/>
    <w:rsid w:val="008A0953"/>
    <w:rsid w:val="00A2135F"/>
    <w:rsid w:val="00E00C8E"/>
    <w:rsid w:val="00FC1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0C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C8E"/>
    <w:rPr>
      <w:rFonts w:ascii="Times New Roman" w:eastAsia="Times New Roman" w:hAnsi="Times New Roman" w:cs="Times New Roman"/>
      <w:b/>
      <w:bCs/>
      <w:kern w:val="36"/>
      <w:sz w:val="48"/>
      <w:szCs w:val="48"/>
    </w:rPr>
  </w:style>
  <w:style w:type="paragraph" w:customStyle="1" w:styleId="headline">
    <w:name w:val="headline"/>
    <w:basedOn w:val="a"/>
    <w:rsid w:val="00E00C8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00C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0C8E"/>
    <w:rPr>
      <w:b/>
      <w:bCs/>
    </w:rPr>
  </w:style>
  <w:style w:type="character" w:styleId="a5">
    <w:name w:val="Hyperlink"/>
    <w:basedOn w:val="a0"/>
    <w:uiPriority w:val="99"/>
    <w:semiHidden/>
    <w:unhideWhenUsed/>
    <w:rsid w:val="00E00C8E"/>
    <w:rPr>
      <w:color w:val="0000FF"/>
      <w:u w:val="single"/>
    </w:rPr>
  </w:style>
  <w:style w:type="paragraph" w:customStyle="1" w:styleId="c1">
    <w:name w:val="c1"/>
    <w:basedOn w:val="a"/>
    <w:rsid w:val="00E00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00C8E"/>
  </w:style>
  <w:style w:type="character" w:customStyle="1" w:styleId="c5">
    <w:name w:val="c5"/>
    <w:basedOn w:val="a0"/>
    <w:rsid w:val="00E00C8E"/>
  </w:style>
  <w:style w:type="paragraph" w:styleId="a6">
    <w:name w:val="No Spacing"/>
    <w:uiPriority w:val="1"/>
    <w:qFormat/>
    <w:rsid w:val="008A0953"/>
    <w:pPr>
      <w:spacing w:after="0" w:line="240" w:lineRule="auto"/>
    </w:pPr>
  </w:style>
</w:styles>
</file>

<file path=word/webSettings.xml><?xml version="1.0" encoding="utf-8"?>
<w:webSettings xmlns:r="http://schemas.openxmlformats.org/officeDocument/2006/relationships" xmlns:w="http://schemas.openxmlformats.org/wordprocessingml/2006/main">
  <w:divs>
    <w:div w:id="347027099">
      <w:bodyDiv w:val="1"/>
      <w:marLeft w:val="0"/>
      <w:marRight w:val="0"/>
      <w:marTop w:val="0"/>
      <w:marBottom w:val="0"/>
      <w:divBdr>
        <w:top w:val="none" w:sz="0" w:space="0" w:color="auto"/>
        <w:left w:val="none" w:sz="0" w:space="0" w:color="auto"/>
        <w:bottom w:val="none" w:sz="0" w:space="0" w:color="auto"/>
        <w:right w:val="none" w:sz="0" w:space="0" w:color="auto"/>
      </w:divBdr>
      <w:divsChild>
        <w:div w:id="1332100241">
          <w:marLeft w:val="0"/>
          <w:marRight w:val="0"/>
          <w:marTop w:val="0"/>
          <w:marBottom w:val="0"/>
          <w:divBdr>
            <w:top w:val="none" w:sz="0" w:space="0" w:color="auto"/>
            <w:left w:val="none" w:sz="0" w:space="0" w:color="auto"/>
            <w:bottom w:val="none" w:sz="0" w:space="0" w:color="auto"/>
            <w:right w:val="none" w:sz="0" w:space="0" w:color="auto"/>
          </w:divBdr>
          <w:divsChild>
            <w:div w:id="1722166888">
              <w:marLeft w:val="0"/>
              <w:marRight w:val="0"/>
              <w:marTop w:val="0"/>
              <w:marBottom w:val="0"/>
              <w:divBdr>
                <w:top w:val="none" w:sz="0" w:space="0" w:color="auto"/>
                <w:left w:val="none" w:sz="0" w:space="0" w:color="auto"/>
                <w:bottom w:val="none" w:sz="0" w:space="0" w:color="auto"/>
                <w:right w:val="none" w:sz="0" w:space="0" w:color="auto"/>
              </w:divBdr>
            </w:div>
          </w:divsChild>
        </w:div>
        <w:div w:id="868879628">
          <w:marLeft w:val="0"/>
          <w:marRight w:val="0"/>
          <w:marTop w:val="0"/>
          <w:marBottom w:val="0"/>
          <w:divBdr>
            <w:top w:val="none" w:sz="0" w:space="0" w:color="auto"/>
            <w:left w:val="none" w:sz="0" w:space="0" w:color="auto"/>
            <w:bottom w:val="none" w:sz="0" w:space="0" w:color="auto"/>
            <w:right w:val="none" w:sz="0" w:space="0" w:color="auto"/>
          </w:divBdr>
          <w:divsChild>
            <w:div w:id="507673073">
              <w:marLeft w:val="0"/>
              <w:marRight w:val="0"/>
              <w:marTop w:val="0"/>
              <w:marBottom w:val="0"/>
              <w:divBdr>
                <w:top w:val="none" w:sz="0" w:space="0" w:color="auto"/>
                <w:left w:val="none" w:sz="0" w:space="0" w:color="auto"/>
                <w:bottom w:val="none" w:sz="0" w:space="0" w:color="auto"/>
                <w:right w:val="none" w:sz="0" w:space="0" w:color="auto"/>
              </w:divBdr>
              <w:divsChild>
                <w:div w:id="3556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B1B1B"/>
      </a:dk1>
      <a:lt1>
        <a:sysClr val="window" lastClr="D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IVANOVI</dc:creator>
  <cp:keywords/>
  <dc:description/>
  <cp:lastModifiedBy>IVANOVI</cp:lastModifiedBy>
  <cp:revision>3</cp:revision>
  <dcterms:created xsi:type="dcterms:W3CDTF">2021-02-18T17:24:00Z</dcterms:created>
  <dcterms:modified xsi:type="dcterms:W3CDTF">2021-02-18T17:42:00Z</dcterms:modified>
</cp:coreProperties>
</file>