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33D" w:rsidRDefault="0011033D" w:rsidP="00E31D5B">
      <w:pPr>
        <w:jc w:val="center"/>
        <w:rPr>
          <w:rFonts w:ascii="Times New Roman" w:hAnsi="Times New Roman" w:cs="Times New Roman"/>
          <w:b/>
          <w:sz w:val="32"/>
          <w:szCs w:val="32"/>
          <w:lang w:val="en-US"/>
        </w:rPr>
      </w:pPr>
    </w:p>
    <w:p w:rsidR="0011033D" w:rsidRDefault="0011033D" w:rsidP="00E31D5B">
      <w:pPr>
        <w:jc w:val="center"/>
        <w:rPr>
          <w:rFonts w:ascii="Times New Roman" w:hAnsi="Times New Roman" w:cs="Times New Roman"/>
          <w:b/>
          <w:sz w:val="32"/>
          <w:szCs w:val="32"/>
          <w:lang w:val="en-US"/>
        </w:rPr>
      </w:pPr>
    </w:p>
    <w:p w:rsidR="0011033D" w:rsidRDefault="0011033D" w:rsidP="00E31D5B">
      <w:pPr>
        <w:jc w:val="center"/>
        <w:rPr>
          <w:rFonts w:ascii="Times New Roman" w:hAnsi="Times New Roman" w:cs="Times New Roman"/>
          <w:b/>
          <w:sz w:val="32"/>
          <w:szCs w:val="32"/>
          <w:lang w:val="en-US"/>
        </w:rPr>
      </w:pPr>
    </w:p>
    <w:p w:rsidR="0011033D" w:rsidRDefault="0011033D" w:rsidP="00E31D5B">
      <w:pPr>
        <w:jc w:val="center"/>
        <w:rPr>
          <w:rFonts w:ascii="Times New Roman" w:hAnsi="Times New Roman" w:cs="Times New Roman"/>
          <w:b/>
          <w:sz w:val="40"/>
          <w:szCs w:val="40"/>
        </w:rPr>
      </w:pPr>
    </w:p>
    <w:p w:rsidR="0011033D" w:rsidRPr="0011033D" w:rsidRDefault="0011033D" w:rsidP="00E31D5B">
      <w:pPr>
        <w:jc w:val="center"/>
        <w:rPr>
          <w:rFonts w:ascii="Times New Roman" w:hAnsi="Times New Roman" w:cs="Times New Roman"/>
          <w:b/>
          <w:sz w:val="40"/>
          <w:szCs w:val="40"/>
        </w:rPr>
      </w:pPr>
      <w:r w:rsidRPr="0011033D">
        <w:rPr>
          <w:rFonts w:ascii="Times New Roman" w:hAnsi="Times New Roman" w:cs="Times New Roman"/>
          <w:b/>
          <w:sz w:val="40"/>
          <w:szCs w:val="40"/>
        </w:rPr>
        <w:t>Доклад</w:t>
      </w:r>
    </w:p>
    <w:p w:rsidR="0011033D" w:rsidRPr="0011033D" w:rsidRDefault="0011033D" w:rsidP="00E31D5B">
      <w:pPr>
        <w:jc w:val="center"/>
        <w:rPr>
          <w:rFonts w:ascii="Times New Roman" w:hAnsi="Times New Roman" w:cs="Times New Roman"/>
          <w:b/>
          <w:sz w:val="40"/>
          <w:szCs w:val="40"/>
        </w:rPr>
      </w:pPr>
      <w:r w:rsidRPr="0011033D">
        <w:rPr>
          <w:rFonts w:ascii="Times New Roman" w:hAnsi="Times New Roman" w:cs="Times New Roman"/>
          <w:b/>
          <w:sz w:val="40"/>
          <w:szCs w:val="40"/>
        </w:rPr>
        <w:t>Учителя Изобразительного искусства</w:t>
      </w:r>
    </w:p>
    <w:p w:rsidR="0011033D" w:rsidRDefault="0011033D" w:rsidP="00E31D5B">
      <w:pPr>
        <w:jc w:val="center"/>
        <w:rPr>
          <w:rFonts w:ascii="Times New Roman" w:hAnsi="Times New Roman" w:cs="Times New Roman"/>
          <w:b/>
          <w:sz w:val="40"/>
          <w:szCs w:val="40"/>
        </w:rPr>
      </w:pPr>
      <w:r w:rsidRPr="0011033D">
        <w:rPr>
          <w:rFonts w:ascii="Times New Roman" w:hAnsi="Times New Roman" w:cs="Times New Roman"/>
          <w:b/>
          <w:sz w:val="40"/>
          <w:szCs w:val="40"/>
        </w:rPr>
        <w:t>Петровой Светланы Сергеевны</w:t>
      </w:r>
    </w:p>
    <w:p w:rsidR="0011033D" w:rsidRPr="0011033D" w:rsidRDefault="0011033D" w:rsidP="00E31D5B">
      <w:pPr>
        <w:jc w:val="center"/>
        <w:rPr>
          <w:rFonts w:ascii="Times New Roman" w:hAnsi="Times New Roman" w:cs="Times New Roman"/>
          <w:b/>
          <w:sz w:val="40"/>
          <w:szCs w:val="40"/>
        </w:rPr>
      </w:pPr>
    </w:p>
    <w:p w:rsidR="0011033D" w:rsidRPr="0011033D" w:rsidRDefault="0011033D" w:rsidP="00E31D5B">
      <w:pPr>
        <w:jc w:val="center"/>
        <w:rPr>
          <w:rFonts w:ascii="Times New Roman" w:hAnsi="Times New Roman" w:cs="Times New Roman"/>
          <w:b/>
          <w:sz w:val="40"/>
          <w:szCs w:val="40"/>
        </w:rPr>
      </w:pPr>
      <w:r>
        <w:rPr>
          <w:rFonts w:ascii="Times New Roman" w:hAnsi="Times New Roman" w:cs="Times New Roman"/>
          <w:b/>
          <w:sz w:val="40"/>
          <w:szCs w:val="40"/>
        </w:rPr>
        <w:t>«</w:t>
      </w:r>
      <w:r w:rsidRPr="0011033D">
        <w:rPr>
          <w:rFonts w:ascii="Times New Roman" w:hAnsi="Times New Roman" w:cs="Times New Roman"/>
          <w:b/>
          <w:sz w:val="40"/>
          <w:szCs w:val="40"/>
        </w:rPr>
        <w:t>Духовно-нравственное воспитание и развитие школьников</w:t>
      </w:r>
      <w:r>
        <w:rPr>
          <w:rFonts w:ascii="Times New Roman" w:hAnsi="Times New Roman" w:cs="Times New Roman"/>
          <w:b/>
          <w:sz w:val="40"/>
          <w:szCs w:val="40"/>
        </w:rPr>
        <w:t>»</w:t>
      </w:r>
    </w:p>
    <w:p w:rsidR="0011033D" w:rsidRPr="0011033D" w:rsidRDefault="0011033D" w:rsidP="00E31D5B">
      <w:pPr>
        <w:jc w:val="center"/>
        <w:rPr>
          <w:rFonts w:ascii="Times New Roman" w:hAnsi="Times New Roman" w:cs="Times New Roman"/>
          <w:b/>
          <w:sz w:val="32"/>
          <w:szCs w:val="32"/>
        </w:rPr>
      </w:pPr>
    </w:p>
    <w:p w:rsidR="0011033D" w:rsidRPr="0011033D" w:rsidRDefault="0011033D" w:rsidP="00E31D5B">
      <w:pPr>
        <w:jc w:val="center"/>
        <w:rPr>
          <w:rFonts w:ascii="Times New Roman" w:hAnsi="Times New Roman" w:cs="Times New Roman"/>
          <w:b/>
          <w:sz w:val="32"/>
          <w:szCs w:val="32"/>
        </w:rPr>
      </w:pPr>
    </w:p>
    <w:p w:rsidR="0011033D" w:rsidRPr="0011033D" w:rsidRDefault="0011033D" w:rsidP="00E31D5B">
      <w:pPr>
        <w:jc w:val="center"/>
        <w:rPr>
          <w:rFonts w:ascii="Times New Roman" w:hAnsi="Times New Roman" w:cs="Times New Roman"/>
          <w:b/>
          <w:sz w:val="32"/>
          <w:szCs w:val="32"/>
        </w:rPr>
      </w:pPr>
    </w:p>
    <w:p w:rsidR="0011033D" w:rsidRPr="0011033D" w:rsidRDefault="0011033D" w:rsidP="00E31D5B">
      <w:pPr>
        <w:jc w:val="center"/>
        <w:rPr>
          <w:rFonts w:ascii="Times New Roman" w:hAnsi="Times New Roman" w:cs="Times New Roman"/>
          <w:b/>
          <w:sz w:val="32"/>
          <w:szCs w:val="32"/>
        </w:rPr>
      </w:pPr>
    </w:p>
    <w:p w:rsidR="0011033D" w:rsidRPr="0011033D" w:rsidRDefault="0011033D" w:rsidP="00E31D5B">
      <w:pPr>
        <w:jc w:val="center"/>
        <w:rPr>
          <w:rFonts w:ascii="Times New Roman" w:hAnsi="Times New Roman" w:cs="Times New Roman"/>
          <w:b/>
          <w:sz w:val="32"/>
          <w:szCs w:val="32"/>
        </w:rPr>
      </w:pPr>
    </w:p>
    <w:p w:rsidR="0011033D" w:rsidRPr="0011033D" w:rsidRDefault="0011033D" w:rsidP="00E31D5B">
      <w:pPr>
        <w:jc w:val="center"/>
        <w:rPr>
          <w:rFonts w:ascii="Times New Roman" w:hAnsi="Times New Roman" w:cs="Times New Roman"/>
          <w:b/>
          <w:sz w:val="32"/>
          <w:szCs w:val="32"/>
        </w:rPr>
      </w:pPr>
    </w:p>
    <w:p w:rsidR="0011033D" w:rsidRPr="0011033D" w:rsidRDefault="0011033D" w:rsidP="00E31D5B">
      <w:pPr>
        <w:jc w:val="center"/>
        <w:rPr>
          <w:rFonts w:ascii="Times New Roman" w:hAnsi="Times New Roman" w:cs="Times New Roman"/>
          <w:b/>
          <w:sz w:val="32"/>
          <w:szCs w:val="32"/>
        </w:rPr>
      </w:pPr>
    </w:p>
    <w:p w:rsidR="0011033D" w:rsidRPr="0011033D" w:rsidRDefault="0011033D" w:rsidP="00E31D5B">
      <w:pPr>
        <w:jc w:val="center"/>
        <w:rPr>
          <w:rFonts w:ascii="Times New Roman" w:hAnsi="Times New Roman" w:cs="Times New Roman"/>
          <w:b/>
          <w:sz w:val="32"/>
          <w:szCs w:val="32"/>
        </w:rPr>
      </w:pPr>
    </w:p>
    <w:p w:rsidR="0011033D" w:rsidRPr="0011033D" w:rsidRDefault="0011033D" w:rsidP="00E31D5B">
      <w:pPr>
        <w:jc w:val="center"/>
        <w:rPr>
          <w:rFonts w:ascii="Times New Roman" w:hAnsi="Times New Roman" w:cs="Times New Roman"/>
          <w:b/>
          <w:sz w:val="32"/>
          <w:szCs w:val="32"/>
        </w:rPr>
      </w:pPr>
    </w:p>
    <w:p w:rsidR="0011033D" w:rsidRPr="0011033D" w:rsidRDefault="0011033D" w:rsidP="00E31D5B">
      <w:pPr>
        <w:jc w:val="center"/>
        <w:rPr>
          <w:rFonts w:ascii="Times New Roman" w:hAnsi="Times New Roman" w:cs="Times New Roman"/>
          <w:b/>
          <w:sz w:val="32"/>
          <w:szCs w:val="32"/>
        </w:rPr>
      </w:pPr>
    </w:p>
    <w:p w:rsidR="0011033D" w:rsidRPr="0011033D" w:rsidRDefault="0011033D" w:rsidP="00E31D5B">
      <w:pPr>
        <w:jc w:val="center"/>
        <w:rPr>
          <w:rFonts w:ascii="Times New Roman" w:hAnsi="Times New Roman" w:cs="Times New Roman"/>
          <w:b/>
          <w:sz w:val="32"/>
          <w:szCs w:val="32"/>
        </w:rPr>
      </w:pPr>
    </w:p>
    <w:p w:rsidR="0011033D" w:rsidRPr="0011033D" w:rsidRDefault="0011033D" w:rsidP="0011033D">
      <w:pPr>
        <w:jc w:val="center"/>
        <w:rPr>
          <w:rFonts w:ascii="Times New Roman" w:hAnsi="Times New Roman" w:cs="Times New Roman"/>
          <w:b/>
          <w:sz w:val="32"/>
          <w:szCs w:val="32"/>
        </w:rPr>
      </w:pPr>
      <w:r>
        <w:rPr>
          <w:rFonts w:ascii="Times New Roman" w:hAnsi="Times New Roman" w:cs="Times New Roman"/>
          <w:b/>
          <w:sz w:val="32"/>
          <w:szCs w:val="32"/>
        </w:rPr>
        <w:t>2021</w:t>
      </w:r>
    </w:p>
    <w:p w:rsidR="00E31D5B" w:rsidRPr="00E31D5B" w:rsidRDefault="00E31D5B" w:rsidP="00E31D5B">
      <w:pPr>
        <w:jc w:val="center"/>
        <w:rPr>
          <w:rFonts w:ascii="Times New Roman" w:hAnsi="Times New Roman" w:cs="Times New Roman"/>
          <w:b/>
          <w:sz w:val="32"/>
          <w:szCs w:val="32"/>
        </w:rPr>
      </w:pPr>
      <w:bookmarkStart w:id="0" w:name="_GoBack"/>
      <w:bookmarkEnd w:id="0"/>
      <w:r w:rsidRPr="00E31D5B">
        <w:rPr>
          <w:rFonts w:ascii="Times New Roman" w:hAnsi="Times New Roman" w:cs="Times New Roman"/>
          <w:b/>
          <w:sz w:val="32"/>
          <w:szCs w:val="32"/>
        </w:rPr>
        <w:lastRenderedPageBreak/>
        <w:t>Духовно-нравственное воспитание и развитие школьников.</w:t>
      </w:r>
    </w:p>
    <w:p w:rsidR="00E31D5B" w:rsidRPr="00E31D5B" w:rsidRDefault="00E31D5B" w:rsidP="00E31D5B">
      <w:pPr>
        <w:rPr>
          <w:rFonts w:ascii="Times New Roman" w:hAnsi="Times New Roman" w:cs="Times New Roman"/>
          <w:sz w:val="24"/>
          <w:szCs w:val="24"/>
        </w:rPr>
      </w:pPr>
      <w:r w:rsidRPr="00E31D5B">
        <w:rPr>
          <w:rFonts w:ascii="Times New Roman" w:hAnsi="Times New Roman" w:cs="Times New Roman"/>
          <w:sz w:val="24"/>
          <w:szCs w:val="24"/>
        </w:rPr>
        <w:t>Обеспечение духовно-нравственного развития гражданина России является ключевой задачей современной государственной политики Российской Федерации. Законопослушность, правопорядок, доверие, развитие экономики и социальной сферы, качество труда и общественных отношений – все это непосредственно зависит от принятия гражданином России национальных и общечеловеческих ценностей и следования им</w:t>
      </w:r>
      <w:r>
        <w:rPr>
          <w:rFonts w:ascii="Times New Roman" w:hAnsi="Times New Roman" w:cs="Times New Roman"/>
          <w:sz w:val="24"/>
          <w:szCs w:val="24"/>
        </w:rPr>
        <w:t xml:space="preserve"> в личной и общественной жизни.</w:t>
      </w:r>
    </w:p>
    <w:p w:rsidR="00E31D5B" w:rsidRPr="00E31D5B" w:rsidRDefault="00E31D5B" w:rsidP="00E31D5B">
      <w:pPr>
        <w:rPr>
          <w:rFonts w:ascii="Times New Roman" w:hAnsi="Times New Roman" w:cs="Times New Roman"/>
          <w:sz w:val="24"/>
          <w:szCs w:val="24"/>
        </w:rPr>
      </w:pPr>
      <w:r w:rsidRPr="00E31D5B">
        <w:rPr>
          <w:rFonts w:ascii="Times New Roman" w:hAnsi="Times New Roman" w:cs="Times New Roman"/>
          <w:sz w:val="24"/>
          <w:szCs w:val="24"/>
        </w:rPr>
        <w:t>Важнейшей целью современного образования и одной из приоритетных задач общества и государства является воспитание нравственного, ответственного, инициативного и компетентного гражданина России. С точки зрения федерального государственного образовательного стандарта, процесс образования должен пониматься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w:t>
      </w:r>
      <w:r>
        <w:rPr>
          <w:rFonts w:ascii="Times New Roman" w:hAnsi="Times New Roman" w:cs="Times New Roman"/>
          <w:sz w:val="24"/>
          <w:szCs w:val="24"/>
        </w:rPr>
        <w:t>х, семейных и других ценностей.</w:t>
      </w:r>
    </w:p>
    <w:p w:rsidR="00E31D5B" w:rsidRPr="00E31D5B" w:rsidRDefault="00E31D5B" w:rsidP="00E31D5B">
      <w:pPr>
        <w:rPr>
          <w:rFonts w:ascii="Times New Roman" w:hAnsi="Times New Roman" w:cs="Times New Roman"/>
          <w:sz w:val="24"/>
          <w:szCs w:val="24"/>
        </w:rPr>
      </w:pPr>
      <w:r w:rsidRPr="00E31D5B">
        <w:rPr>
          <w:rFonts w:ascii="Times New Roman" w:hAnsi="Times New Roman" w:cs="Times New Roman"/>
          <w:b/>
          <w:sz w:val="24"/>
          <w:szCs w:val="24"/>
        </w:rPr>
        <w:t>Духовно-нравственное воспитани</w:t>
      </w:r>
      <w:proofErr w:type="gramStart"/>
      <w:r w:rsidRPr="00E31D5B">
        <w:rPr>
          <w:rFonts w:ascii="Times New Roman" w:hAnsi="Times New Roman" w:cs="Times New Roman"/>
          <w:b/>
          <w:sz w:val="24"/>
          <w:szCs w:val="24"/>
        </w:rPr>
        <w:t>е</w:t>
      </w:r>
      <w:r w:rsidRPr="00E31D5B">
        <w:rPr>
          <w:rFonts w:ascii="Times New Roman" w:hAnsi="Times New Roman" w:cs="Times New Roman"/>
          <w:sz w:val="24"/>
          <w:szCs w:val="24"/>
        </w:rPr>
        <w:t>–</w:t>
      </w:r>
      <w:proofErr w:type="gramEnd"/>
      <w:r w:rsidRPr="00E31D5B">
        <w:rPr>
          <w:rFonts w:ascii="Times New Roman" w:hAnsi="Times New Roman" w:cs="Times New Roman"/>
          <w:sz w:val="24"/>
          <w:szCs w:val="24"/>
        </w:rPr>
        <w:t xml:space="preserve"> это целенаправленный процесс взаимодействия педагогов и воспитанников, направленный на формирование гармоничной личности, на развитие её ценностно-смысловой сферы, посредством сообщения ей духовно-нравственных и базовых национальных ценностей. Под «духовно-нравственными ценностями» понимаются основополагающие в отношениях людей друг к другу, к семье и обществу принципы и нормы, основанные на крите</w:t>
      </w:r>
      <w:r>
        <w:rPr>
          <w:rFonts w:ascii="Times New Roman" w:hAnsi="Times New Roman" w:cs="Times New Roman"/>
          <w:sz w:val="24"/>
          <w:szCs w:val="24"/>
        </w:rPr>
        <w:t>риях добра и зла, лжи и истины.</w:t>
      </w:r>
    </w:p>
    <w:p w:rsidR="00E31D5B" w:rsidRPr="00E31D5B" w:rsidRDefault="00E31D5B" w:rsidP="00E31D5B">
      <w:pPr>
        <w:rPr>
          <w:rFonts w:ascii="Times New Roman" w:hAnsi="Times New Roman" w:cs="Times New Roman"/>
          <w:sz w:val="24"/>
          <w:szCs w:val="24"/>
        </w:rPr>
      </w:pPr>
      <w:r w:rsidRPr="00E31D5B">
        <w:rPr>
          <w:rFonts w:ascii="Times New Roman" w:hAnsi="Times New Roman" w:cs="Times New Roman"/>
          <w:b/>
          <w:sz w:val="24"/>
          <w:szCs w:val="24"/>
        </w:rPr>
        <w:t>Традиционными источниками нравственности являются</w:t>
      </w:r>
      <w:r>
        <w:rPr>
          <w:rFonts w:ascii="Times New Roman" w:hAnsi="Times New Roman" w:cs="Times New Roman"/>
          <w:sz w:val="24"/>
          <w:szCs w:val="24"/>
        </w:rPr>
        <w:t>:</w:t>
      </w:r>
    </w:p>
    <w:p w:rsidR="00E31D5B" w:rsidRPr="00E31D5B" w:rsidRDefault="00E31D5B" w:rsidP="00E31D5B">
      <w:pPr>
        <w:rPr>
          <w:rFonts w:ascii="Times New Roman" w:hAnsi="Times New Roman" w:cs="Times New Roman"/>
          <w:sz w:val="24"/>
          <w:szCs w:val="24"/>
        </w:rPr>
      </w:pPr>
      <w:r w:rsidRPr="00E31D5B">
        <w:rPr>
          <w:rFonts w:ascii="Times New Roman" w:hAnsi="Times New Roman" w:cs="Times New Roman"/>
          <w:sz w:val="24"/>
          <w:szCs w:val="24"/>
        </w:rPr>
        <w:t>- патриотизм (любовь к России, к своему народу, к своей мал</w:t>
      </w:r>
      <w:r>
        <w:rPr>
          <w:rFonts w:ascii="Times New Roman" w:hAnsi="Times New Roman" w:cs="Times New Roman"/>
          <w:sz w:val="24"/>
          <w:szCs w:val="24"/>
        </w:rPr>
        <w:t>ой родине; служение Отечеству);</w:t>
      </w:r>
    </w:p>
    <w:p w:rsidR="00E31D5B" w:rsidRPr="00E31D5B" w:rsidRDefault="00E31D5B" w:rsidP="00E31D5B">
      <w:pPr>
        <w:rPr>
          <w:rFonts w:ascii="Times New Roman" w:hAnsi="Times New Roman" w:cs="Times New Roman"/>
          <w:sz w:val="24"/>
          <w:szCs w:val="24"/>
        </w:rPr>
      </w:pPr>
      <w:r w:rsidRPr="00E31D5B">
        <w:rPr>
          <w:rFonts w:ascii="Times New Roman" w:hAnsi="Times New Roman" w:cs="Times New Roman"/>
          <w:sz w:val="24"/>
          <w:szCs w:val="24"/>
        </w:rPr>
        <w:t>- социальная солидарность (свобода личная и национальная; доверие к людям, институтам государства и гражданского общества; справедливость, м</w:t>
      </w:r>
      <w:r>
        <w:rPr>
          <w:rFonts w:ascii="Times New Roman" w:hAnsi="Times New Roman" w:cs="Times New Roman"/>
          <w:sz w:val="24"/>
          <w:szCs w:val="24"/>
        </w:rPr>
        <w:t>илосердие, честь, достоинство);</w:t>
      </w:r>
    </w:p>
    <w:p w:rsidR="00E31D5B" w:rsidRPr="00E31D5B" w:rsidRDefault="00E31D5B" w:rsidP="00E31D5B">
      <w:pPr>
        <w:rPr>
          <w:rFonts w:ascii="Times New Roman" w:hAnsi="Times New Roman" w:cs="Times New Roman"/>
          <w:sz w:val="24"/>
          <w:szCs w:val="24"/>
        </w:rPr>
      </w:pPr>
      <w:r w:rsidRPr="00E31D5B">
        <w:rPr>
          <w:rFonts w:ascii="Times New Roman" w:hAnsi="Times New Roman" w:cs="Times New Roman"/>
          <w:sz w:val="24"/>
          <w:szCs w:val="24"/>
        </w:rPr>
        <w:t>- 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w:t>
      </w:r>
      <w:r>
        <w:rPr>
          <w:rFonts w:ascii="Times New Roman" w:hAnsi="Times New Roman" w:cs="Times New Roman"/>
          <w:sz w:val="24"/>
          <w:szCs w:val="24"/>
        </w:rPr>
        <w:t>ода совести и вероисповедания);</w:t>
      </w:r>
    </w:p>
    <w:p w:rsidR="00E31D5B" w:rsidRPr="00E31D5B" w:rsidRDefault="00E31D5B" w:rsidP="00E31D5B">
      <w:pPr>
        <w:rPr>
          <w:rFonts w:ascii="Times New Roman" w:hAnsi="Times New Roman" w:cs="Times New Roman"/>
          <w:sz w:val="24"/>
          <w:szCs w:val="24"/>
        </w:rPr>
      </w:pPr>
      <w:r w:rsidRPr="00E31D5B">
        <w:rPr>
          <w:rFonts w:ascii="Times New Roman" w:hAnsi="Times New Roman" w:cs="Times New Roman"/>
          <w:sz w:val="24"/>
          <w:szCs w:val="24"/>
        </w:rPr>
        <w:t>- семья (любовь и верность, здоровье, достаток, почитание родителей, забота о старших и младших, з</w:t>
      </w:r>
      <w:r>
        <w:rPr>
          <w:rFonts w:ascii="Times New Roman" w:hAnsi="Times New Roman" w:cs="Times New Roman"/>
          <w:sz w:val="24"/>
          <w:szCs w:val="24"/>
        </w:rPr>
        <w:t>абота о продолжении рода);</w:t>
      </w:r>
    </w:p>
    <w:p w:rsidR="00E31D5B" w:rsidRPr="00E31D5B" w:rsidRDefault="00E31D5B" w:rsidP="00E31D5B">
      <w:pPr>
        <w:rPr>
          <w:rFonts w:ascii="Times New Roman" w:hAnsi="Times New Roman" w:cs="Times New Roman"/>
          <w:sz w:val="24"/>
          <w:szCs w:val="24"/>
        </w:rPr>
      </w:pPr>
      <w:r w:rsidRPr="00E31D5B">
        <w:rPr>
          <w:rFonts w:ascii="Times New Roman" w:hAnsi="Times New Roman" w:cs="Times New Roman"/>
          <w:sz w:val="24"/>
          <w:szCs w:val="24"/>
        </w:rPr>
        <w:t>- труд и творчество (творчество и созидание, целеустремленность и настойчиво</w:t>
      </w:r>
      <w:r>
        <w:rPr>
          <w:rFonts w:ascii="Times New Roman" w:hAnsi="Times New Roman" w:cs="Times New Roman"/>
          <w:sz w:val="24"/>
          <w:szCs w:val="24"/>
        </w:rPr>
        <w:t>сть, трудолюбие, бережливость);</w:t>
      </w:r>
    </w:p>
    <w:p w:rsidR="00E31D5B" w:rsidRPr="00E31D5B" w:rsidRDefault="00E31D5B" w:rsidP="00E31D5B">
      <w:pPr>
        <w:rPr>
          <w:rFonts w:ascii="Times New Roman" w:hAnsi="Times New Roman" w:cs="Times New Roman"/>
          <w:sz w:val="24"/>
          <w:szCs w:val="24"/>
        </w:rPr>
      </w:pPr>
      <w:r w:rsidRPr="00E31D5B">
        <w:rPr>
          <w:rFonts w:ascii="Times New Roman" w:hAnsi="Times New Roman" w:cs="Times New Roman"/>
          <w:sz w:val="24"/>
          <w:szCs w:val="24"/>
        </w:rPr>
        <w:t>- наука (познание, истина, научная картина</w:t>
      </w:r>
      <w:r>
        <w:rPr>
          <w:rFonts w:ascii="Times New Roman" w:hAnsi="Times New Roman" w:cs="Times New Roman"/>
          <w:sz w:val="24"/>
          <w:szCs w:val="24"/>
        </w:rPr>
        <w:t xml:space="preserve"> мира, экологическое сознание);</w:t>
      </w:r>
    </w:p>
    <w:p w:rsidR="00E31D5B" w:rsidRPr="00E31D5B" w:rsidRDefault="00E31D5B" w:rsidP="00E31D5B">
      <w:pPr>
        <w:rPr>
          <w:rFonts w:ascii="Times New Roman" w:hAnsi="Times New Roman" w:cs="Times New Roman"/>
          <w:sz w:val="24"/>
          <w:szCs w:val="24"/>
        </w:rPr>
      </w:pPr>
      <w:r w:rsidRPr="00E31D5B">
        <w:rPr>
          <w:rFonts w:ascii="Times New Roman" w:hAnsi="Times New Roman" w:cs="Times New Roman"/>
          <w:sz w:val="24"/>
          <w:szCs w:val="24"/>
        </w:rPr>
        <w:t>- 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E31D5B" w:rsidRPr="00E31D5B" w:rsidRDefault="00E31D5B" w:rsidP="00E31D5B">
      <w:pPr>
        <w:rPr>
          <w:rFonts w:ascii="Times New Roman" w:hAnsi="Times New Roman" w:cs="Times New Roman"/>
          <w:sz w:val="24"/>
          <w:szCs w:val="24"/>
        </w:rPr>
      </w:pPr>
    </w:p>
    <w:p w:rsidR="00E31D5B" w:rsidRPr="00E31D5B" w:rsidRDefault="00E31D5B" w:rsidP="00E31D5B">
      <w:pPr>
        <w:rPr>
          <w:rFonts w:ascii="Times New Roman" w:hAnsi="Times New Roman" w:cs="Times New Roman"/>
          <w:sz w:val="24"/>
          <w:szCs w:val="24"/>
        </w:rPr>
      </w:pPr>
      <w:r w:rsidRPr="00E31D5B">
        <w:rPr>
          <w:rFonts w:ascii="Times New Roman" w:hAnsi="Times New Roman" w:cs="Times New Roman"/>
          <w:sz w:val="24"/>
          <w:szCs w:val="24"/>
        </w:rPr>
        <w:lastRenderedPageBreak/>
        <w:t>- искусство и литература (красота, гармония, духовный мир человека, нравственный выбор, смысл</w:t>
      </w:r>
      <w:r>
        <w:rPr>
          <w:rFonts w:ascii="Times New Roman" w:hAnsi="Times New Roman" w:cs="Times New Roman"/>
          <w:sz w:val="24"/>
          <w:szCs w:val="24"/>
        </w:rPr>
        <w:t xml:space="preserve"> жизни, эстетическое развитие);</w:t>
      </w:r>
    </w:p>
    <w:p w:rsidR="00E31D5B" w:rsidRPr="00E31D5B" w:rsidRDefault="00E31D5B" w:rsidP="00E31D5B">
      <w:pPr>
        <w:rPr>
          <w:rFonts w:ascii="Times New Roman" w:hAnsi="Times New Roman" w:cs="Times New Roman"/>
          <w:sz w:val="24"/>
          <w:szCs w:val="24"/>
        </w:rPr>
      </w:pPr>
      <w:r w:rsidRPr="00E31D5B">
        <w:rPr>
          <w:rFonts w:ascii="Times New Roman" w:hAnsi="Times New Roman" w:cs="Times New Roman"/>
          <w:sz w:val="24"/>
          <w:szCs w:val="24"/>
        </w:rPr>
        <w:t>- природа (жизнь, родная земля, запо</w:t>
      </w:r>
      <w:r>
        <w:rPr>
          <w:rFonts w:ascii="Times New Roman" w:hAnsi="Times New Roman" w:cs="Times New Roman"/>
          <w:sz w:val="24"/>
          <w:szCs w:val="24"/>
        </w:rPr>
        <w:t>ведная природа, планета Земля);</w:t>
      </w:r>
    </w:p>
    <w:p w:rsidR="00E31D5B" w:rsidRPr="00E31D5B" w:rsidRDefault="00E31D5B" w:rsidP="00E31D5B">
      <w:pPr>
        <w:rPr>
          <w:rFonts w:ascii="Times New Roman" w:hAnsi="Times New Roman" w:cs="Times New Roman"/>
          <w:sz w:val="24"/>
          <w:szCs w:val="24"/>
        </w:rPr>
      </w:pPr>
      <w:r w:rsidRPr="00E31D5B">
        <w:rPr>
          <w:rFonts w:ascii="Times New Roman" w:hAnsi="Times New Roman" w:cs="Times New Roman"/>
          <w:sz w:val="24"/>
          <w:szCs w:val="24"/>
        </w:rPr>
        <w:t>- человечество (мир во всем мире, многообразие культур и народов, прогресс человечества,</w:t>
      </w:r>
      <w:r>
        <w:rPr>
          <w:rFonts w:ascii="Times New Roman" w:hAnsi="Times New Roman" w:cs="Times New Roman"/>
          <w:sz w:val="24"/>
          <w:szCs w:val="24"/>
        </w:rPr>
        <w:t xml:space="preserve"> международное сотрудничество).</w:t>
      </w:r>
    </w:p>
    <w:p w:rsidR="00E31D5B" w:rsidRPr="00E31D5B" w:rsidRDefault="00E31D5B" w:rsidP="00E31D5B">
      <w:pPr>
        <w:rPr>
          <w:rFonts w:ascii="Times New Roman" w:hAnsi="Times New Roman" w:cs="Times New Roman"/>
          <w:sz w:val="24"/>
          <w:szCs w:val="24"/>
        </w:rPr>
      </w:pPr>
      <w:r w:rsidRPr="00E31D5B">
        <w:rPr>
          <w:rFonts w:ascii="Times New Roman" w:hAnsi="Times New Roman" w:cs="Times New Roman"/>
          <w:sz w:val="24"/>
          <w:szCs w:val="24"/>
        </w:rPr>
        <w:t>Сейчас в педагогической науке используют термин духовно-нравственное воспитание. Духовность и нравственность - понятия, существующие в неразрывном единстве. При их отсутствии начинае</w:t>
      </w:r>
      <w:r>
        <w:rPr>
          <w:rFonts w:ascii="Times New Roman" w:hAnsi="Times New Roman" w:cs="Times New Roman"/>
          <w:sz w:val="24"/>
          <w:szCs w:val="24"/>
        </w:rPr>
        <w:t>тся распад личности и культуры.</w:t>
      </w:r>
    </w:p>
    <w:p w:rsidR="00E31D5B" w:rsidRPr="00E31D5B" w:rsidRDefault="00E31D5B" w:rsidP="00E31D5B">
      <w:pPr>
        <w:rPr>
          <w:rFonts w:ascii="Times New Roman" w:hAnsi="Times New Roman" w:cs="Times New Roman"/>
          <w:sz w:val="24"/>
          <w:szCs w:val="24"/>
        </w:rPr>
      </w:pPr>
      <w:r w:rsidRPr="00E31D5B">
        <w:rPr>
          <w:rFonts w:ascii="Times New Roman" w:hAnsi="Times New Roman" w:cs="Times New Roman"/>
          <w:sz w:val="24"/>
          <w:szCs w:val="24"/>
        </w:rPr>
        <w:t>Духовно-нравственное воспитание - педагогически организованный процесс усвоения и принятия обучающихся базовых национальных ценностей, освоение системы общечеловеческих ценностей и культурных, духовных и н</w:t>
      </w:r>
      <w:r>
        <w:rPr>
          <w:rFonts w:ascii="Times New Roman" w:hAnsi="Times New Roman" w:cs="Times New Roman"/>
          <w:sz w:val="24"/>
          <w:szCs w:val="24"/>
        </w:rPr>
        <w:t>равственных ценностей общества.</w:t>
      </w:r>
    </w:p>
    <w:p w:rsidR="00E31D5B" w:rsidRPr="003825EE" w:rsidRDefault="00E31D5B" w:rsidP="00E31D5B">
      <w:pPr>
        <w:rPr>
          <w:rFonts w:ascii="Times New Roman" w:hAnsi="Times New Roman" w:cs="Times New Roman"/>
          <w:sz w:val="24"/>
          <w:szCs w:val="24"/>
        </w:rPr>
      </w:pPr>
      <w:r w:rsidRPr="00E31D5B">
        <w:rPr>
          <w:rFonts w:ascii="Times New Roman" w:hAnsi="Times New Roman" w:cs="Times New Roman"/>
          <w:b/>
          <w:sz w:val="24"/>
          <w:szCs w:val="24"/>
        </w:rPr>
        <w:t>Зачем же в современном мире нужно духовно-нравственное воспитание?</w:t>
      </w:r>
      <w:r w:rsidRPr="00E31D5B">
        <w:rPr>
          <w:rFonts w:ascii="Times New Roman" w:hAnsi="Times New Roman" w:cs="Times New Roman"/>
          <w:sz w:val="24"/>
          <w:szCs w:val="24"/>
        </w:rPr>
        <w:t xml:space="preserve"> Развитие человека и его восхождение к высшему уровню духовности обусловливается </w:t>
      </w:r>
      <w:proofErr w:type="spellStart"/>
      <w:r w:rsidRPr="00E31D5B">
        <w:rPr>
          <w:rFonts w:ascii="Times New Roman" w:hAnsi="Times New Roman" w:cs="Times New Roman"/>
          <w:sz w:val="24"/>
          <w:szCs w:val="24"/>
        </w:rPr>
        <w:t>сформированностью</w:t>
      </w:r>
      <w:proofErr w:type="spellEnd"/>
      <w:r w:rsidRPr="00E31D5B">
        <w:rPr>
          <w:rFonts w:ascii="Times New Roman" w:hAnsi="Times New Roman" w:cs="Times New Roman"/>
          <w:sz w:val="24"/>
          <w:szCs w:val="24"/>
        </w:rPr>
        <w:t xml:space="preserve"> и развитостью душевности, ценностных ориентации, духовных идеалов, интересов, потребностей и включенностью личности в творческую, духовно насыщенную жизнь и деятельность. </w:t>
      </w:r>
    </w:p>
    <w:p w:rsidR="00E31D5B" w:rsidRPr="00E31D5B" w:rsidRDefault="00E31D5B" w:rsidP="00E31D5B">
      <w:pPr>
        <w:rPr>
          <w:rFonts w:ascii="Times New Roman" w:hAnsi="Times New Roman" w:cs="Times New Roman"/>
          <w:sz w:val="24"/>
          <w:szCs w:val="24"/>
        </w:rPr>
      </w:pPr>
      <w:r w:rsidRPr="00E31D5B">
        <w:rPr>
          <w:rFonts w:ascii="Times New Roman" w:hAnsi="Times New Roman" w:cs="Times New Roman"/>
          <w:b/>
          <w:sz w:val="24"/>
          <w:szCs w:val="24"/>
        </w:rPr>
        <w:t>Задача духовного воспитания</w:t>
      </w:r>
      <w:r w:rsidRPr="00E31D5B">
        <w:rPr>
          <w:rFonts w:ascii="Times New Roman" w:hAnsi="Times New Roman" w:cs="Times New Roman"/>
          <w:sz w:val="24"/>
          <w:szCs w:val="24"/>
        </w:rPr>
        <w:t xml:space="preserve"> - научить школьника избрать те ценности, которые несут в себе объективную пользу для него самого и для общества в целом. Таким образом, духовное воспитание представляет собой процесс организованного целенаправленного воздействия педагога на духовно-нравственную сферу личности, являющуюся системообразующей для её внутреннего мира. Это воздействие носит комплексный и интегрированный характер относительно чувств, желаний, мнений личности.</w:t>
      </w:r>
    </w:p>
    <w:p w:rsidR="00E31D5B" w:rsidRPr="00E31D5B" w:rsidRDefault="00E31D5B" w:rsidP="00E31D5B">
      <w:pPr>
        <w:rPr>
          <w:rFonts w:ascii="Times New Roman" w:hAnsi="Times New Roman" w:cs="Times New Roman"/>
          <w:sz w:val="24"/>
          <w:szCs w:val="24"/>
        </w:rPr>
      </w:pPr>
    </w:p>
    <w:p w:rsidR="00E31D5B" w:rsidRPr="003825EE" w:rsidRDefault="00E31D5B" w:rsidP="00E31D5B">
      <w:pPr>
        <w:rPr>
          <w:rFonts w:ascii="Times New Roman" w:hAnsi="Times New Roman" w:cs="Times New Roman"/>
          <w:sz w:val="24"/>
          <w:szCs w:val="24"/>
        </w:rPr>
      </w:pPr>
      <w:r w:rsidRPr="00E31D5B">
        <w:rPr>
          <w:rFonts w:ascii="Times New Roman" w:hAnsi="Times New Roman" w:cs="Times New Roman"/>
          <w:sz w:val="24"/>
          <w:szCs w:val="24"/>
        </w:rPr>
        <w:t xml:space="preserve">Духовно-нравственное воспитание имеет свои специфические </w:t>
      </w:r>
      <w:r w:rsidRPr="00E31D5B">
        <w:rPr>
          <w:rFonts w:ascii="Times New Roman" w:hAnsi="Times New Roman" w:cs="Times New Roman"/>
          <w:b/>
          <w:sz w:val="24"/>
          <w:szCs w:val="24"/>
        </w:rPr>
        <w:t>цели.</w:t>
      </w:r>
      <w:r w:rsidRPr="00E31D5B">
        <w:rPr>
          <w:rFonts w:ascii="Times New Roman" w:hAnsi="Times New Roman" w:cs="Times New Roman"/>
          <w:sz w:val="24"/>
          <w:szCs w:val="24"/>
        </w:rPr>
        <w:t xml:space="preserve"> Они определяются господствующими общественными отношениями и духовными ценностями. </w:t>
      </w:r>
      <w:r w:rsidRPr="00E31D5B">
        <w:rPr>
          <w:rFonts w:ascii="Times New Roman" w:hAnsi="Times New Roman" w:cs="Times New Roman"/>
          <w:b/>
          <w:sz w:val="24"/>
          <w:szCs w:val="24"/>
        </w:rPr>
        <w:t>Цель воспитания</w:t>
      </w:r>
      <w:r w:rsidRPr="00E31D5B">
        <w:rPr>
          <w:rFonts w:ascii="Times New Roman" w:hAnsi="Times New Roman" w:cs="Times New Roman"/>
          <w:sz w:val="24"/>
          <w:szCs w:val="24"/>
        </w:rPr>
        <w:t xml:space="preserve"> – формирование нравственно устойчивой цельной личности. Это определяет направление и организацию всего про</w:t>
      </w:r>
      <w:r>
        <w:rPr>
          <w:rFonts w:ascii="Times New Roman" w:hAnsi="Times New Roman" w:cs="Times New Roman"/>
          <w:sz w:val="24"/>
          <w:szCs w:val="24"/>
        </w:rPr>
        <w:t>цесса нравственного воспитания.</w:t>
      </w:r>
    </w:p>
    <w:p w:rsidR="00E31D5B" w:rsidRPr="00E31D5B" w:rsidRDefault="00E31D5B" w:rsidP="00E31D5B">
      <w:pPr>
        <w:rPr>
          <w:rFonts w:ascii="Times New Roman" w:hAnsi="Times New Roman" w:cs="Times New Roman"/>
          <w:sz w:val="24"/>
          <w:szCs w:val="24"/>
        </w:rPr>
      </w:pPr>
      <w:r w:rsidRPr="00E31D5B">
        <w:rPr>
          <w:rFonts w:ascii="Times New Roman" w:hAnsi="Times New Roman" w:cs="Times New Roman"/>
          <w:sz w:val="24"/>
          <w:szCs w:val="24"/>
        </w:rPr>
        <w:t xml:space="preserve">В работе классного руководителя важное место занимает духовно-нравственное просвещение, способствующее развитию и совершенствованию нравственных понятий и представлений подростков, углублению содержания их нравственных знаний. Одним из наиболее распространенных методов нравственного просвещения является этическая беседа. Специфика ее заключается в том, что она проводится в форме занятий с подростками по решению и обсуждению поведенческих задач - ситуаций с нравственным содержанием. Известно, что процесс осознания поступков начинается с анализа тех обстоятельств, при которых этот поступок совершен. В ходе анализа выясняются мотивы поступка, причины, которые вызвали поступок. Здесь школьники должны уметь ответить на вопрос, почему тот или иной поступок имел место. Для этого необходимо уметь видеть характер участников ситуации, определить те качества, которые они проявили в данных условиях. Далее поступок на основании проведенного анализа должен быть оценен с </w:t>
      </w:r>
      <w:r w:rsidRPr="00E31D5B">
        <w:rPr>
          <w:rFonts w:ascii="Times New Roman" w:hAnsi="Times New Roman" w:cs="Times New Roman"/>
          <w:sz w:val="24"/>
          <w:szCs w:val="24"/>
        </w:rPr>
        <w:lastRenderedPageBreak/>
        <w:t>точки зрения принятых норм и правил морали. В размышлении над поступком полезно подвести школьников к предвидению других возможных способов поведения. С этой целью педагогу необходимо предложить подросткам несколько вариаций такой ситуации, при которой школьники все время задумываются над вопросами: а если бы происходило вот это, а если бы тот или иной участник ситуации повел бы себя так-то.</w:t>
      </w:r>
    </w:p>
    <w:p w:rsidR="00E31D5B" w:rsidRPr="00E31D5B" w:rsidRDefault="00E31D5B" w:rsidP="00E31D5B">
      <w:pPr>
        <w:rPr>
          <w:rFonts w:ascii="Times New Roman" w:hAnsi="Times New Roman" w:cs="Times New Roman"/>
          <w:sz w:val="24"/>
          <w:szCs w:val="24"/>
        </w:rPr>
      </w:pPr>
    </w:p>
    <w:p w:rsidR="00E31D5B" w:rsidRPr="00E31D5B" w:rsidRDefault="00E31D5B" w:rsidP="00E31D5B">
      <w:pPr>
        <w:rPr>
          <w:rFonts w:ascii="Times New Roman" w:hAnsi="Times New Roman" w:cs="Times New Roman"/>
          <w:sz w:val="24"/>
          <w:szCs w:val="24"/>
        </w:rPr>
      </w:pPr>
      <w:r w:rsidRPr="00E31D5B">
        <w:rPr>
          <w:rFonts w:ascii="Times New Roman" w:hAnsi="Times New Roman" w:cs="Times New Roman"/>
          <w:sz w:val="24"/>
          <w:szCs w:val="24"/>
        </w:rPr>
        <w:t>Умение анализировать, оценивать, предвидеть поступки, совершать правильный моральный выбор приходит, конечно, с опытом. Но задача воспитания в том и заключается, чтобы ускорить, активизировать формирование опыта, раскрыть в более ранний, но доступный для этого период потенциальные возможности ребенка. В этом и состоит основное назначение этих специфических этических бесед.</w:t>
      </w:r>
    </w:p>
    <w:p w:rsidR="00E31D5B" w:rsidRPr="00E31D5B" w:rsidRDefault="00E31D5B" w:rsidP="00E31D5B">
      <w:pPr>
        <w:rPr>
          <w:rFonts w:ascii="Times New Roman" w:hAnsi="Times New Roman" w:cs="Times New Roman"/>
          <w:sz w:val="24"/>
          <w:szCs w:val="24"/>
        </w:rPr>
      </w:pPr>
    </w:p>
    <w:p w:rsidR="00E31D5B" w:rsidRPr="00E31D5B" w:rsidRDefault="00E31D5B" w:rsidP="00E31D5B">
      <w:pPr>
        <w:rPr>
          <w:rFonts w:ascii="Times New Roman" w:hAnsi="Times New Roman" w:cs="Times New Roman"/>
          <w:sz w:val="24"/>
          <w:szCs w:val="24"/>
        </w:rPr>
      </w:pPr>
      <w:r w:rsidRPr="00E31D5B">
        <w:rPr>
          <w:rFonts w:ascii="Times New Roman" w:hAnsi="Times New Roman" w:cs="Times New Roman"/>
          <w:sz w:val="24"/>
          <w:szCs w:val="24"/>
        </w:rPr>
        <w:t>Материалом для таких бесед служат разнообразные жизненные ситуации с нравственным содержанием, доступные для осмысления учащимися того или иного возраста. Каждая из ситуаций должна заключать в себе нравственную проблему (задачу), разрешить которую и предстоит школьникам.</w:t>
      </w:r>
    </w:p>
    <w:p w:rsidR="003825EE" w:rsidRPr="003825EE" w:rsidRDefault="003825EE" w:rsidP="003825EE">
      <w:pPr>
        <w:rPr>
          <w:rFonts w:ascii="Times New Roman" w:hAnsi="Times New Roman" w:cs="Times New Roman"/>
          <w:sz w:val="24"/>
          <w:szCs w:val="24"/>
        </w:rPr>
      </w:pPr>
      <w:r w:rsidRPr="003825EE">
        <w:rPr>
          <w:rFonts w:ascii="Times New Roman" w:hAnsi="Times New Roman" w:cs="Times New Roman"/>
          <w:sz w:val="24"/>
          <w:szCs w:val="24"/>
        </w:rPr>
        <w:t xml:space="preserve">Функции классного руководителя при организации целостной программы духовно-нравственного воспитания школьников заключаются </w:t>
      </w:r>
      <w:proofErr w:type="gramStart"/>
      <w:r w:rsidRPr="003825EE">
        <w:rPr>
          <w:rFonts w:ascii="Times New Roman" w:hAnsi="Times New Roman" w:cs="Times New Roman"/>
          <w:sz w:val="24"/>
          <w:szCs w:val="24"/>
        </w:rPr>
        <w:t>в</w:t>
      </w:r>
      <w:proofErr w:type="gramEnd"/>
      <w:r w:rsidRPr="003825EE">
        <w:rPr>
          <w:rFonts w:ascii="Times New Roman" w:hAnsi="Times New Roman" w:cs="Times New Roman"/>
          <w:sz w:val="24"/>
          <w:szCs w:val="24"/>
        </w:rPr>
        <w:t>:</w:t>
      </w:r>
    </w:p>
    <w:p w:rsidR="003825EE" w:rsidRPr="003825EE" w:rsidRDefault="003825EE" w:rsidP="003825EE">
      <w:pPr>
        <w:pStyle w:val="a3"/>
        <w:rPr>
          <w:rFonts w:ascii="Times New Roman" w:hAnsi="Times New Roman" w:cs="Times New Roman"/>
          <w:sz w:val="24"/>
          <w:szCs w:val="24"/>
        </w:rPr>
      </w:pPr>
      <w:r w:rsidRPr="003825EE">
        <w:rPr>
          <w:rFonts w:ascii="Times New Roman" w:hAnsi="Times New Roman" w:cs="Times New Roman"/>
          <w:sz w:val="24"/>
          <w:szCs w:val="24"/>
        </w:rPr>
        <w:t>-</w:t>
      </w:r>
      <w:proofErr w:type="gramStart"/>
      <w:r w:rsidRPr="003825EE">
        <w:rPr>
          <w:rFonts w:ascii="Times New Roman" w:hAnsi="Times New Roman" w:cs="Times New Roman"/>
          <w:sz w:val="24"/>
          <w:szCs w:val="24"/>
        </w:rPr>
        <w:t>создании</w:t>
      </w:r>
      <w:proofErr w:type="gramEnd"/>
      <w:r w:rsidRPr="003825EE">
        <w:rPr>
          <w:rFonts w:ascii="Times New Roman" w:hAnsi="Times New Roman" w:cs="Times New Roman"/>
          <w:sz w:val="24"/>
          <w:szCs w:val="24"/>
        </w:rPr>
        <w:t xml:space="preserve"> духовно-нравственной среды воспитывающего характера</w:t>
      </w:r>
    </w:p>
    <w:p w:rsidR="003825EE" w:rsidRPr="003825EE" w:rsidRDefault="003825EE" w:rsidP="003825EE">
      <w:pPr>
        <w:pStyle w:val="a3"/>
        <w:rPr>
          <w:rFonts w:ascii="Times New Roman" w:hAnsi="Times New Roman" w:cs="Times New Roman"/>
          <w:sz w:val="24"/>
          <w:szCs w:val="24"/>
        </w:rPr>
      </w:pPr>
    </w:p>
    <w:p w:rsidR="003825EE" w:rsidRPr="003825EE" w:rsidRDefault="003825EE" w:rsidP="003825EE">
      <w:pPr>
        <w:pStyle w:val="a3"/>
        <w:rPr>
          <w:rFonts w:ascii="Times New Roman" w:hAnsi="Times New Roman" w:cs="Times New Roman"/>
          <w:sz w:val="24"/>
          <w:szCs w:val="24"/>
        </w:rPr>
      </w:pPr>
      <w:proofErr w:type="gramStart"/>
      <w:r w:rsidRPr="003825EE">
        <w:rPr>
          <w:rFonts w:ascii="Times New Roman" w:hAnsi="Times New Roman" w:cs="Times New Roman"/>
          <w:sz w:val="24"/>
          <w:szCs w:val="24"/>
        </w:rPr>
        <w:t>стимулировании</w:t>
      </w:r>
      <w:proofErr w:type="gramEnd"/>
      <w:r w:rsidRPr="003825EE">
        <w:rPr>
          <w:rFonts w:ascii="Times New Roman" w:hAnsi="Times New Roman" w:cs="Times New Roman"/>
          <w:sz w:val="24"/>
          <w:szCs w:val="24"/>
        </w:rPr>
        <w:t xml:space="preserve"> здорового образа жизни</w:t>
      </w:r>
    </w:p>
    <w:p w:rsidR="003825EE" w:rsidRPr="003825EE" w:rsidRDefault="003825EE" w:rsidP="003825EE">
      <w:pPr>
        <w:pStyle w:val="a3"/>
        <w:rPr>
          <w:rFonts w:ascii="Times New Roman" w:hAnsi="Times New Roman" w:cs="Times New Roman"/>
          <w:sz w:val="24"/>
          <w:szCs w:val="24"/>
        </w:rPr>
      </w:pPr>
    </w:p>
    <w:p w:rsidR="003825EE" w:rsidRPr="003825EE" w:rsidRDefault="003825EE" w:rsidP="003825EE">
      <w:pPr>
        <w:pStyle w:val="a3"/>
        <w:rPr>
          <w:rFonts w:ascii="Times New Roman" w:hAnsi="Times New Roman" w:cs="Times New Roman"/>
          <w:sz w:val="24"/>
          <w:szCs w:val="24"/>
        </w:rPr>
      </w:pPr>
      <w:r w:rsidRPr="003825EE">
        <w:rPr>
          <w:rFonts w:ascii="Times New Roman" w:hAnsi="Times New Roman" w:cs="Times New Roman"/>
          <w:sz w:val="24"/>
          <w:szCs w:val="24"/>
        </w:rPr>
        <w:t xml:space="preserve">-совместном творчестве воспитанников, </w:t>
      </w:r>
      <w:proofErr w:type="gramStart"/>
      <w:r w:rsidRPr="003825EE">
        <w:rPr>
          <w:rFonts w:ascii="Times New Roman" w:hAnsi="Times New Roman" w:cs="Times New Roman"/>
          <w:sz w:val="24"/>
          <w:szCs w:val="24"/>
        </w:rPr>
        <w:t>предусматривающего</w:t>
      </w:r>
      <w:proofErr w:type="gramEnd"/>
      <w:r w:rsidRPr="003825EE">
        <w:rPr>
          <w:rFonts w:ascii="Times New Roman" w:hAnsi="Times New Roman" w:cs="Times New Roman"/>
          <w:sz w:val="24"/>
          <w:szCs w:val="24"/>
        </w:rPr>
        <w:t xml:space="preserve"> многообразные формы работы</w:t>
      </w:r>
    </w:p>
    <w:p w:rsidR="003825EE" w:rsidRPr="003825EE" w:rsidRDefault="003825EE" w:rsidP="003825EE">
      <w:pPr>
        <w:pStyle w:val="a3"/>
        <w:rPr>
          <w:rFonts w:ascii="Times New Roman" w:hAnsi="Times New Roman" w:cs="Times New Roman"/>
          <w:sz w:val="24"/>
          <w:szCs w:val="24"/>
        </w:rPr>
      </w:pPr>
    </w:p>
    <w:p w:rsidR="003825EE" w:rsidRPr="003825EE" w:rsidRDefault="003825EE" w:rsidP="003825EE">
      <w:pPr>
        <w:pStyle w:val="a3"/>
        <w:rPr>
          <w:rFonts w:ascii="Times New Roman" w:hAnsi="Times New Roman" w:cs="Times New Roman"/>
          <w:sz w:val="24"/>
          <w:szCs w:val="24"/>
        </w:rPr>
      </w:pPr>
      <w:r w:rsidRPr="003825EE">
        <w:rPr>
          <w:rFonts w:ascii="Times New Roman" w:hAnsi="Times New Roman" w:cs="Times New Roman"/>
          <w:sz w:val="24"/>
          <w:szCs w:val="24"/>
        </w:rPr>
        <w:t>-коррекции индивидуальные путей морального становления каждого отдельного ученика</w:t>
      </w:r>
    </w:p>
    <w:p w:rsidR="003825EE" w:rsidRPr="003825EE" w:rsidRDefault="003825EE" w:rsidP="003825EE">
      <w:pPr>
        <w:pStyle w:val="a3"/>
        <w:rPr>
          <w:rFonts w:ascii="Times New Roman" w:hAnsi="Times New Roman" w:cs="Times New Roman"/>
          <w:sz w:val="24"/>
          <w:szCs w:val="24"/>
        </w:rPr>
      </w:pPr>
    </w:p>
    <w:p w:rsidR="003825EE" w:rsidRPr="003825EE" w:rsidRDefault="003825EE" w:rsidP="003825EE">
      <w:pPr>
        <w:pStyle w:val="a3"/>
        <w:rPr>
          <w:rFonts w:ascii="Times New Roman" w:hAnsi="Times New Roman" w:cs="Times New Roman"/>
          <w:sz w:val="24"/>
          <w:szCs w:val="24"/>
        </w:rPr>
      </w:pPr>
      <w:r w:rsidRPr="003825EE">
        <w:rPr>
          <w:rFonts w:ascii="Times New Roman" w:hAnsi="Times New Roman" w:cs="Times New Roman"/>
          <w:sz w:val="24"/>
          <w:szCs w:val="24"/>
        </w:rPr>
        <w:t>-</w:t>
      </w:r>
      <w:proofErr w:type="gramStart"/>
      <w:r w:rsidRPr="003825EE">
        <w:rPr>
          <w:rFonts w:ascii="Times New Roman" w:hAnsi="Times New Roman" w:cs="Times New Roman"/>
          <w:sz w:val="24"/>
          <w:szCs w:val="24"/>
        </w:rPr>
        <w:t>стимулировании</w:t>
      </w:r>
      <w:proofErr w:type="gramEnd"/>
      <w:r w:rsidRPr="003825EE">
        <w:rPr>
          <w:rFonts w:ascii="Times New Roman" w:hAnsi="Times New Roman" w:cs="Times New Roman"/>
          <w:sz w:val="24"/>
          <w:szCs w:val="24"/>
        </w:rPr>
        <w:t xml:space="preserve"> самопознания и самовоспитания воспитанника.</w:t>
      </w:r>
    </w:p>
    <w:p w:rsidR="003825EE" w:rsidRPr="003825EE" w:rsidRDefault="003825EE" w:rsidP="003825EE">
      <w:pPr>
        <w:pStyle w:val="a3"/>
        <w:rPr>
          <w:rFonts w:ascii="Times New Roman" w:hAnsi="Times New Roman" w:cs="Times New Roman"/>
          <w:sz w:val="24"/>
          <w:szCs w:val="24"/>
        </w:rPr>
      </w:pPr>
    </w:p>
    <w:p w:rsidR="003825EE" w:rsidRPr="003825EE" w:rsidRDefault="003825EE" w:rsidP="003825EE">
      <w:pPr>
        <w:pStyle w:val="a3"/>
        <w:rPr>
          <w:rFonts w:ascii="Times New Roman" w:hAnsi="Times New Roman" w:cs="Times New Roman"/>
          <w:b/>
          <w:sz w:val="24"/>
          <w:szCs w:val="24"/>
        </w:rPr>
      </w:pPr>
      <w:r w:rsidRPr="003825EE">
        <w:rPr>
          <w:rFonts w:ascii="Times New Roman" w:hAnsi="Times New Roman" w:cs="Times New Roman"/>
          <w:b/>
          <w:sz w:val="24"/>
          <w:szCs w:val="24"/>
        </w:rPr>
        <w:t>Формы духовно-нравственного воспитания</w:t>
      </w:r>
    </w:p>
    <w:p w:rsidR="003825EE" w:rsidRPr="003825EE" w:rsidRDefault="003825EE" w:rsidP="003825EE">
      <w:pPr>
        <w:pStyle w:val="a3"/>
        <w:rPr>
          <w:rFonts w:ascii="Times New Roman" w:hAnsi="Times New Roman" w:cs="Times New Roman"/>
          <w:sz w:val="24"/>
          <w:szCs w:val="24"/>
        </w:rPr>
      </w:pPr>
    </w:p>
    <w:p w:rsidR="003825EE" w:rsidRPr="003825EE" w:rsidRDefault="003825EE" w:rsidP="003825EE">
      <w:pPr>
        <w:pStyle w:val="a3"/>
        <w:rPr>
          <w:rFonts w:ascii="Times New Roman" w:hAnsi="Times New Roman" w:cs="Times New Roman"/>
          <w:sz w:val="24"/>
          <w:szCs w:val="24"/>
        </w:rPr>
      </w:pPr>
      <w:r w:rsidRPr="003825EE">
        <w:rPr>
          <w:rFonts w:ascii="Times New Roman" w:hAnsi="Times New Roman" w:cs="Times New Roman"/>
          <w:sz w:val="24"/>
          <w:szCs w:val="24"/>
        </w:rPr>
        <w:t>-экскурсии</w:t>
      </w:r>
    </w:p>
    <w:p w:rsidR="003825EE" w:rsidRPr="003825EE" w:rsidRDefault="003825EE" w:rsidP="003825EE">
      <w:pPr>
        <w:pStyle w:val="a3"/>
        <w:rPr>
          <w:rFonts w:ascii="Times New Roman" w:hAnsi="Times New Roman" w:cs="Times New Roman"/>
          <w:sz w:val="24"/>
          <w:szCs w:val="24"/>
        </w:rPr>
      </w:pPr>
    </w:p>
    <w:p w:rsidR="003825EE" w:rsidRPr="003825EE" w:rsidRDefault="003825EE" w:rsidP="003825EE">
      <w:pPr>
        <w:pStyle w:val="a3"/>
        <w:rPr>
          <w:rFonts w:ascii="Times New Roman" w:hAnsi="Times New Roman" w:cs="Times New Roman"/>
          <w:sz w:val="24"/>
          <w:szCs w:val="24"/>
        </w:rPr>
      </w:pPr>
      <w:r w:rsidRPr="003825EE">
        <w:rPr>
          <w:rFonts w:ascii="Times New Roman" w:hAnsi="Times New Roman" w:cs="Times New Roman"/>
          <w:sz w:val="24"/>
          <w:szCs w:val="24"/>
        </w:rPr>
        <w:t>-спектакли</w:t>
      </w:r>
    </w:p>
    <w:p w:rsidR="003825EE" w:rsidRPr="003825EE" w:rsidRDefault="003825EE" w:rsidP="003825EE">
      <w:pPr>
        <w:pStyle w:val="a3"/>
        <w:rPr>
          <w:rFonts w:ascii="Times New Roman" w:hAnsi="Times New Roman" w:cs="Times New Roman"/>
          <w:sz w:val="24"/>
          <w:szCs w:val="24"/>
        </w:rPr>
      </w:pPr>
    </w:p>
    <w:p w:rsidR="003825EE" w:rsidRPr="003825EE" w:rsidRDefault="003825EE" w:rsidP="003825EE">
      <w:pPr>
        <w:pStyle w:val="a3"/>
        <w:rPr>
          <w:rFonts w:ascii="Times New Roman" w:hAnsi="Times New Roman" w:cs="Times New Roman"/>
          <w:sz w:val="24"/>
          <w:szCs w:val="24"/>
        </w:rPr>
      </w:pPr>
      <w:r w:rsidRPr="003825EE">
        <w:rPr>
          <w:rFonts w:ascii="Times New Roman" w:hAnsi="Times New Roman" w:cs="Times New Roman"/>
          <w:sz w:val="24"/>
          <w:szCs w:val="24"/>
        </w:rPr>
        <w:t>-игры</w:t>
      </w:r>
    </w:p>
    <w:p w:rsidR="003825EE" w:rsidRPr="003825EE" w:rsidRDefault="003825EE" w:rsidP="003825EE">
      <w:pPr>
        <w:pStyle w:val="a3"/>
        <w:rPr>
          <w:rFonts w:ascii="Times New Roman" w:hAnsi="Times New Roman" w:cs="Times New Roman"/>
          <w:sz w:val="24"/>
          <w:szCs w:val="24"/>
        </w:rPr>
      </w:pPr>
    </w:p>
    <w:p w:rsidR="003825EE" w:rsidRPr="003825EE" w:rsidRDefault="003825EE" w:rsidP="003825EE">
      <w:pPr>
        <w:pStyle w:val="a3"/>
        <w:rPr>
          <w:rFonts w:ascii="Times New Roman" w:hAnsi="Times New Roman" w:cs="Times New Roman"/>
          <w:sz w:val="24"/>
          <w:szCs w:val="24"/>
        </w:rPr>
      </w:pPr>
      <w:r w:rsidRPr="003825EE">
        <w:rPr>
          <w:rFonts w:ascii="Times New Roman" w:hAnsi="Times New Roman" w:cs="Times New Roman"/>
          <w:sz w:val="24"/>
          <w:szCs w:val="24"/>
        </w:rPr>
        <w:t>-выпуск стенгазет</w:t>
      </w:r>
    </w:p>
    <w:p w:rsidR="003825EE" w:rsidRPr="003825EE" w:rsidRDefault="003825EE" w:rsidP="003825EE">
      <w:pPr>
        <w:pStyle w:val="a3"/>
        <w:rPr>
          <w:rFonts w:ascii="Times New Roman" w:hAnsi="Times New Roman" w:cs="Times New Roman"/>
          <w:sz w:val="24"/>
          <w:szCs w:val="24"/>
        </w:rPr>
      </w:pPr>
    </w:p>
    <w:p w:rsidR="003825EE" w:rsidRPr="003825EE" w:rsidRDefault="003825EE" w:rsidP="003825EE">
      <w:pPr>
        <w:pStyle w:val="a3"/>
        <w:rPr>
          <w:rFonts w:ascii="Times New Roman" w:hAnsi="Times New Roman" w:cs="Times New Roman"/>
          <w:sz w:val="24"/>
          <w:szCs w:val="24"/>
        </w:rPr>
      </w:pPr>
      <w:r w:rsidRPr="003825EE">
        <w:rPr>
          <w:rFonts w:ascii="Times New Roman" w:hAnsi="Times New Roman" w:cs="Times New Roman"/>
          <w:sz w:val="24"/>
          <w:szCs w:val="24"/>
        </w:rPr>
        <w:t>-создание проектов</w:t>
      </w:r>
    </w:p>
    <w:p w:rsidR="003825EE" w:rsidRPr="003825EE" w:rsidRDefault="003825EE" w:rsidP="003825EE">
      <w:pPr>
        <w:pStyle w:val="a3"/>
        <w:rPr>
          <w:rFonts w:ascii="Times New Roman" w:hAnsi="Times New Roman" w:cs="Times New Roman"/>
          <w:sz w:val="24"/>
          <w:szCs w:val="24"/>
        </w:rPr>
      </w:pPr>
    </w:p>
    <w:p w:rsidR="003825EE" w:rsidRPr="003825EE" w:rsidRDefault="003825EE" w:rsidP="003825EE">
      <w:pPr>
        <w:pStyle w:val="a3"/>
        <w:rPr>
          <w:rFonts w:ascii="Times New Roman" w:hAnsi="Times New Roman" w:cs="Times New Roman"/>
          <w:sz w:val="24"/>
          <w:szCs w:val="24"/>
        </w:rPr>
      </w:pPr>
      <w:r w:rsidRPr="003825EE">
        <w:rPr>
          <w:rFonts w:ascii="Times New Roman" w:hAnsi="Times New Roman" w:cs="Times New Roman"/>
          <w:sz w:val="24"/>
          <w:szCs w:val="24"/>
        </w:rPr>
        <w:t xml:space="preserve">-просветительская работа и много </w:t>
      </w:r>
      <w:proofErr w:type="gramStart"/>
      <w:r w:rsidRPr="003825EE">
        <w:rPr>
          <w:rFonts w:ascii="Times New Roman" w:hAnsi="Times New Roman" w:cs="Times New Roman"/>
          <w:sz w:val="24"/>
          <w:szCs w:val="24"/>
        </w:rPr>
        <w:t>другое</w:t>
      </w:r>
      <w:proofErr w:type="gramEnd"/>
      <w:r w:rsidRPr="003825EE">
        <w:rPr>
          <w:rFonts w:ascii="Times New Roman" w:hAnsi="Times New Roman" w:cs="Times New Roman"/>
          <w:sz w:val="24"/>
          <w:szCs w:val="24"/>
        </w:rPr>
        <w:t>.</w:t>
      </w:r>
    </w:p>
    <w:p w:rsidR="003825EE" w:rsidRPr="003825EE" w:rsidRDefault="003825EE" w:rsidP="003825EE">
      <w:pPr>
        <w:pStyle w:val="a3"/>
        <w:rPr>
          <w:rFonts w:ascii="Times New Roman" w:hAnsi="Times New Roman" w:cs="Times New Roman"/>
          <w:sz w:val="24"/>
          <w:szCs w:val="24"/>
        </w:rPr>
      </w:pPr>
    </w:p>
    <w:p w:rsidR="003825EE" w:rsidRPr="0011033D" w:rsidRDefault="003825EE" w:rsidP="003825EE">
      <w:pPr>
        <w:rPr>
          <w:rFonts w:ascii="Times New Roman" w:hAnsi="Times New Roman" w:cs="Times New Roman"/>
          <w:sz w:val="24"/>
          <w:szCs w:val="24"/>
        </w:rPr>
      </w:pPr>
      <w:r w:rsidRPr="003825EE">
        <w:rPr>
          <w:rFonts w:ascii="Times New Roman" w:hAnsi="Times New Roman" w:cs="Times New Roman"/>
          <w:sz w:val="24"/>
          <w:szCs w:val="24"/>
        </w:rPr>
        <w:t>При воспитании нравственности эффективно использование системно-</w:t>
      </w:r>
      <w:proofErr w:type="spellStart"/>
      <w:r w:rsidRPr="003825EE">
        <w:rPr>
          <w:rFonts w:ascii="Times New Roman" w:hAnsi="Times New Roman" w:cs="Times New Roman"/>
          <w:sz w:val="24"/>
          <w:szCs w:val="24"/>
        </w:rPr>
        <w:t>деятельностного</w:t>
      </w:r>
      <w:proofErr w:type="spellEnd"/>
      <w:r w:rsidRPr="003825EE">
        <w:rPr>
          <w:rFonts w:ascii="Times New Roman" w:hAnsi="Times New Roman" w:cs="Times New Roman"/>
          <w:sz w:val="24"/>
          <w:szCs w:val="24"/>
        </w:rPr>
        <w:t xml:space="preserve"> педагогического подхода. Его можно использовать, к примеру, при совместном чтении </w:t>
      </w:r>
      <w:r w:rsidRPr="003825EE">
        <w:rPr>
          <w:rFonts w:ascii="Times New Roman" w:hAnsi="Times New Roman" w:cs="Times New Roman"/>
          <w:sz w:val="24"/>
          <w:szCs w:val="24"/>
        </w:rPr>
        <w:lastRenderedPageBreak/>
        <w:t>отрывка литературного произведения и его разбора с разных точек зрения. Изучение литературы — одна из основных форм воспитания духовности и нравственности. Обязательным элементом здесь является размышление учеников, обсуждени</w:t>
      </w:r>
      <w:r>
        <w:rPr>
          <w:rFonts w:ascii="Times New Roman" w:hAnsi="Times New Roman" w:cs="Times New Roman"/>
          <w:sz w:val="24"/>
          <w:szCs w:val="24"/>
        </w:rPr>
        <w:t xml:space="preserve">е </w:t>
      </w:r>
      <w:proofErr w:type="gramStart"/>
      <w:r>
        <w:rPr>
          <w:rFonts w:ascii="Times New Roman" w:hAnsi="Times New Roman" w:cs="Times New Roman"/>
          <w:sz w:val="24"/>
          <w:szCs w:val="24"/>
        </w:rPr>
        <w:t>прочитанного</w:t>
      </w:r>
      <w:proofErr w:type="gramEnd"/>
      <w:r>
        <w:rPr>
          <w:rFonts w:ascii="Times New Roman" w:hAnsi="Times New Roman" w:cs="Times New Roman"/>
          <w:sz w:val="24"/>
          <w:szCs w:val="24"/>
        </w:rPr>
        <w:t>.</w:t>
      </w:r>
    </w:p>
    <w:p w:rsidR="003825EE" w:rsidRPr="003825EE" w:rsidRDefault="003825EE" w:rsidP="003825EE">
      <w:pPr>
        <w:rPr>
          <w:rFonts w:ascii="Times New Roman" w:hAnsi="Times New Roman" w:cs="Times New Roman"/>
          <w:sz w:val="24"/>
          <w:szCs w:val="24"/>
        </w:rPr>
      </w:pPr>
      <w:r w:rsidRPr="003825EE">
        <w:rPr>
          <w:rFonts w:ascii="Times New Roman" w:hAnsi="Times New Roman" w:cs="Times New Roman"/>
          <w:sz w:val="24"/>
          <w:szCs w:val="24"/>
        </w:rPr>
        <w:t>Моделирование ситуаций — ещё она форма воспитания нравственности. Ученики включаются в обсуждение, делятся личным опытом,</w:t>
      </w:r>
      <w:r>
        <w:rPr>
          <w:rFonts w:ascii="Times New Roman" w:hAnsi="Times New Roman" w:cs="Times New Roman"/>
          <w:sz w:val="24"/>
          <w:szCs w:val="24"/>
        </w:rPr>
        <w:t xml:space="preserve"> переживают, осознают ценности.</w:t>
      </w:r>
    </w:p>
    <w:p w:rsidR="003825EE" w:rsidRPr="003825EE" w:rsidRDefault="003825EE" w:rsidP="003825EE">
      <w:pPr>
        <w:rPr>
          <w:rFonts w:ascii="Times New Roman" w:hAnsi="Times New Roman" w:cs="Times New Roman"/>
          <w:sz w:val="24"/>
          <w:szCs w:val="24"/>
        </w:rPr>
      </w:pPr>
      <w:r w:rsidRPr="003825EE">
        <w:rPr>
          <w:rFonts w:ascii="Times New Roman" w:hAnsi="Times New Roman" w:cs="Times New Roman"/>
          <w:sz w:val="24"/>
          <w:szCs w:val="24"/>
        </w:rPr>
        <w:t>Учитель может быть инициатором тематических классных часов и концептуальных мероприятий патриотического, эстетического, духовного (религио</w:t>
      </w:r>
      <w:r>
        <w:rPr>
          <w:rFonts w:ascii="Times New Roman" w:hAnsi="Times New Roman" w:cs="Times New Roman"/>
          <w:sz w:val="24"/>
          <w:szCs w:val="24"/>
        </w:rPr>
        <w:t>зного), фольклорного характера.</w:t>
      </w:r>
    </w:p>
    <w:p w:rsidR="003825EE" w:rsidRPr="003825EE" w:rsidRDefault="003825EE" w:rsidP="003825EE">
      <w:pPr>
        <w:rPr>
          <w:rFonts w:ascii="Times New Roman" w:hAnsi="Times New Roman" w:cs="Times New Roman"/>
          <w:sz w:val="24"/>
          <w:szCs w:val="24"/>
        </w:rPr>
      </w:pPr>
      <w:r w:rsidRPr="003825EE">
        <w:rPr>
          <w:rFonts w:ascii="Times New Roman" w:hAnsi="Times New Roman" w:cs="Times New Roman"/>
          <w:sz w:val="24"/>
          <w:szCs w:val="24"/>
        </w:rPr>
        <w:t>Не стоит забывать о том, что помимо учителей воспитывать морально-нравственные идеалы у детей должны и их родители. Педагоги считают, что многих проблем воспитания можно было бы избежать, если бы все родители обладали хотя бы небольшими знаниями в области педагогики. Когда родители обладают педагогической культурой, они способствуют формированию духовной и нравственной личности ребёнка, создавая в семье благоприятный нравственный климат. Такие родители являют собой положительный моральный пример, который и будет образцом для ребёнка. В случае</w:t>
      </w:r>
      <w:proofErr w:type="gramStart"/>
      <w:r w:rsidRPr="003825EE">
        <w:rPr>
          <w:rFonts w:ascii="Times New Roman" w:hAnsi="Times New Roman" w:cs="Times New Roman"/>
          <w:sz w:val="24"/>
          <w:szCs w:val="24"/>
        </w:rPr>
        <w:t>,</w:t>
      </w:r>
      <w:proofErr w:type="gramEnd"/>
      <w:r w:rsidRPr="003825EE">
        <w:rPr>
          <w:rFonts w:ascii="Times New Roman" w:hAnsi="Times New Roman" w:cs="Times New Roman"/>
          <w:sz w:val="24"/>
          <w:szCs w:val="24"/>
        </w:rPr>
        <w:t xml:space="preserve"> если родители самостоятельно не справляются со своей функцией, наши учителя приглашают родителей для проведение разъяснительных бесед, давать советы, каким образом формировать у ребенка правильные жизненные ориентиры. Только при наличии тандема родители-учителя возможно воспитать нравственно и духовно </w:t>
      </w:r>
      <w:r>
        <w:rPr>
          <w:rFonts w:ascii="Times New Roman" w:hAnsi="Times New Roman" w:cs="Times New Roman"/>
          <w:sz w:val="24"/>
          <w:szCs w:val="24"/>
        </w:rPr>
        <w:t>здоровое поколение.</w:t>
      </w:r>
    </w:p>
    <w:p w:rsidR="003825EE" w:rsidRPr="003825EE" w:rsidRDefault="003825EE" w:rsidP="003825EE">
      <w:pPr>
        <w:rPr>
          <w:rFonts w:ascii="Times New Roman" w:hAnsi="Times New Roman" w:cs="Times New Roman"/>
          <w:sz w:val="24"/>
          <w:szCs w:val="24"/>
        </w:rPr>
      </w:pPr>
      <w:r w:rsidRPr="003825EE">
        <w:rPr>
          <w:rFonts w:ascii="Times New Roman" w:hAnsi="Times New Roman" w:cs="Times New Roman"/>
          <w:sz w:val="24"/>
          <w:szCs w:val="24"/>
        </w:rPr>
        <w:t xml:space="preserve">Первым естественным местом воспитания благочестия должна быть родная семья, а первыми воспитателями — родители. Если ребенок будет с младенчества воспитан в благочестии, он будет знать и стараться исполнять нравственные нормы. Одной из причин появления «трудных» детей А. С. Макаренко считал ненормально сложившиеся отношения между детьми, молодежью и взрослыми — в семье, в школе; и с ним нельзя не согласиться. Все усилия общества были направлены на то, чтобы дети успешно овладевали «суммой знаний». В нашей стране в последние годы были приняты все важнейшие документы об образовании, которые ориентируют на сохранение духовно-нравственной компоненты в воспитании подрастающего поколения. </w:t>
      </w:r>
      <w:proofErr w:type="gramStart"/>
      <w:r w:rsidRPr="003825EE">
        <w:rPr>
          <w:rFonts w:ascii="Times New Roman" w:hAnsi="Times New Roman" w:cs="Times New Roman"/>
          <w:sz w:val="24"/>
          <w:szCs w:val="24"/>
        </w:rPr>
        <w:t>Современная школа, активно влияя на формирование мировоззрения учащихся, способствует их духовному и нравственному становлению, вносит определённый вклад в решение проблем, связанных с преодолением духовного кризиса в обществе (рост детской преступности, алкоголизма, наркомании, суицида, беспризорности, оккультизма и т. д.), и воспитанием такого человека, для которого нормы, правила и требования общественной морали выступали бы как его собственные взгляды, убеждения, как глубоко осмысленные</w:t>
      </w:r>
      <w:proofErr w:type="gramEnd"/>
      <w:r w:rsidRPr="003825EE">
        <w:rPr>
          <w:rFonts w:ascii="Times New Roman" w:hAnsi="Times New Roman" w:cs="Times New Roman"/>
          <w:sz w:val="24"/>
          <w:szCs w:val="24"/>
        </w:rPr>
        <w:t xml:space="preserve"> и привычные формы поведения, приобретённые в силу внутреннего влечения </w:t>
      </w:r>
      <w:r>
        <w:rPr>
          <w:rFonts w:ascii="Times New Roman" w:hAnsi="Times New Roman" w:cs="Times New Roman"/>
          <w:sz w:val="24"/>
          <w:szCs w:val="24"/>
        </w:rPr>
        <w:t>к добру.</w:t>
      </w:r>
    </w:p>
    <w:p w:rsidR="00504FAF" w:rsidRPr="003825EE" w:rsidRDefault="003825EE" w:rsidP="003825EE">
      <w:pPr>
        <w:rPr>
          <w:rFonts w:ascii="Times New Roman" w:hAnsi="Times New Roman" w:cs="Times New Roman"/>
          <w:sz w:val="24"/>
          <w:szCs w:val="24"/>
        </w:rPr>
      </w:pPr>
      <w:proofErr w:type="gramStart"/>
      <w:r w:rsidRPr="003825EE">
        <w:rPr>
          <w:rFonts w:ascii="Times New Roman" w:hAnsi="Times New Roman" w:cs="Times New Roman"/>
          <w:sz w:val="24"/>
          <w:szCs w:val="24"/>
        </w:rPr>
        <w:t xml:space="preserve">На сегодняшний день духовно-нравственное воспитание не может быть представлено отдельными уроками в учебном процессе, каждую неделю реализуется благодаря труду классного руководителя и проводимого им классного часа, а также школа реализует свои возможности нравственного воспитания через Программы воспитания и социализации, имеющие комплексный характер и осуществляемые по пяти направлениям: урочная </w:t>
      </w:r>
      <w:r w:rsidRPr="003825EE">
        <w:rPr>
          <w:rFonts w:ascii="Times New Roman" w:hAnsi="Times New Roman" w:cs="Times New Roman"/>
          <w:sz w:val="24"/>
          <w:szCs w:val="24"/>
        </w:rPr>
        <w:lastRenderedPageBreak/>
        <w:t>деятельность (содержание учебных предметов носит воспитательный характер);</w:t>
      </w:r>
      <w:proofErr w:type="gramEnd"/>
      <w:r w:rsidRPr="003825EE">
        <w:rPr>
          <w:rFonts w:ascii="Times New Roman" w:hAnsi="Times New Roman" w:cs="Times New Roman"/>
          <w:sz w:val="24"/>
          <w:szCs w:val="24"/>
        </w:rPr>
        <w:t xml:space="preserve"> внеурочная деятельность (кружки, секции, клубы и другие формы дополнительного образования); внешкольная деятельность (внешкольные </w:t>
      </w:r>
      <w:proofErr w:type="gramStart"/>
      <w:r w:rsidRPr="003825EE">
        <w:rPr>
          <w:rFonts w:ascii="Times New Roman" w:hAnsi="Times New Roman" w:cs="Times New Roman"/>
          <w:sz w:val="24"/>
          <w:szCs w:val="24"/>
        </w:rPr>
        <w:t>мероприятия</w:t>
      </w:r>
      <w:proofErr w:type="gramEnd"/>
      <w:r w:rsidRPr="003825EE">
        <w:rPr>
          <w:rFonts w:ascii="Times New Roman" w:hAnsi="Times New Roman" w:cs="Times New Roman"/>
          <w:sz w:val="24"/>
          <w:szCs w:val="24"/>
        </w:rPr>
        <w:t xml:space="preserve"> такие как экскурсии, благотворительность, экологические акции); семейное воспитание; изучение культурологических основ традиционных российских религий.</w:t>
      </w:r>
    </w:p>
    <w:sectPr w:rsidR="00504FAF" w:rsidRPr="00382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D5B"/>
    <w:rsid w:val="0011033D"/>
    <w:rsid w:val="003825EE"/>
    <w:rsid w:val="00504FAF"/>
    <w:rsid w:val="00E31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25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25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1617</Words>
  <Characters>9222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evaspbru</dc:creator>
  <cp:lastModifiedBy>evaspbru</cp:lastModifiedBy>
  <cp:revision>5</cp:revision>
  <dcterms:created xsi:type="dcterms:W3CDTF">2021-04-15T13:19:00Z</dcterms:created>
  <dcterms:modified xsi:type="dcterms:W3CDTF">2021-04-15T13:39:00Z</dcterms:modified>
</cp:coreProperties>
</file>