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66" w:rsidRPr="005B62E0" w:rsidRDefault="00FC66BB" w:rsidP="000B3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Головачук Ж.М.</w:t>
      </w:r>
      <w:r w:rsidR="00BE481B" w:rsidRPr="005B62E0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32677C" w:rsidRPr="005B62E0">
        <w:rPr>
          <w:rFonts w:ascii="Times New Roman" w:hAnsi="Times New Roman" w:cs="Times New Roman"/>
          <w:sz w:val="28"/>
          <w:szCs w:val="28"/>
        </w:rPr>
        <w:t>,</w:t>
      </w:r>
      <w:r w:rsidR="00BE481B" w:rsidRPr="005B62E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E481B" w:rsidRPr="005B62E0">
        <w:rPr>
          <w:rFonts w:ascii="Times New Roman" w:hAnsi="Times New Roman" w:cs="Times New Roman"/>
          <w:sz w:val="28"/>
          <w:szCs w:val="28"/>
        </w:rPr>
        <w:t xml:space="preserve">ОУ </w:t>
      </w:r>
      <w:r w:rsidR="0032677C" w:rsidRPr="005B62E0">
        <w:rPr>
          <w:rFonts w:ascii="Times New Roman" w:hAnsi="Times New Roman" w:cs="Times New Roman"/>
          <w:sz w:val="28"/>
          <w:szCs w:val="28"/>
        </w:rPr>
        <w:t xml:space="preserve">« </w:t>
      </w:r>
      <w:r w:rsidR="001C0591">
        <w:rPr>
          <w:rFonts w:ascii="Times New Roman" w:hAnsi="Times New Roman" w:cs="Times New Roman"/>
          <w:sz w:val="28"/>
          <w:szCs w:val="28"/>
        </w:rPr>
        <w:t>С</w:t>
      </w:r>
      <w:r w:rsidR="00BE481B" w:rsidRPr="005B62E0">
        <w:rPr>
          <w:rFonts w:ascii="Times New Roman" w:hAnsi="Times New Roman" w:cs="Times New Roman"/>
          <w:sz w:val="28"/>
          <w:szCs w:val="28"/>
        </w:rPr>
        <w:t>ОШ №</w:t>
      </w:r>
      <w:r w:rsidR="0032677C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="00BE481B" w:rsidRPr="005B62E0">
        <w:rPr>
          <w:rFonts w:ascii="Times New Roman" w:hAnsi="Times New Roman" w:cs="Times New Roman"/>
          <w:sz w:val="28"/>
          <w:szCs w:val="28"/>
        </w:rPr>
        <w:t>2</w:t>
      </w:r>
      <w:r w:rsidR="001C0591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ЗАТО Александровск</w:t>
      </w:r>
      <w:r w:rsidR="00BE481B" w:rsidRPr="005B62E0">
        <w:rPr>
          <w:rFonts w:ascii="Times New Roman" w:hAnsi="Times New Roman" w:cs="Times New Roman"/>
          <w:sz w:val="28"/>
          <w:szCs w:val="28"/>
        </w:rPr>
        <w:t>»</w:t>
      </w:r>
    </w:p>
    <w:p w:rsidR="0032677C" w:rsidRDefault="0032677C" w:rsidP="000B39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2E0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Pr="005B62E0">
        <w:rPr>
          <w:rFonts w:ascii="Times New Roman" w:hAnsi="Times New Roman" w:cs="Times New Roman"/>
          <w:i/>
          <w:sz w:val="28"/>
          <w:szCs w:val="28"/>
        </w:rPr>
        <w:br/>
      </w:r>
      <w:r w:rsidR="0042746B">
        <w:rPr>
          <w:rFonts w:ascii="Times New Roman" w:hAnsi="Times New Roman" w:cs="Times New Roman"/>
          <w:i/>
          <w:sz w:val="28"/>
          <w:szCs w:val="28"/>
        </w:rPr>
        <w:t>сл.1</w:t>
      </w:r>
      <w:r w:rsidRPr="005B62E0">
        <w:rPr>
          <w:rFonts w:ascii="Times New Roman" w:hAnsi="Times New Roman" w:cs="Times New Roman"/>
          <w:i/>
          <w:sz w:val="28"/>
          <w:szCs w:val="28"/>
        </w:rPr>
        <w:t>«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Технология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деятельностного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метода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обучения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на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важнейшем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этапе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урока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открытия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нового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 xml:space="preserve"> </w:t>
      </w:r>
      <w:r w:rsidR="00FC66BB" w:rsidRPr="00FC66BB">
        <w:rPr>
          <w:rFonts w:asciiTheme="majorHAnsi" w:eastAsiaTheme="majorEastAsia" w:hAnsi="Trebuchet MS" w:cstheme="majorBidi"/>
          <w:shadow/>
          <w:color w:val="0000FF" w:themeColor="hyperlink"/>
          <w:kern w:val="24"/>
          <w:sz w:val="32"/>
          <w:szCs w:val="32"/>
        </w:rPr>
        <w:t>знания</w:t>
      </w:r>
      <w:r w:rsidRPr="005B62E0">
        <w:rPr>
          <w:rFonts w:ascii="Times New Roman" w:hAnsi="Times New Roman" w:cs="Times New Roman"/>
          <w:i/>
          <w:sz w:val="28"/>
          <w:szCs w:val="28"/>
        </w:rPr>
        <w:t>»</w:t>
      </w:r>
    </w:p>
    <w:p w:rsidR="00C742C7" w:rsidRPr="00637A70" w:rsidRDefault="00637A70" w:rsidP="000B3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A70">
        <w:rPr>
          <w:rFonts w:ascii="Times New Roman" w:hAnsi="Times New Roman" w:cs="Times New Roman"/>
          <w:b/>
          <w:i/>
          <w:sz w:val="28"/>
          <w:szCs w:val="28"/>
        </w:rPr>
        <w:t>Сл.2 СЛОВА Дистервега</w:t>
      </w:r>
    </w:p>
    <w:p w:rsidR="0032677C" w:rsidRPr="005B62E0" w:rsidRDefault="00637A70" w:rsidP="000B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СЛ.3</w:t>
      </w:r>
      <w:r w:rsidR="0032677C" w:rsidRPr="005B62E0">
        <w:rPr>
          <w:rFonts w:ascii="Times New Roman" w:hAnsi="Times New Roman" w:cs="Times New Roman"/>
          <w:sz w:val="28"/>
          <w:szCs w:val="28"/>
        </w:rPr>
        <w:t>Цель:</w:t>
      </w:r>
    </w:p>
    <w:p w:rsidR="0032677C" w:rsidRPr="005B62E0" w:rsidRDefault="0032677C" w:rsidP="000B39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 xml:space="preserve">Предложить участникам мастер-класса опыт использования и применения технологии деятельностного метода обучения в развитии </w:t>
      </w:r>
      <w:r w:rsidR="00C871A0" w:rsidRPr="005B62E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B96D14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>учащихся.</w:t>
      </w:r>
    </w:p>
    <w:p w:rsidR="0032677C" w:rsidRPr="005B62E0" w:rsidRDefault="0032677C" w:rsidP="000B39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32677C" w:rsidRPr="005B62E0" w:rsidRDefault="00637A70" w:rsidP="000B3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Сл.4</w:t>
      </w:r>
      <w:r w:rsidR="0032677C" w:rsidRPr="005B62E0">
        <w:rPr>
          <w:rFonts w:ascii="Times New Roman" w:hAnsi="Times New Roman" w:cs="Times New Roman"/>
          <w:sz w:val="28"/>
          <w:szCs w:val="28"/>
        </w:rPr>
        <w:t>Задачи:</w:t>
      </w:r>
    </w:p>
    <w:p w:rsidR="0032677C" w:rsidRPr="005B62E0" w:rsidRDefault="0032677C" w:rsidP="000B39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Вызвать интерес у коллег к технологии деятельностного метода обучения.</w:t>
      </w:r>
    </w:p>
    <w:p w:rsidR="00517DD3" w:rsidRPr="005B62E0" w:rsidRDefault="0032677C" w:rsidP="000B39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>Сформировать представление об эффективности</w:t>
      </w:r>
      <w:r w:rsidR="00B96D14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="009927D8" w:rsidRPr="005B62E0">
        <w:rPr>
          <w:rFonts w:ascii="Times New Roman" w:hAnsi="Times New Roman" w:cs="Times New Roman"/>
          <w:sz w:val="28"/>
          <w:szCs w:val="28"/>
        </w:rPr>
        <w:t>ТДМ.</w:t>
      </w:r>
    </w:p>
    <w:p w:rsidR="009927D8" w:rsidRPr="005B62E0" w:rsidRDefault="009927D8" w:rsidP="000B39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7DD3" w:rsidRPr="005B62E0" w:rsidRDefault="00BD79E8" w:rsidP="000B39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</w:rPr>
        <w:t xml:space="preserve">Методологической основой ФГОС НОО является </w:t>
      </w:r>
      <w:r w:rsidR="00517DD3" w:rsidRPr="005B62E0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подход. </w:t>
      </w:r>
      <w:r w:rsidRPr="005B62E0">
        <w:rPr>
          <w:rFonts w:ascii="Times New Roman" w:hAnsi="Times New Roman" w:cs="Times New Roman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</w:t>
      </w:r>
    </w:p>
    <w:p w:rsidR="002C5570" w:rsidRPr="005B62E0" w:rsidRDefault="002C5570" w:rsidP="000B395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C5570" w:rsidRPr="005B62E0" w:rsidRDefault="00637A70" w:rsidP="000B3954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Сл.5</w:t>
      </w:r>
      <w:r w:rsidR="00517DD3" w:rsidRPr="005B62E0">
        <w:rPr>
          <w:rFonts w:ascii="Times New Roman" w:hAnsi="Times New Roman" w:cs="Times New Roman"/>
          <w:sz w:val="28"/>
          <w:szCs w:val="28"/>
        </w:rPr>
        <w:t xml:space="preserve">       </w:t>
      </w:r>
      <w:r w:rsidR="002C5570" w:rsidRPr="005B62E0">
        <w:rPr>
          <w:rFonts w:ascii="Times New Roman" w:hAnsi="Times New Roman" w:cs="Times New Roman"/>
          <w:sz w:val="28"/>
          <w:szCs w:val="28"/>
        </w:rPr>
        <w:t>Результатом обучения должно стать не только приобретение обучающимися определённого багажа предметных знаний, но в первую очередь формирование универсальных учебных действий (УУД), другими словами формирование умения учиться (и не только в школе, но и по выходу из неё), способности к саморазвитию, активное присвоение нового социального опыта.</w:t>
      </w:r>
    </w:p>
    <w:p w:rsidR="003F50B3" w:rsidRPr="005B62E0" w:rsidRDefault="00637A70" w:rsidP="00637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Сл.6</w:t>
      </w:r>
      <w:r w:rsidR="000B3954">
        <w:rPr>
          <w:rFonts w:ascii="Times New Roman" w:hAnsi="Times New Roman" w:cs="Times New Roman"/>
          <w:sz w:val="28"/>
          <w:szCs w:val="28"/>
        </w:rPr>
        <w:t xml:space="preserve">      </w:t>
      </w:r>
      <w:r w:rsidR="002C5570" w:rsidRPr="005B62E0">
        <w:rPr>
          <w:rFonts w:ascii="Times New Roman" w:hAnsi="Times New Roman" w:cs="Times New Roman"/>
          <w:sz w:val="28"/>
          <w:szCs w:val="28"/>
        </w:rPr>
        <w:t>Основной педагогической задачей становится создание и организация     условий, инициирующих детское действие.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91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 w:rsidR="002F3F91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B3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деятельностного </w:t>
      </w:r>
      <w:r w:rsidR="002C557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</w:t>
      </w:r>
      <w:r w:rsidR="002F3F91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является средством реализации современных целей образования.</w:t>
      </w:r>
    </w:p>
    <w:p w:rsidR="00AD15D9" w:rsidRDefault="00AD15D9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5D9" w:rsidRDefault="00B96D14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 </w:t>
      </w: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деятельностным методом.</w:t>
      </w:r>
      <w:r w:rsidRPr="005B6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мнению А. Дистервега, деятельностный метод обучения является универсальным. Этот метод уместен везде, где знание должно быть еще приобретено, то есть для всякого учащегося.</w:t>
      </w:r>
    </w:p>
    <w:p w:rsidR="004A6B9E" w:rsidRPr="005B62E0" w:rsidRDefault="004A6B9E" w:rsidP="00637A7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721EE3" w:rsidRPr="005B62E0" w:rsidRDefault="00FC66BB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структуру этапа </w:t>
      </w:r>
      <w:r w:rsidR="00721EE3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открытия нового знания. </w:t>
      </w:r>
    </w:p>
    <w:p w:rsidR="00721EE3" w:rsidRPr="005B62E0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Деятельностная цель урока</w:t>
      </w:r>
      <w:r w:rsidRPr="005B62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способности учащихся к новому способу действия.</w:t>
      </w:r>
    </w:p>
    <w:p w:rsidR="00721EE3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Образовательная цель урока</w:t>
      </w:r>
      <w:r w:rsidRPr="005B62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понятийной базы за счет включения в нее новых элементов.</w:t>
      </w:r>
    </w:p>
    <w:p w:rsidR="002B0640" w:rsidRPr="005B62E0" w:rsidRDefault="002B0640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721EE3"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Мотивация к учебной деятельности.</w:t>
      </w:r>
    </w:p>
    <w:p w:rsidR="00D73372" w:rsidRPr="005B62E0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Основной целью её</w:t>
      </w:r>
      <w:r w:rsidR="00482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является</w:t>
      </w:r>
      <w:r w:rsidRPr="005B62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включение 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в деятельность на личностном уровне. </w:t>
      </w:r>
      <w:r w:rsidR="004A6B9E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я стараюсь использовать пословицы, стихи  для развития внимания, памяти, интереса к уроку; актуализирую требования к ученику со стороны учебной деятельности (“надо”); создаю  условия для возникновения внутренней потребности включения в учебную деятельность (“хочу”); устанавливаю тематические рамки (“могу”).</w:t>
      </w:r>
    </w:p>
    <w:p w:rsidR="00104727" w:rsidRDefault="00721EE3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Пример: </w:t>
      </w:r>
      <w:r w:rsidR="00D73372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Урок русского языка «</w:t>
      </w:r>
      <w:r w:rsidR="00FC66BB" w:rsidRPr="00D55C30">
        <w:rPr>
          <w:rFonts w:ascii="Times New Roman" w:hAnsi="Times New Roman" w:cs="Times New Roman"/>
          <w:b/>
          <w:sz w:val="28"/>
          <w:szCs w:val="28"/>
        </w:rPr>
        <w:t>Безударный гласный в  корне слова, проверяемый ударением</w:t>
      </w:r>
      <w:r w:rsidR="00D73372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», </w:t>
      </w:r>
      <w:r w:rsidR="001C24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</w:t>
      </w:r>
      <w:r w:rsidR="00D73372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класс</w:t>
      </w:r>
      <w:r w:rsidR="00D73372" w:rsidRPr="0014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43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2F30" w:rsidRDefault="00482F30" w:rsidP="000B3954">
      <w:pPr>
        <w:shd w:val="clear" w:color="auto" w:fill="FFFFFF"/>
        <w:spacing w:after="0" w:line="240" w:lineRule="auto"/>
        <w:ind w:left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Для ребят звенит звонок, 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Начинается урок. 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Время даром не теряйте, 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 вопросы отвечайте,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Дружно тему обсуждайте. 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Не пройдёт ваш даром труд, 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Знания пользу принесут. </w:t>
      </w:r>
      <w:r w:rsidRPr="00482F30">
        <w:rPr>
          <w:rFonts w:ascii="Arial" w:hAnsi="Arial" w:cs="Arial"/>
          <w:b/>
          <w:color w:val="000000"/>
          <w:sz w:val="23"/>
          <w:szCs w:val="23"/>
        </w:rPr>
        <w:br/>
      </w:r>
      <w:r w:rsidRPr="00482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Покажите, с помощью смайликов, какое у вас настроение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A6B9E" w:rsidRPr="00482F3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2.Актуализация и фиксирование индивидуального затруднения в пробном учебном действии.</w:t>
      </w:r>
    </w:p>
    <w:p w:rsidR="00F45291" w:rsidRPr="00482F30" w:rsidRDefault="00F4529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82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повторение изученного материала и выявление затруднений для «открытия нового».</w:t>
      </w:r>
    </w:p>
    <w:p w:rsidR="004A6B9E" w:rsidRPr="00482F3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организую подготовку и мотивацию учащихся к надлежащему самостоятельному выполнению пробного учебного действия, его осуществлению и фиксации индивидуального затруднения.</w:t>
      </w:r>
    </w:p>
    <w:p w:rsidR="002B0640" w:rsidRPr="005B62E0" w:rsidRDefault="00F45291" w:rsidP="00E23E5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C66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66B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/Пример: </w:t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С чего начинаем урок русского языка?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 словарной работы)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Я читаю загадку, а вы пишете отгадку.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(1 ученик работает у доски)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Зелена, а не луг,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Бела, а не снег,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Кудрява, а не голова.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(берёза)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Хоть неплохо я одета,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Бьёт озноб меня всегда.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весной, и жарким летом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 дрожу я в холода.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(осина)</w:t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Маленький, беленький,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лесочку прыг-прыг,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снежочку тык-тык.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(заяц)</w:t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4. Гладишь – ласкается,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Дразнишь – кусается.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(собака)</w:t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5. Вьётся верёвка, на конце головка.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(змея)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6. Фырчит, рычит, ветки ломает,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Пыль поднимает, тебя с ног сбивает,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Слышишь его, да не увидишь его.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(ветер)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7. Над домом у дорожки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Повисло пол-лепёшки.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(месяц)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8. Малиной обедает,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мёд ведает.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(медведь) 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Сама пёстрая,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Ест зелёное,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Даёт белое.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(корова)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Гребень имею – не пользуюсь им,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Шпоры имею-не езжу верхом.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(петух)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E23E55"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Проверим свою работу и работу ученика у доски. Если слово написано без ошибок – один раз хлопните, если с ошибкой – топните. (</w:t>
      </w:r>
      <w:r w:rsidR="00E23E55" w:rsidRPr="00E23E55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оценивание)</w:t>
      </w:r>
      <w:r w:rsidR="00E23E55"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="00E23E55"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Какое слово из написанных является лишним? Почему? </w:t>
      </w:r>
      <w:r w:rsidR="00E23E55"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="00E23E55"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В какой части слова стоит проверяемая безударная гласная? </w:t>
      </w:r>
      <w:r w:rsidR="00E23E55" w:rsidRPr="00E23E55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корне)</w:t>
      </w:r>
      <w:r w:rsidR="00E23E55"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="00E23E55"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Сформулируйте тему нашего урока.</w:t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Слайд 3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теперь поработаем с таблицей. В первом столбике написаны вопросы. Ваша задача во втором столбике напротив вопросов поставить знак «+», если вы знаете ответ на вопрос, если ответ не знаете, то ничего не ставьте.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Слайд </w:t>
      </w:r>
      <w:r w:rsidR="0010472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Посмотрите на свою таблицу и скажите, какова же будет цель нашего урока?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Выявление места и причины затруднения.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  предлагаю ученикам задание, где они  выявляют</w:t>
      </w:r>
      <w:r w:rsidR="009E6CD4"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и причину затруднения. Ученики восстанавливают  выполненные операции и фиксируют  операцию, где возникло затруднение; затем  соотносят  свои действия с используемым способом действий (алгоритмом).</w:t>
      </w:r>
    </w:p>
    <w:p w:rsidR="00C46B8B" w:rsidRPr="005B62E0" w:rsidRDefault="00C46B8B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Пример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62E0">
        <w:rPr>
          <w:rFonts w:ascii="Times New Roman" w:hAnsi="Times New Roman"/>
          <w:sz w:val="28"/>
          <w:szCs w:val="28"/>
        </w:rPr>
        <w:t xml:space="preserve">- </w:t>
      </w:r>
      <w:r w:rsidRPr="005B62E0">
        <w:rPr>
          <w:rFonts w:ascii="Times New Roman" w:hAnsi="Times New Roman"/>
          <w:i/>
          <w:sz w:val="28"/>
          <w:szCs w:val="28"/>
        </w:rPr>
        <w:t xml:space="preserve">Попробуйте сами. </w:t>
      </w:r>
      <w:r w:rsidR="00E23E55">
        <w:rPr>
          <w:rFonts w:ascii="Times New Roman" w:hAnsi="Times New Roman"/>
          <w:i/>
          <w:sz w:val="28"/>
          <w:szCs w:val="28"/>
        </w:rPr>
        <w:t xml:space="preserve"> </w:t>
      </w:r>
    </w:p>
    <w:p w:rsidR="00C46B8B" w:rsidRPr="005B62E0" w:rsidRDefault="00E23E55" w:rsidP="000B3954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 карточке слова: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Дв.ры, стр.ла, в.да, тр.ва, х.лмы, ж.ра, св.ча, пч.ла, гн.здо, ч.жи, д.жди, шк.фы.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Работая в паре, вставьте пропущенные буквы.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Проверим.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(1 пару, оценивание) Слайд 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Поднимите руки, у кого все буквы вставлены правильно?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Поднимите руки, кто допустил ошибки?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думаете, почему вы допустили ошибки?</w:t>
      </w:r>
      <w:r w:rsidR="00C46B8B" w:rsidRPr="005B62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857E8" w:rsidRPr="007857E8">
        <w:rPr>
          <w:rFonts w:ascii="Times New Roman" w:eastAsia="Calibri" w:hAnsi="Times New Roman" w:cs="Times New Roman"/>
          <w:sz w:val="28"/>
          <w:szCs w:val="28"/>
        </w:rPr>
        <w:t>(Приём подводящий диалог</w:t>
      </w:r>
      <w:r w:rsidR="007857E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46B8B" w:rsidRPr="005B62E0" w:rsidRDefault="00C46B8B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B62E0">
        <w:rPr>
          <w:rFonts w:ascii="Times New Roman" w:hAnsi="Times New Roman"/>
          <w:sz w:val="28"/>
          <w:szCs w:val="28"/>
        </w:rPr>
        <w:t>Дети в</w:t>
      </w:r>
      <w:r w:rsidRPr="005B62E0">
        <w:rPr>
          <w:rFonts w:ascii="Times New Roman" w:eastAsia="Calibri" w:hAnsi="Times New Roman" w:cs="Times New Roman"/>
          <w:sz w:val="28"/>
          <w:szCs w:val="28"/>
        </w:rPr>
        <w:t>ыдвигают свои гипотезы, версии, сравнивают, анализируют, ищут выход из затруднения, приходят к выводу</w:t>
      </w:r>
      <w:r w:rsidR="00E23E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Построение проекта выхода из затруднения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6B9E" w:rsidRPr="005B62E0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  этапе учащиеся определяют цель урока, согласовывают тему урока, выбирают способ, строят план достижения цели и определяют средства-алгоритмы, модели.</w:t>
      </w:r>
    </w:p>
    <w:p w:rsidR="002B0640" w:rsidRPr="006F5F43" w:rsidRDefault="00F51C3A" w:rsidP="00E23E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</w:t>
      </w:r>
      <w:r w:rsidR="005B62E0" w:rsidRPr="005B62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9178B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Пример. </w:t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Работая в группе, составьте из карточек алгоритм действий при постановке безударной гласной в корне слова.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Проверим работу групп. Составим алгоритм.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Слайд 6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подобрать проверочное слово?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Работая в группе, познакомьтесь с правилом с. 104 и продолжите алгоритм.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Слайд </w:t>
      </w:r>
      <w:r w:rsidR="0010472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4A6B9E" w:rsidRPr="009178B7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78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Реализация построенного проекта.</w:t>
      </w:r>
    </w:p>
    <w:p w:rsidR="004A6B9E" w:rsidRPr="009178B7" w:rsidRDefault="004A6B9E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78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Согласно алгоритму дети выполняют задание с проговариванием вслух, которое первоначально вызвало затруднение.  В завершение уточняется общий характер нового знания и фиксируется преодоление возникшего ранее затруднения.</w:t>
      </w:r>
    </w:p>
    <w:p w:rsidR="00104727" w:rsidRDefault="0006006E" w:rsidP="00E23E55">
      <w:pPr>
        <w:spacing w:after="0" w:line="240" w:lineRule="auto"/>
        <w:ind w:left="567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178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/ </w:t>
      </w:r>
      <w:r w:rsidRPr="009178B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Пример. </w:t>
      </w:r>
      <w:r w:rsidRPr="009178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3E55"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Применение новых знаний.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Выполним упр. 195 на с. 105. 1 вариант – вставить буквы «о» или «а»,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2 вариант – вставить буквы «е», «и», или «я».</w:t>
      </w:r>
      <w:r w:rsidR="00E23E55">
        <w:rPr>
          <w:rFonts w:ascii="Arial" w:hAnsi="Arial" w:cs="Arial"/>
          <w:color w:val="000000"/>
          <w:sz w:val="23"/>
          <w:szCs w:val="23"/>
        </w:rPr>
        <w:br/>
      </w:r>
      <w:r w:rsidR="00E23E5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Проверим вашу индивидуальную работу. </w:t>
      </w:r>
      <w:r w:rsidR="00E23E5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по 1 ученику с каждого варианта, оценивание)</w:t>
      </w:r>
    </w:p>
    <w:p w:rsidR="005072A2" w:rsidRPr="005B62E0" w:rsidRDefault="005072A2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B9E" w:rsidRDefault="00E23E55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6</w:t>
      </w:r>
      <w:r w:rsidR="004A6B9E" w:rsidRPr="005B62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Рефлексия учебной деятельности на уроке.</w:t>
      </w:r>
    </w:p>
    <w:p w:rsidR="00234021" w:rsidRPr="00234021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0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осознание учащимися своей учебной деятельности, оценка деятельности своей и класса</w:t>
      </w:r>
    </w:p>
    <w:p w:rsidR="00793171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урока </w:t>
      </w:r>
      <w:r w:rsidR="002B06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 работу с «Лесенкой успеха»,  по которой учащиеся оценивают собственную  учебную деятельность.</w:t>
      </w:r>
      <w:r w:rsidR="00793171" w:rsidRPr="0079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вы запомнили шаги алгоритма проверки своей работы, поставьте себя на верхнюю ступеньку. Если не все шаги, поставьте</w:t>
      </w:r>
      <w:r w:rsidR="0079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3171" w:rsidRPr="0079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ниже, на сколько – каждый решит сам.</w:t>
      </w:r>
    </w:p>
    <w:p w:rsidR="00E23E55" w:rsidRPr="00E23E55" w:rsidRDefault="00E23E55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Вернёмся к нашей таблице. Заполните третий столбик.</w:t>
      </w:r>
      <w:r w:rsidRPr="00E23E55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Слайд </w:t>
      </w:r>
      <w:r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Что изменилось в таблице? Какой вывод можете сделать?</w:t>
      </w:r>
      <w:r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Какую тему определили на урок? </w:t>
      </w:r>
      <w:r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Какие цели ставили? Достигли цели?</w:t>
      </w:r>
      <w:r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Чтобы быстрее научиться правильно писать безударную гласную в корне слова, запомните стихотворение. </w:t>
      </w:r>
      <w:r w:rsidRPr="00E23E55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Слайд 8</w:t>
      </w:r>
      <w:r w:rsidRPr="00E23E55">
        <w:rPr>
          <w:rFonts w:ascii="Arial" w:hAnsi="Arial" w:cs="Arial"/>
          <w:b/>
          <w:color w:val="000000"/>
          <w:sz w:val="23"/>
          <w:szCs w:val="23"/>
        </w:rPr>
        <w:br/>
      </w:r>
      <w:r w:rsidRPr="00E23E5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С помощью карточек- смайликов покажите какое у вас сейчас настроение</w:t>
      </w:r>
    </w:p>
    <w:p w:rsidR="00234021" w:rsidRPr="005B62E0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234021" w:rsidRPr="006300C9" w:rsidRDefault="00234021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/ </w:t>
      </w:r>
      <w:r w:rsidRPr="006300C9">
        <w:rPr>
          <w:rFonts w:ascii="Times New Roman" w:hAnsi="Times New Roman"/>
          <w:i/>
          <w:sz w:val="28"/>
          <w:szCs w:val="28"/>
        </w:rPr>
        <w:t>Пример</w:t>
      </w:r>
      <w:r w:rsidRPr="006300C9">
        <w:rPr>
          <w:rFonts w:ascii="Times New Roman" w:hAnsi="Times New Roman"/>
          <w:sz w:val="28"/>
          <w:szCs w:val="28"/>
        </w:rPr>
        <w:t xml:space="preserve">. </w:t>
      </w:r>
      <w:r w:rsidRPr="006300C9">
        <w:rPr>
          <w:rFonts w:ascii="Times New Roman" w:eastAsia="Calibri" w:hAnsi="Times New Roman" w:cs="Times New Roman"/>
          <w:sz w:val="28"/>
          <w:szCs w:val="28"/>
        </w:rPr>
        <w:t>Организу</w:t>
      </w:r>
      <w:r w:rsidRPr="006300C9">
        <w:rPr>
          <w:rFonts w:ascii="Times New Roman" w:hAnsi="Times New Roman"/>
          <w:sz w:val="28"/>
          <w:szCs w:val="28"/>
        </w:rPr>
        <w:t xml:space="preserve">ю </w:t>
      </w:r>
      <w:r w:rsidRPr="006300C9">
        <w:rPr>
          <w:rFonts w:ascii="Times New Roman" w:eastAsia="Calibri" w:hAnsi="Times New Roman" w:cs="Times New Roman"/>
          <w:sz w:val="28"/>
          <w:szCs w:val="28"/>
        </w:rPr>
        <w:t xml:space="preserve"> беседу.</w:t>
      </w:r>
    </w:p>
    <w:p w:rsidR="00234021" w:rsidRPr="006300C9" w:rsidRDefault="00234021" w:rsidP="000B3954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300C9">
        <w:rPr>
          <w:rFonts w:ascii="Times New Roman" w:eastAsia="Calibri" w:hAnsi="Times New Roman" w:cs="Times New Roman"/>
          <w:sz w:val="28"/>
          <w:szCs w:val="28"/>
        </w:rPr>
        <w:t>- Какие открытия сделали для себя?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6300C9">
        <w:rPr>
          <w:rFonts w:ascii="Times New Roman" w:hAnsi="Times New Roman"/>
          <w:sz w:val="28"/>
          <w:szCs w:val="28"/>
        </w:rPr>
        <w:t>– Что узнали нового?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6300C9">
        <w:rPr>
          <w:rFonts w:ascii="Times New Roman" w:hAnsi="Times New Roman"/>
          <w:sz w:val="28"/>
          <w:szCs w:val="28"/>
        </w:rPr>
        <w:t>- Покажите, на какой ступеньке  знаний вы находитесь сейчас?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 xml:space="preserve">– Какую работу мы сегодня выполняли? 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>– Чему научились?</w:t>
      </w:r>
    </w:p>
    <w:p w:rsidR="00234021" w:rsidRPr="006300C9" w:rsidRDefault="00234021" w:rsidP="000B3954">
      <w:pPr>
        <w:pStyle w:val="a8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hAnsi="Times New Roman"/>
          <w:color w:val="000000"/>
          <w:sz w:val="28"/>
          <w:szCs w:val="28"/>
        </w:rPr>
        <w:t>- Какие задания понравились больше всего?</w:t>
      </w:r>
    </w:p>
    <w:p w:rsidR="00234021" w:rsidRPr="006300C9" w:rsidRDefault="00234021" w:rsidP="000B3954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0C9">
        <w:rPr>
          <w:rFonts w:ascii="Times New Roman" w:eastAsia="Calibri" w:hAnsi="Times New Roman" w:cs="Times New Roman"/>
          <w:color w:val="000000"/>
          <w:sz w:val="28"/>
          <w:szCs w:val="28"/>
        </w:rPr>
        <w:t>- В чём были затруднения?</w:t>
      </w:r>
    </w:p>
    <w:p w:rsidR="002B0640" w:rsidRDefault="0023402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6300C9">
        <w:rPr>
          <w:rFonts w:ascii="Times New Roman" w:eastAsia="Calibri" w:hAnsi="Times New Roman" w:cs="Times New Roman"/>
          <w:color w:val="000000"/>
          <w:sz w:val="28"/>
          <w:szCs w:val="28"/>
        </w:rPr>
        <w:t>– Кто доволен сегодня своей работой?</w:t>
      </w:r>
      <w:r w:rsidRPr="00630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40">
        <w:rPr>
          <w:rFonts w:ascii="Times New Roman" w:hAnsi="Times New Roman"/>
          <w:color w:val="000000"/>
          <w:sz w:val="28"/>
          <w:szCs w:val="28"/>
        </w:rPr>
        <w:t xml:space="preserve"> Какое у вас настроение? /</w:t>
      </w:r>
    </w:p>
    <w:p w:rsidR="00B47DE1" w:rsidRDefault="00B47DE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B47DE1" w:rsidRPr="00B47DE1" w:rsidRDefault="00B47DE1" w:rsidP="00B47DE1">
      <w:pPr>
        <w:ind w:left="709"/>
        <w:rPr>
          <w:rFonts w:ascii="Times New Roman" w:hAnsi="Times New Roman" w:cs="Times New Roman"/>
          <w:sz w:val="28"/>
          <w:szCs w:val="28"/>
        </w:rPr>
      </w:pPr>
      <w:r w:rsidRPr="00B47DE1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взаимопонимания, поддержки, проблемная ситуация, проблемный вопрос, подводящий и побудительный диалог, наглядная передача учебной информации, разумное сочетание приёмов и методов ТДМ на этап</w:t>
      </w:r>
      <w:r w:rsidR="009178B7">
        <w:rPr>
          <w:rFonts w:ascii="Times New Roman" w:hAnsi="Times New Roman" w:cs="Times New Roman"/>
          <w:sz w:val="28"/>
          <w:szCs w:val="28"/>
        </w:rPr>
        <w:t>е</w:t>
      </w:r>
      <w:r w:rsidRPr="00B47DE1">
        <w:rPr>
          <w:rFonts w:ascii="Times New Roman" w:hAnsi="Times New Roman" w:cs="Times New Roman"/>
          <w:sz w:val="28"/>
          <w:szCs w:val="28"/>
        </w:rPr>
        <w:t xml:space="preserve"> открытия нового знания даёт положительные результаты  работы, высокое  качество усвоения  темы, отражающееся в листах результативности работы учащихся на уроке, таблице знаний и умений, листе успешности.</w:t>
      </w:r>
    </w:p>
    <w:p w:rsidR="00B47DE1" w:rsidRDefault="00B47DE1" w:rsidP="00B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же эффекты ТДМ?</w:t>
      </w:r>
    </w:p>
    <w:p w:rsidR="00B47DE1" w:rsidRPr="005B62E0" w:rsidRDefault="00B47DE1" w:rsidP="00B47DE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деятельностного метода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возможность детям вырасти людьми, способными понимать и оценивать информацию, анализировать ее на основе системы теоретических знаний, людьми, обладающими навыками к применению этих знаний в нестандартных условиях, способными  принимать решения на основе проведенного анализа. Ученики включаются на уроке в деятельность, позволяющую самостоятельно преодолевать затруднения, «вести» за собой других. 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деятельностного метода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обучении младших школьников успешно решает главную задачу – достижение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оптимального общего развития каждого учащегося при сохранении здоровья.</w:t>
      </w:r>
    </w:p>
    <w:p w:rsidR="00B47DE1" w:rsidRDefault="00B47DE1" w:rsidP="00B47DE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Уверена, что  правильное 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ТДМ </w:t>
      </w:r>
      <w:r w:rsidRPr="005B6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в начальной школе позволяет оптимизировать учебный процесс, устраняет перегрузку ученика, предотвращает школьные стрессы, делает учёбу в школе единым образовательным процессом.</w:t>
      </w:r>
    </w:p>
    <w:p w:rsidR="00B47DE1" w:rsidRDefault="00B47DE1" w:rsidP="000B3954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2B0640" w:rsidRPr="005B62E0" w:rsidRDefault="00B47DE1" w:rsidP="000B395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2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B0640" w:rsidRPr="005B62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«Настоящий  учитель показывает  своему ученику не готовое задание, над которым положены тысячелетия труда, он ведет его  к  разрабатыванию  строительного материала,  возводит  здание  с  ним вместе,  учит  его  строительству»</w:t>
      </w:r>
    </w:p>
    <w:p w:rsidR="002B0640" w:rsidRPr="005B62E0" w:rsidRDefault="002B0640" w:rsidP="000B395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0B3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А. </w:t>
      </w:r>
      <w:r w:rsidRPr="005B6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Дистервег.</w:t>
      </w:r>
    </w:p>
    <w:p w:rsidR="00234021" w:rsidRDefault="00234021" w:rsidP="000B3954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F56" w:rsidRPr="005B62E0" w:rsidRDefault="00F82F56" w:rsidP="000B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56" w:rsidRPr="005B62E0" w:rsidRDefault="00F82F56" w:rsidP="000B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2F56" w:rsidRPr="005B62E0" w:rsidSect="000B395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CF" w:rsidRDefault="008A71CF" w:rsidP="00245906">
      <w:pPr>
        <w:spacing w:after="0" w:line="240" w:lineRule="auto"/>
      </w:pPr>
      <w:r>
        <w:separator/>
      </w:r>
    </w:p>
  </w:endnote>
  <w:endnote w:type="continuationSeparator" w:id="0">
    <w:p w:rsidR="008A71CF" w:rsidRDefault="008A71CF" w:rsidP="0024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CF" w:rsidRDefault="008A71CF" w:rsidP="00245906">
      <w:pPr>
        <w:spacing w:after="0" w:line="240" w:lineRule="auto"/>
      </w:pPr>
      <w:r>
        <w:separator/>
      </w:r>
    </w:p>
  </w:footnote>
  <w:footnote w:type="continuationSeparator" w:id="0">
    <w:p w:rsidR="008A71CF" w:rsidRDefault="008A71CF" w:rsidP="0024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700B"/>
    <w:multiLevelType w:val="hybridMultilevel"/>
    <w:tmpl w:val="4D0E649E"/>
    <w:lvl w:ilvl="0" w:tplc="83FAB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C4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9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21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CB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0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C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5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E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4306"/>
    <w:multiLevelType w:val="hybridMultilevel"/>
    <w:tmpl w:val="A99C7972"/>
    <w:lvl w:ilvl="0" w:tplc="B1909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19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2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4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0B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00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AE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8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4D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5E98"/>
    <w:multiLevelType w:val="hybridMultilevel"/>
    <w:tmpl w:val="72A6AB9E"/>
    <w:lvl w:ilvl="0" w:tplc="4CA6F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8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C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0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85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C1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4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1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62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49E2"/>
    <w:multiLevelType w:val="hybridMultilevel"/>
    <w:tmpl w:val="34A6146E"/>
    <w:lvl w:ilvl="0" w:tplc="14B00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A2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A9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2B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C8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E3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8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62C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445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6A2282"/>
    <w:multiLevelType w:val="hybridMultilevel"/>
    <w:tmpl w:val="29F27FB4"/>
    <w:lvl w:ilvl="0" w:tplc="B2922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A7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3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F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4C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43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AD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B4F"/>
    <w:multiLevelType w:val="hybridMultilevel"/>
    <w:tmpl w:val="41805AB2"/>
    <w:lvl w:ilvl="0" w:tplc="DC3ED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63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2F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AA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D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9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0A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81B"/>
    <w:rsid w:val="00057DB6"/>
    <w:rsid w:val="0006006E"/>
    <w:rsid w:val="000B3954"/>
    <w:rsid w:val="000C4BA5"/>
    <w:rsid w:val="00104727"/>
    <w:rsid w:val="00143142"/>
    <w:rsid w:val="00153526"/>
    <w:rsid w:val="001B0C3E"/>
    <w:rsid w:val="001C0591"/>
    <w:rsid w:val="001C2461"/>
    <w:rsid w:val="00234021"/>
    <w:rsid w:val="00245906"/>
    <w:rsid w:val="00257759"/>
    <w:rsid w:val="002B0640"/>
    <w:rsid w:val="002C5570"/>
    <w:rsid w:val="002F3F91"/>
    <w:rsid w:val="00321427"/>
    <w:rsid w:val="0032677C"/>
    <w:rsid w:val="00372E25"/>
    <w:rsid w:val="003965CB"/>
    <w:rsid w:val="003F50B3"/>
    <w:rsid w:val="004268FC"/>
    <w:rsid w:val="0042746B"/>
    <w:rsid w:val="0046190E"/>
    <w:rsid w:val="00476562"/>
    <w:rsid w:val="00482F30"/>
    <w:rsid w:val="004A6B9E"/>
    <w:rsid w:val="005072A2"/>
    <w:rsid w:val="00515A66"/>
    <w:rsid w:val="00517DD3"/>
    <w:rsid w:val="005318FB"/>
    <w:rsid w:val="005B2FF0"/>
    <w:rsid w:val="005B62E0"/>
    <w:rsid w:val="006300C9"/>
    <w:rsid w:val="006306C4"/>
    <w:rsid w:val="00637A70"/>
    <w:rsid w:val="00642C6A"/>
    <w:rsid w:val="006D7693"/>
    <w:rsid w:val="006E5784"/>
    <w:rsid w:val="006F5F43"/>
    <w:rsid w:val="006F7BBD"/>
    <w:rsid w:val="007134AB"/>
    <w:rsid w:val="00721EE3"/>
    <w:rsid w:val="007726FE"/>
    <w:rsid w:val="007857E8"/>
    <w:rsid w:val="00793171"/>
    <w:rsid w:val="00797761"/>
    <w:rsid w:val="007E5DCC"/>
    <w:rsid w:val="00810F36"/>
    <w:rsid w:val="008A5249"/>
    <w:rsid w:val="008A71CF"/>
    <w:rsid w:val="0090419C"/>
    <w:rsid w:val="009178B7"/>
    <w:rsid w:val="00944753"/>
    <w:rsid w:val="0095297E"/>
    <w:rsid w:val="009927D8"/>
    <w:rsid w:val="009A7D77"/>
    <w:rsid w:val="009E6CD4"/>
    <w:rsid w:val="00A0328C"/>
    <w:rsid w:val="00A24454"/>
    <w:rsid w:val="00A913A7"/>
    <w:rsid w:val="00AD15D9"/>
    <w:rsid w:val="00AE6C13"/>
    <w:rsid w:val="00B02C9B"/>
    <w:rsid w:val="00B44326"/>
    <w:rsid w:val="00B47DE1"/>
    <w:rsid w:val="00B72058"/>
    <w:rsid w:val="00B74362"/>
    <w:rsid w:val="00B821DA"/>
    <w:rsid w:val="00B96D14"/>
    <w:rsid w:val="00BD79E8"/>
    <w:rsid w:val="00BE481B"/>
    <w:rsid w:val="00C46B8B"/>
    <w:rsid w:val="00C742C7"/>
    <w:rsid w:val="00C86327"/>
    <w:rsid w:val="00C871A0"/>
    <w:rsid w:val="00CA769F"/>
    <w:rsid w:val="00CF4BB2"/>
    <w:rsid w:val="00D229DE"/>
    <w:rsid w:val="00D31EFD"/>
    <w:rsid w:val="00D73372"/>
    <w:rsid w:val="00DE554E"/>
    <w:rsid w:val="00E23E55"/>
    <w:rsid w:val="00E262D6"/>
    <w:rsid w:val="00E731B3"/>
    <w:rsid w:val="00EC64FD"/>
    <w:rsid w:val="00F45291"/>
    <w:rsid w:val="00F51C3A"/>
    <w:rsid w:val="00F82F56"/>
    <w:rsid w:val="00FC66B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3C70-B7E2-469B-B526-52D31501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906"/>
  </w:style>
  <w:style w:type="paragraph" w:styleId="a6">
    <w:name w:val="footer"/>
    <w:basedOn w:val="a"/>
    <w:link w:val="a7"/>
    <w:uiPriority w:val="99"/>
    <w:semiHidden/>
    <w:unhideWhenUsed/>
    <w:rsid w:val="0024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906"/>
  </w:style>
  <w:style w:type="paragraph" w:styleId="a8">
    <w:name w:val="No Spacing"/>
    <w:uiPriority w:val="1"/>
    <w:qFormat/>
    <w:rsid w:val="00234021"/>
    <w:pPr>
      <w:spacing w:after="0" w:line="240" w:lineRule="auto"/>
    </w:pPr>
    <w:rPr>
      <w:rFonts w:ascii="Cambria" w:eastAsia="Cambria" w:hAnsi="Cambria" w:cs="Times New Roman"/>
    </w:rPr>
  </w:style>
  <w:style w:type="character" w:styleId="a9">
    <w:name w:val="Strong"/>
    <w:basedOn w:val="a0"/>
    <w:uiPriority w:val="22"/>
    <w:qFormat/>
    <w:rsid w:val="00E23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8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19</cp:revision>
  <cp:lastPrinted>2014-03-24T14:00:00Z</cp:lastPrinted>
  <dcterms:created xsi:type="dcterms:W3CDTF">2014-03-16T13:54:00Z</dcterms:created>
  <dcterms:modified xsi:type="dcterms:W3CDTF">2021-05-08T16:00:00Z</dcterms:modified>
</cp:coreProperties>
</file>