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03" w:rsidRDefault="00E61703" w:rsidP="00E617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</w:t>
      </w:r>
    </w:p>
    <w:p w:rsidR="00E61703" w:rsidRDefault="00E61703" w:rsidP="00E617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E61703">
        <w:rPr>
          <w:rFonts w:ascii="Times New Roman" w:hAnsi="Times New Roman" w:cs="Times New Roman"/>
          <w:sz w:val="28"/>
          <w:szCs w:val="28"/>
        </w:rPr>
        <w:t>ГБОУ гимназии №1  имени Ферапонтова Н. И. г. Новокуйбышевск, СП « Детский сад «Ладушки»</w:t>
      </w:r>
      <w:bookmarkStart w:id="0" w:name="_GoBack"/>
      <w:bookmarkEnd w:id="0"/>
    </w:p>
    <w:p w:rsidR="00E61703" w:rsidRPr="00E61703" w:rsidRDefault="00E61703" w:rsidP="00E6170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6170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Формирование представлений о космосе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Система элементарных знаний о явлениях окружающей жизни является одним из условий умственного роста ребенка-дошкольника.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Рассказывать ребёнку об устройстве звёздного мира, уникальности нашей планеты и важности изучения космического пространства необходимо уже в детском саду. Дети всегда с удовольствием вовлекаются в деятельность связанную с неизведанными открытиями. Несколько десятков лет назад мало кто из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страхов.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Поддерживать интерес детей к этой теме можно, если информация будет доступной для их понимания, увлекательно</w:t>
      </w:r>
      <w:r>
        <w:rPr>
          <w:rFonts w:ascii="Times New Roman" w:hAnsi="Times New Roman" w:cs="Times New Roman"/>
          <w:sz w:val="28"/>
          <w:szCs w:val="28"/>
        </w:rPr>
        <w:t>й и наглядной.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61703">
        <w:rPr>
          <w:rFonts w:ascii="Times New Roman" w:hAnsi="Times New Roman" w:cs="Times New Roman"/>
          <w:sz w:val="28"/>
          <w:szCs w:val="28"/>
        </w:rPr>
        <w:t xml:space="preserve"> Применение проектного метода для формирования представлений о космосе у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1) Способствовать формированию представлений у детей 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о космосе.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2) Пополнить развивающую предметно пространственную среду по познавательному развитию дошкольников,</w:t>
      </w:r>
      <w:r>
        <w:rPr>
          <w:rFonts w:ascii="Times New Roman" w:hAnsi="Times New Roman" w:cs="Times New Roman"/>
          <w:sz w:val="28"/>
          <w:szCs w:val="28"/>
        </w:rPr>
        <w:t xml:space="preserve"> создавая центр «Космонавтика».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</w:t>
      </w:r>
      <w:r>
        <w:rPr>
          <w:rFonts w:ascii="Times New Roman" w:hAnsi="Times New Roman" w:cs="Times New Roman"/>
          <w:sz w:val="28"/>
          <w:szCs w:val="28"/>
        </w:rPr>
        <w:t>ая позиция.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Проблема содержания обучения первостепенна. Знакомство детей с космосом мы разделили на познавательные блоки: «Небесные светила», «Планеты солнечной системы», «Космические явления», «Человек исследует космос» и т.д. Так, например, блок «Небесные светила» может познакомить детей с понятиями: «звезда», «созвездие». Блок «Планеты солнечной системы» познакомил детей с названиями планет, их особенностями. Например, почему Марс красного цвета, почему у Сатурна есть кольца, почему Землю называют голуб</w:t>
      </w:r>
      <w:r>
        <w:rPr>
          <w:rFonts w:ascii="Times New Roman" w:hAnsi="Times New Roman" w:cs="Times New Roman"/>
          <w:sz w:val="28"/>
          <w:szCs w:val="28"/>
        </w:rPr>
        <w:t>ой планетой.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Блок «Человек исследует космос» дает знания о знаменитых исследователях космоса: К.Э.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Циолковском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>, С.П. Королеве Ю. А. Га</w:t>
      </w:r>
      <w:r>
        <w:rPr>
          <w:rFonts w:ascii="Times New Roman" w:hAnsi="Times New Roman" w:cs="Times New Roman"/>
          <w:sz w:val="28"/>
          <w:szCs w:val="28"/>
        </w:rPr>
        <w:t>гарине; о космических кораблях.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lastRenderedPageBreak/>
        <w:t>Блок «Космические явления» познакомил детей с такими понятиями как «Млечный путь», «Звез</w:t>
      </w:r>
      <w:r>
        <w:rPr>
          <w:rFonts w:ascii="Times New Roman" w:hAnsi="Times New Roman" w:cs="Times New Roman"/>
          <w:sz w:val="28"/>
          <w:szCs w:val="28"/>
        </w:rPr>
        <w:t>дный дождь», «комета».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Модульная, или блочная подача материала позволила дошкольникам получить первоначальные знания о космосе с соблюд</w:t>
      </w:r>
      <w:r>
        <w:rPr>
          <w:rFonts w:ascii="Times New Roman" w:hAnsi="Times New Roman" w:cs="Times New Roman"/>
          <w:sz w:val="28"/>
          <w:szCs w:val="28"/>
        </w:rPr>
        <w:t>ением педагогических принципов.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Принцип научности говорит о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 что мы даем детям достоверные знания, которые не могут быть опровергнуты, обеспечить ребенку неискаженное первоначальное восприятие предметов, явлений, вызвать к ним положител</w:t>
      </w:r>
      <w:r>
        <w:rPr>
          <w:rFonts w:ascii="Times New Roman" w:hAnsi="Times New Roman" w:cs="Times New Roman"/>
          <w:sz w:val="28"/>
          <w:szCs w:val="28"/>
        </w:rPr>
        <w:t>ьное отношение, заинтересовать.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Принцип доступности направлен на то, все знания должны соответствовать возрастному уровню детей-дошколь</w:t>
      </w:r>
      <w:r>
        <w:rPr>
          <w:rFonts w:ascii="Times New Roman" w:hAnsi="Times New Roman" w:cs="Times New Roman"/>
          <w:sz w:val="28"/>
          <w:szCs w:val="28"/>
        </w:rPr>
        <w:t>ников.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Принцип развивающего эффекта содержания требует ориентации учебного процесса на потенциальные возможности ребенка. В основе принципа лежит закономерность, согласно которой обучение - движущая сила целостного развития личности ребенка, становления у него новых качеств ума, памяти и других сторон психики, а также формирования способ</w:t>
      </w:r>
      <w:r>
        <w:rPr>
          <w:rFonts w:ascii="Times New Roman" w:hAnsi="Times New Roman" w:cs="Times New Roman"/>
          <w:sz w:val="28"/>
          <w:szCs w:val="28"/>
        </w:rPr>
        <w:t>ностей, интересов, склонностей.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Принцип системност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 усвоение учебного материала идет в определенном порядке, системе. Это требует логического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построения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 как содер</w:t>
      </w:r>
      <w:r>
        <w:rPr>
          <w:rFonts w:ascii="Times New Roman" w:hAnsi="Times New Roman" w:cs="Times New Roman"/>
          <w:sz w:val="28"/>
          <w:szCs w:val="28"/>
        </w:rPr>
        <w:t>жания, так и процесса обучения.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Соблюдая данные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 отмечаем что познавательная деятельность дошкольников развивается, у ребенка увеличиваются объемы знаний об окружающих ег</w:t>
      </w:r>
      <w:r>
        <w:rPr>
          <w:rFonts w:ascii="Times New Roman" w:hAnsi="Times New Roman" w:cs="Times New Roman"/>
          <w:sz w:val="28"/>
          <w:szCs w:val="28"/>
        </w:rPr>
        <w:t>о вещах, в частности о космосе.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Таким образом, для ознакомления с космосом мы создали условия развивающей среды, соблюдали педагогические принципы, продумали содержание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 которое способствовало формированию и закреплению знаний о Вселенной. Разработали перспективный план на год по формированию представ</w:t>
      </w:r>
      <w:r>
        <w:rPr>
          <w:rFonts w:ascii="Times New Roman" w:hAnsi="Times New Roman" w:cs="Times New Roman"/>
          <w:sz w:val="28"/>
          <w:szCs w:val="28"/>
        </w:rPr>
        <w:t>лений о космосе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1)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Освоение дошкольниками обр</w:t>
      </w:r>
      <w:r>
        <w:rPr>
          <w:rFonts w:ascii="Times New Roman" w:hAnsi="Times New Roman" w:cs="Times New Roman"/>
          <w:sz w:val="28"/>
          <w:szCs w:val="28"/>
        </w:rPr>
        <w:t>азовательной области «Познание»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Познание - это умственный процесс приобретения знаний. Он включает в себя восприятие, рассуж</w:t>
      </w:r>
      <w:r>
        <w:rPr>
          <w:rFonts w:ascii="Times New Roman" w:hAnsi="Times New Roman" w:cs="Times New Roman"/>
          <w:sz w:val="28"/>
          <w:szCs w:val="28"/>
        </w:rPr>
        <w:t>дение, творческую деятельность.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это желание, а наоборот,</w:t>
      </w:r>
      <w:r>
        <w:rPr>
          <w:rFonts w:ascii="Times New Roman" w:hAnsi="Times New Roman" w:cs="Times New Roman"/>
          <w:sz w:val="28"/>
          <w:szCs w:val="28"/>
        </w:rPr>
        <w:t xml:space="preserve"> активно помогать и направлять.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</w:t>
      </w:r>
      <w:r>
        <w:rPr>
          <w:rFonts w:ascii="Times New Roman" w:hAnsi="Times New Roman" w:cs="Times New Roman"/>
          <w:sz w:val="28"/>
          <w:szCs w:val="28"/>
        </w:rPr>
        <w:t>орителях космических просторов.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под редакцией Н.Е. </w:t>
      </w:r>
      <w:proofErr w:type="spellStart"/>
      <w:r w:rsidRPr="00E6170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61703">
        <w:rPr>
          <w:rFonts w:ascii="Times New Roman" w:hAnsi="Times New Roman" w:cs="Times New Roman"/>
          <w:sz w:val="28"/>
          <w:szCs w:val="28"/>
        </w:rPr>
        <w:t xml:space="preserve"> предлагает следующее содержание образовательной облас</w:t>
      </w:r>
      <w:r>
        <w:rPr>
          <w:rFonts w:ascii="Times New Roman" w:hAnsi="Times New Roman" w:cs="Times New Roman"/>
          <w:sz w:val="28"/>
          <w:szCs w:val="28"/>
        </w:rPr>
        <w:t>ти «Познание»:</w:t>
      </w:r>
    </w:p>
    <w:p w:rsidR="00E61703" w:rsidRPr="00E61703" w:rsidRDefault="00E61703" w:rsidP="00E6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форм</w:t>
      </w:r>
      <w:r w:rsidRPr="00E61703">
        <w:rPr>
          <w:rFonts w:ascii="Times New Roman" w:hAnsi="Times New Roman" w:cs="Times New Roman"/>
          <w:sz w:val="28"/>
          <w:szCs w:val="28"/>
        </w:rPr>
        <w:t>ирование целостной картины мира</w:t>
      </w:r>
    </w:p>
    <w:p w:rsidR="00E61703" w:rsidRPr="00E61703" w:rsidRDefault="00E61703" w:rsidP="00E6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расширение кругозора детей;</w:t>
      </w:r>
    </w:p>
    <w:p w:rsidR="00E61703" w:rsidRPr="00E61703" w:rsidRDefault="00E61703" w:rsidP="00E6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развитие личностных и интеллектуальных качеств.</w:t>
      </w:r>
    </w:p>
    <w:p w:rsidR="00E61703" w:rsidRPr="00E61703" w:rsidRDefault="00E61703" w:rsidP="00E61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lastRenderedPageBreak/>
        <w:t>формирование адекватных представлений ребенка о себе, семье, обществ</w:t>
      </w:r>
      <w:r w:rsidRPr="00E61703">
        <w:rPr>
          <w:rFonts w:ascii="Times New Roman" w:hAnsi="Times New Roman" w:cs="Times New Roman"/>
          <w:sz w:val="28"/>
          <w:szCs w:val="28"/>
        </w:rPr>
        <w:t>е, государстве, мире и природе.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программе «От рождения до школы» мы также учили принцип интеграции образовательных областей в соответствии с возрастными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особенностями воспитанников.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Интеграция – (лат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елый) – означает восстановление, восполнение, объединение частей в целое, взаимодействие, </w:t>
      </w:r>
      <w:proofErr w:type="spellStart"/>
      <w:r w:rsidRPr="00E61703">
        <w:rPr>
          <w:rFonts w:ascii="Times New Roman" w:hAnsi="Times New Roman" w:cs="Times New Roman"/>
          <w:sz w:val="28"/>
          <w:szCs w:val="28"/>
        </w:rPr>
        <w:t>взаимовидение</w:t>
      </w:r>
      <w:proofErr w:type="spellEnd"/>
      <w:r w:rsidRPr="00E61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703">
        <w:rPr>
          <w:rFonts w:ascii="Times New Roman" w:hAnsi="Times New Roman" w:cs="Times New Roman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имовыражение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взаимореализацию</w:t>
      </w:r>
      <w:proofErr w:type="spellEnd"/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В основе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</w:t>
      </w:r>
      <w:r>
        <w:rPr>
          <w:rFonts w:ascii="Times New Roman" w:hAnsi="Times New Roman" w:cs="Times New Roman"/>
          <w:sz w:val="28"/>
          <w:szCs w:val="28"/>
        </w:rPr>
        <w:t>стоятельной деятельности детей.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в ДОУ с интеграцией в различных образова</w:t>
      </w:r>
      <w:r>
        <w:rPr>
          <w:rFonts w:ascii="Times New Roman" w:hAnsi="Times New Roman" w:cs="Times New Roman"/>
          <w:sz w:val="28"/>
          <w:szCs w:val="28"/>
        </w:rPr>
        <w:t>тельных областях.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Педагогическое проектирование – это способ организации педагогического процесса, основанный на взаимодействии педагога и воспитанника, как способ взаимодействия с окружающей средой, поэтапная практическая деятельность по достижению поста</w:t>
      </w:r>
      <w:r>
        <w:rPr>
          <w:rFonts w:ascii="Times New Roman" w:hAnsi="Times New Roman" w:cs="Times New Roman"/>
          <w:sz w:val="28"/>
          <w:szCs w:val="28"/>
        </w:rPr>
        <w:t>вленной цели.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Основная функция проектирования – наметить программу, подобрать средст</w:t>
      </w:r>
      <w:r>
        <w:rPr>
          <w:rFonts w:ascii="Times New Roman" w:hAnsi="Times New Roman" w:cs="Times New Roman"/>
          <w:sz w:val="28"/>
          <w:szCs w:val="28"/>
        </w:rPr>
        <w:t>ва дальнейших целевых действий.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Мы выбрали проектный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к как он имеет ряд преимуществ: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1) Знания, приобретаемые детьми в ходе реализации проекта, становятся достоя</w:t>
      </w:r>
      <w:r>
        <w:rPr>
          <w:rFonts w:ascii="Times New Roman" w:hAnsi="Times New Roman" w:cs="Times New Roman"/>
          <w:sz w:val="28"/>
          <w:szCs w:val="28"/>
        </w:rPr>
        <w:t>нием их личного опыта.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2) Экспериментируя, ребенок ищет ответ на вопрос и тем самым, развивает творческие спосо</w:t>
      </w:r>
      <w:r>
        <w:rPr>
          <w:rFonts w:ascii="Times New Roman" w:hAnsi="Times New Roman" w:cs="Times New Roman"/>
          <w:sz w:val="28"/>
          <w:szCs w:val="28"/>
        </w:rPr>
        <w:t>бности, коммуникативные навыки.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3) стимулирование интереса детей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</w:t>
      </w:r>
      <w:r>
        <w:rPr>
          <w:rFonts w:ascii="Times New Roman" w:hAnsi="Times New Roman" w:cs="Times New Roman"/>
          <w:sz w:val="28"/>
          <w:szCs w:val="28"/>
        </w:rPr>
        <w:t>е применение полученных знаний.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Таким образом, проектная деятельность представляет собой особый вид интеллектуально – творческой деятельности; совокупность приемов, операций овладения определенной областью практического или теоретического зна</w:t>
      </w:r>
      <w:r>
        <w:rPr>
          <w:rFonts w:ascii="Times New Roman" w:hAnsi="Times New Roman" w:cs="Times New Roman"/>
          <w:sz w:val="28"/>
          <w:szCs w:val="28"/>
        </w:rPr>
        <w:t>ния, той или иной деятельности;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Кроме того, слушание песен о космосе и космонавтах, слушание «космической» музыки; разучивание «Марша юных космонавтов», «Полета на Луну», музыкально-ритмические импровизации по теме праздника способствовали реализации обра</w:t>
      </w:r>
      <w:r>
        <w:rPr>
          <w:rFonts w:ascii="Times New Roman" w:hAnsi="Times New Roman" w:cs="Times New Roman"/>
          <w:sz w:val="28"/>
          <w:szCs w:val="28"/>
        </w:rPr>
        <w:t>зовательной области «Познание».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Мы создали творческую мастерскую по созданию панно «Дорога в космос», «Скафандр космонавта», «Планеты Солнечной системы». Тем самым пополнили предметно развивающую среду. Интересная форма работы </w:t>
      </w:r>
      <w:r w:rsidRPr="00E61703">
        <w:rPr>
          <w:rFonts w:ascii="Times New Roman" w:hAnsi="Times New Roman" w:cs="Times New Roman"/>
          <w:sz w:val="28"/>
          <w:szCs w:val="28"/>
        </w:rPr>
        <w:lastRenderedPageBreak/>
        <w:t>это создание коллекции фотографий космонавтов, открыток (первый космонавт, первый космонавт, вышедший в открытый кос</w:t>
      </w:r>
      <w:r>
        <w:rPr>
          <w:rFonts w:ascii="Times New Roman" w:hAnsi="Times New Roman" w:cs="Times New Roman"/>
          <w:sz w:val="28"/>
          <w:szCs w:val="28"/>
        </w:rPr>
        <w:t>мос, первая женщина-космонавт).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Беседы, рассказы по теме праздника (о первом космонавте планеты; о создателях космических кораблей </w:t>
      </w:r>
      <w:proofErr w:type="spellStart"/>
      <w:r w:rsidRPr="00E61703">
        <w:rPr>
          <w:rFonts w:ascii="Times New Roman" w:hAnsi="Times New Roman" w:cs="Times New Roman"/>
          <w:sz w:val="28"/>
          <w:szCs w:val="28"/>
        </w:rPr>
        <w:t>С.П.Королеве</w:t>
      </w:r>
      <w:proofErr w:type="spellEnd"/>
      <w:r w:rsidRPr="00E61703">
        <w:rPr>
          <w:rFonts w:ascii="Times New Roman" w:hAnsi="Times New Roman" w:cs="Times New Roman"/>
          <w:sz w:val="28"/>
          <w:szCs w:val="28"/>
        </w:rPr>
        <w:t>; о гордости россиян за достижения в освоении Космоса; о названиях улиц и площадей в каждом российском городе – Гагарина, Циолковского, Терешковой) дали «пищу» для размышления о личностных качеств</w:t>
      </w:r>
      <w:r>
        <w:rPr>
          <w:rFonts w:ascii="Times New Roman" w:hAnsi="Times New Roman" w:cs="Times New Roman"/>
          <w:sz w:val="28"/>
          <w:szCs w:val="28"/>
        </w:rPr>
        <w:t>ах людей, связанных с космосом.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 xml:space="preserve">Космос трактуется как Вселенная, мир. </w:t>
      </w:r>
      <w:proofErr w:type="gramStart"/>
      <w:r w:rsidRPr="00E61703">
        <w:rPr>
          <w:rFonts w:ascii="Times New Roman" w:hAnsi="Times New Roman" w:cs="Times New Roman"/>
          <w:sz w:val="28"/>
          <w:szCs w:val="28"/>
        </w:rPr>
        <w:t>Используя словарь Ожегова мы дали детям</w:t>
      </w:r>
      <w:proofErr w:type="gramEnd"/>
      <w:r w:rsidRPr="00E61703">
        <w:rPr>
          <w:rFonts w:ascii="Times New Roman" w:hAnsi="Times New Roman" w:cs="Times New Roman"/>
          <w:sz w:val="28"/>
          <w:szCs w:val="28"/>
        </w:rPr>
        <w:t xml:space="preserve"> такие понятия как: «Ближний космос (исследуемый человеком)», «Дальний космос (мир звезд и галактик). Освоение космоса. Космонавт выходит в открытый космос (за борт космического корабля). Космические лучи. Космический полет. Корабль. Космическая связь (осуществляемая через запущенные в космос искусственные спутники Земли, а также непосредственная связь Земли с космическим летательным аппаратом). Первая, вторая и третья космические скорости (при которых тело, соответственно, превращается в искусственный спутник Земли, преодолевает ее притяжение</w:t>
      </w:r>
      <w:r>
        <w:rPr>
          <w:rFonts w:ascii="Times New Roman" w:hAnsi="Times New Roman" w:cs="Times New Roman"/>
          <w:sz w:val="28"/>
          <w:szCs w:val="28"/>
        </w:rPr>
        <w:t xml:space="preserve"> и покидает Солнечную систему).</w:t>
      </w:r>
    </w:p>
    <w:p w:rsidR="00E61703" w:rsidRPr="00E61703" w:rsidRDefault="00E61703" w:rsidP="00E6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03">
        <w:rPr>
          <w:rFonts w:ascii="Times New Roman" w:hAnsi="Times New Roman" w:cs="Times New Roman"/>
          <w:sz w:val="28"/>
          <w:szCs w:val="28"/>
        </w:rPr>
        <w:t>Благодаря проделанной работе дети усвоили много знаний связанных с космосом, научились самостоятельно троить ракеты и другие летательные аппараты, а самое главное стали задавать много вопросов о прошлом и будущем, что говорить о развитии любознательности, научились делать простые умозаключения.</w:t>
      </w:r>
    </w:p>
    <w:sectPr w:rsidR="00E61703" w:rsidRPr="00E6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7652"/>
    <w:multiLevelType w:val="hybridMultilevel"/>
    <w:tmpl w:val="E8C46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03"/>
    <w:rsid w:val="004740B8"/>
    <w:rsid w:val="004A7DD2"/>
    <w:rsid w:val="00A47BBC"/>
    <w:rsid w:val="00E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6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6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2021-03-21T15:25:00Z</dcterms:created>
  <dcterms:modified xsi:type="dcterms:W3CDTF">2021-03-21T15:32:00Z</dcterms:modified>
</cp:coreProperties>
</file>