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1C4" w:rsidRPr="00FC347F" w:rsidRDefault="00FC347F" w:rsidP="00705195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Доклад </w:t>
      </w:r>
      <w:r w:rsidR="00CC2C9B">
        <w:rPr>
          <w:lang w:val="ru-RU"/>
        </w:rPr>
        <w:t xml:space="preserve"> </w:t>
      </w:r>
      <w:r>
        <w:rPr>
          <w:lang w:val="ru-RU"/>
        </w:rPr>
        <w:t xml:space="preserve"> </w:t>
      </w:r>
      <w:hyperlink r:id="rId9" w:history="1">
        <w:r w:rsidRPr="00FC347F">
          <w:rPr>
            <w:rFonts w:ascii="Times New Roman" w:hAnsi="Times New Roman" w:cs="Times New Roman"/>
            <w:lang w:val="ru-RU"/>
          </w:rPr>
          <w:t xml:space="preserve">«Инновационная деятельность педагога, как ресурс повышения педагогического мастерства» </w:t>
        </w:r>
      </w:hyperlink>
      <w:r w:rsidRPr="00FC347F">
        <w:rPr>
          <w:rFonts w:ascii="Times New Roman" w:hAnsi="Times New Roman" w:cs="Times New Roman"/>
        </w:rPr>
        <w:t>  </w:t>
      </w:r>
    </w:p>
    <w:p w:rsidR="00D30686" w:rsidRPr="00FC347F" w:rsidRDefault="00FC347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C347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357648" w:rsidRDefault="00164D5D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65B6">
        <w:rPr>
          <w:rFonts w:ascii="Times New Roman" w:hAnsi="Times New Roman" w:cs="Times New Roman"/>
          <w:sz w:val="24"/>
          <w:szCs w:val="24"/>
          <w:lang w:val="ru-RU"/>
        </w:rPr>
        <w:t xml:space="preserve">Я - учитель </w:t>
      </w:r>
      <w:r w:rsidR="00646E45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="00357648">
        <w:rPr>
          <w:rFonts w:ascii="Times New Roman" w:hAnsi="Times New Roman" w:cs="Times New Roman"/>
          <w:sz w:val="24"/>
          <w:szCs w:val="24"/>
          <w:lang w:val="ru-RU"/>
        </w:rPr>
        <w:t>. М</w:t>
      </w:r>
      <w:r w:rsidR="00646E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5764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646E45">
        <w:rPr>
          <w:rFonts w:ascii="Times New Roman" w:hAnsi="Times New Roman" w:cs="Times New Roman"/>
          <w:sz w:val="24"/>
          <w:szCs w:val="24"/>
          <w:lang w:val="ru-RU"/>
        </w:rPr>
        <w:t xml:space="preserve"> предмет нес</w:t>
      </w:r>
      <w:r w:rsidR="00357648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646E45">
        <w:rPr>
          <w:rFonts w:ascii="Times New Roman" w:hAnsi="Times New Roman" w:cs="Times New Roman"/>
          <w:sz w:val="24"/>
          <w:szCs w:val="24"/>
          <w:lang w:val="ru-RU"/>
        </w:rPr>
        <w:t xml:space="preserve">т особую социальную функцию – формирование у молодого поколения готовности </w:t>
      </w:r>
      <w:r w:rsidR="00336BB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157199" w:rsidRPr="00E81E57">
        <w:rPr>
          <w:rFonts w:ascii="Times New Roman" w:hAnsi="Times New Roman" w:cs="Times New Roman"/>
          <w:sz w:val="24"/>
          <w:szCs w:val="24"/>
          <w:lang w:val="ru-RU"/>
        </w:rPr>
        <w:t>способности к успешной социализации в обществе и активной адаптации на рынке труда</w:t>
      </w:r>
      <w:r w:rsidR="0015719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659B4">
        <w:rPr>
          <w:rFonts w:ascii="Times New Roman" w:hAnsi="Times New Roman" w:cs="Times New Roman"/>
          <w:sz w:val="24"/>
          <w:szCs w:val="24"/>
          <w:lang w:val="ru-RU"/>
        </w:rPr>
        <w:t>именно поэтому основ</w:t>
      </w:r>
      <w:r w:rsidR="005477C5">
        <w:rPr>
          <w:rFonts w:ascii="Times New Roman" w:hAnsi="Times New Roman" w:cs="Times New Roman"/>
          <w:sz w:val="24"/>
          <w:szCs w:val="24"/>
          <w:lang w:val="ru-RU"/>
        </w:rPr>
        <w:t>ным</w:t>
      </w:r>
      <w:r w:rsidR="00E659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77C5">
        <w:rPr>
          <w:rFonts w:ascii="Times New Roman" w:hAnsi="Times New Roman" w:cs="Times New Roman"/>
          <w:sz w:val="24"/>
          <w:szCs w:val="24"/>
          <w:lang w:val="ru-RU"/>
        </w:rPr>
        <w:t>направлением</w:t>
      </w:r>
      <w:r w:rsidR="004138B2">
        <w:rPr>
          <w:rFonts w:ascii="Times New Roman" w:hAnsi="Times New Roman" w:cs="Times New Roman"/>
          <w:sz w:val="24"/>
          <w:szCs w:val="24"/>
          <w:lang w:val="ru-RU"/>
        </w:rPr>
        <w:t xml:space="preserve"> моей </w:t>
      </w:r>
      <w:r w:rsidR="00843B88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="004138B2">
        <w:rPr>
          <w:rFonts w:ascii="Times New Roman" w:hAnsi="Times New Roman" w:cs="Times New Roman"/>
          <w:sz w:val="24"/>
          <w:szCs w:val="24"/>
          <w:lang w:val="ru-RU"/>
        </w:rPr>
        <w:t xml:space="preserve">  явл</w:t>
      </w:r>
      <w:r w:rsidR="005477C5">
        <w:rPr>
          <w:rFonts w:ascii="Times New Roman" w:hAnsi="Times New Roman" w:cs="Times New Roman"/>
          <w:sz w:val="24"/>
          <w:szCs w:val="24"/>
          <w:lang w:val="ru-RU"/>
        </w:rPr>
        <w:t>яется</w:t>
      </w:r>
      <w:r w:rsidR="004138B2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опыта </w:t>
      </w:r>
      <w:r w:rsidR="005477C5">
        <w:rPr>
          <w:rFonts w:ascii="Times New Roman" w:hAnsi="Times New Roman" w:cs="Times New Roman"/>
          <w:sz w:val="24"/>
          <w:szCs w:val="24"/>
          <w:lang w:val="ru-RU"/>
        </w:rPr>
        <w:t>творческой</w:t>
      </w:r>
      <w:r w:rsidR="004138B2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учащихся, сущность и содержание </w:t>
      </w:r>
      <w:r w:rsidR="00843B88">
        <w:rPr>
          <w:rFonts w:ascii="Times New Roman" w:hAnsi="Times New Roman" w:cs="Times New Roman"/>
          <w:sz w:val="24"/>
          <w:szCs w:val="24"/>
          <w:lang w:val="ru-RU"/>
        </w:rPr>
        <w:t xml:space="preserve">которых </w:t>
      </w:r>
      <w:r w:rsidR="004138B2">
        <w:rPr>
          <w:rFonts w:ascii="Times New Roman" w:hAnsi="Times New Roman" w:cs="Times New Roman"/>
          <w:sz w:val="24"/>
          <w:szCs w:val="24"/>
          <w:lang w:val="ru-RU"/>
        </w:rPr>
        <w:t xml:space="preserve">отражены </w:t>
      </w:r>
      <w:r w:rsidR="000B0076" w:rsidRPr="003C65B6">
        <w:rPr>
          <w:rFonts w:ascii="Times New Roman" w:hAnsi="Times New Roman" w:cs="Times New Roman"/>
          <w:sz w:val="24"/>
          <w:szCs w:val="24"/>
          <w:lang w:val="ru-RU"/>
        </w:rPr>
        <w:t>Законом РФ «Об образовании</w:t>
      </w:r>
      <w:r w:rsidR="00843B88">
        <w:rPr>
          <w:rFonts w:ascii="Times New Roman" w:hAnsi="Times New Roman" w:cs="Times New Roman"/>
          <w:sz w:val="24"/>
          <w:szCs w:val="24"/>
          <w:lang w:val="ru-RU"/>
        </w:rPr>
        <w:t xml:space="preserve"> РФ</w:t>
      </w:r>
      <w:r w:rsidR="000B0076" w:rsidRPr="003C65B6">
        <w:rPr>
          <w:rFonts w:ascii="Times New Roman" w:hAnsi="Times New Roman" w:cs="Times New Roman"/>
          <w:sz w:val="24"/>
          <w:szCs w:val="24"/>
          <w:lang w:val="ru-RU"/>
        </w:rPr>
        <w:t xml:space="preserve">», Концепцией модернизации российского общего образования. </w:t>
      </w:r>
    </w:p>
    <w:p w:rsidR="00164D5D" w:rsidRDefault="00D3068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686">
        <w:rPr>
          <w:rFonts w:ascii="Times New Roman" w:hAnsi="Times New Roman" w:cs="Times New Roman"/>
          <w:sz w:val="24"/>
          <w:szCs w:val="24"/>
          <w:lang w:val="ru-RU"/>
        </w:rPr>
        <w:t xml:space="preserve">Одной из самых важных задач  уроков  технологии  - учить ребят наиболее рациональным приемам исследовательской деятельности, сравнению, установлению причинно-следственных связей, абстракции и обобщению и др. </w:t>
      </w:r>
      <w:r w:rsidR="00336BB3" w:rsidRPr="00336BB3">
        <w:rPr>
          <w:rFonts w:ascii="Times New Roman" w:hAnsi="Times New Roman" w:cs="Times New Roman"/>
          <w:sz w:val="24"/>
          <w:szCs w:val="24"/>
          <w:lang w:val="ru-RU"/>
        </w:rPr>
        <w:t>Как показывает моя практика, кратчайший путь к  решен</w:t>
      </w:r>
      <w:r w:rsidR="00336BB3">
        <w:rPr>
          <w:rFonts w:ascii="Times New Roman" w:hAnsi="Times New Roman" w:cs="Times New Roman"/>
          <w:sz w:val="24"/>
          <w:szCs w:val="24"/>
          <w:lang w:val="ru-RU"/>
        </w:rPr>
        <w:t xml:space="preserve">ию этой педагогической задачи </w:t>
      </w:r>
      <w:r w:rsidRPr="00D30686">
        <w:rPr>
          <w:rFonts w:ascii="Times New Roman" w:hAnsi="Times New Roman" w:cs="Times New Roman"/>
          <w:sz w:val="24"/>
          <w:szCs w:val="24"/>
          <w:lang w:val="ru-RU"/>
        </w:rPr>
        <w:t xml:space="preserve">лежит через познавательную и самостоятельную активность учащихся в учебном процессе, через продуктивность их деятельности. Прочнее и глубже, легче и с наименьшими усилиями формируются знания при условии создания для учащихся познавательного и поисково-исследовательского интереса. «Непосредственный интерес – вот великий двигатель, единственный, который видит верно, и далеко, интерес к педагогической системе является краеугольным камнем обучения» - так писал Ж. Ж. Руссо ещё в 18 веке. Поисково-исследовательский интерес, 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Pr="00D30686">
        <w:rPr>
          <w:rFonts w:ascii="Times New Roman" w:hAnsi="Times New Roman" w:cs="Times New Roman"/>
          <w:sz w:val="24"/>
          <w:szCs w:val="24"/>
          <w:lang w:val="ru-RU"/>
        </w:rPr>
        <w:t>следствие и творческая активность школьников сами по себе не возникают. Они формируются и создаются содержанием учебного материала, методами и приемами обучения, под влиянием внутренних потребностей, желания учиться.</w:t>
      </w:r>
    </w:p>
    <w:p w:rsidR="00357648" w:rsidRDefault="00D3068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686">
        <w:rPr>
          <w:rFonts w:ascii="Times New Roman" w:hAnsi="Times New Roman" w:cs="Times New Roman"/>
          <w:sz w:val="24"/>
          <w:szCs w:val="24"/>
          <w:lang w:val="ru-RU"/>
        </w:rPr>
        <w:t xml:space="preserve">Творческой активностью человека является поиск интуитивного решения. Интуитивное решение возможно, если осуществляется множество попыток решить задачу. В процессе этих попыток происходит осмысление сути проблемы, критическое осмысление своих действий и сути используемых средств, осмысление области поиска решения и причин неудач. </w:t>
      </w:r>
      <w:r w:rsidR="00336BB3" w:rsidRPr="00336BB3">
        <w:rPr>
          <w:rFonts w:ascii="Times New Roman" w:hAnsi="Times New Roman" w:cs="Times New Roman"/>
          <w:sz w:val="24"/>
          <w:szCs w:val="24"/>
          <w:lang w:val="ru-RU"/>
        </w:rPr>
        <w:t>Поэтому при обучении я  не ограничиваюсь   развитием   какой- то отдельной  творческой  способности, например, творческое мышление, а формирую у учеников опыт творческой деятельности.  Причем,  формирую оба  ее аспекта:</w:t>
      </w:r>
    </w:p>
    <w:p w:rsidR="00357648" w:rsidRDefault="00D3068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686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="003576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0686">
        <w:rPr>
          <w:rFonts w:ascii="Times New Roman" w:hAnsi="Times New Roman" w:cs="Times New Roman"/>
          <w:sz w:val="24"/>
          <w:szCs w:val="24"/>
          <w:lang w:val="ru-RU"/>
        </w:rPr>
        <w:t xml:space="preserve">исследовательская деятельность (как творческий вид познания); </w:t>
      </w:r>
    </w:p>
    <w:p w:rsidR="00D30686" w:rsidRDefault="00D3068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686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="00336B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0686">
        <w:rPr>
          <w:rFonts w:ascii="Times New Roman" w:hAnsi="Times New Roman" w:cs="Times New Roman"/>
          <w:sz w:val="24"/>
          <w:szCs w:val="24"/>
          <w:lang w:val="ru-RU"/>
        </w:rPr>
        <w:t>собственно творческая деятельность, создание принципиально нового продукта.</w:t>
      </w:r>
    </w:p>
    <w:p w:rsidR="00336BB3" w:rsidRPr="00336BB3" w:rsidRDefault="00D476F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76FA">
        <w:rPr>
          <w:rFonts w:ascii="Times New Roman" w:hAnsi="Times New Roman" w:cs="Times New Roman"/>
          <w:b/>
          <w:sz w:val="24"/>
          <w:szCs w:val="24"/>
          <w:lang w:val="ru-RU"/>
        </w:rPr>
        <w:t>Ведущая педагогическая идея</w:t>
      </w:r>
      <w:r w:rsidR="00336BB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моего опыта</w:t>
      </w:r>
      <w:r w:rsidRPr="00D476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476FA">
        <w:rPr>
          <w:rFonts w:ascii="Times New Roman" w:hAnsi="Times New Roman" w:cs="Times New Roman"/>
          <w:sz w:val="24"/>
          <w:szCs w:val="24"/>
          <w:lang w:val="ru-RU"/>
        </w:rPr>
        <w:t>– всякое знание остается мертвым, если в учащихся не развивается инициатива и самодеятельность: учащегося нужно при</w:t>
      </w:r>
      <w:r w:rsidRPr="00D476FA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учать не только к мышлению, но и к хотению, а формирование опыта творческой деятельности учащихся в процессе обучения технологии призвано обеспечить готовность обучающихся к поиску решений новых проблем, к творческому преобразованию действительности.</w:t>
      </w:r>
      <w:r w:rsidR="00336BB3" w:rsidRPr="00336BB3">
        <w:rPr>
          <w:lang w:val="ru-RU"/>
        </w:rPr>
        <w:t xml:space="preserve"> </w:t>
      </w:r>
      <w:r w:rsidR="00336BB3" w:rsidRPr="00336BB3">
        <w:rPr>
          <w:rFonts w:ascii="Times New Roman" w:hAnsi="Times New Roman" w:cs="Times New Roman"/>
          <w:sz w:val="24"/>
          <w:szCs w:val="24"/>
          <w:lang w:val="ru-RU"/>
        </w:rPr>
        <w:t xml:space="preserve">На  реализацию данной идеи и направлена  методическая  система  моей педагогической деятельности. </w:t>
      </w:r>
    </w:p>
    <w:p w:rsidR="00336BB3" w:rsidRPr="00336BB3" w:rsidRDefault="00336BB3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6BB3">
        <w:rPr>
          <w:rFonts w:ascii="Times New Roman" w:hAnsi="Times New Roman" w:cs="Times New Roman"/>
          <w:sz w:val="24"/>
          <w:szCs w:val="24"/>
          <w:lang w:val="ru-RU"/>
        </w:rPr>
        <w:t>Теоретической основой ее  проектирования послужили   работы  отечественных и зарубежных  ученых - психологов (Г. Айзенк; Д.Векслер, Дж. Равен ), которые помогли мне понять  природу творческих способностей,    труды   педагогов А.С. Макаренко, В. А. Сухомлинского и другая психолого-педагогическая  литература  авторов, занимающихся проблемами  формирования  у школьников опыта творческой деятельности. Ценным для меня  теоретическим и эмпирическим материалом  послужили  педагогические    идеи  Я.А. Коменского, который выдвинул   принцип природосообразности, согласно которому учитель должен, обучая и воспитывая ребенка, строго следовать природным законам его развития.</w:t>
      </w:r>
    </w:p>
    <w:p w:rsidR="00E659B4" w:rsidRPr="00D476FA" w:rsidRDefault="00336BB3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6BB3">
        <w:rPr>
          <w:rFonts w:ascii="Times New Roman" w:hAnsi="Times New Roman" w:cs="Times New Roman"/>
          <w:sz w:val="24"/>
          <w:szCs w:val="24"/>
          <w:lang w:val="ru-RU"/>
        </w:rPr>
        <w:t xml:space="preserve">  В процессе работы над проектированием своей методической системы  я использовал  такие приемы, как системный подход, анализ, синтез и обобщение, включающие теоретическую и эмпирическую составляющие.</w:t>
      </w:r>
    </w:p>
    <w:p w:rsidR="00DA6B4A" w:rsidRDefault="003C65B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b/>
          <w:sz w:val="24"/>
          <w:szCs w:val="24"/>
          <w:lang w:val="ru-RU"/>
        </w:rPr>
        <w:t>Свою методическую систему отношу к модели «Ищущий»,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6B4A" w:rsidRPr="00DA6B4A">
        <w:rPr>
          <w:rFonts w:ascii="Times New Roman" w:hAnsi="Times New Roman" w:cs="Times New Roman"/>
          <w:sz w:val="24"/>
          <w:szCs w:val="24"/>
          <w:lang w:val="ru-RU"/>
        </w:rPr>
        <w:t xml:space="preserve">ведущими являются цели-ценности, содержательно-операционный элемент и методический опыт в методическом стиле; комбинирование инновационных </w:t>
      </w:r>
      <w:r w:rsidR="00DA6B4A" w:rsidRPr="00336BB3">
        <w:rPr>
          <w:rFonts w:ascii="Times New Roman" w:hAnsi="Times New Roman" w:cs="Times New Roman"/>
          <w:sz w:val="24"/>
          <w:szCs w:val="24"/>
          <w:lang w:val="ru-RU"/>
        </w:rPr>
        <w:t>организационны</w:t>
      </w:r>
      <w:r w:rsidR="00DA6B4A">
        <w:rPr>
          <w:rFonts w:ascii="Times New Roman" w:hAnsi="Times New Roman" w:cs="Times New Roman"/>
          <w:sz w:val="24"/>
          <w:szCs w:val="24"/>
          <w:lang w:val="ru-RU"/>
        </w:rPr>
        <w:t>х форм</w:t>
      </w:r>
      <w:r w:rsidR="00DA6B4A" w:rsidRPr="00336B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6B4A" w:rsidRPr="00DA6B4A">
        <w:rPr>
          <w:rFonts w:ascii="Times New Roman" w:hAnsi="Times New Roman" w:cs="Times New Roman"/>
          <w:sz w:val="24"/>
          <w:szCs w:val="24"/>
          <w:lang w:val="ru-RU"/>
        </w:rPr>
        <w:t xml:space="preserve">с традиционными </w:t>
      </w:r>
    </w:p>
    <w:p w:rsidR="00DA6B4A" w:rsidRPr="00164D5D" w:rsidRDefault="00DA6B4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77C5">
        <w:rPr>
          <w:rFonts w:ascii="Times New Roman" w:hAnsi="Times New Roman" w:cs="Times New Roman"/>
          <w:b/>
          <w:sz w:val="24"/>
          <w:szCs w:val="24"/>
          <w:lang w:val="ru-RU"/>
        </w:rPr>
        <w:t>Место апробации: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 М</w:t>
      </w: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>ОУ «Воздвиженская сред</w:t>
      </w:r>
      <w:r>
        <w:rPr>
          <w:rFonts w:ascii="Times New Roman" w:hAnsi="Times New Roman" w:cs="Times New Roman"/>
          <w:sz w:val="24"/>
          <w:szCs w:val="24"/>
          <w:lang w:val="ru-RU"/>
        </w:rPr>
        <w:t>няя общеобразовательная школа №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1»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Уссурийского городского округа. </w:t>
      </w:r>
      <w:r w:rsidRPr="00164D5D">
        <w:rPr>
          <w:rFonts w:ascii="Times New Roman" w:hAnsi="Times New Roman" w:cs="Times New Roman"/>
          <w:sz w:val="24"/>
          <w:szCs w:val="24"/>
          <w:lang w:val="ru-RU"/>
        </w:rPr>
        <w:t xml:space="preserve">Период становления системы: с 2006 года </w:t>
      </w:r>
    </w:p>
    <w:p w:rsidR="00DA6B4A" w:rsidRDefault="00DA6B4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6BA8">
        <w:rPr>
          <w:rFonts w:ascii="Times New Roman" w:hAnsi="Times New Roman" w:cs="Times New Roman"/>
          <w:b/>
          <w:sz w:val="24"/>
          <w:szCs w:val="24"/>
          <w:lang w:val="ru-RU"/>
        </w:rPr>
        <w:t>Тема: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>азвити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 xml:space="preserve"> мотивации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 xml:space="preserve"> творческой инициативы и </w:t>
      </w:r>
      <w:r>
        <w:rPr>
          <w:rFonts w:ascii="Times New Roman" w:hAnsi="Times New Roman" w:cs="Times New Roman"/>
          <w:sz w:val="24"/>
          <w:szCs w:val="24"/>
          <w:lang w:val="ru-RU"/>
        </w:rPr>
        <w:t>деятельности учащихся посредством</w:t>
      </w:r>
      <w:r w:rsidRPr="00336B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>рименени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 xml:space="preserve"> инновационных технологий в образовательном процессе с целью повышения качества об</w:t>
      </w:r>
      <w:r>
        <w:rPr>
          <w:rFonts w:ascii="Times New Roman" w:hAnsi="Times New Roman" w:cs="Times New Roman"/>
          <w:sz w:val="24"/>
          <w:szCs w:val="24"/>
          <w:lang w:val="ru-RU"/>
        </w:rPr>
        <w:t>разования</w:t>
      </w:r>
      <w:r w:rsidRPr="00E06BA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51C4" w:rsidRPr="0059500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5007">
        <w:rPr>
          <w:rFonts w:ascii="Times New Roman" w:hAnsi="Times New Roman" w:cs="Times New Roman"/>
          <w:b/>
          <w:sz w:val="24"/>
          <w:szCs w:val="24"/>
          <w:lang w:val="ru-RU"/>
        </w:rPr>
        <w:t>Цели: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Глобальные (определены общественно-государственным заказом):  формирование у школьников гражданской  ответственности и правового самосознания, духовности и культуры, инициативности, самостоятельности, толерантности, способности к успешной социализации в обществе и активной адаптации на рынке труда. 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E57">
        <w:rPr>
          <w:rFonts w:ascii="Times New Roman" w:hAnsi="Times New Roman" w:cs="Times New Roman"/>
          <w:b/>
          <w:sz w:val="24"/>
          <w:szCs w:val="24"/>
        </w:rPr>
        <w:t xml:space="preserve">Этапные: </w:t>
      </w:r>
    </w:p>
    <w:p w:rsidR="002551C4" w:rsidRPr="00E81E57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осознавать необходимость применения инноваций; быть готовым к опытно-экспериментальной работе;</w:t>
      </w:r>
    </w:p>
    <w:p w:rsidR="002551C4" w:rsidRPr="00E81E57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уметь прогнозировать проблемы и обеспечить программирование своей деятельности, творческой рефлексии, генерирование идей, воплощение творческого замысла; </w:t>
      </w:r>
    </w:p>
    <w:p w:rsidR="002551C4" w:rsidRPr="00562B06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B06">
        <w:rPr>
          <w:rFonts w:ascii="Times New Roman" w:hAnsi="Times New Roman" w:cs="Times New Roman"/>
          <w:sz w:val="24"/>
          <w:szCs w:val="24"/>
          <w:lang w:val="ru-RU"/>
        </w:rPr>
        <w:t>уметь организовать образовательный процесс для школьников с высокой социальной значимостью учебно-познавательной деятельности;</w:t>
      </w:r>
    </w:p>
    <w:p w:rsidR="002551C4" w:rsidRPr="00E81E57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знать и применять на практике приемы организации самостоятельной умственной деятельности и творческой инициативы учащихся при четком, рациональном порядке в учебной работе;</w:t>
      </w:r>
    </w:p>
    <w:p w:rsidR="002551C4" w:rsidRPr="00E81E57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знать и применять на практике методы и способы отслеживания изменения степени мотивации учащихся;</w:t>
      </w:r>
    </w:p>
    <w:p w:rsidR="002551C4" w:rsidRPr="00E81E57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знать и применять на практике как традиционные, так и инновационные методы и способы оценки качества обучения;</w:t>
      </w:r>
    </w:p>
    <w:p w:rsidR="002551C4" w:rsidRPr="00E81E57" w:rsidRDefault="002551C4" w:rsidP="00705195">
      <w:pPr>
        <w:pStyle w:val="ac"/>
        <w:numPr>
          <w:ilvl w:val="0"/>
          <w:numId w:val="1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осознавать необходимость и систематически распространять собственный педагогический опыт; 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E57">
        <w:rPr>
          <w:rFonts w:ascii="Times New Roman" w:hAnsi="Times New Roman" w:cs="Times New Roman"/>
          <w:b/>
          <w:sz w:val="24"/>
          <w:szCs w:val="24"/>
        </w:rPr>
        <w:t>Аналитические:</w:t>
      </w:r>
    </w:p>
    <w:p w:rsidR="002551C4" w:rsidRPr="00E81E57" w:rsidRDefault="002551C4" w:rsidP="00705195">
      <w:pPr>
        <w:pStyle w:val="ac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анализировать и структурировать педагогическую деятельность в рамках системы;</w:t>
      </w:r>
    </w:p>
    <w:p w:rsidR="002551C4" w:rsidRPr="00E81E57" w:rsidRDefault="002551C4" w:rsidP="00705195">
      <w:pPr>
        <w:pStyle w:val="ac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анализировать результаты различных видов профессионально-педагогической деятельности с точки зрения эффективного использования дидактических систем и педагогической технологи; </w:t>
      </w:r>
    </w:p>
    <w:p w:rsidR="002551C4" w:rsidRPr="00E81E57" w:rsidRDefault="002551C4" w:rsidP="00705195">
      <w:pPr>
        <w:pStyle w:val="ac"/>
        <w:numPr>
          <w:ilvl w:val="0"/>
          <w:numId w:val="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выделять недостатки и противоречия отдельных звеньев учебно-воспитательного процесса.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E57">
        <w:rPr>
          <w:rFonts w:ascii="Times New Roman" w:hAnsi="Times New Roman" w:cs="Times New Roman"/>
          <w:b/>
          <w:sz w:val="24"/>
          <w:szCs w:val="24"/>
        </w:rPr>
        <w:t xml:space="preserve">Проектировочно-прогностические: </w:t>
      </w:r>
    </w:p>
    <w:p w:rsidR="002551C4" w:rsidRPr="00E81E57" w:rsidRDefault="002551C4" w:rsidP="00705195">
      <w:pPr>
        <w:pStyle w:val="ac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вести поиск эффективных способов и приемов педагогических действий в учебно-воспитательном процессе;</w:t>
      </w:r>
    </w:p>
    <w:p w:rsidR="002551C4" w:rsidRPr="00E81E57" w:rsidRDefault="002551C4" w:rsidP="00705195">
      <w:pPr>
        <w:pStyle w:val="ac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исследовать педагогическое воздействие с учетом использования адекватных ситуаций;</w:t>
      </w:r>
    </w:p>
    <w:p w:rsidR="002551C4" w:rsidRPr="00E81E57" w:rsidRDefault="002551C4" w:rsidP="00705195">
      <w:pPr>
        <w:pStyle w:val="ac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прогнозировать предполагаемые у школьников трудности и ошибки;</w:t>
      </w:r>
    </w:p>
    <w:p w:rsidR="002551C4" w:rsidRPr="00E81E57" w:rsidRDefault="002551C4" w:rsidP="00705195">
      <w:pPr>
        <w:pStyle w:val="ac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целесообразно расчленять использование технологии на операции и приемы.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E57">
        <w:rPr>
          <w:rFonts w:ascii="Times New Roman" w:hAnsi="Times New Roman" w:cs="Times New Roman"/>
          <w:b/>
          <w:sz w:val="24"/>
          <w:szCs w:val="24"/>
        </w:rPr>
        <w:t xml:space="preserve">Организационно-деятельностные: </w:t>
      </w:r>
    </w:p>
    <w:p w:rsidR="002551C4" w:rsidRPr="00E81E57" w:rsidRDefault="002551C4" w:rsidP="00705195">
      <w:pPr>
        <w:pStyle w:val="ac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применять инновационные педагогические технологии (игровая технология, проектная технология, информационные технологии, технология психологического сопровождения учебной группы, личностно-ориентированного развивающего обучения, системы развивающего обучения с направленностью на развитие творческих качеств личности, проблемного обучения.);</w:t>
      </w:r>
    </w:p>
    <w:p w:rsidR="002551C4" w:rsidRPr="00E81E57" w:rsidRDefault="002551C4" w:rsidP="00705195">
      <w:pPr>
        <w:pStyle w:val="ac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стимулировать и организовывать различные формы деятельности учащихся в условиях функционирования педагогической технологии;</w:t>
      </w:r>
    </w:p>
    <w:p w:rsidR="002551C4" w:rsidRPr="00E81E57" w:rsidRDefault="002551C4" w:rsidP="00705195">
      <w:pPr>
        <w:pStyle w:val="ac"/>
        <w:numPr>
          <w:ilvl w:val="0"/>
          <w:numId w:val="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управлять учебно-познавательной деятельностью учащихся и реализацией элементов педагогической технологии в учебно-воспитательном процессе.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E57">
        <w:rPr>
          <w:rFonts w:ascii="Times New Roman" w:hAnsi="Times New Roman" w:cs="Times New Roman"/>
          <w:b/>
          <w:sz w:val="24"/>
          <w:szCs w:val="24"/>
        </w:rPr>
        <w:t xml:space="preserve">Оценочно-рефлексивные: </w:t>
      </w:r>
    </w:p>
    <w:p w:rsidR="002551C4" w:rsidRPr="00E81E57" w:rsidRDefault="002551C4" w:rsidP="00705195">
      <w:pPr>
        <w:pStyle w:val="ac"/>
        <w:numPr>
          <w:ilvl w:val="0"/>
          <w:numId w:val="6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оценивать эффективность используемых форм, методов и средств педагогической деятельности, использования разнообразных форм контроля в учебно-воспитательном процессе, диагностику состояния различных видов деятельности учащихся;</w:t>
      </w:r>
    </w:p>
    <w:p w:rsidR="002551C4" w:rsidRPr="00E81E57" w:rsidRDefault="002551C4" w:rsidP="00705195">
      <w:pPr>
        <w:pStyle w:val="ac"/>
        <w:numPr>
          <w:ilvl w:val="0"/>
          <w:numId w:val="6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рефлексировать свою профессиональную деятельность, прогнозировать трудности и ошибки в процессе конструирования методической системы учителя;</w:t>
      </w:r>
    </w:p>
    <w:p w:rsidR="002551C4" w:rsidRPr="00E81E57" w:rsidRDefault="002551C4" w:rsidP="00705195">
      <w:pPr>
        <w:pStyle w:val="ac"/>
        <w:numPr>
          <w:ilvl w:val="0"/>
          <w:numId w:val="6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транслировать собственный методико-педагогический опыт,  способствовать взаимообмену опытом с коллегами.</w:t>
      </w:r>
    </w:p>
    <w:p w:rsidR="002551C4" w:rsidRPr="00E06BA8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06BA8">
        <w:rPr>
          <w:rFonts w:ascii="Times New Roman" w:hAnsi="Times New Roman" w:cs="Times New Roman"/>
          <w:b/>
          <w:sz w:val="24"/>
          <w:szCs w:val="24"/>
          <w:lang w:val="ru-RU"/>
        </w:rPr>
        <w:t>Задачи в рамках методической темы: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1. Формировать способность к творческому саморазвитию, творческой деятельности всех участников образовательного процесса.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1E57">
        <w:rPr>
          <w:rFonts w:ascii="Times New Roman" w:hAnsi="Times New Roman" w:cs="Times New Roman"/>
          <w:sz w:val="24"/>
          <w:szCs w:val="24"/>
        </w:rPr>
        <w:t>2. Продолжать работу:</w:t>
      </w:r>
    </w:p>
    <w:p w:rsidR="002551C4" w:rsidRPr="00E81E57" w:rsidRDefault="002551C4" w:rsidP="00705195">
      <w:pPr>
        <w:pStyle w:val="ac"/>
        <w:numPr>
          <w:ilvl w:val="0"/>
          <w:numId w:val="7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над повышением собственного научно-теоретического уровня в области теории и методики преподавания технологии и ОБЖ;</w:t>
      </w:r>
    </w:p>
    <w:p w:rsidR="002551C4" w:rsidRPr="00E81E57" w:rsidRDefault="002551C4" w:rsidP="00705195">
      <w:pPr>
        <w:pStyle w:val="ac"/>
        <w:numPr>
          <w:ilvl w:val="0"/>
          <w:numId w:val="7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по разработке и апробированию программ кружка «Юный столяр;</w:t>
      </w:r>
    </w:p>
    <w:p w:rsidR="002551C4" w:rsidRPr="00E81E57" w:rsidRDefault="002551C4" w:rsidP="00705195">
      <w:pPr>
        <w:pStyle w:val="ac"/>
        <w:numPr>
          <w:ilvl w:val="0"/>
          <w:numId w:val="7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по разработке методических рекомендаций, дидактических материалов в рамках реализуемой инновации;</w:t>
      </w:r>
    </w:p>
    <w:p w:rsidR="002551C4" w:rsidRPr="00E81E57" w:rsidRDefault="002551C4" w:rsidP="00705195">
      <w:pPr>
        <w:pStyle w:val="ac"/>
        <w:numPr>
          <w:ilvl w:val="0"/>
          <w:numId w:val="7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по изучению психолого-педагогических особенностей школьников по изучению степени мотивации обучаемых;</w:t>
      </w:r>
    </w:p>
    <w:p w:rsidR="002551C4" w:rsidRPr="00E81E57" w:rsidRDefault="002551C4" w:rsidP="00705195">
      <w:pPr>
        <w:pStyle w:val="ac"/>
        <w:numPr>
          <w:ilvl w:val="0"/>
          <w:numId w:val="7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>проводить рефлексивно-оценочный этап, при необходимости корректировку своей методико-педагогической деятельности, а также транслировать опыт.</w:t>
      </w:r>
    </w:p>
    <w:p w:rsidR="002551C4" w:rsidRPr="00FA6B36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B36">
        <w:rPr>
          <w:rFonts w:ascii="Times New Roman" w:hAnsi="Times New Roman" w:cs="Times New Roman"/>
          <w:b/>
          <w:sz w:val="24"/>
          <w:szCs w:val="24"/>
        </w:rPr>
        <w:t xml:space="preserve">Ценности и ценностные ориентиры: </w:t>
      </w:r>
    </w:p>
    <w:p w:rsidR="002551C4" w:rsidRPr="00E81E57" w:rsidRDefault="002551C4" w:rsidP="00705195">
      <w:pPr>
        <w:pStyle w:val="ac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обучение: формирование и развитие компетенций учащихся для их успешной социализации; </w:t>
      </w:r>
    </w:p>
    <w:p w:rsidR="002551C4" w:rsidRPr="00E81E57" w:rsidRDefault="002551C4" w:rsidP="00705195">
      <w:pPr>
        <w:pStyle w:val="ac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воспитание: социальная адаптация, здоровьесбережение, воспитанность, ответственность, толерантность, патриотизм. </w:t>
      </w:r>
    </w:p>
    <w:p w:rsidR="00DA6B4A" w:rsidRDefault="00DA6B4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b/>
          <w:sz w:val="24"/>
          <w:szCs w:val="24"/>
          <w:lang w:val="ru-RU"/>
        </w:rPr>
        <w:t>Организационные формы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36BB3">
        <w:rPr>
          <w:rFonts w:ascii="Times New Roman" w:hAnsi="Times New Roman" w:cs="Times New Roman"/>
          <w:b/>
          <w:sz w:val="24"/>
          <w:szCs w:val="24"/>
          <w:lang w:val="ru-RU"/>
        </w:rPr>
        <w:t>реализации методической системы.</w:t>
      </w:r>
      <w:r w:rsidRPr="00336BB3">
        <w:rPr>
          <w:rFonts w:ascii="Times New Roman" w:hAnsi="Times New Roman" w:cs="Times New Roman"/>
          <w:sz w:val="24"/>
          <w:szCs w:val="24"/>
          <w:lang w:val="ru-RU"/>
        </w:rPr>
        <w:t xml:space="preserve">   В своей педагогической деятельности инновационные организационные формы сочетаю с традицион</w:t>
      </w:r>
      <w:r>
        <w:rPr>
          <w:rFonts w:ascii="Times New Roman" w:hAnsi="Times New Roman" w:cs="Times New Roman"/>
          <w:sz w:val="24"/>
          <w:szCs w:val="24"/>
          <w:lang w:val="ru-RU"/>
        </w:rPr>
        <w:t>ными:</w:t>
      </w:r>
    </w:p>
    <w:p w:rsidR="00DA6B4A" w:rsidRPr="007B29A2" w:rsidRDefault="00DA6B4A" w:rsidP="00705195">
      <w:pPr>
        <w:pStyle w:val="ac"/>
        <w:numPr>
          <w:ilvl w:val="0"/>
          <w:numId w:val="11"/>
        </w:numPr>
        <w:tabs>
          <w:tab w:val="left" w:pos="1134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29A2">
        <w:rPr>
          <w:rFonts w:ascii="Times New Roman" w:hAnsi="Times New Roman" w:cs="Times New Roman"/>
          <w:sz w:val="24"/>
          <w:szCs w:val="24"/>
          <w:lang w:val="ru-RU"/>
        </w:rPr>
        <w:t>коллективно-групповые: уроки, лекции, деловые игры;</w:t>
      </w:r>
    </w:p>
    <w:p w:rsidR="00DA6B4A" w:rsidRPr="007B29A2" w:rsidRDefault="00DA6B4A" w:rsidP="00705195">
      <w:pPr>
        <w:pStyle w:val="ac"/>
        <w:numPr>
          <w:ilvl w:val="0"/>
          <w:numId w:val="11"/>
        </w:numPr>
        <w:tabs>
          <w:tab w:val="left" w:pos="1134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29A2">
        <w:rPr>
          <w:rFonts w:ascii="Times New Roman" w:hAnsi="Times New Roman" w:cs="Times New Roman"/>
          <w:sz w:val="24"/>
          <w:szCs w:val="24"/>
          <w:lang w:val="ru-RU"/>
        </w:rPr>
        <w:t>индивидуально-коллективные: проекты, погружения,</w:t>
      </w:r>
    </w:p>
    <w:p w:rsidR="00DA6B4A" w:rsidRPr="007B29A2" w:rsidRDefault="00DA6B4A" w:rsidP="00705195">
      <w:pPr>
        <w:pStyle w:val="ac"/>
        <w:numPr>
          <w:ilvl w:val="0"/>
          <w:numId w:val="11"/>
        </w:numPr>
        <w:tabs>
          <w:tab w:val="left" w:pos="1134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29A2">
        <w:rPr>
          <w:rFonts w:ascii="Times New Roman" w:hAnsi="Times New Roman" w:cs="Times New Roman"/>
          <w:sz w:val="24"/>
          <w:szCs w:val="24"/>
          <w:lang w:val="ru-RU"/>
        </w:rPr>
        <w:t xml:space="preserve">индивидуальные: консультации, самообучение. </w:t>
      </w:r>
    </w:p>
    <w:p w:rsidR="002551C4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b/>
          <w:sz w:val="24"/>
          <w:szCs w:val="24"/>
          <w:lang w:val="ru-RU"/>
        </w:rPr>
        <w:t>Содержание образования: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2551C4" w:rsidRPr="00B53B2E" w:rsidRDefault="002551C4" w:rsidP="00705195">
      <w:pPr>
        <w:pStyle w:val="ac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обучение: компетенции; </w:t>
      </w:r>
    </w:p>
    <w:p w:rsidR="002551C4" w:rsidRPr="00B53B2E" w:rsidRDefault="002551C4" w:rsidP="00705195">
      <w:pPr>
        <w:pStyle w:val="ac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воспитание: трудолюбие, добросовестное отношение к труду, желание учиться; </w:t>
      </w:r>
    </w:p>
    <w:p w:rsidR="002551C4" w:rsidRPr="00B53B2E" w:rsidRDefault="002551C4" w:rsidP="00705195">
      <w:pPr>
        <w:pStyle w:val="ac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внеурочная деятельность</w:t>
      </w:r>
      <w:r w:rsidRPr="00B53B2E">
        <w:rPr>
          <w:rFonts w:ascii="Times New Roman" w:hAnsi="Times New Roman" w:cs="Times New Roman"/>
          <w:sz w:val="24"/>
          <w:szCs w:val="24"/>
          <w:lang w:val="ru-RU"/>
        </w:rPr>
        <w:t>: поиск, творчество, исследование.</w:t>
      </w:r>
    </w:p>
    <w:p w:rsidR="002551C4" w:rsidRPr="00477B89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7B89">
        <w:rPr>
          <w:rFonts w:ascii="Times New Roman" w:hAnsi="Times New Roman" w:cs="Times New Roman"/>
          <w:b/>
          <w:sz w:val="24"/>
          <w:szCs w:val="24"/>
          <w:lang w:val="ru-RU"/>
        </w:rPr>
        <w:t>Средства:</w:t>
      </w:r>
      <w:r w:rsidRPr="00477B89">
        <w:rPr>
          <w:rFonts w:ascii="Times New Roman" w:hAnsi="Times New Roman" w:cs="Times New Roman"/>
          <w:sz w:val="24"/>
          <w:szCs w:val="24"/>
          <w:lang w:val="ru-RU"/>
        </w:rPr>
        <w:t xml:space="preserve"> Столярный и слесарный ручной и электрофицированный инструмент,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77B89">
        <w:rPr>
          <w:rFonts w:ascii="Times New Roman" w:hAnsi="Times New Roman" w:cs="Times New Roman"/>
          <w:sz w:val="24"/>
          <w:szCs w:val="24"/>
          <w:lang w:val="ru-RU"/>
        </w:rPr>
        <w:t>станочное оборудование, а также современные ТСО, медиа, ИКТ</w:t>
      </w:r>
      <w:r w:rsidR="00164D5D">
        <w:rPr>
          <w:rFonts w:ascii="Times New Roman" w:hAnsi="Times New Roman" w:cs="Times New Roman"/>
          <w:sz w:val="24"/>
          <w:szCs w:val="24"/>
          <w:lang w:val="ru-RU"/>
        </w:rPr>
        <w:t>, ЭОР</w:t>
      </w:r>
      <w:r w:rsidRPr="00477B8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51C4" w:rsidRPr="00E81E92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E92">
        <w:rPr>
          <w:rFonts w:ascii="Times New Roman" w:hAnsi="Times New Roman" w:cs="Times New Roman"/>
          <w:b/>
          <w:sz w:val="24"/>
          <w:szCs w:val="24"/>
        </w:rPr>
        <w:t xml:space="preserve">Методы:  </w:t>
      </w:r>
    </w:p>
    <w:p w:rsidR="002551C4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2">
        <w:rPr>
          <w:rFonts w:ascii="Times New Roman" w:hAnsi="Times New Roman" w:cs="Times New Roman"/>
          <w:sz w:val="24"/>
          <w:szCs w:val="24"/>
          <w:lang w:val="ru-RU"/>
        </w:rPr>
        <w:t xml:space="preserve">диагностика личности школьника; </w:t>
      </w:r>
    </w:p>
    <w:p w:rsidR="002551C4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2">
        <w:rPr>
          <w:rFonts w:ascii="Times New Roman" w:hAnsi="Times New Roman" w:cs="Times New Roman"/>
          <w:sz w:val="24"/>
          <w:szCs w:val="24"/>
          <w:lang w:val="ru-RU"/>
        </w:rPr>
        <w:t>мониторинг качества образования;</w:t>
      </w:r>
    </w:p>
    <w:p w:rsidR="00E81E92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2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направленность на максимальное развитие творческого потенциала учащихся; </w:t>
      </w:r>
    </w:p>
    <w:p w:rsidR="002551C4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2">
        <w:rPr>
          <w:rFonts w:ascii="Times New Roman" w:hAnsi="Times New Roman" w:cs="Times New Roman"/>
          <w:sz w:val="24"/>
          <w:szCs w:val="24"/>
          <w:lang w:val="ru-RU"/>
        </w:rPr>
        <w:t>развитие интереса и умений исследовательского труда и самостоятельности: разработка и защита проектов, самостоятельные исследования, формирование творческого мышления;</w:t>
      </w:r>
    </w:p>
    <w:p w:rsidR="002551C4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2">
        <w:rPr>
          <w:rFonts w:ascii="Times New Roman" w:hAnsi="Times New Roman" w:cs="Times New Roman"/>
          <w:sz w:val="24"/>
          <w:szCs w:val="24"/>
          <w:lang w:val="ru-RU"/>
        </w:rPr>
        <w:t>элементы ТРИЗ (мозговой штурм, фокальные объекты, морфологический анализ);</w:t>
      </w:r>
    </w:p>
    <w:p w:rsidR="002551C4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2">
        <w:rPr>
          <w:rFonts w:ascii="Times New Roman" w:hAnsi="Times New Roman" w:cs="Times New Roman"/>
          <w:sz w:val="24"/>
          <w:szCs w:val="24"/>
          <w:lang w:val="ru-RU"/>
        </w:rPr>
        <w:t>создание доверительной, теплой психоэмоциональной атмосферы на занятиях;</w:t>
      </w:r>
    </w:p>
    <w:p w:rsidR="002551C4" w:rsidRPr="00E81E92" w:rsidRDefault="002551C4" w:rsidP="00705195">
      <w:pPr>
        <w:pStyle w:val="ac"/>
        <w:numPr>
          <w:ilvl w:val="0"/>
          <w:numId w:val="9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81E92">
        <w:rPr>
          <w:rFonts w:ascii="Times New Roman" w:hAnsi="Times New Roman" w:cs="Times New Roman"/>
          <w:sz w:val="24"/>
          <w:szCs w:val="24"/>
        </w:rPr>
        <w:t>компьютерная поддержка занятий.</w:t>
      </w:r>
    </w:p>
    <w:p w:rsidR="002551C4" w:rsidRPr="00E81E57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57">
        <w:rPr>
          <w:rFonts w:ascii="Times New Roman" w:hAnsi="Times New Roman" w:cs="Times New Roman"/>
          <w:b/>
          <w:sz w:val="24"/>
          <w:szCs w:val="24"/>
          <w:lang w:val="ru-RU"/>
        </w:rPr>
        <w:t>Образовательная среда: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 xml:space="preserve"> уроки технологии и ОБЖ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включением медиа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81E57">
        <w:rPr>
          <w:rFonts w:ascii="Times New Roman" w:hAnsi="Times New Roman" w:cs="Times New Roman"/>
          <w:sz w:val="24"/>
          <w:szCs w:val="24"/>
          <w:lang w:val="ru-RU"/>
        </w:rPr>
        <w:t>ресурсов (Интернет, СМИ), внеурочная деятельность кружка.</w:t>
      </w:r>
    </w:p>
    <w:p w:rsidR="002551C4" w:rsidRPr="00477B89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77B89">
        <w:rPr>
          <w:rFonts w:ascii="Times New Roman" w:hAnsi="Times New Roman" w:cs="Times New Roman"/>
          <w:b/>
          <w:sz w:val="24"/>
          <w:szCs w:val="24"/>
          <w:lang w:val="ru-RU"/>
        </w:rPr>
        <w:t>Информационно-методическая сред</w:t>
      </w:r>
      <w:r w:rsidRPr="00E81E57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477B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2551C4" w:rsidRPr="00477B89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7B89">
        <w:rPr>
          <w:rFonts w:ascii="Times New Roman" w:hAnsi="Times New Roman" w:cs="Times New Roman"/>
          <w:sz w:val="24"/>
          <w:szCs w:val="24"/>
          <w:lang w:val="ru-RU"/>
        </w:rPr>
        <w:t xml:space="preserve">Обучение: олимпиады, семинары, выставки, конференции, конкурсы профессионального мастерства; </w:t>
      </w:r>
    </w:p>
    <w:p w:rsidR="002551C4" w:rsidRPr="00E06BA8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6BA8">
        <w:rPr>
          <w:rFonts w:ascii="Times New Roman" w:hAnsi="Times New Roman" w:cs="Times New Roman"/>
          <w:sz w:val="24"/>
          <w:szCs w:val="24"/>
          <w:lang w:val="ru-RU"/>
        </w:rPr>
        <w:t>Воспитание: сотрудничество со школьным историко-краеведческим музеем, экскурсии в музеи и на выставки народного и технического творчества.</w:t>
      </w:r>
    </w:p>
    <w:p w:rsidR="002551C4" w:rsidRPr="00477B89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7B89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Информационные ресурсы: УМК,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электронные образовательные </w:t>
      </w:r>
      <w:r w:rsidRPr="00477B89">
        <w:rPr>
          <w:rFonts w:ascii="Times New Roman" w:hAnsi="Times New Roman" w:cs="Times New Roman"/>
          <w:sz w:val="24"/>
          <w:szCs w:val="24"/>
          <w:lang w:val="ru-RU"/>
        </w:rPr>
        <w:t>ресурсы, в т.ч. личные методико-дидакти</w:t>
      </w:r>
      <w:r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Pr="00477B89">
        <w:rPr>
          <w:rFonts w:ascii="Times New Roman" w:hAnsi="Times New Roman" w:cs="Times New Roman"/>
          <w:sz w:val="24"/>
          <w:szCs w:val="24"/>
          <w:lang w:val="ru-RU"/>
        </w:rPr>
        <w:t>ческие материалы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551C4" w:rsidRPr="00477B89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7B89">
        <w:rPr>
          <w:rFonts w:ascii="Times New Roman" w:hAnsi="Times New Roman" w:cs="Times New Roman"/>
          <w:sz w:val="24"/>
          <w:szCs w:val="24"/>
          <w:lang w:val="ru-RU"/>
        </w:rPr>
        <w:t>Организационные ресурсы: Проведение мастер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-классов, деловых игр, наглядно </w:t>
      </w:r>
      <w:r w:rsidRPr="00477B89">
        <w:rPr>
          <w:rFonts w:ascii="Times New Roman" w:hAnsi="Times New Roman" w:cs="Times New Roman"/>
          <w:sz w:val="24"/>
          <w:szCs w:val="24"/>
          <w:lang w:val="ru-RU"/>
        </w:rPr>
        <w:t>демонстрирующих творческую инициативу, мотивацию учащихся, а также предоставление для педагогического сообщества всех данных о качественном продвижении учащихся</w:t>
      </w:r>
    </w:p>
    <w:p w:rsidR="002551C4" w:rsidRPr="00E06BA8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6BA8">
        <w:rPr>
          <w:rFonts w:ascii="Times New Roman" w:hAnsi="Times New Roman" w:cs="Times New Roman"/>
          <w:sz w:val="24"/>
          <w:szCs w:val="24"/>
          <w:lang w:val="ru-RU"/>
        </w:rPr>
        <w:t>Мотивационные ресурсы: создание ситуаций успеха, проведение олимпиад, поощрение всех участников и победителей.</w:t>
      </w:r>
    </w:p>
    <w:p w:rsidR="002551C4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Научно-методические ресурсы: пакет материалов (</w:t>
      </w:r>
      <w:r>
        <w:rPr>
          <w:rFonts w:ascii="Times New Roman" w:hAnsi="Times New Roman" w:cs="Times New Roman"/>
          <w:sz w:val="24"/>
          <w:szCs w:val="24"/>
          <w:lang w:val="ru-RU"/>
        </w:rPr>
        <w:t>в том числе: в электронном виде):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 комплект методико-дидактического материала по предмету (лабораторно-практические и контрольные работы, чертежи и технологические карты программных поделок, образцы проектных работ, комплекты тестов по ОБЖ и технологии); базы данных методик обучения, пакет сценариев уроков; пакет бланков и образцов документов для педагогической деятельности (различные грамоты, </w:t>
      </w:r>
      <w:r>
        <w:rPr>
          <w:rFonts w:ascii="Times New Roman" w:hAnsi="Times New Roman" w:cs="Times New Roman"/>
          <w:sz w:val="24"/>
          <w:szCs w:val="24"/>
          <w:lang w:val="ru-RU"/>
        </w:rPr>
        <w:t>анкеты, планы и т.д.); комплект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 тематических классных часов, внеклассных предметных мероприятий (познавательные игры, конкурсы); па</w:t>
      </w:r>
      <w:r>
        <w:rPr>
          <w:rFonts w:ascii="Times New Roman" w:hAnsi="Times New Roman" w:cs="Times New Roman"/>
          <w:sz w:val="24"/>
          <w:szCs w:val="24"/>
          <w:lang w:val="ru-RU"/>
        </w:rPr>
        <w:t>кет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  документации по организации занятий кружковой ра</w:t>
      </w:r>
      <w:r>
        <w:rPr>
          <w:rFonts w:ascii="Times New Roman" w:hAnsi="Times New Roman" w:cs="Times New Roman"/>
          <w:sz w:val="24"/>
          <w:szCs w:val="24"/>
          <w:lang w:val="ru-RU"/>
        </w:rPr>
        <w:t>боты и элективных курсов; пакет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 психолого-педагогических материалов для учителя.</w:t>
      </w:r>
    </w:p>
    <w:p w:rsidR="00BC4DDE" w:rsidRPr="00DA6B4A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b/>
          <w:sz w:val="24"/>
          <w:szCs w:val="24"/>
          <w:lang w:val="ru-RU"/>
        </w:rPr>
        <w:t>Предполагаемые результаты обучения</w:t>
      </w:r>
    </w:p>
    <w:p w:rsidR="00BA2E44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</w:t>
      </w:r>
      <w:r w:rsidR="00FF3541" w:rsidRPr="00DA6B4A">
        <w:rPr>
          <w:rFonts w:ascii="Times New Roman" w:hAnsi="Times New Roman" w:cs="Times New Roman"/>
          <w:sz w:val="24"/>
          <w:szCs w:val="24"/>
          <w:lang w:val="ru-RU"/>
        </w:rPr>
        <w:t>предполагаемые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 освоения предмета «Технология» отражают: </w:t>
      </w:r>
    </w:p>
    <w:p w:rsidR="00BA2E44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BA2E44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BA2E44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BA2E44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BA2E44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F1419F" w:rsidRPr="00DA6B4A" w:rsidRDefault="00BA2E4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>формирование представлений о мире профессий, связанных с изучаемыми технологиями, их востребованности на рынке труда</w:t>
      </w:r>
      <w:r w:rsidR="00F1419F" w:rsidRPr="00DA6B4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1419F" w:rsidRPr="00DA6B4A" w:rsidRDefault="00F1419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>развитие коммуникативных умений и навыков;</w:t>
      </w:r>
    </w:p>
    <w:p w:rsidR="00BA2E44" w:rsidRPr="00DA6B4A" w:rsidRDefault="00F1419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6B4A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DA6B4A">
        <w:rPr>
          <w:rFonts w:ascii="Times New Roman" w:hAnsi="Times New Roman" w:cs="Times New Roman"/>
          <w:sz w:val="24"/>
          <w:szCs w:val="24"/>
          <w:lang w:val="ru-RU"/>
        </w:rPr>
        <w:tab/>
        <w:t>создание новых и оригинальных продуктов, имеющих общественное значение.</w:t>
      </w:r>
    </w:p>
    <w:p w:rsidR="002551C4" w:rsidRPr="000D4BD6" w:rsidRDefault="00085EE7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Критерии определения сформированности </w:t>
      </w:r>
      <w:r w:rsidR="00F1419F">
        <w:rPr>
          <w:rFonts w:ascii="Times New Roman" w:hAnsi="Times New Roman" w:cs="Times New Roman"/>
          <w:b/>
          <w:sz w:val="24"/>
          <w:szCs w:val="24"/>
          <w:lang w:val="ru-RU"/>
        </w:rPr>
        <w:t>компетенций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551C4" w:rsidRPr="000D4BD6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Определяю  четыре уровня сформированности компетентности:</w:t>
      </w:r>
    </w:p>
    <w:p w:rsidR="002551C4" w:rsidRPr="00B53B2E" w:rsidRDefault="002551C4" w:rsidP="00705195">
      <w:pPr>
        <w:pStyle w:val="ac"/>
        <w:numPr>
          <w:ilvl w:val="0"/>
          <w:numId w:val="12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нулевой уровень </w:t>
      </w:r>
      <w:r w:rsidR="00DA6B4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 неосознанная компетентность (репродуктивная несамостоятельная деятельность, выполняемая с «подсказкой»)</w:t>
      </w:r>
    </w:p>
    <w:p w:rsidR="002551C4" w:rsidRPr="00B53B2E" w:rsidRDefault="002551C4" w:rsidP="00705195">
      <w:pPr>
        <w:pStyle w:val="ac"/>
        <w:numPr>
          <w:ilvl w:val="0"/>
          <w:numId w:val="12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B2E">
        <w:rPr>
          <w:rFonts w:ascii="Times New Roman" w:hAnsi="Times New Roman" w:cs="Times New Roman"/>
          <w:sz w:val="24"/>
          <w:szCs w:val="24"/>
          <w:lang w:val="ru-RU"/>
        </w:rPr>
        <w:t>первый уровень</w:t>
      </w:r>
      <w:r w:rsidR="00DA6B4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репродуктивная компетентность (знание основных понятий  при недостаточном умении их применить, самостоятельная репродуктивная деятельность, выполняемая или по алгоритму или образцу); </w:t>
      </w:r>
    </w:p>
    <w:p w:rsidR="002551C4" w:rsidRPr="00B53B2E" w:rsidRDefault="002551C4" w:rsidP="00705195">
      <w:pPr>
        <w:pStyle w:val="ac"/>
        <w:numPr>
          <w:ilvl w:val="0"/>
          <w:numId w:val="12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B2E">
        <w:rPr>
          <w:rFonts w:ascii="Times New Roman" w:hAnsi="Times New Roman" w:cs="Times New Roman"/>
          <w:sz w:val="24"/>
          <w:szCs w:val="24"/>
          <w:lang w:val="ru-RU"/>
        </w:rPr>
        <w:t>второй уровень</w:t>
      </w:r>
      <w:r w:rsidR="00DA6B4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деятельностная компетентность (владение понятиями и умение применять их на практике, способность определять технологию изготовления изделий); </w:t>
      </w:r>
    </w:p>
    <w:p w:rsidR="002551C4" w:rsidRPr="00B53B2E" w:rsidRDefault="002551C4" w:rsidP="00705195">
      <w:pPr>
        <w:pStyle w:val="ac"/>
        <w:numPr>
          <w:ilvl w:val="0"/>
          <w:numId w:val="12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3B2E">
        <w:rPr>
          <w:rFonts w:ascii="Times New Roman" w:hAnsi="Times New Roman" w:cs="Times New Roman"/>
          <w:sz w:val="24"/>
          <w:szCs w:val="24"/>
          <w:lang w:val="ru-RU"/>
        </w:rPr>
        <w:t>третий уровень</w:t>
      </w:r>
      <w:r w:rsidR="00DA6B4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B53B2E">
        <w:rPr>
          <w:rFonts w:ascii="Times New Roman" w:hAnsi="Times New Roman" w:cs="Times New Roman"/>
          <w:sz w:val="24"/>
          <w:szCs w:val="24"/>
          <w:lang w:val="ru-RU"/>
        </w:rPr>
        <w:t xml:space="preserve"> творческая компетентность (владение понятиями и умение применять их в других областях, способности к созданию своего продукта).</w:t>
      </w:r>
    </w:p>
    <w:p w:rsidR="002551C4" w:rsidRPr="000D4BD6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b/>
          <w:sz w:val="24"/>
          <w:szCs w:val="24"/>
          <w:lang w:val="ru-RU"/>
        </w:rPr>
        <w:t>Приемы, позволяющие измерить результативность: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A6B4A" w:rsidRDefault="00DA6B4A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A6B4A" w:rsidSect="006403E1">
          <w:footerReference w:type="default" r:id="rId10"/>
          <w:footerReference w:type="first" r:id="rId11"/>
          <w:pgSz w:w="11906" w:h="16838"/>
          <w:pgMar w:top="1134" w:right="991" w:bottom="1276" w:left="1701" w:header="708" w:footer="708" w:gutter="0"/>
          <w:cols w:space="708"/>
          <w:docGrid w:linePitch="360"/>
        </w:sectPr>
      </w:pP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работа со статистикой; 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педагогическое наблюдение; 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индивидуальные беседы;</w:t>
      </w:r>
      <w:r w:rsidRPr="000D4BD6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независимая экспертиза; 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педагогический консилиум;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психологическое тестирование;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диагностика, самодиагностика;</w:t>
      </w:r>
    </w:p>
    <w:p w:rsidR="002551C4" w:rsidRPr="000D4BD6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="00E81E92">
        <w:rPr>
          <w:rFonts w:ascii="Times New Roman" w:hAnsi="Times New Roman" w:cs="Times New Roman"/>
          <w:sz w:val="24"/>
          <w:szCs w:val="24"/>
          <w:lang w:val="ru-RU"/>
        </w:rPr>
        <w:t>ловые игры;</w:t>
      </w:r>
    </w:p>
    <w:p w:rsidR="002551C4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независимые характеристики;</w:t>
      </w:r>
    </w:p>
    <w:p w:rsidR="00F1419F" w:rsidRDefault="002551C4" w:rsidP="00705195">
      <w:pPr>
        <w:pStyle w:val="ac"/>
        <w:numPr>
          <w:ilvl w:val="0"/>
          <w:numId w:val="13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002A">
        <w:rPr>
          <w:rFonts w:ascii="Times New Roman" w:hAnsi="Times New Roman" w:cs="Times New Roman"/>
          <w:sz w:val="24"/>
          <w:szCs w:val="24"/>
          <w:lang w:val="ru-RU"/>
        </w:rPr>
        <w:t>ведение диагностической карты.</w:t>
      </w:r>
      <w:r w:rsidR="00F1419F"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A6B4A" w:rsidRDefault="00DA6B4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A6B4A" w:rsidSect="00DA6B4A">
          <w:type w:val="continuous"/>
          <w:pgSz w:w="11906" w:h="16838"/>
          <w:pgMar w:top="1134" w:right="991" w:bottom="1276" w:left="1701" w:header="708" w:footer="708" w:gutter="0"/>
          <w:cols w:num="2" w:space="708"/>
          <w:titlePg/>
          <w:docGrid w:linePitch="360"/>
        </w:sectPr>
      </w:pPr>
    </w:p>
    <w:p w:rsidR="002551C4" w:rsidRPr="00F1419F" w:rsidRDefault="00F1419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>Методическая система прошла  этап  опытно-экспериментальной работы, результаты  которой     подтвердили ее эффективность, основные положения методической системы  нашли свое реальное подтверждение, что дает основание для вывода о значимости и целесообразности внедрения разработанной   системы формирования у учащихся собственного опыта тво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рческой деятельности. 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>В  настоящее время  ведется систематическая работа по распространению соб</w:t>
      </w:r>
      <w:r>
        <w:rPr>
          <w:rFonts w:ascii="Times New Roman" w:hAnsi="Times New Roman" w:cs="Times New Roman"/>
          <w:sz w:val="24"/>
          <w:szCs w:val="24"/>
          <w:lang w:val="ru-RU"/>
        </w:rPr>
        <w:t>ственного педагогического опыта</w:t>
      </w:r>
      <w:r w:rsidR="002551C4" w:rsidRPr="00F141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40BF" w:rsidRPr="00A440BF" w:rsidRDefault="00A440B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0B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Теоретическая значимость </w:t>
      </w:r>
      <w:r w:rsidRPr="00A440BF">
        <w:rPr>
          <w:rFonts w:ascii="Times New Roman" w:hAnsi="Times New Roman" w:cs="Times New Roman"/>
          <w:sz w:val="24"/>
          <w:szCs w:val="24"/>
          <w:lang w:val="ru-RU"/>
        </w:rPr>
        <w:t>данного  опыта  заключается в том, что разработанная  система   представляет    способы  повышения качества образования по технологии с учетом ориентации на личность,    расширяет дидактические подходы к средствам усиления мотивации, развитию способностей личности.</w:t>
      </w:r>
    </w:p>
    <w:p w:rsidR="00A440BF" w:rsidRDefault="00D476F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0BF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  значимость</w:t>
      </w:r>
      <w:r w:rsidRPr="00D476FA">
        <w:rPr>
          <w:rFonts w:ascii="Times New Roman" w:hAnsi="Times New Roman" w:cs="Times New Roman"/>
          <w:sz w:val="24"/>
          <w:szCs w:val="24"/>
          <w:lang w:val="ru-RU"/>
        </w:rPr>
        <w:t xml:space="preserve">   разработанной мною системы по формированию опыта  творческой деятельности учащихся   заключается в том, что она  может быть успешно использована учителями  технологии   при  организации и управлении процессом  творческой деятельности учащихся     как при переходе к реализации ФГОС ООО, так и при внедрении элементов новых стандартов на разных ступенях обучения,    включении ученика в урок как равноправного партнера учителя; оптимизации процесса  обучения,  повышении   его эффективности за счет использования субъектного опыта школьника. </w:t>
      </w:r>
    </w:p>
    <w:p w:rsidR="002551C4" w:rsidRPr="000D4BD6" w:rsidRDefault="002551C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>В рамках своей системы проводил занятия с коллегами школы, с презентацией своего опыта неоднократно выступал на заседаниях методического объединения учителей технологии школы, на педагогических советах, в рамках городской методической конференции.</w:t>
      </w:r>
    </w:p>
    <w:p w:rsidR="00447215" w:rsidRPr="00DC06F1" w:rsidRDefault="007530D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Уроки технологии преподаю</w:t>
      </w:r>
      <w:r w:rsidR="00447215"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по программ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7215" w:rsidRPr="00447215">
        <w:rPr>
          <w:rFonts w:ascii="Times New Roman" w:hAnsi="Times New Roman" w:cs="Times New Roman"/>
          <w:sz w:val="24"/>
          <w:szCs w:val="24"/>
          <w:lang w:val="ru-RU"/>
        </w:rPr>
        <w:t>В. Д. Симоненко, скорректированной и адаптированной к условиям нашей школы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Основы безопасности жизнедеятельности веду по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r w:rsidR="0081063D" w:rsidRPr="0081063D">
        <w:rPr>
          <w:rFonts w:ascii="Times New Roman" w:hAnsi="Times New Roman" w:cs="Times New Roman"/>
          <w:sz w:val="24"/>
          <w:szCs w:val="24"/>
          <w:lang w:val="ru-RU"/>
        </w:rPr>
        <w:t>вторской образовательной программ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81063D" w:rsidRPr="0081063D">
        <w:rPr>
          <w:rFonts w:ascii="Times New Roman" w:hAnsi="Times New Roman" w:cs="Times New Roman"/>
          <w:sz w:val="24"/>
          <w:szCs w:val="24"/>
          <w:lang w:val="ru-RU"/>
        </w:rPr>
        <w:t>под общей редакцией А.Т. Смирнова</w:t>
      </w:r>
      <w:r w:rsidR="00447215" w:rsidRPr="00447215">
        <w:rPr>
          <w:rFonts w:ascii="Times New Roman" w:hAnsi="Times New Roman" w:cs="Times New Roman"/>
          <w:sz w:val="24"/>
          <w:szCs w:val="24"/>
          <w:lang w:val="ru-RU"/>
        </w:rPr>
        <w:t>. Реализация эт</w:t>
      </w:r>
      <w:r>
        <w:rPr>
          <w:rFonts w:ascii="Times New Roman" w:hAnsi="Times New Roman" w:cs="Times New Roman"/>
          <w:sz w:val="24"/>
          <w:szCs w:val="24"/>
          <w:lang w:val="ru-RU"/>
        </w:rPr>
        <w:t>их программ</w:t>
      </w:r>
      <w:r w:rsidR="00447215"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предусматривает использование различных видов уроков (блок - лекции, беседы, конкурсы, уроки мастерства и др.), деловых игр, творческих работ, проектов, материалов для зачетов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530D6">
        <w:rPr>
          <w:rFonts w:ascii="Times New Roman" w:hAnsi="Times New Roman" w:cs="Times New Roman"/>
          <w:sz w:val="24"/>
          <w:szCs w:val="24"/>
          <w:lang w:val="ru-RU"/>
        </w:rPr>
        <w:t xml:space="preserve"> учебные и  учебно-тренировочные занятия с элементами моделирования опасных и экстремальных ситуаций; внеклассная и внешкольная работа (участие мероприятиях и соревнованиях в рамках детско-юношеского движения «Школа безопасности», участие в военно-спортивной игре «Зарница», встречи с ветеранами войны и труда, работниками правоохранительных органов, органов ГОЧС, ГИБДД, медицины; тематические выставки и выставки творческих работ учащихся и др.)</w:t>
      </w:r>
      <w:r w:rsidR="00447215" w:rsidRPr="0044721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442F8" w:rsidRPr="00EB11EB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11EB">
        <w:rPr>
          <w:rFonts w:ascii="Times New Roman" w:hAnsi="Times New Roman" w:cs="Times New Roman"/>
          <w:b/>
          <w:sz w:val="24"/>
          <w:szCs w:val="24"/>
          <w:lang w:val="ru-RU"/>
        </w:rPr>
        <w:t>В своей работе использую элементы</w:t>
      </w:r>
      <w:r w:rsidR="008B390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следующих</w:t>
      </w:r>
      <w:r w:rsidRPr="00EB11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технологий</w:t>
      </w:r>
      <w:r w:rsidR="008B390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EB11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3442F8" w:rsidRPr="00F1419F" w:rsidRDefault="008B3902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 w:rsidR="00447215" w:rsidRPr="00F1419F">
        <w:rPr>
          <w:rFonts w:ascii="Times New Roman" w:hAnsi="Times New Roman" w:cs="Times New Roman"/>
          <w:b/>
          <w:sz w:val="24"/>
          <w:szCs w:val="24"/>
          <w:lang w:val="ru-RU"/>
        </w:rPr>
        <w:t>ехнология психологического сопровождения</w:t>
      </w:r>
      <w:r w:rsidR="00447215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учебной группы</w:t>
      </w:r>
      <w:r w:rsidR="00C60B2A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7554" w:rsidRPr="00F1419F">
        <w:rPr>
          <w:rFonts w:ascii="Times New Roman" w:hAnsi="Times New Roman" w:cs="Times New Roman"/>
          <w:sz w:val="24"/>
          <w:szCs w:val="24"/>
          <w:lang w:val="ru-RU"/>
        </w:rPr>
        <w:t>для этого</w:t>
      </w:r>
      <w:r w:rsidR="003442F8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тесно</w:t>
      </w:r>
      <w:r w:rsidR="003B7554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сотрудничаю с</w:t>
      </w:r>
      <w:r w:rsidR="003442F8" w:rsidRPr="00F1419F">
        <w:rPr>
          <w:rFonts w:ascii="Times New Roman" w:hAnsi="Times New Roman" w:cs="Times New Roman"/>
          <w:sz w:val="24"/>
          <w:szCs w:val="24"/>
          <w:lang w:val="ru-RU"/>
        </w:rPr>
        <w:t>о школьным</w:t>
      </w:r>
      <w:r w:rsidR="003B7554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психологом</w:t>
      </w:r>
      <w:r w:rsidR="003442F8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. В школе составлена база </w:t>
      </w:r>
      <w:r w:rsidR="00E128BA" w:rsidRPr="00F1419F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психолого-педагогически</w:t>
      </w:r>
      <w:r w:rsidR="00D30686" w:rsidRPr="00F1419F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128BA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</w:t>
      </w:r>
      <w:r w:rsidR="00D30686" w:rsidRPr="00F1419F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E128BA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D30686" w:rsidRPr="00F1419F">
        <w:rPr>
          <w:rFonts w:ascii="Times New Roman" w:hAnsi="Times New Roman" w:cs="Times New Roman"/>
          <w:sz w:val="24"/>
          <w:szCs w:val="24"/>
          <w:lang w:val="ru-RU"/>
        </w:rPr>
        <w:t>, которую я активно использую в подготовке к урокам.</w:t>
      </w:r>
      <w:r w:rsidR="00DE5B24" w:rsidRPr="00F1419F">
        <w:rPr>
          <w:lang w:val="ru-RU"/>
        </w:rPr>
        <w:t xml:space="preserve"> </w:t>
      </w:r>
      <w:r w:rsidR="00DE5B24" w:rsidRPr="00F1419F">
        <w:rPr>
          <w:rFonts w:ascii="Times New Roman" w:hAnsi="Times New Roman" w:cs="Times New Roman"/>
          <w:sz w:val="24"/>
          <w:szCs w:val="24"/>
          <w:lang w:val="ru-RU"/>
        </w:rPr>
        <w:t>В 2006 – 2007 учебном году фактический результат успеваемости был ниже потенциальных возможностей у 21 (16%) учащегося из 134. Исследования показали, что причиной тому была низкая учебная мотивация, в основном, внешняя, ситуативная. Учебный процесс, организованный в соответствии с рекомендациями психолога, позволил уменьшить процент количества детей, работающих ниже своих возможностей, в 2015 — 2016 учебном году он составлял 8% (</w:t>
      </w:r>
      <w:r w:rsidR="00712386" w:rsidRPr="00F1419F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DE5B24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учащихся из 1</w:t>
      </w:r>
      <w:r w:rsidR="00712386" w:rsidRPr="00F1419F">
        <w:rPr>
          <w:rFonts w:ascii="Times New Roman" w:hAnsi="Times New Roman" w:cs="Times New Roman"/>
          <w:sz w:val="24"/>
          <w:szCs w:val="24"/>
          <w:lang w:val="ru-RU"/>
        </w:rPr>
        <w:t>16</w:t>
      </w:r>
      <w:r w:rsidR="00DE5B24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). Фактический результат соответствует прогнозируемому у </w:t>
      </w:r>
      <w:r w:rsidR="00712386" w:rsidRPr="00F1419F">
        <w:rPr>
          <w:rFonts w:ascii="Times New Roman" w:hAnsi="Times New Roman" w:cs="Times New Roman"/>
          <w:sz w:val="24"/>
          <w:szCs w:val="24"/>
          <w:lang w:val="ru-RU"/>
        </w:rPr>
        <w:t>52</w:t>
      </w:r>
      <w:r w:rsidR="00DE5B24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учащихся (</w:t>
      </w:r>
      <w:r w:rsidR="00712386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44%), что выше на </w:t>
      </w:r>
      <w:r w:rsidR="00DE5B24" w:rsidRPr="00F1419F">
        <w:rPr>
          <w:rFonts w:ascii="Times New Roman" w:hAnsi="Times New Roman" w:cs="Times New Roman"/>
          <w:sz w:val="24"/>
          <w:szCs w:val="24"/>
          <w:lang w:val="ru-RU"/>
        </w:rPr>
        <w:t>6% по сравнению с 2006 – 2007 учебным годом.</w:t>
      </w:r>
    </w:p>
    <w:p w:rsidR="008B3902" w:rsidRPr="00F1419F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>Технология</w:t>
      </w:r>
      <w:r w:rsidR="005A2DDC" w:rsidRPr="00F141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>личностно-ориентированного развивающего обучения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</w:t>
      </w: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>педагогик</w:t>
      </w:r>
      <w:r w:rsidR="00EC1B79" w:rsidRPr="00F1419F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сотрудничества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8B390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В учебном взаимодействии между мною и учащимися каждый ребёнок является субъектом своей образовательной деятельности:</w:t>
      </w:r>
    </w:p>
    <w:p w:rsidR="008B3902" w:rsidRPr="00F1419F" w:rsidRDefault="008B3902" w:rsidP="00705195">
      <w:pPr>
        <w:pStyle w:val="ac"/>
        <w:numPr>
          <w:ilvl w:val="0"/>
          <w:numId w:val="14"/>
        </w:numPr>
        <w:tabs>
          <w:tab w:val="left" w:pos="709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ученик сам определяет цель деятельности – я помогаю ему в этом; </w:t>
      </w:r>
    </w:p>
    <w:p w:rsidR="008B3902" w:rsidRPr="00F1419F" w:rsidRDefault="008B3902" w:rsidP="00705195">
      <w:pPr>
        <w:pStyle w:val="ac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>ученик открывает новые знания – я помогаю найти источники знаний;</w:t>
      </w:r>
    </w:p>
    <w:p w:rsidR="008B3902" w:rsidRPr="00F1419F" w:rsidRDefault="008B3902" w:rsidP="00705195">
      <w:pPr>
        <w:pStyle w:val="ac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>ученик экспериментирует – я раскрываю возможные формы и методы эксперимента, помогаю организовать познавательно – трудовую деятельность;</w:t>
      </w:r>
    </w:p>
    <w:p w:rsidR="005A2DDC" w:rsidRPr="00F1419F" w:rsidRDefault="008B3902" w:rsidP="00705195">
      <w:pPr>
        <w:pStyle w:val="ac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>ученик несет ответственность за результаты своей деятельности – я помогаю ему оценить полученные результаты и выявить способы совершенствования деятельности.</w:t>
      </w:r>
    </w:p>
    <w:p w:rsidR="005A2DDC" w:rsidRPr="00F1419F" w:rsidRDefault="005A2DDC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Технология </w:t>
      </w:r>
      <w:r w:rsidR="00447215" w:rsidRPr="00F1419F">
        <w:rPr>
          <w:rFonts w:ascii="Times New Roman" w:hAnsi="Times New Roman" w:cs="Times New Roman"/>
          <w:b/>
          <w:sz w:val="24"/>
          <w:szCs w:val="24"/>
          <w:lang w:val="ru-RU"/>
        </w:rPr>
        <w:t>интерактивного обучения</w:t>
      </w:r>
      <w:r w:rsidR="003442F8" w:rsidRPr="00F1419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442F8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>Например,</w:t>
      </w:r>
      <w:r w:rsidR="003442F8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при составлении пояснительных записок к проектам, где большой объём работы учащимися выполняется дома на компьютере, активно</w:t>
      </w:r>
      <w:r w:rsidR="002B4C18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провожу консультации с использованием сети интернет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A2DDC" w:rsidRPr="00F1419F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>истем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F141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развивающего обучения с направленностью на развитие творческих качеств личности</w:t>
      </w:r>
      <w:r w:rsidR="00EB11EB" w:rsidRPr="00F141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12A3" w:rsidRPr="00F1419F">
        <w:rPr>
          <w:rFonts w:ascii="Times New Roman" w:hAnsi="Times New Roman" w:cs="Times New Roman"/>
          <w:sz w:val="24"/>
          <w:szCs w:val="24"/>
          <w:lang w:val="ru-RU"/>
        </w:rPr>
        <w:t>Для развития творческих способностей на уроках технологии применяю метод творческого решения изобретательских задач. При разработк</w:t>
      </w:r>
      <w:r w:rsidR="00595483" w:rsidRPr="00F1419F">
        <w:rPr>
          <w:rFonts w:ascii="Times New Roman" w:hAnsi="Times New Roman" w:cs="Times New Roman"/>
          <w:sz w:val="24"/>
          <w:szCs w:val="24"/>
          <w:lang w:val="ru-RU"/>
        </w:rPr>
        <w:t>е проектов в 5-7 классах я использую методы ТРИЗ «Фокальные объекты» и «Морфологический анализ»</w:t>
      </w:r>
      <w:r w:rsidR="00A9654E" w:rsidRPr="00F1419F">
        <w:rPr>
          <w:rFonts w:ascii="Times New Roman" w:hAnsi="Times New Roman" w:cs="Times New Roman"/>
          <w:sz w:val="24"/>
          <w:szCs w:val="24"/>
          <w:lang w:val="ru-RU"/>
        </w:rPr>
        <w:t>. На этапе поиска альтернативных</w:t>
      </w:r>
      <w:r w:rsidR="00595483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12A3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вариантов издели</w:t>
      </w:r>
      <w:r w:rsidR="00A9654E" w:rsidRPr="00F1419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95483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метод «Фокальных объектов» позволяет</w:t>
      </w:r>
      <w:r w:rsidR="00A9654E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учащимся</w:t>
      </w:r>
      <w:r w:rsidR="00595483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преодолеть инерцию мышления и за короткое время получить множество необычных вариантов</w:t>
      </w:r>
      <w:r w:rsidR="00A9654E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проекта</w:t>
      </w:r>
      <w:r w:rsidR="00595483" w:rsidRPr="00F1419F">
        <w:rPr>
          <w:rFonts w:ascii="Times New Roman" w:hAnsi="Times New Roman" w:cs="Times New Roman"/>
          <w:sz w:val="24"/>
          <w:szCs w:val="24"/>
          <w:lang w:val="ru-RU"/>
        </w:rPr>
        <w:t>, а метод «Морфологического анализа» помогает выбрать оптимальный вариант.</w:t>
      </w:r>
    </w:p>
    <w:p w:rsidR="001E50C3" w:rsidRPr="00F1419F" w:rsidRDefault="005A2DDC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3902" w:rsidRPr="00F1419F">
        <w:rPr>
          <w:rFonts w:ascii="Times New Roman" w:hAnsi="Times New Roman" w:cs="Times New Roman"/>
          <w:b/>
          <w:sz w:val="24"/>
          <w:szCs w:val="24"/>
          <w:lang w:val="ru-RU"/>
        </w:rPr>
        <w:t>Технология</w:t>
      </w:r>
      <w:r w:rsidR="008B390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7215" w:rsidRPr="00F1419F">
        <w:rPr>
          <w:rFonts w:ascii="Times New Roman" w:hAnsi="Times New Roman" w:cs="Times New Roman"/>
          <w:b/>
          <w:sz w:val="24"/>
          <w:szCs w:val="24"/>
          <w:lang w:val="ru-RU"/>
        </w:rPr>
        <w:t>проблемного обучения</w:t>
      </w:r>
      <w:r w:rsidR="00735A59" w:rsidRPr="00F1419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735A59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4C18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5A59" w:rsidRPr="00F1419F">
        <w:rPr>
          <w:rFonts w:ascii="Times New Roman" w:hAnsi="Times New Roman" w:cs="Times New Roman"/>
          <w:sz w:val="24"/>
          <w:szCs w:val="24"/>
          <w:lang w:val="ru-RU"/>
        </w:rPr>
        <w:t>К примеру, на уроке ОБЖ в 7 классе при изучении темы «Землетрясения, причины их возникновения» я начинаю объяснение нового материала с того, что привожу примеры крупнейших землетрясений, даю определение стихийного бедствия, а затем ставлю перед учащимися проблемную задачу: «Каков механизм возникновения землетрясений?». В результате создается ситуация познавательного затруднения. После чего я не просто «излагаю материал», а размышляю вслух над проблемой, рассматриваю возможные причины возникновения землетрясений</w:t>
      </w:r>
      <w:r w:rsidR="00447215" w:rsidRPr="00F141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E50C3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7215" w:rsidRPr="00F1419F" w:rsidRDefault="001E50C3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На уроке технологии в 6 классе, при изучении темы «Чёрные и цветные металлы и сплавы. </w:t>
      </w:r>
      <w:r w:rsidR="004B44A1" w:rsidRPr="00F1419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>войства</w:t>
      </w:r>
      <w:r w:rsidR="004B44A1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металлов и сплавов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», после актуализации знаний учащихся, ставлю учащимся </w:t>
      </w:r>
      <w:r w:rsidR="004B44A1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проблемную 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задачу подобрать материал для изделия и объяснить, почему они сделали </w:t>
      </w:r>
      <w:r w:rsidR="004B44A1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именно 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>такой выбор. Оказывается</w:t>
      </w:r>
      <w:r w:rsidR="00F1419F" w:rsidRPr="00F141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для того чтобы правильно подобрать материал для изделия необходимо знать какие металлы и сплавы существуют, и их свойства. </w:t>
      </w:r>
      <w:r w:rsidR="004B44A1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Далее путём эвристической беседы в </w:t>
      </w:r>
      <w:r w:rsidR="00E128BA" w:rsidRPr="00F1419F">
        <w:rPr>
          <w:rFonts w:ascii="Times New Roman" w:hAnsi="Times New Roman" w:cs="Times New Roman"/>
          <w:sz w:val="24"/>
          <w:szCs w:val="24"/>
          <w:lang w:val="ru-RU"/>
        </w:rPr>
        <w:t>ходе,</w:t>
      </w:r>
      <w:r w:rsidR="004B44A1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которой, используя имеющиеся у них знания и опыт, подвожу их к пониманию учебного материала.</w:t>
      </w:r>
    </w:p>
    <w:p w:rsidR="00E128BA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Одним из важнейших средств, как познания, так и закрепления знаний является самостоятельная </w:t>
      </w:r>
      <w:r w:rsidR="004B44A1">
        <w:rPr>
          <w:rFonts w:ascii="Times New Roman" w:hAnsi="Times New Roman" w:cs="Times New Roman"/>
          <w:sz w:val="24"/>
          <w:szCs w:val="24"/>
          <w:lang w:val="ru-RU"/>
        </w:rPr>
        <w:t xml:space="preserve">работа детей. 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Основное место в усвоении учащимися знаний и умений по обработке материалов</w:t>
      </w:r>
      <w:r w:rsidR="002340DB">
        <w:rPr>
          <w:rFonts w:ascii="Times New Roman" w:hAnsi="Times New Roman" w:cs="Times New Roman"/>
          <w:sz w:val="24"/>
          <w:szCs w:val="24"/>
          <w:lang w:val="ru-RU"/>
        </w:rPr>
        <w:t xml:space="preserve"> и отработке навыков безопасного поведения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я отвожу практическим методам. </w:t>
      </w:r>
    </w:p>
    <w:p w:rsidR="00447215" w:rsidRPr="00E81E92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  <w:lang w:val="ru-RU"/>
        </w:rPr>
      </w:pPr>
      <w:r w:rsidRPr="00447215">
        <w:rPr>
          <w:rFonts w:ascii="Times New Roman" w:hAnsi="Times New Roman" w:cs="Times New Roman"/>
          <w:sz w:val="24"/>
          <w:szCs w:val="24"/>
          <w:lang w:val="ru-RU"/>
        </w:rPr>
        <w:t>С планированием и осуществлением определенной практической деятельности связан проектный метод. Чаще всего я его практикую при работе над избранным самим учащимся изделием как на уроках</w:t>
      </w:r>
      <w:r w:rsidR="004B44A1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технологии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, так и на занятиях кружка. Чтобы активизировать инициативу и творческое самовыражение учащихся, при разработке проекта изделия, использую методы творческого решения изобретательских задач: мозговой штурм, метод морфологического анализа, метод фокальных объектов, алгоритм дизайна. Результатом выполнения проектов являются, изделия удовлетворяющие потребности учащихся и их семей, например, кухонная утварь, шкатулки, полки, игры и игрушки, макеты и модели техники; а так же инструменты и приспособления для мастерской, оборудование для классов.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3F3F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Большую роль </w:t>
      </w:r>
      <w:r w:rsidR="00E128BA" w:rsidRPr="00F1419F">
        <w:rPr>
          <w:rFonts w:ascii="Times New Roman" w:hAnsi="Times New Roman" w:cs="Times New Roman"/>
          <w:sz w:val="24"/>
          <w:szCs w:val="24"/>
          <w:lang w:val="ru-RU"/>
        </w:rPr>
        <w:t>в развитии творческих способностей</w:t>
      </w:r>
      <w:r w:rsidR="00E33F3F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играют также интегрированные проекты, например</w:t>
      </w:r>
      <w:r w:rsidR="00F1419F" w:rsidRPr="00F141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33F3F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«Макет перекрестка»</w:t>
      </w:r>
      <w:r w:rsidR="004B31C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, «Макет убежища», «Битва за Сталинград» требуют знаний не только </w:t>
      </w:r>
      <w:r w:rsidR="00E128BA" w:rsidRPr="00F1419F">
        <w:rPr>
          <w:rFonts w:ascii="Times New Roman" w:hAnsi="Times New Roman" w:cs="Times New Roman"/>
          <w:sz w:val="24"/>
          <w:szCs w:val="24"/>
          <w:lang w:val="ru-RU"/>
        </w:rPr>
        <w:t>знаний не только технологии, но требует погружения в другие предметные области</w:t>
      </w:r>
      <w:r w:rsidR="004B31C2" w:rsidRPr="00F141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B31C2" w:rsidRPr="00E128BA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В процессе выполнения проектов осуществляется связь с такими предметами как биология, история, физика, химия, ИЗО, ма</w:t>
      </w:r>
      <w:r w:rsidR="00E81E92">
        <w:rPr>
          <w:rFonts w:ascii="Times New Roman" w:hAnsi="Times New Roman" w:cs="Times New Roman"/>
          <w:sz w:val="24"/>
          <w:szCs w:val="24"/>
          <w:lang w:val="ru-RU"/>
        </w:rPr>
        <w:t>тематика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71D84" w:rsidRDefault="00F71D84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1D84">
        <w:rPr>
          <w:rFonts w:ascii="Times New Roman" w:hAnsi="Times New Roman" w:cs="Times New Roman"/>
          <w:sz w:val="24"/>
          <w:szCs w:val="24"/>
          <w:lang w:val="ru-RU"/>
        </w:rPr>
        <w:t>На уроках и внеурочных занятиях ребята изготавливают общественно значимые изделия (лопаты для уборки снега, грабли, совки, носилки и т. п.) для нужд школы и домоуправления, облагораживают пришкольную территорию, высаживают деревья, участвуют в общегарнизонных субботниках. В 201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F71D84">
        <w:rPr>
          <w:rFonts w:ascii="Times New Roman" w:hAnsi="Times New Roman" w:cs="Times New Roman"/>
          <w:sz w:val="24"/>
          <w:szCs w:val="24"/>
          <w:lang w:val="ru-RU"/>
        </w:rPr>
        <w:t xml:space="preserve"> году мои учащиеся совместно с рабочими 322 Авиационно-ремонтного завода облагородили памятник лётчикам-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71D84">
        <w:rPr>
          <w:rFonts w:ascii="Times New Roman" w:hAnsi="Times New Roman" w:cs="Times New Roman"/>
          <w:sz w:val="24"/>
          <w:szCs w:val="24"/>
          <w:lang w:val="ru-RU"/>
        </w:rPr>
        <w:t>ршанцам в преддверии Дня Победы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47215" w:rsidRPr="003F7A39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447215">
        <w:rPr>
          <w:rFonts w:ascii="Times New Roman" w:hAnsi="Times New Roman" w:cs="Times New Roman"/>
          <w:sz w:val="24"/>
          <w:szCs w:val="24"/>
          <w:lang w:val="ru-RU"/>
        </w:rPr>
        <w:t>В своей педагогической деятельности реализую подпрограмму «Одарённые дети». Результатом работы в этом направлении являются экспонаты для школьного историко-краеведческого музея (макеты русской печи, автомата ППШ, винтовки Мосина, «Реконструкция па</w:t>
      </w:r>
      <w:r w:rsidR="003F7A39">
        <w:rPr>
          <w:rFonts w:ascii="Times New Roman" w:hAnsi="Times New Roman" w:cs="Times New Roman"/>
          <w:sz w:val="24"/>
          <w:szCs w:val="24"/>
          <w:lang w:val="ru-RU"/>
        </w:rPr>
        <w:t>нцирной брони воина чжурчжэней»</w:t>
      </w:r>
      <w:r w:rsidR="00FF354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3541" w:rsidRPr="00FF3541">
        <w:rPr>
          <w:rFonts w:ascii="Times New Roman" w:hAnsi="Times New Roman" w:cs="Times New Roman"/>
          <w:sz w:val="24"/>
          <w:szCs w:val="24"/>
          <w:lang w:val="ru-RU"/>
        </w:rPr>
        <w:t>панорама «Битва за Сталинград»</w:t>
      </w:r>
      <w:r w:rsidR="00FF3541" w:rsidRPr="003F7A39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и др.). </w:t>
      </w:r>
    </w:p>
    <w:p w:rsidR="00447215" w:rsidRPr="00447215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47215">
        <w:rPr>
          <w:rFonts w:ascii="Times New Roman" w:hAnsi="Times New Roman" w:cs="Times New Roman"/>
          <w:sz w:val="24"/>
          <w:szCs w:val="24"/>
          <w:lang w:val="ru-RU"/>
        </w:rPr>
        <w:t>Широко применяю различные виды наглядных пособий: образцы изделий, экспонаты школьного музея, технологические карты, плакаты, шаблоны</w:t>
      </w:r>
      <w:r w:rsidR="0081063D">
        <w:rPr>
          <w:rFonts w:ascii="Times New Roman" w:hAnsi="Times New Roman" w:cs="Times New Roman"/>
          <w:sz w:val="24"/>
          <w:szCs w:val="24"/>
          <w:lang w:val="ru-RU"/>
        </w:rPr>
        <w:t>, мультимедийные презентации, видеоролики, кинофильмы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и т. д. Чтобы дети научились правильно владеть трудовыми действиями, я наглядно демонстрирую их. Огромную роль играет такое средство наглядности, как чертеж или эскиз изделия. Без него невозможно обучить проектированию и производству изделий. </w:t>
      </w:r>
      <w:r w:rsidR="00735A59">
        <w:rPr>
          <w:rFonts w:ascii="Times New Roman" w:hAnsi="Times New Roman" w:cs="Times New Roman"/>
          <w:sz w:val="24"/>
          <w:szCs w:val="24"/>
          <w:lang w:val="ru-RU"/>
        </w:rPr>
        <w:t>На все программные поделки я составил чертежи и технологические карты в программе «Компас-3D».</w:t>
      </w:r>
      <w:r w:rsidR="00735A59"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Особое воспитательное значение </w:t>
      </w:r>
      <w:r w:rsidR="004B31C2">
        <w:rPr>
          <w:rFonts w:ascii="Times New Roman" w:hAnsi="Times New Roman" w:cs="Times New Roman"/>
          <w:sz w:val="24"/>
          <w:szCs w:val="24"/>
          <w:lang w:val="ru-RU"/>
        </w:rPr>
        <w:t>имеют уроки-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экскурсии в музеи, на выставки народно-прикладного творчества, на промышленные предприятия.</w:t>
      </w:r>
    </w:p>
    <w:p w:rsidR="00447215" w:rsidRPr="00447215" w:rsidRDefault="0044721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В своей работе, для подготовки к урокам, оформлению плакатов и стендов в мастерской, широко использую </w:t>
      </w:r>
      <w:r w:rsidR="00F1419F" w:rsidRPr="00447215">
        <w:rPr>
          <w:rFonts w:ascii="Times New Roman" w:hAnsi="Times New Roman" w:cs="Times New Roman"/>
          <w:sz w:val="24"/>
          <w:szCs w:val="24"/>
          <w:lang w:val="ru-RU"/>
        </w:rPr>
        <w:t>программам</w:t>
      </w:r>
      <w:r w:rsidR="00F141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35A59"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 «Компас-3D», «Paint», «Microsoft Word». Я разработал ряд слайдовых презентаций в программе «Microsoft Office PowerPoint» к урокам технологии</w:t>
      </w:r>
      <w:r w:rsidR="00735A59">
        <w:rPr>
          <w:rFonts w:ascii="Times New Roman" w:hAnsi="Times New Roman" w:cs="Times New Roman"/>
          <w:sz w:val="24"/>
          <w:szCs w:val="24"/>
          <w:lang w:val="ru-RU"/>
        </w:rPr>
        <w:t xml:space="preserve"> и ОБЖ</w:t>
      </w:r>
      <w:r w:rsidR="00735A59" w:rsidRPr="00447215">
        <w:rPr>
          <w:rFonts w:ascii="Times New Roman" w:hAnsi="Times New Roman" w:cs="Times New Roman"/>
          <w:sz w:val="24"/>
          <w:szCs w:val="24"/>
          <w:lang w:val="ru-RU"/>
        </w:rPr>
        <w:t>, занятиям кружка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. Использование ИКТ в школьном обучении дает возможность более полно задействовать визуальный канал восприятия у учащихся, что положительно сказывается на усвоении учебного материала.</w:t>
      </w:r>
    </w:p>
    <w:p w:rsidR="009C3996" w:rsidRPr="00EC27E7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Я организую </w:t>
      </w:r>
      <w:r w:rsidRPr="005007F8">
        <w:rPr>
          <w:rFonts w:ascii="Times New Roman" w:hAnsi="Times New Roman" w:cs="Times New Roman"/>
          <w:b/>
          <w:sz w:val="24"/>
          <w:szCs w:val="24"/>
          <w:lang w:val="ru-RU"/>
        </w:rPr>
        <w:t>внеурочную деятельность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 учащихся посредством кружковой работы. </w:t>
      </w:r>
    </w:p>
    <w:p w:rsidR="009C3996" w:rsidRPr="00407614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>С целью формирования положительных качеств личности учащихся я разработал программу кружка декоративно-прикладного творчества «Юный столяр», в котором ребята заняты интересной и полезной творческой деятельностью.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86DF4">
        <w:rPr>
          <w:rFonts w:ascii="Times New Roman" w:hAnsi="Times New Roman" w:cs="Times New Roman"/>
          <w:b/>
          <w:i/>
          <w:sz w:val="24"/>
          <w:szCs w:val="24"/>
          <w:lang w:val="ru-RU"/>
        </w:rPr>
        <w:t>(Приложение 2)</w:t>
      </w:r>
    </w:p>
    <w:p w:rsidR="009C3996" w:rsidRPr="00407614" w:rsidRDefault="00EC1B79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>Включаю детей и подростков в творческую деятельность, благодаря которой развивается пытливость ума, гибкость мышления, способность к оценке.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C3996" w:rsidRPr="00407614">
        <w:rPr>
          <w:rFonts w:ascii="Times New Roman" w:hAnsi="Times New Roman" w:cs="Times New Roman"/>
          <w:sz w:val="24"/>
          <w:szCs w:val="24"/>
          <w:lang w:val="ru-RU"/>
        </w:rPr>
        <w:t>На занятиях кружка я формирую у учащихся преобразующее мышление</w:t>
      </w:r>
      <w:r w:rsidR="008B3902" w:rsidRPr="001E50C3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. </w:t>
      </w:r>
      <w:r w:rsidR="008B390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К примеру, для своих проектных поделок дети часто приносят обрезки строительных материалов, детали старой мебели и т.д. И мы совместно </w:t>
      </w:r>
      <w:r w:rsidR="001E50C3" w:rsidRPr="00F1419F">
        <w:rPr>
          <w:rFonts w:ascii="Times New Roman" w:hAnsi="Times New Roman" w:cs="Times New Roman"/>
          <w:sz w:val="24"/>
          <w:szCs w:val="24"/>
          <w:lang w:val="ru-RU"/>
        </w:rPr>
        <w:t>решаем,</w:t>
      </w:r>
      <w:r w:rsidR="008B390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как их можно прим</w:t>
      </w:r>
      <w:r w:rsidR="00F1419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B390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нить для решения проблемы </w:t>
      </w:r>
      <w:r w:rsidR="00712386" w:rsidRPr="00F1419F">
        <w:rPr>
          <w:rFonts w:ascii="Times New Roman" w:hAnsi="Times New Roman" w:cs="Times New Roman"/>
          <w:sz w:val="24"/>
          <w:szCs w:val="24"/>
          <w:lang w:val="ru-RU"/>
        </w:rPr>
        <w:t>сформулированной в проекте</w:t>
      </w:r>
      <w:r w:rsidR="008B3902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C3996" w:rsidRPr="00F1419F">
        <w:rPr>
          <w:rFonts w:ascii="Times New Roman" w:hAnsi="Times New Roman" w:cs="Times New Roman"/>
          <w:sz w:val="24"/>
          <w:szCs w:val="24"/>
          <w:lang w:val="ru-RU"/>
        </w:rPr>
        <w:t xml:space="preserve"> В средней школе, где даются</w:t>
      </w:r>
      <w:r w:rsidR="009C3996"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 теоретические знания, технический кружок позволяет учащемуся развить практические навыки, выбрать будущую профессию, повысить общую культуру.</w:t>
      </w:r>
    </w:p>
    <w:p w:rsidR="009C3996" w:rsidRPr="00407614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>В ходе работы на занятиях моего кружка учащиеся получают представления об организационно-экономических закономерностях производственной деятельности, позволяющие создать наиболее рациональные условия труда. Сюда входят: организация рабочего места и трудового процесса; распределение трудовых функций в группе, умение планировать предстоящую работу; расчет необходимых материалов и времени; выбор инструментов и приспособлений, рациональных приемов работы; умение контролировать, учитывать и оценивать проделанную работу по количеству и качеству. Важным моментом при организации учебного процесса является воспитание бережного отношения к природе, использование полуфабрикатов, техника безопасности. На примерах и приёмах работы я показываю ребятам элементы технологии, направленные на выявление общих закономерностей изготовления изделий из различных пород и сортов древесины.</w:t>
      </w:r>
    </w:p>
    <w:p w:rsidR="009C3996" w:rsidRPr="00407614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>Особенностью кружка является сотрудничество со школьным историко-краеведческим музеем, что позволяет реализовывать не только трудовое воспитание, но и развивать гражданско-патриотические качества личности ученика.</w:t>
      </w:r>
    </w:p>
    <w:p w:rsidR="009C3996" w:rsidRPr="00407614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Мои учащиеся регулярно принимают участие в выставках, проводимых в школе и гарнизонном Доме офицеров в преддверии праздников и в рамках предметных недель. Например, в </w:t>
      </w:r>
      <w:r w:rsidR="00EC1B79">
        <w:rPr>
          <w:rFonts w:ascii="Times New Roman" w:hAnsi="Times New Roman" w:cs="Times New Roman"/>
          <w:sz w:val="24"/>
          <w:szCs w:val="24"/>
          <w:lang w:val="ru-RU"/>
        </w:rPr>
        <w:t xml:space="preserve">апреле 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 201</w:t>
      </w:r>
      <w:r w:rsidR="00EC1B7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 года силами моих учащихся в </w:t>
      </w:r>
      <w:r w:rsidR="005141B8" w:rsidRPr="00407614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5141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была организована выставка, приуроченная к </w:t>
      </w:r>
      <w:r w:rsidR="00EC1B79">
        <w:rPr>
          <w:rFonts w:ascii="Times New Roman" w:hAnsi="Times New Roman" w:cs="Times New Roman"/>
          <w:sz w:val="24"/>
          <w:szCs w:val="24"/>
          <w:lang w:val="ru-RU"/>
        </w:rPr>
        <w:t>70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>-летию Великой победы. На этой выставке были представлены модели и макеты боевой техники и стрелкового оружия со времён Великой Отечественной войны до последних разработок российских оружейников, изготовленных ребятами на уроках и занятиях кружка. Организация и проведение таких выставок развивает чувство патриотизма, гордости за свою державу, позволяет ребятам узнать, как ковались победы русского оружия, лучше изучить историю войн и вооруженных конфликтов.</w:t>
      </w:r>
    </w:p>
    <w:p w:rsidR="009C3996" w:rsidRPr="00407614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>С 2010 года я являюсь преподавателем-организатором Основ безопасности жизнедеятельности. В рамках данной должности провожу внеклассные занятия с учащимися с целью подготовки их к различным конкурсам и соревнованиям. Команда М</w:t>
      </w: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>ОУ ВСОШ №1 под моим руководством постоянно участвует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>в муниципальных конкурсах и соревнованиях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«Зарница», «Орлёнок», «Школа безопасности»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3996" w:rsidRDefault="009C399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>Это помогает ребятам сформировать готовность к успешной деятельности на рынке труда, образовательных услуг, лучше подготовиться к современным реалиям жизни.</w:t>
      </w:r>
    </w:p>
    <w:p w:rsidR="00407614" w:rsidRPr="004B44A1" w:rsidRDefault="0074227F" w:rsidP="00705195">
      <w:pPr>
        <w:pStyle w:val="1"/>
        <w:spacing w:before="120" w:line="360" w:lineRule="auto"/>
        <w:rPr>
          <w:lang w:val="ru-RU"/>
        </w:rPr>
      </w:pPr>
      <w:bookmarkStart w:id="0" w:name="_Toc472821840"/>
      <w:r w:rsidRPr="004B44A1">
        <w:rPr>
          <w:lang w:val="ru-RU"/>
        </w:rPr>
        <w:t>Результаты учебной деятельности</w:t>
      </w:r>
      <w:bookmarkEnd w:id="0"/>
      <w:r w:rsidRPr="004B44A1">
        <w:rPr>
          <w:lang w:val="ru-RU"/>
        </w:rPr>
        <w:t xml:space="preserve"> </w:t>
      </w:r>
    </w:p>
    <w:p w:rsidR="003531DB" w:rsidRDefault="003531DB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47215">
        <w:rPr>
          <w:rFonts w:ascii="Times New Roman" w:hAnsi="Times New Roman" w:cs="Times New Roman"/>
          <w:sz w:val="24"/>
          <w:szCs w:val="24"/>
          <w:lang w:val="ru-RU"/>
        </w:rPr>
        <w:t xml:space="preserve">Контроль знаний и умений имеет упреждающий характер, осуществляю его дифференцированно. Формы контроля уровня достижений детей разные: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решение ситуационных задач </w:t>
      </w:r>
      <w:r w:rsidRPr="00447215">
        <w:rPr>
          <w:rFonts w:ascii="Times New Roman" w:hAnsi="Times New Roman" w:cs="Times New Roman"/>
          <w:sz w:val="24"/>
          <w:szCs w:val="24"/>
          <w:lang w:val="ru-RU"/>
        </w:rPr>
        <w:t>творческие задания, результаты проектной деятельности, готовые изделия, выставки, олимпиады и т.д.</w:t>
      </w:r>
    </w:p>
    <w:p w:rsidR="000D4BD6" w:rsidRPr="005141B8" w:rsidRDefault="000D4BD6" w:rsidP="00705195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5141B8">
        <w:rPr>
          <w:rFonts w:ascii="Times New Roman" w:hAnsi="Times New Roman" w:cs="Times New Roman"/>
          <w:sz w:val="24"/>
          <w:szCs w:val="24"/>
          <w:lang w:val="ru-RU"/>
        </w:rPr>
        <w:t>Реализация моей методической системы позволила добиться следующих результатов.</w:t>
      </w:r>
    </w:p>
    <w:p w:rsidR="0007447F" w:rsidRDefault="0007447F" w:rsidP="00705195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7465" w:rsidRDefault="005007F8" w:rsidP="00705195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07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Таблица 1. </w:t>
      </w:r>
      <w:r w:rsidR="00207465" w:rsidRPr="005007F8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Сформированность </w:t>
      </w:r>
      <w:r w:rsidR="00253908" w:rsidRPr="005007F8">
        <w:rPr>
          <w:rFonts w:ascii="Times New Roman" w:hAnsi="Times New Roman" w:cs="Times New Roman"/>
          <w:b/>
          <w:sz w:val="24"/>
          <w:szCs w:val="24"/>
          <w:lang w:val="ru-RU"/>
        </w:rPr>
        <w:t>учебных действий</w:t>
      </w:r>
      <w:r w:rsidR="00207465" w:rsidRPr="005007F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5007F8" w:rsidRPr="005007F8" w:rsidRDefault="005007F8" w:rsidP="00705195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f6"/>
        <w:tblW w:w="4943" w:type="pct"/>
        <w:tblLayout w:type="fixed"/>
        <w:tblLook w:val="04A0" w:firstRow="1" w:lastRow="0" w:firstColumn="1" w:lastColumn="0" w:noHBand="0" w:noVBand="1"/>
      </w:tblPr>
      <w:tblGrid>
        <w:gridCol w:w="679"/>
        <w:gridCol w:w="2696"/>
        <w:gridCol w:w="850"/>
        <w:gridCol w:w="850"/>
        <w:gridCol w:w="846"/>
        <w:gridCol w:w="856"/>
        <w:gridCol w:w="850"/>
        <w:gridCol w:w="850"/>
        <w:gridCol w:w="845"/>
      </w:tblGrid>
      <w:tr w:rsidR="00DF52F8" w:rsidRPr="00444A23" w:rsidTr="00444A23">
        <w:trPr>
          <w:trHeight w:val="679"/>
        </w:trPr>
        <w:tc>
          <w:tcPr>
            <w:tcW w:w="1810" w:type="pct"/>
            <w:gridSpan w:val="2"/>
            <w:vMerge w:val="restart"/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Универсальные учебные действия.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:rsidR="00DF52F8" w:rsidRPr="00444A23" w:rsidRDefault="00DF52F8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Уровень сформированности УДД</w:t>
            </w:r>
          </w:p>
        </w:tc>
        <w:tc>
          <w:tcPr>
            <w:tcW w:w="910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2015–2016 уч. год</w:t>
            </w:r>
          </w:p>
        </w:tc>
        <w:tc>
          <w:tcPr>
            <w:tcW w:w="1824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I полугодие 2016–2017 уч. год</w:t>
            </w:r>
          </w:p>
        </w:tc>
      </w:tr>
      <w:tr w:rsidR="00DF52F8" w:rsidRPr="00444A23" w:rsidTr="00444A23">
        <w:trPr>
          <w:cantSplit/>
          <w:trHeight w:val="784"/>
        </w:trPr>
        <w:tc>
          <w:tcPr>
            <w:tcW w:w="1810" w:type="pct"/>
            <w:gridSpan w:val="2"/>
            <w:vMerge/>
          </w:tcPr>
          <w:p w:rsidR="00DF52F8" w:rsidRPr="00444A23" w:rsidRDefault="00DF52F8" w:rsidP="00705195">
            <w:pPr>
              <w:spacing w:line="36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56" w:type="pct"/>
            <w:vMerge/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Класс, кол-во учащихся.</w:t>
            </w:r>
          </w:p>
        </w:tc>
        <w:tc>
          <w:tcPr>
            <w:tcW w:w="18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Класс, кол-во учащихся</w:t>
            </w:r>
          </w:p>
        </w:tc>
      </w:tr>
      <w:tr w:rsidR="00DF52F8" w:rsidRPr="00444A23" w:rsidTr="00DF52F8">
        <w:trPr>
          <w:cantSplit/>
          <w:trHeight w:val="516"/>
        </w:trPr>
        <w:tc>
          <w:tcPr>
            <w:tcW w:w="1810" w:type="pct"/>
            <w:gridSpan w:val="2"/>
            <w:vMerge/>
          </w:tcPr>
          <w:p w:rsidR="00DF52F8" w:rsidRPr="00444A23" w:rsidRDefault="00DF52F8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6" w:type="pct"/>
            <w:vMerge/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5«А»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5«Б»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5«А»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5«Б»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6«А»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6«Б»</w:t>
            </w:r>
          </w:p>
        </w:tc>
      </w:tr>
      <w:tr w:rsidR="00DF52F8" w:rsidRPr="00444A23" w:rsidTr="00444A23">
        <w:trPr>
          <w:cantSplit/>
          <w:trHeight w:val="309"/>
        </w:trPr>
        <w:tc>
          <w:tcPr>
            <w:tcW w:w="1810" w:type="pct"/>
            <w:gridSpan w:val="2"/>
            <w:vMerge/>
          </w:tcPr>
          <w:p w:rsidR="00DF52F8" w:rsidRPr="00444A23" w:rsidRDefault="00DF52F8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6" w:type="pct"/>
            <w:vMerge/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444A23" w:rsidRPr="00444A23" w:rsidTr="00444A23">
        <w:trPr>
          <w:trHeight w:val="244"/>
        </w:trPr>
        <w:tc>
          <w:tcPr>
            <w:tcW w:w="364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7C52D0" w:rsidRPr="00444A23" w:rsidRDefault="007C52D0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Предметные</w:t>
            </w:r>
            <w:r w:rsidR="004F5286" w:rsidRPr="00444A23">
              <w:rPr>
                <w:sz w:val="24"/>
                <w:szCs w:val="24"/>
              </w:rPr>
              <w:t xml:space="preserve"> </w:t>
            </w:r>
            <w:r w:rsidR="005007F8" w:rsidRPr="00444A23">
              <w:rPr>
                <w:sz w:val="24"/>
                <w:szCs w:val="24"/>
              </w:rPr>
              <w:t>компетенции</w:t>
            </w:r>
          </w:p>
        </w:tc>
        <w:tc>
          <w:tcPr>
            <w:tcW w:w="1446" w:type="pct"/>
            <w:vMerge w:val="restart"/>
          </w:tcPr>
          <w:p w:rsidR="007C52D0" w:rsidRPr="00444A23" w:rsidRDefault="007C52D0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Соблюдение правил техники безопасности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7C52D0" w:rsidRPr="00444A23" w:rsidRDefault="007C52D0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44A23" w:rsidRPr="00444A23" w:rsidTr="00444A23">
        <w:trPr>
          <w:trHeight w:val="258"/>
        </w:trPr>
        <w:tc>
          <w:tcPr>
            <w:tcW w:w="364" w:type="pct"/>
            <w:vMerge/>
            <w:textDirection w:val="btLr"/>
            <w:vAlign w:val="center"/>
          </w:tcPr>
          <w:p w:rsidR="007C52D0" w:rsidRPr="00444A23" w:rsidRDefault="007C52D0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7C52D0" w:rsidRPr="00444A23" w:rsidRDefault="007C52D0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7C52D0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44A23" w:rsidRPr="00444A23" w:rsidTr="00444A23">
        <w:trPr>
          <w:trHeight w:val="204"/>
        </w:trPr>
        <w:tc>
          <w:tcPr>
            <w:tcW w:w="364" w:type="pct"/>
            <w:vMerge/>
            <w:textDirection w:val="btLr"/>
            <w:vAlign w:val="center"/>
          </w:tcPr>
          <w:p w:rsidR="007C52D0" w:rsidRPr="00444A23" w:rsidRDefault="007C52D0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7C52D0" w:rsidRPr="00444A23" w:rsidRDefault="007C52D0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7C52D0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44A23" w:rsidRPr="00444A23" w:rsidTr="00444A23">
        <w:trPr>
          <w:trHeight w:val="312"/>
        </w:trPr>
        <w:tc>
          <w:tcPr>
            <w:tcW w:w="364" w:type="pct"/>
            <w:vMerge/>
            <w:textDirection w:val="btLr"/>
            <w:vAlign w:val="center"/>
          </w:tcPr>
          <w:p w:rsidR="007C52D0" w:rsidRPr="00444A23" w:rsidRDefault="007C52D0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7C52D0" w:rsidRPr="00444A23" w:rsidRDefault="007C52D0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7C52D0" w:rsidRPr="00444A23" w:rsidRDefault="007C52D0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52D0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F52F8" w:rsidRPr="00444A23" w:rsidTr="00444A23">
        <w:trPr>
          <w:trHeight w:val="217"/>
        </w:trPr>
        <w:tc>
          <w:tcPr>
            <w:tcW w:w="364" w:type="pct"/>
            <w:vMerge/>
            <w:textDirection w:val="btLr"/>
            <w:vAlign w:val="center"/>
          </w:tcPr>
          <w:p w:rsidR="00DF52F8" w:rsidRPr="00444A23" w:rsidRDefault="00DF52F8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DF52F8" w:rsidRPr="00444A23" w:rsidRDefault="00DF52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Владение инструментами для ручных работ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52F8" w:rsidRPr="00444A23" w:rsidTr="00DF52F8">
        <w:trPr>
          <w:trHeight w:val="215"/>
        </w:trPr>
        <w:tc>
          <w:tcPr>
            <w:tcW w:w="364" w:type="pct"/>
            <w:vMerge/>
            <w:textDirection w:val="btLr"/>
            <w:vAlign w:val="center"/>
          </w:tcPr>
          <w:p w:rsidR="00DF52F8" w:rsidRPr="00444A23" w:rsidRDefault="00DF52F8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DF52F8" w:rsidRPr="00444A23" w:rsidRDefault="00DF52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F52F8" w:rsidRPr="00444A23" w:rsidTr="00DF52F8">
        <w:trPr>
          <w:trHeight w:val="220"/>
        </w:trPr>
        <w:tc>
          <w:tcPr>
            <w:tcW w:w="364" w:type="pct"/>
            <w:vMerge/>
            <w:textDirection w:val="btLr"/>
            <w:vAlign w:val="center"/>
          </w:tcPr>
          <w:p w:rsidR="00DF52F8" w:rsidRPr="00444A23" w:rsidRDefault="00DF52F8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DF52F8" w:rsidRPr="00444A23" w:rsidRDefault="00DF52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52F8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F52F8" w:rsidRPr="00444A23" w:rsidTr="00DF52F8">
        <w:trPr>
          <w:trHeight w:val="68"/>
        </w:trPr>
        <w:tc>
          <w:tcPr>
            <w:tcW w:w="364" w:type="pct"/>
            <w:vMerge/>
            <w:textDirection w:val="btLr"/>
            <w:vAlign w:val="center"/>
          </w:tcPr>
          <w:p w:rsidR="00DF52F8" w:rsidRPr="00444A23" w:rsidRDefault="00DF52F8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DF52F8" w:rsidRPr="00444A23" w:rsidRDefault="00DF52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DF52F8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52F8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577B" w:rsidRPr="00444A23" w:rsidTr="00444A23">
        <w:trPr>
          <w:trHeight w:val="136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Овладение технологией выполнения изделия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28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28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312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6577B" w:rsidRPr="00444A23" w:rsidTr="00444A23">
        <w:trPr>
          <w:trHeight w:val="272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  <w:tcBorders>
              <w:top w:val="single" w:sz="4" w:space="0" w:color="auto"/>
            </w:tcBorders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Использование различных способов декорирования изделия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203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298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258"/>
        </w:trPr>
        <w:tc>
          <w:tcPr>
            <w:tcW w:w="364" w:type="pct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6577B" w:rsidRPr="00444A23" w:rsidTr="00444A23">
        <w:trPr>
          <w:trHeight w:val="272"/>
        </w:trPr>
        <w:tc>
          <w:tcPr>
            <w:tcW w:w="364" w:type="pct"/>
            <w:vMerge w:val="restart"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Регулятивные</w:t>
            </w:r>
            <w:r w:rsidRPr="00444A23">
              <w:t xml:space="preserve"> </w:t>
            </w:r>
            <w:r w:rsidRPr="00444A23">
              <w:rPr>
                <w:sz w:val="24"/>
                <w:szCs w:val="24"/>
              </w:rPr>
              <w:t>умения</w:t>
            </w:r>
          </w:p>
        </w:tc>
        <w:tc>
          <w:tcPr>
            <w:tcW w:w="1446" w:type="pct"/>
            <w:vMerge w:val="restart"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Определение последовательности промежуточных целей с учетом конечного результата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6577B" w:rsidRPr="00444A23" w:rsidTr="00444A23">
        <w:trPr>
          <w:trHeight w:val="298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190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263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577B" w:rsidRPr="00444A23" w:rsidTr="00444A23">
        <w:trPr>
          <w:trHeight w:val="177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Определение наиболее рациональных способов выполнения изделия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244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326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208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6577B" w:rsidRPr="00444A23" w:rsidTr="00444A23">
        <w:trPr>
          <w:trHeight w:val="177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Формулировать и удерживать учебную задачу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176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6577B" w:rsidRPr="00444A23" w:rsidTr="00444A23">
        <w:trPr>
          <w:trHeight w:val="258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24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577B" w:rsidRPr="00444A23" w:rsidTr="00444A23">
        <w:trPr>
          <w:trHeight w:val="24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Работать с информацией предложенной в технологической карте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28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367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6577B" w:rsidRPr="00444A23" w:rsidTr="00444A23">
        <w:trPr>
          <w:trHeight w:val="86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577B" w:rsidRPr="00444A23" w:rsidTr="00444A23">
        <w:trPr>
          <w:trHeight w:val="122"/>
        </w:trPr>
        <w:tc>
          <w:tcPr>
            <w:tcW w:w="364" w:type="pct"/>
            <w:vMerge w:val="restart"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Коммуникативные</w:t>
            </w:r>
            <w:r w:rsidRPr="00444A23">
              <w:t xml:space="preserve"> </w:t>
            </w:r>
            <w:r w:rsidRPr="00444A23">
              <w:rPr>
                <w:sz w:val="24"/>
                <w:szCs w:val="24"/>
              </w:rPr>
              <w:t>умения</w:t>
            </w:r>
          </w:p>
        </w:tc>
        <w:tc>
          <w:tcPr>
            <w:tcW w:w="1446" w:type="pct"/>
            <w:vMerge w:val="restart"/>
          </w:tcPr>
          <w:p w:rsidR="0026577B" w:rsidRPr="00444A23" w:rsidRDefault="0026577B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Вести учебный диалог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13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6577B" w:rsidRPr="00444A23" w:rsidTr="00444A23">
        <w:trPr>
          <w:trHeight w:val="190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6577B" w:rsidRPr="00444A23" w:rsidTr="00444A23">
        <w:trPr>
          <w:trHeight w:val="136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6577B" w:rsidRPr="00444A23" w:rsidTr="00444A23">
        <w:trPr>
          <w:trHeight w:val="190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5007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Работать в гру</w:t>
            </w:r>
            <w:r w:rsidR="0026577B" w:rsidRPr="00444A23">
              <w:rPr>
                <w:sz w:val="24"/>
                <w:szCs w:val="24"/>
                <w:lang w:eastAsia="ru-RU"/>
              </w:rPr>
              <w:t>ппе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176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163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99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6577B" w:rsidRPr="00444A23" w:rsidTr="00444A23">
        <w:trPr>
          <w:trHeight w:val="177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5007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Отбирать информ</w:t>
            </w:r>
            <w:r w:rsidR="0026577B" w:rsidRPr="00444A23">
              <w:rPr>
                <w:sz w:val="24"/>
                <w:szCs w:val="24"/>
                <w:lang w:eastAsia="ru-RU"/>
              </w:rPr>
              <w:t>ацию из разных источников.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6577B" w:rsidRPr="00444A23" w:rsidTr="00444A23">
        <w:trPr>
          <w:trHeight w:val="230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258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205"/>
        </w:trPr>
        <w:tc>
          <w:tcPr>
            <w:tcW w:w="364" w:type="pct"/>
            <w:vMerge/>
            <w:textDirection w:val="btLr"/>
            <w:vAlign w:val="center"/>
          </w:tcPr>
          <w:p w:rsidR="0026577B" w:rsidRPr="00444A23" w:rsidRDefault="0026577B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6577B" w:rsidRPr="00444A23" w:rsidTr="00444A23">
        <w:trPr>
          <w:trHeight w:val="136"/>
        </w:trPr>
        <w:tc>
          <w:tcPr>
            <w:tcW w:w="364" w:type="pct"/>
            <w:vMerge w:val="restart"/>
            <w:textDirection w:val="btLr"/>
            <w:vAlign w:val="center"/>
          </w:tcPr>
          <w:p w:rsidR="0026577B" w:rsidRPr="00444A23" w:rsidRDefault="005007F8" w:rsidP="00705195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Познавательные</w:t>
            </w:r>
            <w:r w:rsidR="0026577B" w:rsidRPr="00444A23">
              <w:t xml:space="preserve"> </w:t>
            </w:r>
            <w:r w:rsidR="0026577B" w:rsidRPr="00444A23">
              <w:rPr>
                <w:sz w:val="24"/>
                <w:szCs w:val="24"/>
              </w:rPr>
              <w:t>умения</w:t>
            </w:r>
          </w:p>
        </w:tc>
        <w:tc>
          <w:tcPr>
            <w:tcW w:w="1446" w:type="pct"/>
            <w:vMerge w:val="restart"/>
          </w:tcPr>
          <w:p w:rsidR="0026577B" w:rsidRPr="00444A23" w:rsidRDefault="005007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Определять</w:t>
            </w:r>
            <w:r w:rsidR="0026577B">
              <w:rPr>
                <w:sz w:val="24"/>
                <w:szCs w:val="24"/>
                <w:lang w:eastAsia="ru-RU"/>
              </w:rPr>
              <w:t xml:space="preserve"> технологические</w:t>
            </w:r>
            <w:r w:rsidR="0026577B" w:rsidRPr="00444A23">
              <w:rPr>
                <w:sz w:val="24"/>
                <w:szCs w:val="24"/>
                <w:lang w:eastAsia="ru-RU"/>
              </w:rPr>
              <w:t xml:space="preserve"> понятия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6577B" w:rsidRPr="00444A23" w:rsidTr="00444A23">
        <w:trPr>
          <w:trHeight w:val="135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6577B" w:rsidRPr="00444A23" w:rsidTr="00444A23">
        <w:trPr>
          <w:trHeight w:val="135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127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6577B" w:rsidRPr="00444A23" w:rsidTr="00444A23">
        <w:trPr>
          <w:trHeight w:val="136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 w:val="restart"/>
          </w:tcPr>
          <w:p w:rsidR="0026577B" w:rsidRPr="00444A23" w:rsidRDefault="005007F8" w:rsidP="00705195">
            <w:pPr>
              <w:spacing w:before="30" w:after="30" w:line="360" w:lineRule="auto"/>
              <w:jc w:val="left"/>
              <w:rPr>
                <w:sz w:val="24"/>
                <w:szCs w:val="24"/>
                <w:lang w:eastAsia="ru-RU"/>
              </w:rPr>
            </w:pPr>
            <w:r w:rsidRPr="00444A23">
              <w:rPr>
                <w:sz w:val="24"/>
                <w:szCs w:val="24"/>
                <w:lang w:eastAsia="ru-RU"/>
              </w:rPr>
              <w:t>Оценивать результаты своего труда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0</w:t>
            </w:r>
          </w:p>
        </w:tc>
        <w:tc>
          <w:tcPr>
            <w:tcW w:w="4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99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6577B" w:rsidRPr="00444A23" w:rsidTr="00444A23">
        <w:trPr>
          <w:trHeight w:val="99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6577B" w:rsidRPr="00444A23" w:rsidTr="00444A23">
        <w:trPr>
          <w:trHeight w:val="163"/>
        </w:trPr>
        <w:tc>
          <w:tcPr>
            <w:tcW w:w="364" w:type="pct"/>
            <w:vMerge/>
          </w:tcPr>
          <w:p w:rsidR="0026577B" w:rsidRPr="00444A23" w:rsidRDefault="0026577B" w:rsidP="0070519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446" w:type="pct"/>
            <w:vMerge/>
          </w:tcPr>
          <w:p w:rsidR="0026577B" w:rsidRPr="00444A23" w:rsidRDefault="0026577B" w:rsidP="00705195">
            <w:pPr>
              <w:spacing w:before="30" w:after="30"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44A23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26577B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6577B" w:rsidRPr="00444A23" w:rsidRDefault="0015009D" w:rsidP="0070519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253908" w:rsidRDefault="00253908" w:rsidP="00705195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595007" w:rsidRPr="00595007" w:rsidRDefault="00595007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007">
        <w:rPr>
          <w:rFonts w:ascii="Times New Roman" w:hAnsi="Times New Roman" w:cs="Times New Roman"/>
          <w:sz w:val="24"/>
          <w:szCs w:val="24"/>
          <w:lang w:val="ru-RU"/>
        </w:rPr>
        <w:t>Из таблицы видно,</w:t>
      </w:r>
      <w:r w:rsidR="001500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5007">
        <w:rPr>
          <w:rFonts w:ascii="Times New Roman" w:hAnsi="Times New Roman" w:cs="Times New Roman"/>
          <w:sz w:val="24"/>
          <w:szCs w:val="24"/>
          <w:lang w:val="ru-RU"/>
        </w:rPr>
        <w:t>у большинства обучаемых мною школьников сформированы основные компетенции, позволяющие им с успехом овладеть учебной программой. Это свидетельствует о том, что формы и методы моей работы оптимальны.</w:t>
      </w:r>
    </w:p>
    <w:p w:rsidR="00207465" w:rsidRDefault="00595007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007">
        <w:rPr>
          <w:rFonts w:ascii="Times New Roman" w:hAnsi="Times New Roman" w:cs="Times New Roman"/>
          <w:sz w:val="24"/>
          <w:szCs w:val="24"/>
          <w:lang w:val="ru-RU"/>
        </w:rPr>
        <w:t>За последние три года имею стабильные результаты работы: отсева учащихся нет, работаю без отстающих.</w:t>
      </w:r>
    </w:p>
    <w:p w:rsidR="00595007" w:rsidRPr="002D3AD5" w:rsidRDefault="00595007" w:rsidP="00705195">
      <w:pPr>
        <w:pStyle w:val="afc"/>
        <w:ind w:right="0" w:firstLine="0"/>
        <w:rPr>
          <w:b/>
          <w:color w:val="auto"/>
        </w:rPr>
      </w:pPr>
      <w:r w:rsidRPr="002D3AD5">
        <w:rPr>
          <w:b/>
          <w:color w:val="auto"/>
        </w:rPr>
        <w:t xml:space="preserve">Таблица </w:t>
      </w:r>
      <w:r w:rsidR="0015009D" w:rsidRPr="002D3AD5">
        <w:rPr>
          <w:b/>
          <w:color w:val="auto"/>
        </w:rPr>
        <w:t>2</w:t>
      </w:r>
      <w:r w:rsidRPr="002D3AD5">
        <w:rPr>
          <w:b/>
          <w:color w:val="auto"/>
        </w:rPr>
        <w:t>. Уровень освоения программы</w:t>
      </w:r>
    </w:p>
    <w:tbl>
      <w:tblPr>
        <w:tblpPr w:leftFromText="181" w:rightFromText="181" w:vertAnchor="text" w:horzAnchor="margin" w:tblpY="1"/>
        <w:tblOverlap w:val="never"/>
        <w:tblW w:w="4986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7"/>
        <w:gridCol w:w="1182"/>
        <w:gridCol w:w="1181"/>
        <w:gridCol w:w="1181"/>
        <w:gridCol w:w="1181"/>
        <w:gridCol w:w="1181"/>
        <w:gridCol w:w="1181"/>
      </w:tblGrid>
      <w:tr w:rsidR="00595007" w:rsidRPr="00595007" w:rsidTr="000176CE">
        <w:trPr>
          <w:trHeight w:hRule="exact" w:val="444"/>
        </w:trPr>
        <w:tc>
          <w:tcPr>
            <w:tcW w:w="1166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5007" w:rsidRPr="00595007" w:rsidRDefault="00595007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00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1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5007" w:rsidRPr="00595007" w:rsidRDefault="00595007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1917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95007" w:rsidRPr="00595007" w:rsidRDefault="00595007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ОБЖ</w:t>
            </w:r>
          </w:p>
        </w:tc>
      </w:tr>
      <w:tr w:rsidR="00E81E92" w:rsidRPr="00595007" w:rsidTr="000176CE">
        <w:trPr>
          <w:trHeight w:hRule="exact" w:val="983"/>
        </w:trPr>
        <w:tc>
          <w:tcPr>
            <w:tcW w:w="1166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595007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595007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007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</w:t>
            </w:r>
            <w:r w:rsidRPr="00595007">
              <w:rPr>
                <w:rFonts w:ascii="Times New Roman" w:hAnsi="Times New Roman" w:cs="Times New Roman"/>
                <w:sz w:val="24"/>
                <w:szCs w:val="24"/>
              </w:rPr>
              <w:t>о уча</w:t>
            </w:r>
            <w:r w:rsidRPr="0059500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950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щихся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E81E92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Базовый.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E81E92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595007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007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95007">
              <w:rPr>
                <w:rFonts w:ascii="Times New Roman" w:hAnsi="Times New Roman" w:cs="Times New Roman"/>
                <w:sz w:val="24"/>
                <w:szCs w:val="24"/>
              </w:rPr>
              <w:t>во уча</w:t>
            </w:r>
            <w:r w:rsidRPr="005950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щихся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E81E92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Базовый.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E81E92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Творческий.</w:t>
            </w:r>
          </w:p>
        </w:tc>
      </w:tr>
      <w:tr w:rsidR="00E81E92" w:rsidRPr="00595007" w:rsidTr="000176CE">
        <w:trPr>
          <w:trHeight w:hRule="exact" w:val="328"/>
        </w:trPr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CD6FEB" w:rsidRDefault="00E81E92" w:rsidP="0070519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D6FE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  <w:r w:rsidR="0015009D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  <w:r w:rsidR="000176CE">
              <w:rPr>
                <w:rFonts w:ascii="Times New Roman" w:hAnsi="Times New Roman" w:cs="Times New Roman"/>
                <w:sz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</w:rPr>
              <w:t>201</w:t>
            </w:r>
            <w:r w:rsidR="0015009D">
              <w:rPr>
                <w:rFonts w:ascii="Times New Roman" w:hAnsi="Times New Roman" w:cs="Times New Roman"/>
                <w:sz w:val="24"/>
                <w:lang w:val="ru-RU"/>
              </w:rPr>
              <w:t>5</w:t>
            </w:r>
            <w:r w:rsidRPr="00CD6FEB">
              <w:rPr>
                <w:rFonts w:ascii="Times New Roman" w:hAnsi="Times New Roman" w:cs="Times New Roman"/>
                <w:sz w:val="24"/>
              </w:rPr>
              <w:t xml:space="preserve"> уч.г.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2235E3" w:rsidRDefault="002235E3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109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CD6FEB" w:rsidRDefault="0015009D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71</w:t>
            </w:r>
            <w:r w:rsidR="00E81E92" w:rsidRPr="00CD6FEB">
              <w:rPr>
                <w:rFonts w:ascii="Times New Roman" w:hAnsi="Times New Roman" w:cs="Times New Roman"/>
                <w:sz w:val="24"/>
              </w:rPr>
              <w:t xml:space="preserve"> (65%)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CD6FEB" w:rsidRDefault="0015009D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38</w:t>
            </w:r>
            <w:r w:rsidR="00E81E92" w:rsidRPr="00CD6FEB">
              <w:rPr>
                <w:rFonts w:ascii="Times New Roman" w:hAnsi="Times New Roman" w:cs="Times New Roman"/>
                <w:sz w:val="24"/>
              </w:rPr>
              <w:t xml:space="preserve"> (35%)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381BE6" w:rsidRDefault="002235E3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12094A" w:rsidRDefault="00E81E92" w:rsidP="0070519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="002D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(70%)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381BE6" w:rsidRDefault="002D3AD5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(30%)</w:t>
            </w:r>
          </w:p>
        </w:tc>
      </w:tr>
      <w:tr w:rsidR="00E81E92" w:rsidRPr="00595007" w:rsidTr="000176CE">
        <w:trPr>
          <w:trHeight w:val="276"/>
        </w:trPr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CD6FEB" w:rsidRDefault="00E81E92" w:rsidP="0070519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50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176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50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D6FEB">
              <w:rPr>
                <w:rFonts w:ascii="Times New Roman" w:hAnsi="Times New Roman" w:cs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2235E3" w:rsidRDefault="002235E3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6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CD6FEB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6FEB">
              <w:rPr>
                <w:rFonts w:ascii="Times New Roman" w:hAnsi="Times New Roman" w:cs="Times New Roman"/>
                <w:sz w:val="24"/>
              </w:rPr>
              <w:t>7</w:t>
            </w:r>
            <w:r w:rsidR="0015009D"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  <w:r w:rsidRPr="00CD6FEB">
              <w:rPr>
                <w:rFonts w:ascii="Times New Roman" w:hAnsi="Times New Roman" w:cs="Times New Roman"/>
                <w:sz w:val="24"/>
              </w:rPr>
              <w:t xml:space="preserve"> (64%)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CD6FEB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6FEB">
              <w:rPr>
                <w:rFonts w:ascii="Times New Roman" w:hAnsi="Times New Roman" w:cs="Times New Roman"/>
                <w:sz w:val="24"/>
              </w:rPr>
              <w:t>4</w:t>
            </w:r>
            <w:r w:rsidR="0015009D"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Pr="00CD6FEB">
              <w:rPr>
                <w:rFonts w:ascii="Times New Roman" w:hAnsi="Times New Roman" w:cs="Times New Roman"/>
                <w:sz w:val="24"/>
              </w:rPr>
              <w:t>(36%)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381BE6" w:rsidRDefault="00E81E92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2235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610146" w:rsidRDefault="002D3AD5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(67%)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610146" w:rsidRDefault="002D3AD5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(33%)</w:t>
            </w:r>
          </w:p>
        </w:tc>
      </w:tr>
      <w:tr w:rsidR="00E81E92" w:rsidRPr="00595007" w:rsidTr="000176CE">
        <w:trPr>
          <w:trHeight w:val="276"/>
        </w:trPr>
        <w:tc>
          <w:tcPr>
            <w:tcW w:w="11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CD6FEB" w:rsidRDefault="00E81E92" w:rsidP="0070519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п. </w:t>
            </w:r>
            <w:r w:rsidRPr="00CD6FE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50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176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D6FE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500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CD6FEB">
              <w:rPr>
                <w:rFonts w:ascii="Times New Roman" w:hAnsi="Times New Roman" w:cs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381BE6" w:rsidRDefault="002235E3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381BE6" w:rsidRDefault="0015009D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(55%)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381BE6" w:rsidRDefault="002D3AD5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(45%)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FD3D36" w:rsidRDefault="002235E3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1E92" w:rsidRPr="00E54EB1" w:rsidRDefault="002D3AD5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(66%)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1E92" w:rsidRPr="00E54EB1" w:rsidRDefault="002D3AD5" w:rsidP="0070519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E81E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(34%)</w:t>
            </w:r>
          </w:p>
        </w:tc>
      </w:tr>
    </w:tbl>
    <w:p w:rsidR="0015009D" w:rsidRDefault="0015009D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5007" w:rsidRDefault="00595007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5007">
        <w:rPr>
          <w:rFonts w:ascii="Times New Roman" w:hAnsi="Times New Roman" w:cs="Times New Roman"/>
          <w:sz w:val="24"/>
          <w:szCs w:val="24"/>
          <w:lang w:val="ru-RU"/>
        </w:rPr>
        <w:t>В таблице указано количество учащихся, усвоивших программу обучения на базовом и творческом уровне. Таким образом, наблюдается тенденция к улучшению данного показателя.</w:t>
      </w:r>
    </w:p>
    <w:p w:rsidR="00A8571A" w:rsidRPr="002235E3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35E3">
        <w:rPr>
          <w:rFonts w:ascii="Times New Roman" w:hAnsi="Times New Roman" w:cs="Times New Roman"/>
          <w:b/>
          <w:sz w:val="24"/>
          <w:szCs w:val="24"/>
          <w:lang w:val="ru-RU"/>
        </w:rPr>
        <w:t>Диаграмма 1. «Качество знаний»</w:t>
      </w:r>
      <w:r w:rsidR="00DF3BCA" w:rsidRPr="002235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F3BCA" w:rsidRDefault="00DF3BCA" w:rsidP="0070519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04913" cy="1759789"/>
            <wp:effectExtent l="0" t="0" r="0" b="0"/>
            <wp:docPr id="2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571A" w:rsidRP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71A">
        <w:rPr>
          <w:rFonts w:ascii="Times New Roman" w:hAnsi="Times New Roman" w:cs="Times New Roman"/>
          <w:sz w:val="24"/>
          <w:szCs w:val="24"/>
          <w:lang w:val="ru-RU"/>
        </w:rPr>
        <w:t>Данные диаграммы свидетельствуют о том, что качество знаний моих учеников на достаточно высоком уровне.</w:t>
      </w:r>
    </w:p>
    <w:p w:rsidR="00D30686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71A">
        <w:rPr>
          <w:rFonts w:ascii="Times New Roman" w:hAnsi="Times New Roman" w:cs="Times New Roman"/>
          <w:sz w:val="24"/>
          <w:szCs w:val="24"/>
          <w:lang w:val="ru-RU"/>
        </w:rPr>
        <w:t xml:space="preserve">В связи с вовлечением учащихся в проектную и исследовательскую работу наблюдается тенденция к повышению качества проектов, а так же интереса к изучению технологии. </w:t>
      </w:r>
    </w:p>
    <w:p w:rsidR="00D30686" w:rsidRPr="002D3AD5" w:rsidRDefault="00D3068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D3AD5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229235</wp:posOffset>
            </wp:positionV>
            <wp:extent cx="5770880" cy="3148330"/>
            <wp:effectExtent l="0" t="0" r="0" b="0"/>
            <wp:wrapSquare wrapText="bothSides"/>
            <wp:docPr id="10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2D3AD5">
        <w:rPr>
          <w:rFonts w:ascii="Times New Roman" w:hAnsi="Times New Roman" w:cs="Times New Roman"/>
          <w:b/>
          <w:sz w:val="24"/>
          <w:szCs w:val="24"/>
          <w:lang w:val="ru-RU"/>
        </w:rPr>
        <w:t>Диаграмма 3  «Позиция учащегося в педагогическом взаимодействии».</w:t>
      </w:r>
    </w:p>
    <w:p w:rsidR="00D30686" w:rsidRPr="002D3AD5" w:rsidRDefault="00D3068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D5">
        <w:rPr>
          <w:rFonts w:ascii="Times New Roman" w:hAnsi="Times New Roman" w:cs="Times New Roman"/>
          <w:sz w:val="24"/>
          <w:szCs w:val="24"/>
          <w:lang w:val="ru-RU"/>
        </w:rPr>
        <w:t>Данные диаграммы показывают, что в 201</w:t>
      </w:r>
      <w:r w:rsidR="00362DBF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2D3AD5">
        <w:rPr>
          <w:rFonts w:ascii="Times New Roman" w:hAnsi="Times New Roman" w:cs="Times New Roman"/>
          <w:sz w:val="24"/>
          <w:szCs w:val="24"/>
          <w:lang w:val="ru-RU"/>
        </w:rPr>
        <w:t>— 201</w:t>
      </w:r>
      <w:r w:rsidR="00362DB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2D3AD5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наблюдается тенденция к повышению уровня учебного взаимодействия школьников на моих уроках. Увеличилось количество учащихся деятельностно-ведомого уровня, которые легко включаются в групповую работу, у них наблюдается эмоциональная готовность к совместной деятельности и небольшой процент учащихся, у которых в предыдущие годы была выраженная объектная позиция, т. е. они были пассивны, слабо реагировали на требования учителя, не проявляли заинтересованность ни в совместной, ни в индивидуальной работе.</w:t>
      </w:r>
      <w:r w:rsidR="00712386" w:rsidRPr="002D3AD5">
        <w:rPr>
          <w:lang w:val="ru-RU"/>
        </w:rPr>
        <w:t xml:space="preserve"> </w:t>
      </w:r>
      <w:r w:rsidR="00712386" w:rsidRPr="002D3AD5">
        <w:rPr>
          <w:rFonts w:ascii="Times New Roman" w:hAnsi="Times New Roman" w:cs="Times New Roman"/>
          <w:sz w:val="24"/>
          <w:szCs w:val="24"/>
          <w:lang w:val="ru-RU"/>
        </w:rPr>
        <w:t>Достижение позитивной динамики является следствием активного включения учащихся в проектную и исследовательскую работу и, следовательно, повышения внутренней мотивации к изучению моих предметов</w:t>
      </w:r>
      <w:r w:rsidR="002D3AD5" w:rsidRPr="002D3AD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3AD5" w:rsidRPr="002D3AD5" w:rsidRDefault="002D3AD5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3AD5">
        <w:rPr>
          <w:rFonts w:ascii="Times New Roman" w:hAnsi="Times New Roman" w:cs="Times New Roman"/>
          <w:sz w:val="24"/>
          <w:szCs w:val="24"/>
          <w:lang w:val="ru-RU"/>
        </w:rPr>
        <w:t>Исследование мотивации к изучению технологии показало, что уровень сформированности  этого показателя по итогам 2015 — 2016 учебного года повысился и составляет 84%, то есть достаточный, по сравнению с 2006— 2007 учебным годом (</w:t>
      </w:r>
      <w:r w:rsidR="00362DBF">
        <w:rPr>
          <w:rFonts w:ascii="Times New Roman" w:hAnsi="Times New Roman" w:cs="Times New Roman"/>
          <w:sz w:val="24"/>
          <w:szCs w:val="24"/>
          <w:lang w:val="ru-RU"/>
        </w:rPr>
        <w:t>77</w:t>
      </w:r>
      <w:r w:rsidRPr="002D3AD5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A8571A" w:rsidRDefault="00F1419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19F">
        <w:rPr>
          <w:rFonts w:ascii="Times New Roman" w:hAnsi="Times New Roman" w:cs="Times New Roman"/>
          <w:sz w:val="24"/>
          <w:szCs w:val="24"/>
          <w:lang w:val="ru-RU"/>
        </w:rPr>
        <w:t>Одним из важнейших критериев продуктивности моей деятельности является уровень познавательной и творческой активности школьников.</w:t>
      </w:r>
    </w:p>
    <w:p w:rsidR="00F1419F" w:rsidRPr="00A8571A" w:rsidRDefault="00F1419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8571A" w:rsidRPr="002235E3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35E3">
        <w:rPr>
          <w:rFonts w:ascii="Times New Roman" w:hAnsi="Times New Roman" w:cs="Times New Roman"/>
          <w:b/>
          <w:sz w:val="24"/>
          <w:szCs w:val="24"/>
          <w:lang w:val="ru-RU"/>
        </w:rPr>
        <w:t>Диаграмма 2. «Уровни познавательной активности»</w:t>
      </w:r>
    </w:p>
    <w:p w:rsidR="00A8571A" w:rsidRDefault="00862888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-260626</wp:posOffset>
            </wp:positionH>
            <wp:positionV relativeFrom="paragraph">
              <wp:posOffset>139245</wp:posOffset>
            </wp:positionV>
            <wp:extent cx="6133382" cy="2061713"/>
            <wp:effectExtent l="0" t="0" r="0" b="0"/>
            <wp:wrapNone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71A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71A">
        <w:rPr>
          <w:rFonts w:ascii="Times New Roman" w:hAnsi="Times New Roman" w:cs="Times New Roman"/>
          <w:sz w:val="24"/>
          <w:szCs w:val="24"/>
          <w:lang w:val="ru-RU"/>
        </w:rPr>
        <w:t>Диаграмма отражает тенденцию к снижению показателя нулевого уровня и повышению показателя относительно активного и творческого уровня познавательной активности выпускников, которых я обучал с 5 по 11 класс.</w:t>
      </w:r>
    </w:p>
    <w:p w:rsidR="00A8571A" w:rsidRPr="00DE5B24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24">
        <w:rPr>
          <w:rFonts w:ascii="Times New Roman" w:hAnsi="Times New Roman" w:cs="Times New Roman"/>
          <w:sz w:val="24"/>
          <w:szCs w:val="24"/>
          <w:lang w:val="ru-RU"/>
        </w:rPr>
        <w:t>Мои учащиеся регулярно принимают участие в школьных и городских олимпиадах</w:t>
      </w:r>
      <w:r w:rsidR="00427F1F" w:rsidRPr="00DE5B24">
        <w:rPr>
          <w:rFonts w:ascii="Times New Roman" w:hAnsi="Times New Roman" w:cs="Times New Roman"/>
          <w:sz w:val="24"/>
          <w:szCs w:val="24"/>
          <w:lang w:val="ru-RU"/>
        </w:rPr>
        <w:t>, конкурсах</w:t>
      </w:r>
      <w:r w:rsidR="00DE5B24" w:rsidRPr="00DE5B24">
        <w:rPr>
          <w:rFonts w:ascii="Times New Roman" w:hAnsi="Times New Roman" w:cs="Times New Roman"/>
          <w:sz w:val="24"/>
          <w:szCs w:val="24"/>
          <w:lang w:val="ru-RU"/>
        </w:rPr>
        <w:t>, фестивалях</w:t>
      </w:r>
      <w:r w:rsidRPr="00DE5B2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7F1F" w:rsidRPr="00DE5B24" w:rsidRDefault="00427F1F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 В 2014 году мои учащиеся: Попов Дмитрий 7«Б», Коствицкий Данил 8«Б»,  Сухов Александр 9«А», Жуйко Артём  9«А», принимали участие во Всероссийском фольклорном фестивале</w:t>
      </w:r>
      <w:r w:rsidR="00DE5B24"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 «Хоровод традиций» в номинации «Декоративно-прикладное творчество». Жуйко Артём стал дипломантом </w:t>
      </w:r>
      <w:r w:rsidR="00DE5B24" w:rsidRPr="00DE5B24">
        <w:rPr>
          <w:rFonts w:ascii="Times New Roman" w:hAnsi="Times New Roman" w:cs="Times New Roman"/>
          <w:sz w:val="24"/>
          <w:szCs w:val="24"/>
        </w:rPr>
        <w:t>III</w:t>
      </w:r>
      <w:r w:rsidR="00DE5B24"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 степени в старшей возрастной группе.</w:t>
      </w:r>
      <w:r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E5A36" w:rsidRPr="00DE5B24" w:rsidRDefault="00A8571A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 В 201</w:t>
      </w:r>
      <w:r w:rsidR="00FE5A36" w:rsidRPr="00DE5B24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 г. </w:t>
      </w:r>
      <w:r w:rsidR="00FE5A36" w:rsidRPr="00DE5B24">
        <w:rPr>
          <w:rFonts w:ascii="Times New Roman" w:hAnsi="Times New Roman" w:cs="Times New Roman"/>
          <w:sz w:val="24"/>
          <w:szCs w:val="24"/>
          <w:lang w:val="ru-RU"/>
        </w:rPr>
        <w:t>Жуйко Артём</w:t>
      </w:r>
      <w:r w:rsidRPr="00DE5B24">
        <w:rPr>
          <w:rFonts w:ascii="Times New Roman" w:hAnsi="Times New Roman" w:cs="Times New Roman"/>
          <w:sz w:val="24"/>
          <w:szCs w:val="24"/>
          <w:lang w:val="ru-RU"/>
        </w:rPr>
        <w:t>, ученик 9 «</w:t>
      </w:r>
      <w:r w:rsidR="00FE5A36" w:rsidRPr="00DE5B2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» класса занял I место в муниципальном этапе олимпиады по технологии. </w:t>
      </w:r>
    </w:p>
    <w:p w:rsidR="00A8571A" w:rsidRPr="00DE5B24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5B24">
        <w:rPr>
          <w:rFonts w:ascii="Times New Roman" w:hAnsi="Times New Roman" w:cs="Times New Roman"/>
          <w:sz w:val="24"/>
          <w:szCs w:val="24"/>
          <w:lang w:val="ru-RU"/>
        </w:rPr>
        <w:t xml:space="preserve">В 2016 г. Фариев Артём, ученик 9 «А» класса занял I место в муниципальном этапе олимпиады по технологии. </w:t>
      </w:r>
    </w:p>
    <w:p w:rsidR="00407614" w:rsidRPr="002D3AD5" w:rsidRDefault="00407614" w:rsidP="00705195">
      <w:pPr>
        <w:pStyle w:val="afc"/>
        <w:rPr>
          <w:b/>
          <w:color w:val="auto"/>
        </w:rPr>
      </w:pPr>
      <w:r w:rsidRPr="002D3AD5">
        <w:rPr>
          <w:color w:val="auto"/>
        </w:rPr>
        <w:t>Изучив в микрорайоне мнение родителей о качест</w:t>
      </w:r>
      <w:r w:rsidR="00427F1F" w:rsidRPr="002D3AD5">
        <w:rPr>
          <w:color w:val="auto"/>
        </w:rPr>
        <w:t xml:space="preserve">ве образования учащихся по моим </w:t>
      </w:r>
      <w:r w:rsidRPr="002D3AD5">
        <w:rPr>
          <w:color w:val="auto"/>
        </w:rPr>
        <w:t>предметам по итогам 2011 — 2012 учебного года, я получил следующий результат:</w:t>
      </w:r>
    </w:p>
    <w:p w:rsidR="00407614" w:rsidRPr="00385286" w:rsidRDefault="00407614" w:rsidP="00705195">
      <w:pPr>
        <w:pStyle w:val="afc"/>
        <w:rPr>
          <w:b/>
          <w:bCs/>
          <w:noProof/>
        </w:rPr>
      </w:pPr>
      <w:r>
        <w:rPr>
          <w:b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109843</wp:posOffset>
            </wp:positionH>
            <wp:positionV relativeFrom="paragraph">
              <wp:posOffset>250513</wp:posOffset>
            </wp:positionV>
            <wp:extent cx="3397010" cy="1095555"/>
            <wp:effectExtent l="19050" t="0" r="0" b="0"/>
            <wp:wrapNone/>
            <wp:docPr id="9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385286">
        <w:rPr>
          <w:b/>
        </w:rPr>
        <w:t xml:space="preserve">Диаграмма 4. </w:t>
      </w:r>
      <w:r>
        <w:rPr>
          <w:b/>
        </w:rPr>
        <w:t>«</w:t>
      </w:r>
      <w:r w:rsidRPr="00385286">
        <w:rPr>
          <w:b/>
        </w:rPr>
        <w:t>Мнение родителей</w:t>
      </w:r>
      <w:r>
        <w:rPr>
          <w:b/>
        </w:rPr>
        <w:t>»</w:t>
      </w:r>
    </w:p>
    <w:p w:rsidR="00A8571A" w:rsidRDefault="00407614" w:rsidP="00705195">
      <w:pPr>
        <w:spacing w:after="0" w:line="360" w:lineRule="auto"/>
        <w:ind w:left="595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Анализ результатов анкетирования показал, что все родители </w:t>
      </w:r>
      <w:r w:rsidR="005312A3" w:rsidRPr="00407614">
        <w:rPr>
          <w:rFonts w:ascii="Times New Roman" w:hAnsi="Times New Roman" w:cs="Times New Roman"/>
          <w:sz w:val="24"/>
          <w:szCs w:val="24"/>
          <w:lang w:val="ru-RU"/>
        </w:rPr>
        <w:t>удовлетворены</w:t>
      </w:r>
      <w:r w:rsidRPr="00407614">
        <w:rPr>
          <w:rFonts w:ascii="Times New Roman" w:hAnsi="Times New Roman" w:cs="Times New Roman"/>
          <w:sz w:val="24"/>
          <w:szCs w:val="24"/>
          <w:lang w:val="ru-RU"/>
        </w:rPr>
        <w:t xml:space="preserve"> качеством моей работы.</w:t>
      </w:r>
    </w:p>
    <w:p w:rsidR="00407614" w:rsidRDefault="00407614" w:rsidP="00705195">
      <w:pPr>
        <w:spacing w:after="0" w:line="360" w:lineRule="auto"/>
        <w:ind w:left="595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2A9C" w:rsidRDefault="00542A9C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2A9C" w:rsidRPr="000D4BD6" w:rsidRDefault="00542A9C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4BD6">
        <w:rPr>
          <w:rFonts w:ascii="Times New Roman" w:hAnsi="Times New Roman" w:cs="Times New Roman"/>
          <w:sz w:val="24"/>
          <w:szCs w:val="24"/>
          <w:lang w:val="ru-RU"/>
        </w:rPr>
        <w:t xml:space="preserve">За последние годы мой опыт обобщался и представлялся: </w:t>
      </w:r>
    </w:p>
    <w:p w:rsidR="00542A9C" w:rsidRPr="00357648" w:rsidRDefault="00542A9C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2012 год. </w:t>
      </w:r>
      <w:r w:rsidR="00357648" w:rsidRPr="0035764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Муниципальный этап краевого конкурса педагогов дополнительного образования «Сердце отдаю детям». </w:t>
      </w:r>
      <w:r w:rsidR="00357648" w:rsidRPr="0035764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Победитель.</w:t>
      </w:r>
    </w:p>
    <w:p w:rsidR="00542A9C" w:rsidRPr="00357648" w:rsidRDefault="00542A9C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2012 год. </w:t>
      </w:r>
      <w:r w:rsidR="00357648" w:rsidRPr="0035764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Региональный этап </w:t>
      </w:r>
      <w:r w:rsidRPr="00357648">
        <w:rPr>
          <w:rFonts w:ascii="Times New Roman" w:hAnsi="Times New Roman" w:cs="Times New Roman"/>
          <w:sz w:val="24"/>
          <w:szCs w:val="24"/>
        </w:rPr>
        <w:t>II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краевого конкурса педагогов дополнительного образования «Сердце отдаю детям». </w:t>
      </w:r>
      <w:r w:rsidR="00357648" w:rsidRPr="0035764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Победитель. </w:t>
      </w:r>
    </w:p>
    <w:p w:rsidR="001430AC" w:rsidRDefault="00542A9C" w:rsidP="00143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648">
        <w:rPr>
          <w:rFonts w:ascii="Times New Roman" w:hAnsi="Times New Roman" w:cs="Times New Roman"/>
          <w:sz w:val="24"/>
          <w:szCs w:val="24"/>
          <w:lang w:val="ru-RU"/>
        </w:rPr>
        <w:t>2013 год. – Участник Х-го Всероссийского конкурса профессионального мастерства педагогов дополнительного образования «Сердце отдаю детям». Награждён специальным призом Губернатора Санкт-Петербурга</w:t>
      </w:r>
    </w:p>
    <w:p w:rsidR="001430AC" w:rsidRPr="00357648" w:rsidRDefault="001430AC" w:rsidP="00143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648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год –</w:t>
      </w:r>
      <w:r w:rsidRPr="00357648">
        <w:rPr>
          <w:lang w:val="ru-RU"/>
        </w:rPr>
        <w:t xml:space="preserve"> 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>Муниципальный профессиональный конкурс «Педагог года-201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253908" w:rsidRDefault="00357648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648">
        <w:rPr>
          <w:rFonts w:ascii="Times New Roman" w:hAnsi="Times New Roman" w:cs="Times New Roman"/>
          <w:sz w:val="24"/>
          <w:szCs w:val="24"/>
          <w:lang w:val="ru-RU"/>
        </w:rPr>
        <w:t>Предмет «Технология» - особенный. Он не только формирует политехнический кругозор, знакомит с новой техникой, современными технологиями обработки материалов, помогает сориентироваться в мире профессий, но и дает возможность еще в школе приобщиться к созидательному труду. Умение многое (и хорошо делать) своими руками – залог уверенности в себе. На  уроках технологии  я  готовлю  своих  учеников  к нуждам данного момента, к определенной социальной ситуации, к конкретным запросам общества. Но с другой стороны,</w:t>
      </w:r>
      <w:r w:rsidR="002539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7648">
        <w:rPr>
          <w:rFonts w:ascii="Times New Roman" w:hAnsi="Times New Roman" w:cs="Times New Roman"/>
          <w:sz w:val="24"/>
          <w:szCs w:val="24"/>
          <w:lang w:val="ru-RU"/>
        </w:rPr>
        <w:t>уроки технологии несут в себе вневременной фактор.</w:t>
      </w:r>
    </w:p>
    <w:p w:rsidR="00357648" w:rsidRDefault="00357648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648">
        <w:rPr>
          <w:rFonts w:ascii="Times New Roman" w:hAnsi="Times New Roman" w:cs="Times New Roman"/>
          <w:sz w:val="24"/>
          <w:szCs w:val="24"/>
          <w:lang w:val="ru-RU"/>
        </w:rPr>
        <w:t xml:space="preserve"> Имея в качестве своей педагогической цели развитие личности как синтеза всех богатств человеческой культуры, я, как учитель технологии, работаю на будущее.</w:t>
      </w:r>
    </w:p>
    <w:p w:rsidR="005312A3" w:rsidRDefault="005312A3" w:rsidP="00705195">
      <w:pPr>
        <w:spacing w:line="360" w:lineRule="auto"/>
        <w:rPr>
          <w:rFonts w:asciiTheme="majorHAnsi" w:eastAsiaTheme="majorEastAsia" w:hAnsiTheme="majorHAnsi" w:cstheme="majorBidi"/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FE5A36" w:rsidRDefault="00D837B5" w:rsidP="00705195">
      <w:pPr>
        <w:pStyle w:val="1"/>
        <w:spacing w:line="360" w:lineRule="auto"/>
        <w:rPr>
          <w:lang w:val="ru-RU"/>
        </w:rPr>
      </w:pPr>
      <w:r>
        <w:rPr>
          <w:lang w:val="ru-RU"/>
        </w:rPr>
        <w:t xml:space="preserve"> </w:t>
      </w:r>
    </w:p>
    <w:p w:rsidR="003A3C4D" w:rsidRPr="003A3C4D" w:rsidRDefault="003A3C4D" w:rsidP="00705195">
      <w:pPr>
        <w:spacing w:line="360" w:lineRule="auto"/>
        <w:rPr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FE5A36" w:rsidRDefault="00FE5A36" w:rsidP="0070519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  <w:bookmarkStart w:id="1" w:name="_GoBack"/>
      <w:bookmarkEnd w:id="1"/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</w:pPr>
    </w:p>
    <w:p w:rsidR="00D6713F" w:rsidRDefault="00D6713F" w:rsidP="0070519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A3C4D" w:rsidRDefault="00D6713F" w:rsidP="00705195">
      <w:pPr>
        <w:pStyle w:val="1"/>
        <w:spacing w:line="360" w:lineRule="auto"/>
        <w:rPr>
          <w:lang w:val="ru-RU"/>
        </w:rPr>
      </w:pPr>
      <w:bookmarkStart w:id="2" w:name="_Toc472821842"/>
      <w:r>
        <w:rPr>
          <w:lang w:val="ru-RU"/>
        </w:rPr>
        <w:t>Приложение 2</w:t>
      </w:r>
      <w:r w:rsidR="006D195D">
        <w:rPr>
          <w:lang w:val="ru-RU"/>
        </w:rPr>
        <w:br/>
        <w:t>Программа кружка «Юный столяр»</w:t>
      </w:r>
      <w:bookmarkEnd w:id="2"/>
    </w:p>
    <w:p w:rsidR="003A3C4D" w:rsidRDefault="003A3C4D" w:rsidP="0070519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6D195D" w:rsidRPr="006D195D" w:rsidRDefault="006D195D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lang w:val="ru-RU"/>
        </w:rPr>
      </w:pPr>
      <w:r w:rsidRPr="006D195D">
        <w:rPr>
          <w:rFonts w:ascii="Times New Roman" w:eastAsia="Times New Roman" w:hAnsi="Times New Roman" w:cs="Times New Roman"/>
          <w:sz w:val="24"/>
          <w:lang w:val="ru-RU"/>
        </w:rPr>
        <w:t xml:space="preserve">Муниципальное  бюджетное общеобразовательное  учреждение </w:t>
      </w:r>
      <w:r w:rsidRPr="006D195D">
        <w:rPr>
          <w:rFonts w:ascii="Times New Roman" w:eastAsia="Times New Roman" w:hAnsi="Times New Roman" w:cs="Times New Roman"/>
          <w:sz w:val="24"/>
          <w:lang w:val="ru-RU"/>
        </w:rPr>
        <w:br/>
        <w:t xml:space="preserve">«Воздвиженская средняя общеобразовательная школа № 1» </w:t>
      </w:r>
      <w:r w:rsidRPr="006D195D">
        <w:rPr>
          <w:rFonts w:ascii="Times New Roman" w:eastAsia="Times New Roman" w:hAnsi="Times New Roman" w:cs="Times New Roman"/>
          <w:sz w:val="24"/>
          <w:lang w:val="ru-RU"/>
        </w:rPr>
        <w:br/>
        <w:t>Уссурийского городского округа</w:t>
      </w: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lang w:val="ru-RU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1252"/>
        <w:gridCol w:w="4016"/>
      </w:tblGrid>
      <w:tr w:rsidR="006D195D" w:rsidRPr="006D195D" w:rsidTr="006D195D">
        <w:tc>
          <w:tcPr>
            <w:tcW w:w="4219" w:type="dxa"/>
          </w:tcPr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</w:pP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Согласовано</w:t>
            </w: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br/>
              <w:t xml:space="preserve"> с методическим советом школы</w:t>
            </w: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br/>
              <w:t xml:space="preserve">протокол № ___ </w:t>
            </w: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br/>
              <w:t xml:space="preserve">от «__» августа 2011г. </w:t>
            </w:r>
          </w:p>
        </w:tc>
        <w:tc>
          <w:tcPr>
            <w:tcW w:w="1276" w:type="dxa"/>
          </w:tcPr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</w:pPr>
          </w:p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</w:pPr>
          </w:p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</w:pPr>
          </w:p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ru-RU"/>
              </w:rPr>
            </w:pPr>
          </w:p>
        </w:tc>
        <w:tc>
          <w:tcPr>
            <w:tcW w:w="4076" w:type="dxa"/>
          </w:tcPr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</w:pP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  <w:t>Утверждаю</w:t>
            </w: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  <w:br/>
              <w:t>директор МБОУ ВСОШ №1</w:t>
            </w:r>
          </w:p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</w:pP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  <w:t>__________ Л. И. Кудрявцева</w:t>
            </w:r>
          </w:p>
          <w:p w:rsidR="006D195D" w:rsidRPr="006D195D" w:rsidRDefault="006D195D" w:rsidP="00705195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ru-RU"/>
              </w:rPr>
            </w:pPr>
            <w:r w:rsidRPr="006D195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  <w:lang w:val="ru-RU"/>
              </w:rPr>
              <w:t xml:space="preserve">«___» </w:t>
            </w:r>
            <w:r w:rsidRPr="006D195D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  <w:lang w:val="ru-RU"/>
              </w:rPr>
              <w:t>августа 2011г.</w:t>
            </w:r>
          </w:p>
        </w:tc>
      </w:tr>
    </w:tbl>
    <w:p w:rsidR="006D195D" w:rsidRPr="006D195D" w:rsidRDefault="006D195D" w:rsidP="00705195">
      <w:pPr>
        <w:spacing w:after="12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56"/>
          <w:lang w:val="ru-RU"/>
        </w:rPr>
      </w:pPr>
    </w:p>
    <w:p w:rsidR="006D195D" w:rsidRPr="006D195D" w:rsidRDefault="006D195D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100"/>
          <w:lang w:val="ru-RU"/>
        </w:rPr>
      </w:pPr>
      <w:r w:rsidRPr="006D195D">
        <w:rPr>
          <w:rFonts w:ascii="Times New Roman" w:eastAsia="Times New Roman" w:hAnsi="Times New Roman" w:cs="Times New Roman"/>
          <w:b/>
          <w:bCs/>
          <w:iCs/>
          <w:sz w:val="72"/>
          <w:szCs w:val="100"/>
          <w:lang w:val="ru-RU"/>
        </w:rPr>
        <w:t>ЮНЫЙ СТОЛЯР</w:t>
      </w: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lang w:val="ru-RU"/>
        </w:rPr>
      </w:pPr>
    </w:p>
    <w:p w:rsidR="00062F7A" w:rsidRDefault="00062F7A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32"/>
          <w:lang w:val="ru-RU"/>
        </w:rPr>
      </w:pPr>
      <w:r>
        <w:rPr>
          <w:rFonts w:ascii="Times New Roman" w:eastAsia="Times New Roman" w:hAnsi="Times New Roman" w:cs="Times New Roman"/>
          <w:bCs/>
          <w:iCs/>
          <w:sz w:val="32"/>
          <w:lang w:val="ru-RU"/>
        </w:rPr>
        <w:t xml:space="preserve">Образовательная </w:t>
      </w:r>
      <w:r w:rsidRPr="00062F7A">
        <w:rPr>
          <w:rFonts w:ascii="Times New Roman" w:eastAsia="Times New Roman" w:hAnsi="Times New Roman" w:cs="Times New Roman"/>
          <w:bCs/>
          <w:iCs/>
          <w:sz w:val="32"/>
          <w:lang w:val="ru-RU"/>
        </w:rPr>
        <w:t xml:space="preserve">программа </w:t>
      </w:r>
    </w:p>
    <w:p w:rsidR="006D195D" w:rsidRPr="00062F7A" w:rsidRDefault="00062F7A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32"/>
          <w:lang w:val="ru-RU"/>
        </w:rPr>
      </w:pPr>
      <w:r w:rsidRPr="00062F7A">
        <w:rPr>
          <w:rFonts w:ascii="Times New Roman" w:eastAsia="Times New Roman" w:hAnsi="Times New Roman" w:cs="Times New Roman"/>
          <w:bCs/>
          <w:iCs/>
          <w:sz w:val="32"/>
          <w:lang w:val="ru-RU"/>
        </w:rPr>
        <w:t>дополнительного образования</w:t>
      </w:r>
      <w:r>
        <w:rPr>
          <w:rFonts w:ascii="Times New Roman" w:eastAsia="Times New Roman" w:hAnsi="Times New Roman" w:cs="Times New Roman"/>
          <w:bCs/>
          <w:iCs/>
          <w:sz w:val="32"/>
          <w:lang w:val="ru-RU"/>
        </w:rPr>
        <w:t xml:space="preserve"> </w:t>
      </w:r>
      <w:r w:rsidRPr="00062F7A">
        <w:rPr>
          <w:rFonts w:ascii="Times New Roman" w:eastAsia="Times New Roman" w:hAnsi="Times New Roman" w:cs="Times New Roman"/>
          <w:bCs/>
          <w:iCs/>
          <w:sz w:val="28"/>
          <w:lang w:val="ru-RU"/>
        </w:rPr>
        <w:t>для</w:t>
      </w:r>
      <w:r>
        <w:rPr>
          <w:rFonts w:ascii="Times New Roman" w:eastAsia="Times New Roman" w:hAnsi="Times New Roman" w:cs="Times New Roman"/>
          <w:bCs/>
          <w:iCs/>
          <w:sz w:val="28"/>
          <w:lang w:val="ru-RU"/>
        </w:rPr>
        <w:t xml:space="preserve"> </w:t>
      </w:r>
      <w:r w:rsidRPr="00062F7A">
        <w:rPr>
          <w:rFonts w:ascii="Times New Roman" w:eastAsia="Times New Roman" w:hAnsi="Times New Roman" w:cs="Times New Roman"/>
          <w:bCs/>
          <w:iCs/>
          <w:sz w:val="28"/>
          <w:lang w:val="ru-RU"/>
        </w:rPr>
        <w:t>детей</w:t>
      </w:r>
      <w:r>
        <w:rPr>
          <w:rFonts w:ascii="Times New Roman" w:eastAsia="Times New Roman" w:hAnsi="Times New Roman" w:cs="Times New Roman"/>
          <w:bCs/>
          <w:iCs/>
          <w:sz w:val="28"/>
          <w:lang w:val="ru-RU"/>
        </w:rPr>
        <w:t xml:space="preserve"> </w:t>
      </w:r>
      <w:r w:rsidRPr="00062F7A">
        <w:rPr>
          <w:rFonts w:ascii="Times New Roman" w:eastAsia="Times New Roman" w:hAnsi="Times New Roman" w:cs="Times New Roman"/>
          <w:bCs/>
          <w:iCs/>
          <w:sz w:val="28"/>
          <w:lang w:val="ru-RU"/>
        </w:rPr>
        <w:t xml:space="preserve">10-15 лет,  </w:t>
      </w:r>
    </w:p>
    <w:p w:rsidR="006D195D" w:rsidRPr="00062F7A" w:rsidRDefault="00062F7A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lang w:val="ru-RU"/>
        </w:rPr>
      </w:pPr>
      <w:r>
        <w:rPr>
          <w:rFonts w:ascii="Times New Roman" w:eastAsia="Times New Roman" w:hAnsi="Times New Roman" w:cs="Times New Roman"/>
          <w:bCs/>
          <w:iCs/>
          <w:sz w:val="28"/>
          <w:lang w:val="ru-RU"/>
        </w:rPr>
        <w:t>С</w:t>
      </w:r>
      <w:r w:rsidRPr="00062F7A">
        <w:rPr>
          <w:rFonts w:ascii="Times New Roman" w:eastAsia="Times New Roman" w:hAnsi="Times New Roman" w:cs="Times New Roman"/>
          <w:bCs/>
          <w:iCs/>
          <w:sz w:val="28"/>
          <w:lang w:val="ru-RU"/>
        </w:rPr>
        <w:t>рок реализации – 3 года.</w:t>
      </w:r>
    </w:p>
    <w:p w:rsidR="006D195D" w:rsidRPr="006D195D" w:rsidRDefault="006D195D" w:rsidP="00705195">
      <w:pPr>
        <w:spacing w:after="12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52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bCs/>
          <w:iCs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lang w:val="ru-RU"/>
        </w:rPr>
      </w:pPr>
      <w:r w:rsidRPr="006D195D">
        <w:rPr>
          <w:rFonts w:ascii="Times New Roman" w:eastAsia="Times New Roman" w:hAnsi="Times New Roman" w:cs="Times New Roman"/>
          <w:bCs/>
          <w:iCs/>
          <w:sz w:val="28"/>
          <w:lang w:val="ru-RU"/>
        </w:rPr>
        <w:t xml:space="preserve"> </w:t>
      </w:r>
    </w:p>
    <w:p w:rsidR="006D195D" w:rsidRPr="006D195D" w:rsidRDefault="006D195D" w:rsidP="00705195">
      <w:pPr>
        <w:spacing w:after="120" w:line="360" w:lineRule="auto"/>
        <w:ind w:left="6120" w:firstLine="709"/>
        <w:contextualSpacing/>
        <w:rPr>
          <w:rFonts w:ascii="Times New Roman" w:eastAsia="Times New Roman" w:hAnsi="Times New Roman" w:cs="Times New Roman"/>
          <w:sz w:val="24"/>
          <w:szCs w:val="26"/>
          <w:lang w:val="ru-RU"/>
        </w:rPr>
      </w:pPr>
    </w:p>
    <w:p w:rsidR="006D195D" w:rsidRPr="006D195D" w:rsidRDefault="00062F7A" w:rsidP="00705195">
      <w:pPr>
        <w:spacing w:after="120" w:line="360" w:lineRule="auto"/>
        <w:ind w:left="5954"/>
        <w:contextualSpacing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>
        <w:rPr>
          <w:rFonts w:ascii="Times New Roman" w:eastAsia="Times New Roman" w:hAnsi="Times New Roman" w:cs="Times New Roman"/>
          <w:sz w:val="24"/>
          <w:szCs w:val="26"/>
          <w:lang w:val="ru-RU"/>
        </w:rPr>
        <w:t>Автор-составитель:</w:t>
      </w:r>
      <w:r w:rsidR="006D195D"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</w:t>
      </w:r>
      <w:r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>Ищенко Алексан</w:t>
      </w:r>
      <w:r>
        <w:rPr>
          <w:rFonts w:ascii="Times New Roman" w:eastAsia="Times New Roman" w:hAnsi="Times New Roman" w:cs="Times New Roman"/>
          <w:sz w:val="24"/>
          <w:szCs w:val="26"/>
          <w:lang w:val="ru-RU"/>
        </w:rPr>
        <w:t>др</w:t>
      </w:r>
      <w:r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Алексее</w:t>
      </w:r>
      <w:r>
        <w:rPr>
          <w:rFonts w:ascii="Times New Roman" w:eastAsia="Times New Roman" w:hAnsi="Times New Roman" w:cs="Times New Roman"/>
          <w:sz w:val="24"/>
          <w:szCs w:val="26"/>
          <w:lang w:val="ru-RU"/>
        </w:rPr>
        <w:t>вич</w:t>
      </w:r>
      <w:r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</w:t>
      </w:r>
      <w:r w:rsidR="006D195D"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>педа</w:t>
      </w:r>
      <w:r>
        <w:rPr>
          <w:rFonts w:ascii="Times New Roman" w:eastAsia="Times New Roman" w:hAnsi="Times New Roman" w:cs="Times New Roman"/>
          <w:sz w:val="24"/>
          <w:szCs w:val="26"/>
          <w:lang w:val="ru-RU"/>
        </w:rPr>
        <w:t>гог</w:t>
      </w:r>
      <w:r w:rsidR="006D195D"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дополнительного </w:t>
      </w:r>
      <w:r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образования</w:t>
      </w:r>
      <w:r w:rsidR="006D195D" w:rsidRPr="006D195D">
        <w:rPr>
          <w:rFonts w:ascii="Times New Roman" w:eastAsia="Times New Roman" w:hAnsi="Times New Roman" w:cs="Times New Roman"/>
          <w:sz w:val="24"/>
          <w:szCs w:val="26"/>
          <w:lang w:val="ru-RU"/>
        </w:rPr>
        <w:t>.</w:t>
      </w: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062F7A" w:rsidRDefault="00062F7A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062F7A" w:rsidRDefault="00062F7A" w:rsidP="00705195">
      <w:pPr>
        <w:spacing w:after="120" w:line="360" w:lineRule="auto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062F7A" w:rsidRDefault="00062F7A" w:rsidP="00705195">
      <w:pPr>
        <w:spacing w:after="120" w:line="360" w:lineRule="auto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062F7A" w:rsidRPr="006D195D" w:rsidRDefault="00062F7A" w:rsidP="00705195">
      <w:pPr>
        <w:spacing w:after="120" w:line="360" w:lineRule="auto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6D195D" w:rsidRPr="006D195D" w:rsidRDefault="006D195D" w:rsidP="00705195">
      <w:pPr>
        <w:spacing w:after="120" w:line="360" w:lineRule="auto"/>
        <w:ind w:firstLine="709"/>
        <w:contextualSpacing/>
        <w:rPr>
          <w:rFonts w:ascii="Times New Roman" w:eastAsia="Times New Roman" w:hAnsi="Times New Roman" w:cs="Times New Roman"/>
          <w:sz w:val="20"/>
          <w:lang w:val="ru-RU"/>
        </w:rPr>
      </w:pPr>
    </w:p>
    <w:p w:rsidR="006D195D" w:rsidRPr="006D195D" w:rsidRDefault="006D195D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6D195D">
        <w:rPr>
          <w:rFonts w:ascii="Times New Roman" w:eastAsia="Times New Roman" w:hAnsi="Times New Roman" w:cs="Times New Roman"/>
          <w:sz w:val="24"/>
          <w:lang w:val="ru-RU"/>
        </w:rPr>
        <w:t>с. Воздвиженка</w:t>
      </w:r>
    </w:p>
    <w:p w:rsidR="006D195D" w:rsidRPr="006D195D" w:rsidRDefault="006D195D" w:rsidP="00705195">
      <w:pPr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lang w:val="ru-RU"/>
        </w:rPr>
      </w:pPr>
      <w:r w:rsidRPr="006D195D">
        <w:rPr>
          <w:rFonts w:ascii="Times New Roman" w:eastAsia="Times New Roman" w:hAnsi="Times New Roman" w:cs="Times New Roman"/>
          <w:sz w:val="24"/>
          <w:lang w:val="ru-RU"/>
        </w:rPr>
        <w:t>2011</w:t>
      </w:r>
    </w:p>
    <w:p w:rsidR="00BE5C35" w:rsidRPr="00BE5C35" w:rsidRDefault="006D195D" w:rsidP="00705195">
      <w:pPr>
        <w:shd w:val="clear" w:color="auto" w:fill="FFFFFF"/>
        <w:spacing w:after="0" w:line="360" w:lineRule="auto"/>
        <w:ind w:left="4253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lang w:val="ru-RU"/>
        </w:rPr>
        <w:br w:type="page"/>
      </w:r>
      <w:r w:rsidR="00BE5C35"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«Видеть красоту не только золота, но и </w:t>
      </w:r>
      <w:r w:rsidR="00BE5C35"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черного металла, не только розы, но и </w:t>
      </w:r>
      <w:r w:rsidR="00BE5C35" w:rsidRPr="00BE5C3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8"/>
          <w:lang w:val="ru-RU" w:eastAsia="ru-RU" w:bidi="ar-SA"/>
        </w:rPr>
        <w:t xml:space="preserve">обыкновенной сухой травы, не только за </w:t>
      </w:r>
      <w:r w:rsidR="00BE5C35"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>семью морями, но и выйдя за порог собст</w:t>
      </w:r>
      <w:r w:rsidR="00BE5C35"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softHyphen/>
        <w:t xml:space="preserve">венного дома, </w:t>
      </w:r>
      <w:r w:rsidR="00BE5C35"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- </w:t>
      </w:r>
      <w:r w:rsidR="00BE5C35"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>значит уметь видеть»</w:t>
      </w:r>
    </w:p>
    <w:p w:rsidR="00921DB6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8"/>
          <w:lang w:val="ru-RU" w:eastAsia="ru-RU" w:bidi="ar-SA"/>
        </w:rPr>
        <w:t xml:space="preserve">Н. Игрунов. </w:t>
      </w:r>
    </w:p>
    <w:p w:rsidR="00BE5C35" w:rsidRPr="000176CE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color w:val="000000"/>
          <w:spacing w:val="3"/>
          <w:sz w:val="28"/>
          <w:szCs w:val="34"/>
          <w:lang w:eastAsia="ru-RU" w:bidi="ar-SA"/>
        </w:rPr>
        <w:t>I</w:t>
      </w:r>
      <w:r w:rsidRPr="000176CE">
        <w:rPr>
          <w:rFonts w:ascii="Times New Roman" w:eastAsia="Times New Roman" w:hAnsi="Times New Roman" w:cs="Times New Roman"/>
          <w:color w:val="000000"/>
          <w:spacing w:val="3"/>
          <w:sz w:val="28"/>
          <w:szCs w:val="34"/>
          <w:lang w:val="ru-RU" w:eastAsia="ru-RU" w:bidi="ar-SA"/>
        </w:rPr>
        <w:t>. Пояснительная записка к программе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>Обоснование актуальности программы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Каждый человек богат талантами. Бывает, о многих из них, прожив век,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мы даже не подозреваем. Может быть, именно поэтому так важно, чтобы у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каждого человека в жизни была возможность найти себя. Участие детей в ра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боте различных объединений системы дополнительного образования позво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ляет попробовать свои силы и развить способности в самых различных сфе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рах и получить опыт в реальной трудовой деятельности.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Программа «Юный столяр» адресована детям подросткового и раннего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юношеского возраста (от 10 до 15 лет), Это самый ответственный период становления личности, поскольку здесь формируются основы нравственно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сти, социальные установки, отношение к себе, к людям.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Актуальность и педагогическая целесообразность программы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вы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текает из объективной необходимости: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8"/>
          <w:sz w:val="24"/>
          <w:szCs w:val="28"/>
          <w:lang w:val="ru-RU" w:eastAsia="ru-RU" w:bidi="ar-SA"/>
        </w:rPr>
        <w:t>а)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  <w:t xml:space="preserve">формирования у подростков потребности в сохранения культурного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наследия, воспитания у них любви к Родине, родному краю, его прошлому и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настоящему;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5"/>
          <w:sz w:val="24"/>
          <w:szCs w:val="28"/>
          <w:lang w:val="ru-RU" w:eastAsia="ru-RU" w:bidi="ar-SA"/>
        </w:rPr>
        <w:t>б)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обеспечения занятости подростков в свободное от учебы время в це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лях предупреждения правонарушений;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5"/>
          <w:sz w:val="24"/>
          <w:szCs w:val="28"/>
          <w:lang w:val="ru-RU" w:eastAsia="ru-RU" w:bidi="ar-SA"/>
        </w:rPr>
        <w:t>в)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воспитания трудолюбия, бережливости, аккуратности, целеустрем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>ленности, уважительного отношения к людям различных профессий и ре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зультатам их труда;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г)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расширения кругозора детей, углубления содержания рамок школь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ной программы по технологии, что позволяет воспитанникам сделать осоз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нанный выбор своей будущей профессиональной деятельности.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Очень важно формировать у учащихся преобразующее мышление. Де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тей и подростков необходимо включать в творческую деятельность, благода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ря которой развивается пытливость ума, гибкость мышления, способность к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оценке. В средней школе, где даются теоретические знания, кружок позволя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ет учащемуся развить практические навыки, выбрать будущую профессию и, что наиболее важно, привить культуру труда.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Издавна в деревянных изделиях человек находил пользу и красоту. Он строил из древесины жилище, украшал его резными наличниками и дверьми,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изготавливал деревянную посуду, игрушки, сувениры. Сотрудничество со школьным историко-краеведческим музеем, изучение традиций деревообра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ботки, столярного искусства в Приморском крае позволяет реализовывать не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только трудовое воспитание, но и развивать гражданско-патриотические ка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чества личности ученика.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Тактику программы «Юный столяр» обосновывают следующие кон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цептуальные положения:</w:t>
      </w:r>
    </w:p>
    <w:p w:rsidR="00BE5C35" w:rsidRPr="00BE5C35" w:rsidRDefault="00BE5C35" w:rsidP="00705195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6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Традиции трудового воспитания, заложенные А. С. Макаренко, В. А. </w:t>
      </w:r>
      <w:r w:rsidRPr="00BE5C35">
        <w:rPr>
          <w:rFonts w:ascii="Times New Roman" w:eastAsia="Times New Roman" w:hAnsi="Times New Roman" w:cs="Times New Roman"/>
          <w:color w:val="000000"/>
          <w:spacing w:val="-7"/>
          <w:sz w:val="24"/>
          <w:szCs w:val="28"/>
          <w:lang w:val="ru-RU" w:eastAsia="ru-RU" w:bidi="ar-SA"/>
        </w:rPr>
        <w:t>Сухомлинским.</w:t>
      </w:r>
    </w:p>
    <w:p w:rsidR="00BE5C35" w:rsidRPr="00BE5C35" w:rsidRDefault="00BE5C35" w:rsidP="00705195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Идея становления и развития ребенка не как потребителя, а как носите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ля «культуры достоинства» (А. Г. Асмолов).</w:t>
      </w:r>
    </w:p>
    <w:p w:rsidR="00BE5C35" w:rsidRPr="00BE5C35" w:rsidRDefault="00BE5C35" w:rsidP="00705195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Современные концепции воспитания (Концепция духовно-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нравственного развития и воспитания личности гражданина России).</w:t>
      </w:r>
    </w:p>
    <w:p w:rsidR="00BE5C35" w:rsidRPr="00BE5C35" w:rsidRDefault="00BE5C35" w:rsidP="00705195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2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Региональная концепция воспитания детей и молодежи в Приморском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крае, обозначающая особенности образа жизни на Дальнем Востоке России,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нацеливающая на формирование исторического сознания приморских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школьников и позиции «местного патриотизма».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Таким образом, воспитательная ценность данной программы в том, что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создаются условия для формирования у ребенка понимания труда как базо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вой ценности личности, формирования основ ответственного социального и семейного поведения. Практика реализации программы показывает, что дети</w:t>
      </w:r>
      <w:r w:rsidR="00921DB6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из семей, попавших в трудную жизненную ситуацию, восстанавливают лич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ный и социальный статус, корректируют свои нравственно-ценностные ус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тановки, получают опыт позитивной общественно полезной деятельности. В формировании здоровых интересов, склонностей и способностей у подрост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ков большую роль играет активная проба сил в различных областях общест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венно-полезной деятельности.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Программа направлена на формирование особой среды,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в которой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ребенок может удовлетворить свои познавательные интересы и практические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потребности, реализовать свою творческую активность, развивать свои спо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собности.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Новизна программы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Деятельностный подход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к воспитанию является одной из отличитель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ных черт данной программы. Занятия в объединении предполагают возмож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ность для каждого воспитанника выступить в роли дизайнера, инженера, ис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полнителя и автора своего проекта.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8"/>
          <w:lang w:val="ru-RU" w:eastAsia="ru-RU" w:bidi="ar-SA"/>
        </w:rPr>
        <w:t>Новизна и оригинальность программы состоит: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6"/>
          <w:sz w:val="24"/>
          <w:szCs w:val="28"/>
          <w:lang w:val="ru-RU" w:eastAsia="ru-RU" w:bidi="ar-SA"/>
        </w:rPr>
        <w:t>1.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  <w:t>В  психолого-педагогическом  сопровождении воспитанников для изу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чения особенностей развития личности ребенка, условий его обучения и вос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питания. Для этого осуществляется взаимодействие с педагогом-психологом. 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>Результатом такого взаимодействия становится индивидуальная образова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тельная траектория (индивидуальный образовательный маршрут), строящая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ся на основе потенциальных возможностей в зоне ближайшего развития ре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бенка.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 объединении создана система индивидуального сопровождения вос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питанников, основными задачами которой являются: предупреждение пере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грузки воспитанников, обеспечение благоприятного валеологичеекого режи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ма обучения, выявление индивидуальных особенностей их познавательной деятельности, способностей, личных и социальных проблем.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7"/>
          <w:sz w:val="24"/>
          <w:szCs w:val="28"/>
          <w:lang w:val="ru-RU" w:eastAsia="ru-RU" w:bidi="ar-SA"/>
        </w:rPr>
        <w:t>2.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Для ребят из неполных семей, где нет отца, и семей, попавших в труд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ную жизненную ситуацию, занятия в объединении учат быть хозяином в до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ме. Столярные изделия, изготовленные руками ребят, не только позволяют решить материальные проблемы семьи, но и обеспечивают развитие таких важных качеств, как ответственность, мужественность, позволяют ребятам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почувствовать себя кормильцами семьи.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3. В основе реализации программы лежит проектный метод. Выполняя проекты, ребята не слепо копируют готовые изделия, а придумывают свои дизайнерские и конструктивные решения, знакомятся с историей создания вещей. Данный метод способствует развитию у учащихся творческих спо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собностей, самостоятельности, инициативы, стремления ребенка к самореа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лизации. Метод проектов называют технологией четвертого поколения, реа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лизующей личностно-деятельностный подход в обучении.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Степень апробированности программы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Данная программа реализуется с 2009 года, эффективна и востребована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воспитанниками. В качестве результатов программы следует обозначить:</w:t>
      </w:r>
    </w:p>
    <w:p w:rsidR="00BE5C35" w:rsidRPr="00BE5C35" w:rsidRDefault="00BE5C35" w:rsidP="00705195">
      <w:pPr>
        <w:widowControl w:val="0"/>
        <w:numPr>
          <w:ilvl w:val="0"/>
          <w:numId w:val="16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увеличение количества воспитанников, участвующих в конкурсах раз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ного уровня. Призёрами муниципального этапа олимпиады школьников по 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технологии стали в 2010 году Максим Ахраменко и Владислав Собянин с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проектом кухонного гарнитура для кабинета обслуживающего труда, в 2011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Илья Владимиров с проектом самолёта Ту — 22 МЗ, Николай Климов в 2011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году стал победителем муниципального этапа и в 2012 году призером регио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нального этапа олимпиады школьников по технологии с проектом корвета;</w:t>
      </w:r>
    </w:p>
    <w:p w:rsidR="00BE5C35" w:rsidRPr="00BE5C35" w:rsidRDefault="00BE5C35" w:rsidP="00705195">
      <w:pPr>
        <w:widowControl w:val="0"/>
        <w:numPr>
          <w:ilvl w:val="0"/>
          <w:numId w:val="16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положительную динамику психоэмоционального состояния подрост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ков. Диагностика развития учащихся показывают, что к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eastAsia="ru-RU" w:bidi="ar-SA"/>
        </w:rPr>
        <w:t>III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 году обучения на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блюдается тенденция к повышению уровня учебного взаимодействия школь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ников на занятиях кружка. Увеличилось количество учащихся, которые легко</w:t>
      </w:r>
      <w:r w:rsidR="000176CE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включаются в работу, у них наблюдается эмоциональная готовность к раз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личным видам деятельности;</w:t>
      </w:r>
    </w:p>
    <w:p w:rsidR="00BE5C35" w:rsidRPr="00BE5C35" w:rsidRDefault="00BE5C35" w:rsidP="00705195">
      <w:pPr>
        <w:widowControl w:val="0"/>
        <w:numPr>
          <w:ilvl w:val="0"/>
          <w:numId w:val="16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одобрение и поддержку со стороны родителей.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Следует отметить, что программа выполняет коррекционную и психо-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терапевтическую функцию. Занимаясь интересным делом, слабоуспевающий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по основным школьным дисциплинам ребенок меняет свой статус, оказав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шись в числе лидеров, т.е. занятия в объединении помогают снять стереотип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однозначного восприятия ребёнка как «троечника» или «трудного».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Цель программы: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развитие и воспитание ребенка как ответственного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гражданина, человека труда, обладающего высокой трудовой и технологиче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ской культурой.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Задачи: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>Обучающие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6"/>
          <w:sz w:val="24"/>
          <w:szCs w:val="28"/>
          <w:lang w:val="ru-RU" w:eastAsia="ru-RU" w:bidi="ar-SA"/>
        </w:rPr>
        <w:t>1.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Формирование системы технологических знаний и умений:</w:t>
      </w:r>
    </w:p>
    <w:p w:rsidR="00BE5C35" w:rsidRPr="00BE5C35" w:rsidRDefault="00BE5C35" w:rsidP="00705195">
      <w:pPr>
        <w:widowControl w:val="0"/>
        <w:numPr>
          <w:ilvl w:val="0"/>
          <w:numId w:val="17"/>
        </w:numPr>
        <w:shd w:val="clear" w:color="auto" w:fill="FFFFFF"/>
        <w:tabs>
          <w:tab w:val="left" w:pos="59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знакомство с декоративными и физическими свойствами древесины;</w:t>
      </w:r>
    </w:p>
    <w:p w:rsidR="00BE5C35" w:rsidRPr="00BE5C35" w:rsidRDefault="00BE5C35" w:rsidP="00705195">
      <w:pPr>
        <w:widowControl w:val="0"/>
        <w:numPr>
          <w:ilvl w:val="0"/>
          <w:numId w:val="17"/>
        </w:numPr>
        <w:shd w:val="clear" w:color="auto" w:fill="FFFFFF"/>
        <w:tabs>
          <w:tab w:val="left" w:pos="59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освоение учащимися приёмов обработки древесины;</w:t>
      </w:r>
    </w:p>
    <w:p w:rsidR="00BE5C35" w:rsidRPr="00BE5C35" w:rsidRDefault="00BE5C35" w:rsidP="0070519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"/>
          <w:szCs w:val="2"/>
          <w:lang w:val="ru-RU" w:eastAsia="ru-RU" w:bidi="ar-SA"/>
        </w:rPr>
      </w:pPr>
    </w:p>
    <w:p w:rsidR="00BE5C35" w:rsidRPr="00BE5C35" w:rsidRDefault="00BE5C35" w:rsidP="00705195">
      <w:pPr>
        <w:widowControl w:val="0"/>
        <w:numPr>
          <w:ilvl w:val="0"/>
          <w:numId w:val="18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Включение учащихся в разнообразные виды технологической деятель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ности по созданию личностно или общественно значимых продуктов труда.</w:t>
      </w:r>
    </w:p>
    <w:p w:rsidR="00BE5C35" w:rsidRPr="00BE5C35" w:rsidRDefault="00BE5C35" w:rsidP="00705195">
      <w:pPr>
        <w:widowControl w:val="0"/>
        <w:numPr>
          <w:ilvl w:val="0"/>
          <w:numId w:val="18"/>
        </w:numPr>
        <w:shd w:val="clear" w:color="auto" w:fill="FFFFFF"/>
        <w:tabs>
          <w:tab w:val="left" w:pos="72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>Получение  опыта применения политехнических и технологических</w:t>
      </w:r>
      <w:r w:rsidR="000176CE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знаний и умений в самостоятельной практической деятельности.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Воспитательные</w:t>
      </w:r>
    </w:p>
    <w:p w:rsidR="00BE5C35" w:rsidRPr="00BE5C35" w:rsidRDefault="00BE5C35" w:rsidP="00705195">
      <w:pPr>
        <w:widowControl w:val="0"/>
        <w:numPr>
          <w:ilvl w:val="0"/>
          <w:numId w:val="19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6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Воспитание интереса к народно-декоративному творчеству.</w:t>
      </w:r>
    </w:p>
    <w:p w:rsidR="00BE5C35" w:rsidRPr="00BE5C35" w:rsidRDefault="00BE5C35" w:rsidP="00705195">
      <w:pPr>
        <w:widowControl w:val="0"/>
        <w:numPr>
          <w:ilvl w:val="0"/>
          <w:numId w:val="19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Выработка у учащихся осознанного отношения к труду.</w:t>
      </w:r>
    </w:p>
    <w:p w:rsidR="00BE5C35" w:rsidRPr="00BE5C35" w:rsidRDefault="00BE5C35" w:rsidP="00705195">
      <w:pPr>
        <w:widowControl w:val="0"/>
        <w:numPr>
          <w:ilvl w:val="0"/>
          <w:numId w:val="19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6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Воспитание трудолюбия, потребности в труде.</w:t>
      </w:r>
    </w:p>
    <w:p w:rsidR="00BE5C35" w:rsidRPr="00BE5C35" w:rsidRDefault="00BE5C35" w:rsidP="00705195">
      <w:pPr>
        <w:widowControl w:val="0"/>
        <w:numPr>
          <w:ilvl w:val="0"/>
          <w:numId w:val="19"/>
        </w:numPr>
        <w:shd w:val="clear" w:color="auto" w:fill="FFFFFF"/>
        <w:tabs>
          <w:tab w:val="left" w:pos="715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Воспитание у детей любви к Родине, родному краю, его прошлому и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br/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настоящему.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Развивающие</w:t>
      </w:r>
    </w:p>
    <w:p w:rsidR="00BE5C35" w:rsidRPr="00BE5C35" w:rsidRDefault="00BE5C35" w:rsidP="00705195">
      <w:pPr>
        <w:widowControl w:val="0"/>
        <w:numPr>
          <w:ilvl w:val="0"/>
          <w:numId w:val="20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3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Развитие  познавательных интересов,  технического мышления,  про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странственного воображения.</w:t>
      </w:r>
    </w:p>
    <w:p w:rsidR="00BE5C35" w:rsidRPr="00BE5C35" w:rsidRDefault="00BE5C35" w:rsidP="00705195">
      <w:pPr>
        <w:widowControl w:val="0"/>
        <w:numPr>
          <w:ilvl w:val="0"/>
          <w:numId w:val="20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Развитие интеллектуальных, творческих, коммуникативных и органи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заторских способностей.</w:t>
      </w:r>
    </w:p>
    <w:p w:rsidR="00BE5C35" w:rsidRPr="00BE5C35" w:rsidRDefault="00BE5C35" w:rsidP="00705195">
      <w:pPr>
        <w:widowControl w:val="0"/>
        <w:numPr>
          <w:ilvl w:val="0"/>
          <w:numId w:val="20"/>
        </w:numPr>
        <w:shd w:val="clear" w:color="auto" w:fill="FFFFFF"/>
        <w:tabs>
          <w:tab w:val="left" w:pos="71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7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>Создание и реализация условий для развития творческих возможно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стей.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Предполагаемые результаты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Прогнозируемые результаты развития и воспитания: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понимание важной роли труда как одного из проявлений гражданствен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ности и патриотизма, важнейшего средства формирования и развития себя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как личности;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отрицательное отношение к лени, халатности и небрежности,  потреби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тельству;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уважение в действии к результатам труда других людей;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проявление настойчивости, целеустремленности и терпения в работе,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доведение начатого дела до конца, соблюдение порядка на рабочем месте;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закрепление навыков самоорганизации, дисциплины;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развитие проектных, прогностических, оценочных умений;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стремление найти истину в решении жизненных задач, проявление твор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ческого, нестандартного подхода к делу, осознание особого значения творче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ства в жизни человека;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стремление и умение делать полезное, нужное семье, людям, обществу;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 xml:space="preserve">умение работать в коллективе, получение навыков сотрудничества со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сверстниками, старшими и младшими, взрослыми, закрепление позитивного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опыта взаимодействия в учебно-трудовой деятельности, способствующей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профессиональному и трудовому самоопределению;</w:t>
      </w:r>
    </w:p>
    <w:p w:rsidR="00BE5C35" w:rsidRPr="00BE5C35" w:rsidRDefault="00BE5C35" w:rsidP="00705195">
      <w:pPr>
        <w:widowControl w:val="0"/>
        <w:numPr>
          <w:ilvl w:val="0"/>
          <w:numId w:val="21"/>
        </w:numPr>
        <w:shd w:val="clear" w:color="auto" w:fill="FFFFFF"/>
        <w:tabs>
          <w:tab w:val="left" w:pos="586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выражение своей личности в разных видах трудовой и общественно по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лезной (значимой) деятельности и творчестве.</w:t>
      </w:r>
    </w:p>
    <w:p w:rsidR="00BE5C35" w:rsidRPr="000176CE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30"/>
          <w:lang w:val="ru-RU" w:eastAsia="ru-RU" w:bidi="ar-SA"/>
        </w:rPr>
        <w:t>По завершении обучения воспитанники будут: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знать/понимать: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основные технологические понятия (назначение и технологические свойства древесины и древесных материалов, мебельной фурнитуры; виды шиповых соединений виды художественной отделки дре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весины; виды корпусной мебели и её назначение); назначение и устройство применяемых ручных инструментов и станков, виды, приемы и последова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тельность выполнения технологических операций; профессии и специально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сти, связанные с обработкой древесины и древесных материалов, созданием изделий из них, получением продукции;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уметь: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рационально организовывать рабочее место; затачивать и на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страивать дереворежущие инструменты; разрабатывать и применять конст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рукторскую и технологическую документацию; соблюдать требования безо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пасности труда и правила пользования ручными инструментами и при работе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на станках; осуществлять доступными средствами контроль качества изго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тавливаемого изделия (детали); выполнять разметку деталей на основе техно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логической документации; проводить технологические операции с использо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ванием ручных инструментов и станков, приспособлений, связанные с обра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боткой деталей резанием; осуществлять монтаж изделия; выполнять отделку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изделий; осуществлять один из распространенных видов декоративно-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прикладной обработки древесины;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использовать приобретенные знания и умения в практической 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8"/>
          <w:lang w:val="ru-RU" w:eastAsia="ru-RU" w:bidi="ar-SA"/>
        </w:rPr>
        <w:t xml:space="preserve">деятельности и повседневной жизни для: </w:t>
      </w:r>
      <w:r w:rsidRPr="00BE5C35">
        <w:rPr>
          <w:rFonts w:ascii="Times New Roman" w:eastAsia="Times New Roman" w:hAnsi="Times New Roman" w:cs="Times New Roman"/>
          <w:color w:val="000000"/>
          <w:spacing w:val="11"/>
          <w:sz w:val="24"/>
          <w:szCs w:val="28"/>
          <w:lang w:val="ru-RU" w:eastAsia="ru-RU" w:bidi="ar-SA"/>
        </w:rPr>
        <w:t>получения технико-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технологических сведений из разнообразных источников информации; орга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низации индивидуальной трудовой деятельности; изготовления или ремонта изделий из различных материалов; контроля качества выполняемых работ с применением измерительных, контрольных и разметочных инструментов;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обеспечения безопасности труда.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Принципы программы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val="ru-RU" w:eastAsia="ru-RU" w:bidi="ar-SA"/>
        </w:rPr>
        <w:t xml:space="preserve">Принцип ответственности: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каждый подросток несет свою, опреде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ленную долю ответственности: он отвечает за свои действия, за качество ра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боты, за свое поведение в мастерской, обеспечивающие свою безопасность и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безопасность других.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Принцип свободы: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при наличии ответственности за выполнение целей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и задач, у воспитанника всегда есть выбор способа деятельности, пути реше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ния задачи. Инициатива поощряется.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val="ru-RU" w:eastAsia="ru-RU" w:bidi="ar-SA"/>
        </w:rPr>
        <w:t xml:space="preserve">Принцип успеха: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каждый может почувствовать себя успешным в раз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личных видах деятельности. Успех отмечается (поощрением, подарками,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вниманием группы).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val="ru-RU" w:eastAsia="ru-RU" w:bidi="ar-SA"/>
        </w:rPr>
        <w:t xml:space="preserve">Принцип социализации: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все аспекты деятельности подростка способ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ствуют успешной социализации его в современном обществе.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8"/>
          <w:lang w:val="ru-RU" w:eastAsia="ru-RU" w:bidi="ar-SA"/>
        </w:rPr>
        <w:t>Формы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Основной тип занятий — комбинированное занятие (не менее 70%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времени отводится на практические работы).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Особое воспитательное значение имеют занятия - экскурсии в музеи,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на выставки народно-прикладного творчества, на деревообрабатывающие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предприятия.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Занятие-игра. Деловые игры «Конструкторское бюро», «Я — дизай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нер», «Конкурс проектов» позволяют ребятам попробовать свои силы в раз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личных профессиях, так или иначе связанных с производством материальных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ценностей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Трудовой десант. Учащиеся объединения принимают активное участие в облагораживании пришкольной территории, осуществляют уход за осуще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ствляют уход за памятником Воинам-Оршанцам и памятником В.Н. Шитико</w:t>
      </w:r>
      <w:r w:rsidRPr="00BE5C35">
        <w:rPr>
          <w:rFonts w:ascii="Times New Roman" w:eastAsia="Times New Roman" w:hAnsi="Times New Roman" w:cs="Times New Roman"/>
          <w:color w:val="000000"/>
          <w:spacing w:val="-10"/>
          <w:sz w:val="24"/>
          <w:szCs w:val="28"/>
          <w:lang w:val="ru-RU" w:eastAsia="ru-RU" w:bidi="ar-SA"/>
        </w:rPr>
        <w:t>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>Методы программы: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- проектный метод (самостоятельная работа кружковцев с выполнением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различных заданий, выбор самостоятельной темы с дальнейшим изготовле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нием изделия);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-метод творческого решения изобретательских задач (чтобы активизи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ровать инициативу и творческое самовыражение учащихся, используются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элементы ТРИЗ: мозговой штурм, метод морфологического анализа, метод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фокальных объектов);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-объяснительно-иллюстративный метод: рассказ, лекция, объяснение, работа с литературой, демонстрация образцов изделий, экспонатов школьного музея, технологических карт, плакатов, мультимедийных презентаций,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приёмов труда;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-метод самореализации, самоуправления через различные творческие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дела, участие в экскурсиях, выставках, работа со школьным музеем, защита проектов и т. д.;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-метод контроля: врачебный, самоконтроль, качество усвоения ком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  <w:t>плексной программы, рост динамики показателей;</w:t>
      </w:r>
    </w:p>
    <w:p w:rsidR="00BE5C35" w:rsidRPr="00BE5C35" w:rsidRDefault="00BE5C35" w:rsidP="00705195">
      <w:pPr>
        <w:widowControl w:val="0"/>
        <w:numPr>
          <w:ilvl w:val="0"/>
          <w:numId w:val="23"/>
        </w:numPr>
        <w:shd w:val="clear" w:color="auto" w:fill="FFFFFF"/>
        <w:tabs>
          <w:tab w:val="left" w:pos="749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метод комплексного подхода к образованию и воспитанию, предпола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гающий единство патриотического, нравственного, физического, эстетиче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ского и других форм воспитания;</w:t>
      </w:r>
    </w:p>
    <w:p w:rsidR="00BE5C35" w:rsidRPr="00BE5C35" w:rsidRDefault="00BE5C35" w:rsidP="00705195">
      <w:pPr>
        <w:widowControl w:val="0"/>
        <w:numPr>
          <w:ilvl w:val="0"/>
          <w:numId w:val="23"/>
        </w:numPr>
        <w:shd w:val="clear" w:color="auto" w:fill="FFFFFF"/>
        <w:tabs>
          <w:tab w:val="left" w:pos="749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частично-поисковый, или эвристический метод (умственная деятель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ность учащихся активизируется путем эвристической беседы, в ходе которой,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используя имеющиеся у них знания и опыт, педагог подводит их к понима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нию учебного материала или решению поставленной задачи).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Ведущие образовательные технологии: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групповые технологии орга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низации учебной работы, обучение в сотрудничестве, групповые, проблемно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го обучения, развивающего обучения, погружения в предмет, метод разно-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уровнего обучения, диалоговые, информационно-коммуникационные и здо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ровьесберегающие технологии. Особенностью использования педагогиче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ских технологий является направленность на развитие познавательного инте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реса воспитанников, формирование у них надпредметных способов деятель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ности, проявление творческих возможностей, развитие коммуникативной </w:t>
      </w:r>
      <w:r w:rsidRPr="00BE5C35"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val="ru-RU" w:eastAsia="ru-RU" w:bidi="ar-SA"/>
        </w:rPr>
        <w:t>культуры.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Условия реализации программы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Для реализации программы кружка была создана специальная матери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ально-техническая и методическая база, а также выстроено психолого-педагогическое сопровождение, подобраны диагностические методики, со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ставлен банк данных на каждого воспитанника.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Оптимальным местом проведения занятий являются столярная мастер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ская, где имеется необходимый набор инструментов и оборудования для об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работки древесины. Особое внимание уделяется правилам безопасной рабо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ты. С этой целью мастерская обеспечена инструкциями, плакатами и техно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логическими картами по технике безопасности.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Особых требований к подготовке детей к участию в программе не предъявляется, заниматься могут практически все при отсутствии медицин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ских ограничений.</w:t>
      </w:r>
    </w:p>
    <w:p w:rsidR="00BE5C35" w:rsidRPr="000176CE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18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b/>
          <w:i/>
          <w:iCs/>
          <w:color w:val="000000"/>
          <w:spacing w:val="6"/>
          <w:sz w:val="24"/>
          <w:szCs w:val="28"/>
          <w:lang w:val="ru-RU" w:eastAsia="ru-RU" w:bidi="ar-SA"/>
        </w:rPr>
        <w:t>Литература для учащихся: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23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Абросимова А.А. и др. Художественная резьба по дереву, кости и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рогу: учебное пособие для профтехучилищ/ А.А. Абросимова, Н.И. Каштан,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Т.Б. Митлянская.- 2-е изд., перераб. - М: Высшая школа, 1984 - 159 с.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9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Дементьев С. В. Резьба по дереву, учебное пособие </w:t>
      </w:r>
      <w:r w:rsidRPr="00BE5C35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val="ru-RU" w:eastAsia="ru-RU" w:bidi="ar-SA"/>
        </w:rPr>
        <w:t>С.</w:t>
      </w: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В. Дементьев-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>М.:МСП, 2000.— 90с.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16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 xml:space="preserve">Коваленко В.И. Объекты труда: пособие для учителя 5 класс/ В.И.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Коваленко, В. В. Куленок.-М.: Просвещение, 1991. — 174с.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1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 xml:space="preserve">Коваленко В.И. Объекты труда: пособие для учителя 6 класс/ В.И.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Коваленко, В. В. Куленок.- М.: Просвещение, 1991. — 158с.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19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 xml:space="preserve">Коваленко В.И. Объекты труда: пособие для учителя 7 класс/ В.И.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Коваленко, В. В. Куленок.-М.: Просвещение, 1991. — 191с.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Тищенко П.С. и др. Технология: учебник для общеобразовательных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школ, 5 класс/ под ред. В.Д. Симоненко.- М.: Вентана-Граф, 2008. — 176с.</w:t>
      </w:r>
    </w:p>
    <w:p w:rsidR="00BE5C35" w:rsidRPr="00BE5C35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17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Тищенко П.С. и др. Технология: учебник для общеобразовательных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школ, 6 класс/ под ред. В.Д. Симоненко.- М.: Вентана-Граф, 2008. — 163с.</w:t>
      </w:r>
    </w:p>
    <w:p w:rsidR="00921DB6" w:rsidRDefault="00BE5C35" w:rsidP="00705195">
      <w:pPr>
        <w:widowControl w:val="0"/>
        <w:numPr>
          <w:ilvl w:val="0"/>
          <w:numId w:val="22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25"/>
        <w:rPr>
          <w:rFonts w:ascii="Times New Roman" w:eastAsia="Times New Roman" w:hAnsi="Times New Roman" w:cs="Times New Roman"/>
          <w:color w:val="000000"/>
          <w:spacing w:val="-17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Тищенко П.С. и др. Технология: учебник для общеобразовательных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школ, 7 класс/ под ред. В.Д. Симоненко.- М.: Вентана-Граф, 2008. — 167с.</w:t>
      </w:r>
    </w:p>
    <w:p w:rsidR="00BE5C35" w:rsidRPr="000176CE" w:rsidRDefault="00BE5C35" w:rsidP="00705195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left="725"/>
        <w:rPr>
          <w:rFonts w:ascii="Times New Roman" w:eastAsia="Times New Roman" w:hAnsi="Times New Roman" w:cs="Times New Roman"/>
          <w:b/>
          <w:color w:val="000000"/>
          <w:spacing w:val="-17"/>
          <w:sz w:val="24"/>
          <w:szCs w:val="28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8"/>
          <w:lang w:val="ru-RU" w:eastAsia="ru-RU" w:bidi="ar-SA"/>
        </w:rPr>
        <w:t>Литература для педагога.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1. Бешенков А. К. Методика обучения технологии 5-9 классы: методи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ческое пособие. /А. К. Бешенков - М.: Дрофа, 2004.— 224с.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2. Боровых В. П. Художественная обработка изделий из древесины.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Резьба по дереву: методическое пособие./ В. П. Боровых - Волгоград: Учи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тель, 2008. — 187с.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1"/>
          <w:sz w:val="24"/>
          <w:szCs w:val="28"/>
          <w:lang w:val="ru-RU" w:eastAsia="ru-RU" w:bidi="ar-SA"/>
        </w:rPr>
        <w:t xml:space="preserve">3.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Нессонова О. А. Организация проектной деятельности: методическое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пособие/ О. А Нессонова- Волгоград: Учитель, 2008. — 207с.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1"/>
          <w:sz w:val="24"/>
          <w:szCs w:val="28"/>
          <w:lang w:val="ru-RU" w:eastAsia="ru-RU" w:bidi="ar-SA"/>
        </w:rPr>
        <w:t xml:space="preserve">4.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Щербакова С. Г. Формирование проектных умений школьников: ме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тодическое пособие/ С. Г. Щербакова -Волгоград: Учитель, 2008. —- 101с.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Механизм оценки реализации программы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8"/>
          <w:lang w:val="ru-RU" w:eastAsia="ru-RU" w:bidi="ar-SA"/>
        </w:rPr>
        <w:t>Приемы, позволяющие измерить результативность: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2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-работа со статистикой;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 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-педагогическое наблюдение;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2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-индивидуальные беседы;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-нестандартные ситуации;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-независимая экспертиза;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-педагогический консилиум;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-опрос, самопроверка;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-психологическое тестирование;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-диагностика, самодиагностика;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-деловые игры, тренинги;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-независимые характеристики;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481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-ведение диагностической карты;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8"/>
          <w:lang w:val="ru-RU" w:eastAsia="ru-RU" w:bidi="ar-SA"/>
        </w:rPr>
        <w:t>Диагностические методики, применяемые для психологической ди</w:t>
      </w:r>
      <w:r w:rsidRPr="00BE5C35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8"/>
          <w:lang w:val="ru-RU" w:eastAsia="ru-RU" w:bidi="ar-SA"/>
        </w:rPr>
        <w:t>агностики развития личности обучающихся в рамках психолого-</w:t>
      </w:r>
      <w:r w:rsidRPr="00BE5C35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8"/>
          <w:lang w:val="ru-RU" w:eastAsia="ru-RU" w:bidi="ar-SA"/>
        </w:rPr>
        <w:t>педагогического сопровождения:</w:t>
      </w:r>
    </w:p>
    <w:p w:rsidR="00BE5C35" w:rsidRPr="00BE5C35" w:rsidRDefault="00BE5C35" w:rsidP="00705195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методика Филлипса – уровень тревожности;</w:t>
      </w:r>
    </w:p>
    <w:p w:rsidR="00BE5C35" w:rsidRPr="00BE5C35" w:rsidRDefault="00BE5C35" w:rsidP="00705195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методика Басса-Дарки – агрессивность;</w:t>
      </w:r>
    </w:p>
    <w:p w:rsidR="00BE5C35" w:rsidRPr="00BE5C35" w:rsidRDefault="00BE5C35" w:rsidP="00705195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методика Дембо-Рубинштейна – самооценка;</w:t>
      </w:r>
    </w:p>
    <w:p w:rsidR="00BE5C35" w:rsidRPr="00BE5C35" w:rsidRDefault="00BE5C35" w:rsidP="00705195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методика Коротаевой – уровень учебного взаимодействия;</w:t>
      </w:r>
    </w:p>
    <w:p w:rsidR="00BE5C35" w:rsidRPr="00BE5C35" w:rsidRDefault="00BE5C35" w:rsidP="00705195">
      <w:pPr>
        <w:widowControl w:val="0"/>
        <w:numPr>
          <w:ilvl w:val="0"/>
          <w:numId w:val="2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методика Маслоу – уровень познавательной потребности и интереса,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учебной и общественной активности;</w:t>
      </w:r>
    </w:p>
    <w:p w:rsidR="00BE5C35" w:rsidRPr="00BE5C35" w:rsidRDefault="00BE5C35" w:rsidP="00705195">
      <w:pPr>
        <w:widowControl w:val="0"/>
        <w:numPr>
          <w:ilvl w:val="0"/>
          <w:numId w:val="2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методика Немова – мотивы избегания неудачи и мотивы достижения ус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val="ru-RU" w:eastAsia="ru-RU" w:bidi="ar-SA"/>
        </w:rPr>
        <w:t>пеха;</w:t>
      </w:r>
    </w:p>
    <w:p w:rsidR="00BE5C35" w:rsidRPr="00BE5C35" w:rsidRDefault="00BE5C35" w:rsidP="00705195">
      <w:pPr>
        <w:widowControl w:val="0"/>
        <w:numPr>
          <w:ilvl w:val="0"/>
          <w:numId w:val="2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тест Холланда – Склонности в профессиональной области.</w:t>
      </w:r>
    </w:p>
    <w:p w:rsidR="00BE5C35" w:rsidRPr="000176CE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color w:val="000000"/>
          <w:spacing w:val="-2"/>
          <w:sz w:val="28"/>
          <w:szCs w:val="34"/>
          <w:lang w:eastAsia="ru-RU" w:bidi="ar-SA"/>
        </w:rPr>
        <w:t xml:space="preserve">II. </w:t>
      </w:r>
      <w:r w:rsidRPr="000176CE">
        <w:rPr>
          <w:rFonts w:ascii="Times New Roman" w:eastAsia="Times New Roman" w:hAnsi="Times New Roman" w:cs="Times New Roman"/>
          <w:color w:val="000000"/>
          <w:spacing w:val="-2"/>
          <w:sz w:val="28"/>
          <w:szCs w:val="34"/>
          <w:lang w:val="ru-RU" w:eastAsia="ru-RU" w:bidi="ar-SA"/>
        </w:rPr>
        <w:t>Учебно-тематический план</w:t>
      </w:r>
    </w:p>
    <w:p w:rsidR="00BE5C35" w:rsidRPr="00BE5C35" w:rsidRDefault="00BE5C35" w:rsidP="007051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"/>
          <w:szCs w:val="2"/>
          <w:lang w:val="ru-RU" w:eastAsia="ru-RU" w:bidi="ar-SA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4"/>
        <w:gridCol w:w="28"/>
        <w:gridCol w:w="40"/>
        <w:gridCol w:w="5025"/>
        <w:gridCol w:w="41"/>
        <w:gridCol w:w="1237"/>
        <w:gridCol w:w="75"/>
        <w:gridCol w:w="1202"/>
        <w:gridCol w:w="14"/>
        <w:gridCol w:w="28"/>
        <w:gridCol w:w="1234"/>
      </w:tblGrid>
      <w:tr w:rsidR="00BE5C35" w:rsidRPr="00BE5C35" w:rsidTr="00921DB6">
        <w:trPr>
          <w:trHeight w:val="20"/>
        </w:trPr>
        <w:tc>
          <w:tcPr>
            <w:tcW w:w="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№</w:t>
            </w:r>
          </w:p>
        </w:tc>
        <w:tc>
          <w:tcPr>
            <w:tcW w:w="51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8"/>
                <w:lang w:val="ru-RU" w:eastAsia="ru-RU" w:bidi="ar-SA"/>
              </w:rPr>
              <w:t>Тема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8"/>
                <w:lang w:val="ru-RU" w:eastAsia="ru-RU" w:bidi="ar-SA"/>
              </w:rPr>
              <w:t xml:space="preserve">Кол-во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часов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8"/>
                <w:lang w:val="ru-RU" w:eastAsia="ru-RU" w:bidi="ar-SA"/>
              </w:rPr>
              <w:t>Теория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8"/>
                <w:lang w:val="ru-RU" w:eastAsia="ru-RU" w:bidi="ar-SA"/>
              </w:rPr>
              <w:t>Прак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8"/>
                <w:lang w:val="ru-RU" w:eastAsia="ru-RU" w:bidi="ar-SA"/>
              </w:rPr>
              <w:t>тика</w:t>
            </w:r>
          </w:p>
        </w:tc>
      </w:tr>
      <w:tr w:rsidR="00BE5C35" w:rsidRPr="00BE5C35" w:rsidTr="00921DB6">
        <w:trPr>
          <w:trHeight w:val="20"/>
        </w:trPr>
        <w:tc>
          <w:tcPr>
            <w:tcW w:w="949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eastAsia="ru-RU" w:bidi="ar-SA"/>
              </w:rPr>
              <w:t xml:space="preserve">I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год обучения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Введение в программу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Технология обработки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16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7"/>
                <w:sz w:val="24"/>
                <w:szCs w:val="28"/>
                <w:lang w:val="ru-RU" w:eastAsia="ru-RU" w:bidi="ar-SA"/>
              </w:rPr>
              <w:t>12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13"/>
                <w:sz w:val="24"/>
                <w:szCs w:val="28"/>
                <w:lang w:val="ru-RU" w:eastAsia="ru-RU" w:bidi="ar-SA"/>
              </w:rPr>
              <w:t>2.1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Древесина. Пиломатериалы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8"/>
                <w:lang w:val="ru-RU" w:eastAsia="ru-RU" w:bidi="ar-SA"/>
              </w:rPr>
              <w:t>2.2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  <w:lang w:val="ru-RU" w:eastAsia="ru-RU" w:bidi="ar-SA"/>
              </w:rPr>
              <w:t>Инструменты для обработки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8"/>
                <w:lang w:val="ru-RU" w:eastAsia="ru-RU" w:bidi="ar-SA"/>
              </w:rPr>
              <w:t>2.3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Разметка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8"/>
                <w:lang w:val="ru-RU" w:eastAsia="ru-RU" w:bidi="ar-SA"/>
              </w:rPr>
              <w:t>2.4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  <w:lang w:val="ru-RU" w:eastAsia="ru-RU" w:bidi="ar-SA"/>
              </w:rPr>
              <w:t>Пиление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18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2.5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Строгание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8"/>
                <w:lang w:val="ru-RU" w:eastAsia="ru-RU" w:bidi="ar-SA"/>
              </w:rPr>
              <w:t>2.6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Сверление отверстий в древесине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Выжигание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8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3.1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 xml:space="preserve">Выбор древесных материалов с учетом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особенностей рисунка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3.2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Прибор для выжигания.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3.3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Выжигание элементов рисунка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3.4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Отделка готового изделия лаком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8"/>
                <w:lang w:val="ru-RU" w:eastAsia="ru-RU" w:bidi="ar-SA"/>
              </w:rPr>
              <w:t xml:space="preserve">Выполнение   простого   предмета   по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образцу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18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14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4.1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Посещение школьного музея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4.2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Пропорции предмета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4.3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Изготовление деревянной основы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4.4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Разработка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4.5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Выполнение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4.6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Презентация проектов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5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Технология точения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8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5.1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Устройство станка для токарной обра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ботки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5.2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  <w:lang w:val="ru-RU" w:eastAsia="ru-RU" w:bidi="ar-SA"/>
              </w:rPr>
              <w:t>Конструкторская документация на то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ченые изделия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5.3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  <w:lang w:val="ru-RU" w:eastAsia="ru-RU" w:bidi="ar-SA"/>
              </w:rPr>
              <w:t xml:space="preserve">Приёмы      точения      цилиндрической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поверхности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15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5.4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 xml:space="preserve">Приёмы точения конической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поверхности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8"/>
                <w:lang w:val="ru-RU" w:eastAsia="ru-RU" w:bidi="ar-SA"/>
              </w:rPr>
              <w:t xml:space="preserve">Изготовление предмета (строганного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8"/>
                <w:lang w:val="ru-RU" w:eastAsia="ru-RU" w:bidi="ar-SA"/>
              </w:rPr>
              <w:t xml:space="preserve">или точеного) на произвольную тему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8"/>
                <w:lang w:val="ru-RU" w:eastAsia="ru-RU" w:bidi="ar-SA"/>
              </w:rPr>
              <w:t xml:space="preserve">(декоративная заставка - выжигание,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роспись)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18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14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6.1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>Проект изделия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4"/>
                <w:szCs w:val="28"/>
                <w:lang w:val="ru-RU" w:eastAsia="ru-RU" w:bidi="ar-SA"/>
              </w:rPr>
              <w:t>6.2.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>Требования к изделию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6.3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Изготовление деревянной основы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5,5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6.4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Разработка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6.5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Выполнение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3,5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6.6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Презентация проектов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7</w:t>
            </w: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8"/>
                <w:lang w:val="ru-RU" w:eastAsia="ru-RU" w:bidi="ar-SA"/>
              </w:rPr>
              <w:t>Заключительное занятие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</w:p>
        </w:tc>
        <w:tc>
          <w:tcPr>
            <w:tcW w:w="5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8"/>
                <w:lang w:val="ru-RU" w:eastAsia="ru-RU" w:bidi="ar-SA"/>
              </w:rPr>
              <w:t>Итого: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72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19</w:t>
            </w:r>
          </w:p>
        </w:tc>
        <w:tc>
          <w:tcPr>
            <w:tcW w:w="12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53</w:t>
            </w:r>
          </w:p>
        </w:tc>
      </w:tr>
      <w:tr w:rsidR="00BE5C35" w:rsidRPr="00BE5C35" w:rsidTr="00921DB6">
        <w:trPr>
          <w:trHeight w:val="20"/>
        </w:trPr>
        <w:tc>
          <w:tcPr>
            <w:tcW w:w="949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eastAsia="ru-RU" w:bidi="ar-SA"/>
              </w:rPr>
              <w:t xml:space="preserve">II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год обучения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8"/>
                <w:lang w:val="ru-RU" w:eastAsia="ru-RU" w:bidi="ar-SA"/>
              </w:rPr>
              <w:t>Введение. Инструктаж по ПТБ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Технология обработки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16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12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2.1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Заточка дереворежущих инструментов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2.2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  <w:lang w:val="ru-RU" w:eastAsia="ru-RU" w:bidi="ar-SA"/>
              </w:rPr>
              <w:t xml:space="preserve">Изготовление цилиндрических деталей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ручным способом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2.3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Соединение «вполдерева»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2.4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  <w:lang w:val="ru-RU" w:eastAsia="ru-RU" w:bidi="ar-SA"/>
              </w:rPr>
              <w:t>Соединение деталей шкантами и наге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лями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2.5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  <w:lang w:val="ru-RU" w:eastAsia="ru-RU" w:bidi="ar-SA"/>
              </w:rPr>
              <w:t>Шиповые соединения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2.6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Склеивание древесины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2.7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Защитные покрытия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Технология пропильной резьбы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3.1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>Выпиливание лобзиком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3.2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Выпиливание по внутреннему контуру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3.3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8"/>
                <w:lang w:val="ru-RU" w:eastAsia="ru-RU" w:bidi="ar-SA"/>
              </w:rPr>
              <w:t xml:space="preserve">Скрепление и соединение изделий из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  <w:lang w:val="ru-RU" w:eastAsia="ru-RU" w:bidi="ar-SA"/>
              </w:rPr>
              <w:t>древесных материалов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3.4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8"/>
                <w:lang w:val="ru-RU" w:eastAsia="ru-RU" w:bidi="ar-SA"/>
              </w:rPr>
              <w:t>Отделка изделия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—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8"/>
                <w:lang w:val="ru-RU" w:eastAsia="ru-RU" w:bidi="ar-SA"/>
              </w:rPr>
              <w:t>Изготовление   предмета   на   произ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8"/>
                <w:lang w:val="ru-RU" w:eastAsia="ru-RU" w:bidi="ar-SA"/>
              </w:rPr>
              <w:t>вольную тему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14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4.1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Проект изделия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4.2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  <w:lang w:val="ru-RU" w:eastAsia="ru-RU" w:bidi="ar-SA"/>
              </w:rPr>
              <w:t>Технологическая документация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4.3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Изготовление деревянной основы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4.4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Разработка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4.5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Выполнение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8"/>
                <w:lang w:val="ru-RU" w:eastAsia="ru-RU" w:bidi="ar-SA"/>
              </w:rPr>
              <w:t>3.5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4.6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Презентация проектов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5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Технология фасонного точения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5.1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  <w:lang w:val="ru-RU" w:eastAsia="ru-RU" w:bidi="ar-SA"/>
              </w:rPr>
              <w:t>Приспособления и инструмент для фа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сонного точения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sz w:val="24"/>
                <w:szCs w:val="28"/>
                <w:lang w:val="ru-RU" w:eastAsia="ru-RU" w:bidi="ar-SA"/>
              </w:rPr>
              <w:t>5.2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  <w:lang w:val="ru-RU" w:eastAsia="ru-RU" w:bidi="ar-SA"/>
              </w:rPr>
              <w:t>Технологическая документация на то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ченые изделия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5.3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 xml:space="preserve">Приёмы         точения         сферической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поверхности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5.4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>Приёмы точения галтели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 xml:space="preserve">Изготовление предмета (строганного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8"/>
                <w:lang w:val="ru-RU" w:eastAsia="ru-RU" w:bidi="ar-SA"/>
              </w:rPr>
              <w:t>или точенного) на произвольную те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  <w:t>му (декоративная заставка по выбо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8"/>
                <w:lang w:val="ru-RU" w:eastAsia="ru-RU" w:bidi="ar-SA"/>
              </w:rPr>
              <w:t>ру учащегося).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18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6.1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Проект изделия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6.2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Технологическая документация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6.3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Изготовление деревянной основы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6.4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Разработка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6.5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Выполнение декоративной заставки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6.6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Презентация проектов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7</w:t>
            </w: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Заключительное занятие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</w:p>
        </w:tc>
        <w:tc>
          <w:tcPr>
            <w:tcW w:w="5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8"/>
                <w:lang w:val="ru-RU" w:eastAsia="ru-RU" w:bidi="ar-SA"/>
              </w:rPr>
              <w:t>Всего:</w:t>
            </w:r>
          </w:p>
        </w:tc>
        <w:tc>
          <w:tcPr>
            <w:tcW w:w="1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72</w:t>
            </w:r>
          </w:p>
        </w:tc>
        <w:tc>
          <w:tcPr>
            <w:tcW w:w="1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19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53</w:t>
            </w:r>
          </w:p>
        </w:tc>
      </w:tr>
      <w:tr w:rsidR="00BE5C35" w:rsidRPr="00BE5C35" w:rsidTr="00921DB6">
        <w:trPr>
          <w:trHeight w:val="20"/>
        </w:trPr>
        <w:tc>
          <w:tcPr>
            <w:tcW w:w="949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8"/>
                <w:lang w:eastAsia="ru-RU" w:bidi="ar-SA"/>
              </w:rPr>
              <w:t xml:space="preserve">III 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8"/>
                <w:lang w:val="ru-RU" w:eastAsia="ru-RU" w:bidi="ar-SA"/>
              </w:rPr>
              <w:t>год обучения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Введение. Инструктаж по ПТБ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8"/>
                <w:lang w:val="ru-RU" w:eastAsia="ru-RU" w:bidi="ar-SA"/>
              </w:rPr>
              <w:t>Технология изготовления мебели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20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2.1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Корпусная мебель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2.2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8"/>
                <w:lang w:val="ru-RU" w:eastAsia="ru-RU" w:bidi="ar-SA"/>
              </w:rPr>
              <w:t>Мебельная фурнитура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2.3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Пиление древесных материалов.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2.4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Отделка кромок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2.5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Сборка мебели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2.6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Закрепление настенных предметов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Технология геометрической резьбы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10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2,5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7,5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3.1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8"/>
                <w:lang w:val="ru-RU" w:eastAsia="ru-RU" w:bidi="ar-SA"/>
              </w:rPr>
              <w:t xml:space="preserve">Азбучные элементы. Развитие резьбы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по дереву на Руси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3.2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 xml:space="preserve">Азбучные  элементы.   Змейка,  витейка,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8"/>
                <w:lang w:val="ru-RU" w:eastAsia="ru-RU" w:bidi="ar-SA"/>
              </w:rPr>
              <w:t>треугольники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3.3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8"/>
                <w:lang w:val="ru-RU" w:eastAsia="ru-RU" w:bidi="ar-SA"/>
              </w:rPr>
              <w:t xml:space="preserve">Азбучные элементы. Сияние в круге, в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прямоугольнике.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3.4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>Азбучные элементы. Вертушка, розетка.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3.5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8"/>
                <w:lang w:val="ru-RU" w:eastAsia="ru-RU" w:bidi="ar-SA"/>
              </w:rPr>
              <w:t>Выполнение резьбы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—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8"/>
                <w:lang w:val="ru-RU" w:eastAsia="ru-RU" w:bidi="ar-SA"/>
              </w:rPr>
              <w:t>Изготовление   предмета   на   произ</w:t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8"/>
                <w:lang w:val="ru-RU" w:eastAsia="ru-RU" w:bidi="ar-SA"/>
              </w:rPr>
              <w:softHyphen/>
            </w: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8"/>
                <w:lang w:val="ru-RU" w:eastAsia="ru-RU" w:bidi="ar-SA"/>
              </w:rPr>
              <w:t>вольную тему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16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13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4.1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Проект изделия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4.2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Технологическая документация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4.3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Изготовление деревянной основы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4.4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Разработка декоративной заставки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4.5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Выполнение декоративной заставки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4.6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Презентация проектов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0.5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1.5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Технология внутреннего точения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8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5.1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8"/>
                <w:lang w:val="ru-RU" w:eastAsia="ru-RU" w:bidi="ar-SA"/>
              </w:rPr>
              <w:t xml:space="preserve">Приспособления   и   инструмент   для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внутреннего точения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5.2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Технологическая документация на точе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softHyphen/>
              <w:t>ные изделия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5.3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8"/>
                <w:lang w:val="ru-RU" w:eastAsia="ru-RU" w:bidi="ar-SA"/>
              </w:rPr>
              <w:t xml:space="preserve">Приемы точения внутренней </w:t>
            </w: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поверхности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3,5</w:t>
            </w:r>
          </w:p>
        </w:tc>
      </w:tr>
      <w:tr w:rsidR="00BE5C35" w:rsidRPr="00921DB6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ru-RU" w:eastAsia="ru-RU" w:bidi="ar-SA"/>
              </w:rPr>
              <w:t>6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 xml:space="preserve">Изготовление предмета (строганного </w:t>
            </w: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8"/>
                <w:lang w:val="ru-RU" w:eastAsia="ru-RU" w:bidi="ar-SA"/>
              </w:rPr>
              <w:t>или точенного) на произвольную те</w:t>
            </w: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  <w:t>му (декоративная заставка по выбо</w:t>
            </w: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8"/>
                <w:lang w:val="ru-RU" w:eastAsia="ru-RU" w:bidi="ar-SA"/>
              </w:rPr>
              <w:softHyphen/>
            </w: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8"/>
                <w:lang w:val="ru-RU" w:eastAsia="ru-RU" w:bidi="ar-SA"/>
              </w:rPr>
              <w:t>ру учащегося)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16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12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6.1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Проект изделия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6.2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Технологическая документация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6.3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8"/>
                <w:lang w:val="ru-RU" w:eastAsia="ru-RU" w:bidi="ar-SA"/>
              </w:rPr>
              <w:t>Изготовление деревянной основы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6.4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Разработка декоративной заставки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6.5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8"/>
                <w:lang w:val="ru-RU" w:eastAsia="ru-RU" w:bidi="ar-SA"/>
              </w:rPr>
              <w:t>Выполнение декоративной заставки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3,5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6.6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8"/>
                <w:lang w:val="ru-RU" w:eastAsia="ru-RU" w:bidi="ar-SA"/>
              </w:rPr>
              <w:t>Презентация проектов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0,5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921DB6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921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ru-RU" w:eastAsia="ru-RU" w:bidi="ar-SA"/>
              </w:rPr>
              <w:t>1,5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 w:bidi="ar-SA"/>
              </w:rPr>
              <w:t>7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8"/>
                <w:lang w:val="ru-RU" w:eastAsia="ru-RU" w:bidi="ar-SA"/>
              </w:rPr>
              <w:t>Заключительное занятие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</w:t>
            </w:r>
          </w:p>
        </w:tc>
      </w:tr>
      <w:tr w:rsidR="00BE5C35" w:rsidRPr="00BE5C35" w:rsidTr="00921DB6">
        <w:trPr>
          <w:trHeight w:val="20"/>
        </w:trPr>
        <w:tc>
          <w:tcPr>
            <w:tcW w:w="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8"/>
                <w:lang w:val="ru-RU" w:eastAsia="ru-RU" w:bidi="ar-SA"/>
              </w:rPr>
              <w:t>Итого: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72</w:t>
            </w:r>
          </w:p>
        </w:tc>
        <w:tc>
          <w:tcPr>
            <w:tcW w:w="12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18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5C35" w:rsidRPr="00BE5C35" w:rsidRDefault="00BE5C35" w:rsidP="0070519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 w:bidi="ar-SA"/>
              </w:rPr>
            </w:pPr>
            <w:r w:rsidRPr="00BE5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ru-RU" w:eastAsia="ru-RU" w:bidi="ar-SA"/>
              </w:rPr>
              <w:t>54</w:t>
            </w:r>
          </w:p>
        </w:tc>
      </w:tr>
    </w:tbl>
    <w:p w:rsidR="00BE5C35" w:rsidRPr="000176CE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color w:val="000000"/>
          <w:spacing w:val="-1"/>
          <w:sz w:val="28"/>
          <w:szCs w:val="34"/>
          <w:lang w:eastAsia="ru-RU" w:bidi="ar-SA"/>
        </w:rPr>
        <w:t xml:space="preserve">III. </w:t>
      </w:r>
      <w:r w:rsidRPr="000176CE">
        <w:rPr>
          <w:rFonts w:ascii="Times New Roman" w:eastAsia="Times New Roman" w:hAnsi="Times New Roman" w:cs="Times New Roman"/>
          <w:color w:val="000000"/>
          <w:spacing w:val="-1"/>
          <w:sz w:val="28"/>
          <w:szCs w:val="34"/>
          <w:lang w:val="ru-RU" w:eastAsia="ru-RU" w:bidi="ar-SA"/>
        </w:rPr>
        <w:t>Содержание обучения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eastAsia="ru-RU" w:bidi="ar-SA"/>
        </w:rPr>
        <w:t xml:space="preserve">I 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год обучения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01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8"/>
          <w:lang w:val="ru-RU" w:eastAsia="ru-RU" w:bidi="ar-SA"/>
        </w:rPr>
        <w:t>1.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Введение в программу.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Цели и задачи кружка, знакомство с мастер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ской, организация рабочего места столяра, инструктаж по технике безопас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ности. Режим работы и правила поведения в мастерской.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Посещение выставки работ учащихся прошлых </w:t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лет.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01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8"/>
          <w:lang w:val="ru-RU" w:eastAsia="ru-RU" w:bidi="ar-SA"/>
        </w:rPr>
        <w:t>2.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>Раздел: Технология обработки древесины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2.1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Древесина. Пиломатериалы.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Строение, породы, свойства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древесины. Виды и элементы пиломатериалов, пороки 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Изучение образцов пиломатериалов.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Инструменты для обработки древесины.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Виды и назначе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7"/>
          <w:sz w:val="24"/>
          <w:szCs w:val="28"/>
          <w:lang w:val="ru-RU" w:eastAsia="ru-RU" w:bidi="ar-SA"/>
        </w:rPr>
        <w:t>ние инструмента для обработки древесины (пилы, струги, стамески, кон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трольно</w:t>
      </w:r>
      <w:r w:rsidR="005312A3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-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измерительный инструмент, оборудование и приспособления, сто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лярный верстак). Правила техники безопасности при ручной обработке дре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val="ru-RU" w:eastAsia="ru-RU" w:bidi="ar-SA"/>
        </w:rPr>
        <w:t>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Организация рабочего места столяра.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Разметка.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Контрольно-измерительный инструмент для сто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7"/>
          <w:sz w:val="24"/>
          <w:szCs w:val="28"/>
          <w:lang w:val="ru-RU" w:eastAsia="ru-RU" w:bidi="ar-SA"/>
        </w:rPr>
        <w:t>лярных работ (линейка, карандаш, угольник, рейсмус, циркуль, шаблон).</w:t>
      </w:r>
      <w:r w:rsidRPr="00BE5C35">
        <w:rPr>
          <w:rFonts w:ascii="Times New Roman" w:eastAsia="Times New Roman" w:hAnsi="Times New Roman" w:cs="Times New Roman"/>
          <w:color w:val="000000"/>
          <w:spacing w:val="7"/>
          <w:sz w:val="24"/>
          <w:szCs w:val="28"/>
          <w:lang w:val="ru-RU" w:eastAsia="ru-RU" w:bidi="ar-SA"/>
        </w:rPr>
        <w:br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Приёмы и способы разметки и контроля обработанной поверхности.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Последовательность разметки прямоугольной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детали.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8"/>
          <w:lang w:val="ru-RU" w:eastAsia="ru-RU" w:bidi="ar-SA"/>
        </w:rPr>
        <w:t xml:space="preserve">Тема: Пиление древесины. 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Виды, назначение и устройство пил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(ножовка, лучковая пила, лобзик). Пилы для продольного и поперечного пи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ления. Правила техники безопасности и приёмы работы пилами.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Выбор заготовки. Пиление древесины поперёк </w:t>
      </w:r>
      <w:r w:rsidRPr="00BE5C35">
        <w:rPr>
          <w:rFonts w:ascii="Times New Roman" w:eastAsia="Times New Roman" w:hAnsi="Times New Roman" w:cs="Times New Roman"/>
          <w:color w:val="000000"/>
          <w:spacing w:val="-4"/>
          <w:sz w:val="24"/>
          <w:szCs w:val="28"/>
          <w:lang w:val="ru-RU" w:eastAsia="ru-RU" w:bidi="ar-SA"/>
        </w:rPr>
        <w:t>волокон.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Строгание древесины.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Виды назначение и устройство стру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гов (шерхебель, рубанок, фуганок). Правила техники безопасности и приёмы</w:t>
      </w:r>
      <w:r w:rsidRPr="00BE5C35"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работы стругами.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Строгание базы. Строгание в размер.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2.6 Тема: Сверление отверстий в древесине.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Инструменты и приспо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собления для сверления древесины. Ручная дрель, коловорот. Устройство и назначение сверлильного станка 2М112. Свёрла виды и назначение свёрл (спиральное, перовое, центровое сверло, сверло Фоснера). Приёмы работы и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правила безопасности при сверлении.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Практические работы.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Сверление отверстий. Сборка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00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8"/>
          <w:lang w:val="ru-RU" w:eastAsia="ru-RU" w:bidi="ar-SA"/>
        </w:rPr>
        <w:t>3.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Раздел: Выжигание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3.1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>Тема: Выбор древесных материалов с учетом особенностей ри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  <w:lang w:val="ru-RU" w:eastAsia="ru-RU" w:bidi="ar-SA"/>
        </w:rPr>
        <w:t xml:space="preserve">сунка.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Фанера, шпон, приёмы обработки фанеры, анималистический рису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нок. Приемы перевода рисунка 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Подготовка основы, подбор и перевод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3.2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Тема: Прибор для выжигания.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Устройство и назначение выжига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теля. Технология выжигания. Правила пожарной безопасности и правила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безопасной работы при выжигании. Приёмы работы выжигателем.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Выжигание элементов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3.3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Выжигание элементов рисунка.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Правила пожарной безо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пасности и правила безопасной работы при выжигании.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Выжигание элементов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3.4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Отделка готового изделия лаком.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Лаки и морилки для от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делки древесины. Способы нанесения лаков (кистью, тампоном, окунанием,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распылением).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Отделка готового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8"/>
          <w:lang w:val="ru-RU" w:eastAsia="ru-RU" w:bidi="ar-SA"/>
        </w:rPr>
        <w:t>4.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>Раздел: Выполнение простого предмета по образцу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8"/>
          <w:lang w:val="ru-RU" w:eastAsia="ru-RU" w:bidi="ar-SA"/>
        </w:rPr>
        <w:t>4.1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Посещение школьного музея.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Учет функционального на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  <w:t>значения предмета и его связь с декором, технологичность. Учет эргономи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ческих требований.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Экскурсия в школьный музей. Эскизы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4.2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Пропорции предмета.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Пропорции предмета. Зависимость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способа отделки от назначения предмета, эстетичность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Чертёж деталей изделия. Технологическая кар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Изготовление деревянной основы.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Приёмы столярной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работки древесины. Правила техники безопасности при ручной обработке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Строгание, пиление, сверление, сборка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val="ru-RU" w:eastAsia="ru-RU" w:bidi="ar-SA"/>
        </w:rPr>
        <w:t>4.4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Разработка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Виды и символика ху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дожественной росписи древесины (хохлома,  городецкая роспись, палех).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Техника выполнения росписи.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Эскиз декоративной заставки. Перевод рисунка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Выполнение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Правила пожарной безопасности и правила безопасной работы при выжигании и отделки изде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Выжигание элементов рисунка. Отделка гото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4.6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Презентация проектов.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Организация выставки работ, приё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мы и правила презентации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Презентация проектов.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5. Раздел: Технология точения древесины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5.1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8"/>
          <w:lang w:val="ru-RU" w:eastAsia="ru-RU" w:bidi="ar-SA"/>
        </w:rPr>
        <w:t xml:space="preserve">Тема: Устройство станка для токарной обработки древесины. 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Изучение устройства станка СТД - 120М, инструмент для точения (рейер, </w:t>
      </w:r>
      <w:r w:rsidRPr="00BE5C35">
        <w:rPr>
          <w:rFonts w:ascii="Times New Roman" w:eastAsia="Times New Roman" w:hAnsi="Times New Roman" w:cs="Times New Roman"/>
          <w:color w:val="000000"/>
          <w:spacing w:val="7"/>
          <w:sz w:val="24"/>
          <w:szCs w:val="28"/>
          <w:lang w:val="ru-RU" w:eastAsia="ru-RU" w:bidi="ar-SA"/>
        </w:rPr>
        <w:t xml:space="preserve">майзель), подготовка бруска к точению и способ крепления материалов в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центрах станка.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Подготовка бруска к точению.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5.2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Конструкторская документация на точеные изделия.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Чер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тёж деталей вращения. Последовательность точения цилиндра и конуса.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Выполнение чертежа и технологической карты.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5.3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Приемы точения цилиндрической поверхности.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Приёмы</w:t>
      </w:r>
      <w:r w:rsidRPr="00BE5C35"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точения цилиндрической поверхности, черновое и чистовое точение, кон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троль размеров.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Точение цилиндра.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5.4 Тема: Приемы точения конической поверхности.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Приёмы точе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ния конической поверхности, подрезание торцов, шлифование заготовки,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контроль размеров.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Точение конуса, подрезание торцов, шлифова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ние заготовки.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>6. Раздел: Изготовление предмета (строганного или точеного) на произвольную тему (декоративная заставка - выжигание, роспись)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6.1 Тема: Проект изделия.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Формирование технической задачи. Эле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менты ТРИЗ (Мозговой штурм. Морфологический анализ).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Эскизы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6.2. Тема: Требования к изделию.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Технологичность. Учет эргономи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ческих требований. Зависимость способа отделки от назначения предмета,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эстетичность и экологичность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Чертёж деталей изделия. Технологическая кар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8"/>
          <w:sz w:val="24"/>
          <w:szCs w:val="28"/>
          <w:lang w:val="ru-RU" w:eastAsia="ru-RU" w:bidi="ar-SA"/>
        </w:rPr>
        <w:t>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Изготовление деревянной основы.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Приемы столярной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работки древесины. Правила техники безопасности при ручной обработке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Строгание, пиление, сверление, сборка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6.4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Разработка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Учет функционального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назначения предмета и его связь с декором. Выбор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Эскиз декоративной заставки. Перевод рисунка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Выполнение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Правила пожарной безопасности и правила безопасной работы при выжигании и отделки изде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Выжигание элементов рисунка. Отделка гото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6.6 Тема: Презентация проектов.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Организация выставки работ, приё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мы и правила презентации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Презентация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7. Заключительное занятие.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Итоги работы кружка за год.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Организация выставки работ учащихся.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eastAsia="ru-RU" w:bidi="ar-SA"/>
        </w:rPr>
        <w:t>II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 год обучения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8"/>
          <w:lang w:val="ru-RU" w:eastAsia="ru-RU" w:bidi="ar-SA"/>
        </w:rPr>
        <w:t>1.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Введение. Инструктаж по ПТБ.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Цели и задачи кружка, инст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руктаж по технике безопасности. Режим работы и правила поведения в мас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терской.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Посещение выставки работ учащихся прошлых </w:t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лет.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8"/>
          <w:lang w:val="ru-RU" w:eastAsia="ru-RU" w:bidi="ar-SA"/>
        </w:rPr>
        <w:t>2.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Раздел: Технология обработки древесины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8"/>
          <w:lang w:val="ru-RU" w:eastAsia="ru-RU" w:bidi="ar-SA"/>
        </w:rPr>
        <w:t>2.1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Заточка дереворежущих инструментов.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Приёмы, значение,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правила заточки и доводки дереворежущих инструментов, настройка стругов. Правила безопасной работы при заточке инструментов.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Доводка и настройка рубанка. Заточка пил.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2.2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Изготовление цилиндрических деталей ручным способом.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Технология изготовления цилиндрических деталей ручным способом. Пра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вила безопасности при строгании.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Разметка и строгание цилиндра.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2.3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Соединение «вполдерева».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Технология выполнения соеди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 xml:space="preserve">нения «вполдерева», разметка соединения, запиливание, подгонка деталей.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Правила безопасной работы при пилении и резании древесины стамеской.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Соединение брусков «Вполдерева».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  <w:lang w:val="ru-RU" w:eastAsia="ru-RU" w:bidi="ar-SA"/>
        </w:rPr>
        <w:t xml:space="preserve">Тема: Соединение деталей шкантами и нагелями.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 xml:space="preserve">Технология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соединения деталей шкантами и нагелями. Правила безопасности при свер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лении 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Соединение деталей шкантами и нагелями.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 Тема: Шиповые соединения.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Виды шиповых столярных соедине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ний (угловое концевое, угловое серединное, ящичное). Расчёт шипового со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  <w:t xml:space="preserve">единения. Последовательность и приёмы запиливания и долбления шипов и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проушин. Правила безопасности при пилении и долблении 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Расчёт шипового соединения. Разметка, запи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ливание и долбление шипов и проушин.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2.6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8"/>
          <w:lang w:val="ru-RU" w:eastAsia="ru-RU" w:bidi="ar-SA"/>
        </w:rPr>
        <w:t xml:space="preserve">Тема: Склеивание древесины.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Виды клеев. Технология склеива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ния. Инструменты и приспособления, применяемые при сборке и склеивании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древесины. Правила безопасности при склеивании.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Подгонка и склеивание шиповых соединений.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2.7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Защитные покрытия.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Способы защиты древесины от внеш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8"/>
          <w:sz w:val="24"/>
          <w:szCs w:val="28"/>
          <w:lang w:val="ru-RU" w:eastAsia="ru-RU" w:bidi="ar-SA"/>
        </w:rPr>
        <w:t xml:space="preserve">ней среды (покрытие эмалями и лаками, вощение). Виды лаков и красок.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Правила безопасности при покраске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Отделка изделий.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>3. Раздел: Технология пропильной резьбы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3.1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8"/>
          <w:lang w:val="ru-RU" w:eastAsia="ru-RU" w:bidi="ar-SA"/>
        </w:rPr>
        <w:t xml:space="preserve">Тема: Выпиливание лобзиком.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Выпиливание как разновидность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декоративного искусства. Выпиливание лобзиком (материалы, инструменты, приспособления). Ознакомление с породами и древесными материалами. Де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 xml:space="preserve">коративные особенности древесины. Лобзик, выпиловочный столик. Правила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безопасности при выпиливании.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Разметка. Выпиливание по внешнему контуру.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3.2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Тема: Выпиливание по внутреннему контуру.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Инструменты для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создания отверстий при выпиливании по внутреннему контуру: шило, коло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ворот, дрель, сверлильный станок. Приемы работы. Правила безопасности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при выпиливании.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Разметка. Выпиливание по внутреннему </w:t>
      </w:r>
      <w:r w:rsidRPr="00BE5C35">
        <w:rPr>
          <w:rFonts w:ascii="Times New Roman" w:eastAsia="Times New Roman" w:hAnsi="Times New Roman" w:cs="Times New Roman"/>
          <w:sz w:val="24"/>
          <w:szCs w:val="20"/>
          <w:lang w:val="ru-RU" w:eastAsia="ru-RU" w:bidi="ar-SA"/>
        </w:rPr>
        <w:t>контуру.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3.3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Тема: Скрепление и соединение изделий из древесных материа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лов.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Технология склеивания. Инструменты и приспособления, применяемые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при сборке и склеивании древесины. Правила безопасности при склеивании.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Сборка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3.4 Тема: Отделка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Покрытие изделий морилкой и лаком.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8"/>
          <w:lang w:val="ru-RU" w:eastAsia="ru-RU" w:bidi="ar-SA"/>
        </w:rPr>
        <w:t>4.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Раздел: Изготовление предмета на произвольную тему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4.1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Проект изделия.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Формирование технического задания. Эле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менты ТРИЗ (Метод фокальных объектов).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Эскизы изделий, варианты проекта, клаузура.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val="ru-RU" w:eastAsia="ru-RU" w:bidi="ar-SA"/>
        </w:rPr>
        <w:t>4.2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Тема: Технологическая документация.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Технологический процесс и его составляющие (технологическая операция, переход, установ).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Чертёж деталей изделия. Технологическая кар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5"/>
          <w:sz w:val="24"/>
          <w:szCs w:val="28"/>
          <w:lang w:val="ru-RU" w:eastAsia="ru-RU" w:bidi="ar-SA"/>
        </w:rPr>
        <w:t>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Изготовление деревянной основы.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Приёмы столярной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работки древесины. Правила техники безопасности при ручной обработке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Строгание, пиление, сверление, сборка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Разработка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Учет функционального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назначения предмета и его связь с декором. Выбор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Эскиз декоративной заставки. Перевод рисунка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val="ru-RU" w:eastAsia="ru-RU" w:bidi="ar-SA"/>
        </w:rPr>
        <w:t>4.5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Выполнение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Правила безопасной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работы при отделке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Выполнение декоративной заставки. Отделка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готового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4.6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Презентация проектов.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Организация выставки работ, приё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мы и правила презентации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Презентация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8"/>
          <w:lang w:val="ru-RU" w:eastAsia="ru-RU" w:bidi="ar-SA"/>
        </w:rPr>
        <w:t>5.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Раздел: Технология фасонного точения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5.1 Тема: Приспособления и инструмент для фасонного точения.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Устройство станка СТД - 120М (повторение), инструмент для точения (ста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мески для фасонного точения), подготовка бруска к точению и способ креп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ления материалов в патроне станка.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Подготовка бруска к точению.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5.2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Технологическая документация на точеные изделия.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Чер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тёж деталей вращения. Последовательность точения фасонной поверхности.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Выполнение чертежа и технологической карты.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5.3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Приемы точения сферической поверхности.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Приемы точе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ния сферической поверхности, контроль размеров.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Точение цилиндра.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5.4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Приемы точения галтели.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Приемы точения галтели, подре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зание торцов, шлифование заготовки, контроль размеров.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Точение галтели, подрезание торцов, шлифова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  <w:t>ние заготовки.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>6. Раздел: Изготовление предмета (строганного или точеного) на произвольную тему (декоративная заставка по выбору учащегося)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6.1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Проект изделия.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Формирование технического задания. Эле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менты ТРИЗ (Алгоритм решения изобретательских задач).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Эскизы изделий, варианты проекта, клаузура.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Технологическая документация.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Маршрутная карта.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Чертёж деталей изделия. Технологическая кар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6.3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Изготовление деревянной основы.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Приемы столярной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работки древесины. Правила техники безопасности при ручной обработке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Строгание, пиление, сверление, сборка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Разработка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Учет функционального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назначения предмета и его связь с декором. Выбор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Эскиз декоративной заставки. Перевод рисунка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6.5. Тема: Выполнение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Правила безопасной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работы при отделку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Выполнение декоративной заставки. Отделка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готового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6.6 Тема: Презентация проектов.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Организация выставки работ, приё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мы и правила презентации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работа,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Презентация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7. Заключительное занятие.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Итоги работы кружка за год.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Организация выставки работ учащихся.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eastAsia="ru-RU" w:bidi="ar-SA"/>
        </w:rPr>
        <w:t>III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 год обучения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8"/>
          <w:lang w:val="ru-RU" w:eastAsia="ru-RU" w:bidi="ar-SA"/>
        </w:rPr>
        <w:t>1.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Введение. Инструктаж по ПТБ.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Цели и задачи кружка, инструктаж по технике безопасности. Режим работы и правила поведения в мастерской.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Посещение выставки работ учащихся прошлых </w:t>
      </w:r>
      <w:r w:rsidRPr="00BE5C35">
        <w:rPr>
          <w:rFonts w:ascii="Times New Roman" w:eastAsia="Times New Roman" w:hAnsi="Times New Roman" w:cs="Times New Roman"/>
          <w:color w:val="000000"/>
          <w:spacing w:val="-5"/>
          <w:sz w:val="24"/>
          <w:szCs w:val="28"/>
          <w:lang w:val="ru-RU" w:eastAsia="ru-RU" w:bidi="ar-SA"/>
        </w:rPr>
        <w:t>лет.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8"/>
          <w:lang w:val="ru-RU" w:eastAsia="ru-RU" w:bidi="ar-SA"/>
        </w:rPr>
        <w:t>2.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>Раздел: Технология изготовления мебели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2.1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8"/>
          <w:lang w:val="ru-RU" w:eastAsia="ru-RU" w:bidi="ar-SA"/>
        </w:rPr>
        <w:t xml:space="preserve">Тема: Корпусная мебель. 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Виды корпусной мебели и её назначе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ние, зависимость конструкции мебели от её назначения, приёмы расчёта раз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меров мебели. Искусственные древесные материалы (ДСП, ДВП, МДФ).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Изучение искусственных древесных материа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лов.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val="ru-RU" w:eastAsia="ru-RU" w:bidi="ar-SA"/>
        </w:rPr>
        <w:t>2.2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8"/>
          <w:lang w:val="ru-RU" w:eastAsia="ru-RU" w:bidi="ar-SA"/>
        </w:rPr>
        <w:t xml:space="preserve">Тема: Мебельная фурнитура.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>Виды, назначение, устройство ме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бельной фурнитуры (навесы, направляющие для ящиков, крепёж).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Изучение фурнитуры.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2.3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  <w:lang w:val="ru-RU" w:eastAsia="ru-RU" w:bidi="ar-SA"/>
        </w:rPr>
        <w:t xml:space="preserve">Тема: Пиление древесных материалов.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Устройство, виды и на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значение ручного электрического инструмента для пиления древесины, элек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тролобзик, виды пилок для лобзика, приёмы работы электролобзиком. Пра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вила безопасной работы с электроинструментом.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Разметка и раскрой древесных материалов.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2.4. Тема: Отделка кромок.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Виды и назначение кромочных лент, приёмы отделки кромок, ленточ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ная шлифовальная машина, промышленный фен. ППБ и ТБ при работе фе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ном и шлифовальной машинкой.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Отделка кромок.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2.5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8"/>
          <w:lang w:val="ru-RU" w:eastAsia="ru-RU" w:bidi="ar-SA"/>
        </w:rPr>
        <w:t xml:space="preserve">Тема: Сборка мебели. 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Отвертки, электрошуруповерты, приемы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>расчета диаметра отверстий под конферматы, электродрель. Правила безо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пасной работы с электроинструментом.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Сборка мебели.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2.6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Тема: Закрепление настенных предметов.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Приёмы и способы за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крепления предметов на стене. Пробойник, шлямбур, перфоратор, буры для перфоратора. Дюбель-пробка, анкерный болт. Правила безопасной работы с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электроинструментом.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Закрепление настенных предметов. 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>3. Раздел: Технология геометрической резьбы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3.1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Тема: Развитие резьбы на Руси.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Виды резьбы по дереву. Декоративные и технологические особенности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геометрической резьбы. Азбучные элементы геометрической резьбы. Орна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мент, узор. Материалы и инструменты для резьбы. ПТБ при строгании и пи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лении 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Подготовка основы.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val="ru-RU" w:eastAsia="ru-RU" w:bidi="ar-SA"/>
        </w:rPr>
        <w:t>3.2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Тема: Азбучные элементы. Змейка, витейка, треугольники.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Аз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>бучные элементы змейка и витейка. Порядок их разметки. Последователь</w:t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ность исполнения азбучных элементов. ПТБ при резьбе по дереву.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Разметка и вырезание элементов резьбы.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8"/>
          <w:lang w:val="ru-RU" w:eastAsia="ru-RU" w:bidi="ar-SA"/>
        </w:rPr>
        <w:t>3.3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Азбучные элементы. Сияние в круге, в прямоугольнике.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Орнамент сияние. Порядок разметки. Последовательность исполнения азбуч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ных элементов. ПТБ при резьбе по дереву.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Разметка и вырезание элементов резьбы.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3.4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Азбучные элементы. Вертушка, розетка.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Орнаменты вер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тушка и розетка. Порядок их разметки. Последовательность исполнения аз</w:t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бучных элементов. ПТБ при резьбе по дереву.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Разметка и вырезание элементов резьбы.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3.5 Тема: Выполнение резьбы. </w:t>
      </w: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Вырезание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элементов резьбы.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8"/>
          <w:lang w:val="ru-RU" w:eastAsia="ru-RU" w:bidi="ar-SA"/>
        </w:rPr>
        <w:t>4.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Раздел: Изготовление предмета на произвольную тему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8"/>
          <w:lang w:val="ru-RU" w:eastAsia="ru-RU" w:bidi="ar-SA"/>
        </w:rPr>
        <w:t>4.1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Проект изделия.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Формирование технического задания.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br/>
      </w: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Эскизы изделий, варианты проекта, клаузура.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 xml:space="preserve">Тема: Технологическая документация.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Технологический процесс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и его составляющие.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Чертёж деталей изделия. Технологическая кар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Изготовление деревянной основы.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Приёмы столярной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работки древесины. Правила техники безопасности при ручной обработке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Строгание, пиление, сверление, сборка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Разработка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Учет функционального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назначения предмета и его связь с декором. Выбор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Эскиз декоративной заставки. Перевод рисунка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4.5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Выполнение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Правила безопасной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работы при отделке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Выполнение декоративной заставки. Отделка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готового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4.6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Презентация проектов.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Организация выставки работ, прие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мы и правила презентации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Презентация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8"/>
          <w:lang w:val="ru-RU" w:eastAsia="ru-RU" w:bidi="ar-SA"/>
        </w:rPr>
        <w:t>5.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  <w:t>Раздел: Технология внутреннего точения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 xml:space="preserve">5.1 Тема: Приспособления и инструмент для внутреннего точения.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Устройство станка СТД - 120М (повторение), инструмент для внутреннего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точения (клюкарза, кольцо), подготовка материала к точению и способ креп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ления материалов на планшайбе станка.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Подготовка материала к точению.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8"/>
          <w:lang w:val="ru-RU" w:eastAsia="ru-RU" w:bidi="ar-SA"/>
        </w:rPr>
        <w:t>5.2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Технологическая документация на точеные изделия.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Чер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5"/>
          <w:sz w:val="24"/>
          <w:szCs w:val="28"/>
          <w:lang w:val="ru-RU" w:eastAsia="ru-RU" w:bidi="ar-SA"/>
        </w:rPr>
        <w:t xml:space="preserve">теж деталей вращения. Последовательность точения деталей с внутренней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поверхностью.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Выполнение чертежа и технологической карты.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5.3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Приемы точения внутренней поверхности.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Приемы точе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ния внутренней поверхности, контроль размеров. ПТБ при точении.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  <w:tab w:val="left" w:pos="11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Точения внутренней поверхности.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080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8"/>
          <w:lang w:val="ru-RU" w:eastAsia="ru-RU" w:bidi="ar-SA"/>
        </w:rPr>
        <w:t>6.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  <w:lang w:val="ru-RU" w:eastAsia="ru-RU" w:bidi="ar-SA"/>
        </w:rPr>
        <w:t>Раздел: Изготовление предмета (строганного или точеного) на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  <w:lang w:val="ru-RU" w:eastAsia="ru-RU" w:bidi="ar-SA"/>
        </w:rPr>
        <w:br/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>произвольную тему (декоративная заставка по выбору учащегося)</w:t>
      </w:r>
    </w:p>
    <w:p w:rsidR="00062F7A" w:rsidRPr="00062F7A" w:rsidRDefault="00BE5C35" w:rsidP="00705195">
      <w:pPr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Проект изделия.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Формирование технического задания.</w:t>
      </w:r>
    </w:p>
    <w:p w:rsidR="00BE5C35" w:rsidRPr="00BE5C35" w:rsidRDefault="00BE5C35" w:rsidP="00705195">
      <w:pPr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Эскизы изделий, варианты проекта, клаузура.</w:t>
      </w:r>
    </w:p>
    <w:p w:rsidR="00062F7A" w:rsidRPr="00062F7A" w:rsidRDefault="00BE5C35" w:rsidP="00705195">
      <w:pPr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8"/>
          <w:lang w:val="ru-RU" w:eastAsia="ru-RU" w:bidi="ar-SA"/>
        </w:rPr>
        <w:t xml:space="preserve">Тема: Технологическая документация. </w:t>
      </w:r>
      <w:r w:rsidR="00062F7A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Маршрутная карта.</w:t>
      </w:r>
    </w:p>
    <w:p w:rsidR="00BE5C35" w:rsidRPr="00BE5C35" w:rsidRDefault="00BE5C35" w:rsidP="00705195">
      <w:pPr>
        <w:widowControl w:val="0"/>
        <w:numPr>
          <w:ilvl w:val="0"/>
          <w:numId w:val="2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Чертёж изделия. Технологическая карта.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8"/>
          <w:lang w:val="ru-RU" w:eastAsia="ru-RU" w:bidi="ar-SA"/>
        </w:rPr>
        <w:t>6.3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Изготовление деревянной основы.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Приемы столярной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lang w:val="ru-RU" w:eastAsia="ru-RU" w:bidi="ar-SA"/>
        </w:rPr>
        <w:t xml:space="preserve">работки древесины. Правила техники безопасности при ручной обработке </w:t>
      </w:r>
      <w:r w:rsidRPr="00BE5C35">
        <w:rPr>
          <w:rFonts w:ascii="Times New Roman" w:eastAsia="Times New Roman" w:hAnsi="Times New Roman" w:cs="Times New Roman"/>
          <w:color w:val="000000"/>
          <w:spacing w:val="-3"/>
          <w:sz w:val="24"/>
          <w:szCs w:val="28"/>
          <w:lang w:val="ru-RU" w:eastAsia="ru-RU" w:bidi="ar-SA"/>
        </w:rPr>
        <w:t>древесины.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Строгание, пиление, сверление, сборка изделия.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6.4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8"/>
          <w:lang w:val="ru-RU" w:eastAsia="ru-RU" w:bidi="ar-SA"/>
        </w:rPr>
        <w:t xml:space="preserve">Тема: Разработка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Учет функционального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назначения предмета и его связь с декором. Выбор рисунка.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Эскиз декоративной заставки. Перевод рисунка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на основу.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6.5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Тема: Выполнение декоративной заставки.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 xml:space="preserve">Правила безопасной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работы при отделке изделий.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4"/>
          <w:sz w:val="24"/>
          <w:szCs w:val="28"/>
          <w:lang w:val="ru-RU" w:eastAsia="ru-RU" w:bidi="ar-SA"/>
        </w:rPr>
        <w:t xml:space="preserve">Выполнение декоративной заставки. Отделка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готового изделия лаками и морилками.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8"/>
          <w:lang w:val="ru-RU" w:eastAsia="ru-RU" w:bidi="ar-SA"/>
        </w:rPr>
        <w:t>6.6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Тема: Презентация проектов.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Организация выставки работ, приё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мы и правила презентации проектов.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Презентация проектов.</w:t>
      </w:r>
    </w:p>
    <w:p w:rsidR="00062F7A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8"/>
          <w:lang w:val="ru-RU" w:eastAsia="ru-RU" w:bidi="ar-SA"/>
        </w:rPr>
        <w:t>7.</w:t>
      </w:r>
      <w:r w:rsidRPr="00BE5C35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val="ru-RU" w:eastAsia="ru-RU" w:bidi="ar-SA"/>
        </w:rPr>
        <w:tab/>
      </w: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 xml:space="preserve">Заключительное занятие. </w:t>
      </w:r>
      <w:r w:rsidR="00062F7A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Итоги работы кружка за год.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8"/>
          <w:lang w:val="ru-RU" w:eastAsia="ru-RU" w:bidi="ar-SA"/>
        </w:rPr>
        <w:t xml:space="preserve">Практическая работа.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Организация выставки работ учащихся.</w:t>
      </w:r>
    </w:p>
    <w:p w:rsidR="00BE5C35" w:rsidRPr="000176CE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color w:val="000000"/>
          <w:spacing w:val="-1"/>
          <w:sz w:val="28"/>
          <w:szCs w:val="34"/>
          <w:lang w:eastAsia="ru-RU" w:bidi="ar-SA"/>
        </w:rPr>
        <w:t>IV</w:t>
      </w:r>
      <w:r w:rsidRPr="000176CE">
        <w:rPr>
          <w:rFonts w:ascii="Times New Roman" w:eastAsia="Times New Roman" w:hAnsi="Times New Roman" w:cs="Times New Roman"/>
          <w:color w:val="000000"/>
          <w:spacing w:val="-1"/>
          <w:sz w:val="28"/>
          <w:szCs w:val="34"/>
          <w:lang w:val="ru-RU" w:eastAsia="ru-RU" w:bidi="ar-SA"/>
        </w:rPr>
        <w:t>.   Методическое обеспечение программы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Оптимальным местом проведения занятий является столярная мастер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ская, где имеется необходимый набор инструментов и оборудования для об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работки древесины.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8"/>
          <w:lang w:val="ru-RU" w:eastAsia="ru-RU" w:bidi="ar-SA"/>
        </w:rPr>
        <w:t>Технические средства обучения.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8"/>
          <w:lang w:val="ru-RU" w:eastAsia="ru-RU" w:bidi="ar-SA"/>
        </w:rPr>
        <w:t xml:space="preserve">Ручной столярный инструмент: </w:t>
      </w:r>
      <w:r w:rsidRPr="00BE5C35">
        <w:rPr>
          <w:rFonts w:ascii="Times New Roman" w:eastAsia="Times New Roman" w:hAnsi="Times New Roman" w:cs="Times New Roman"/>
          <w:color w:val="000000"/>
          <w:spacing w:val="2"/>
          <w:sz w:val="24"/>
          <w:szCs w:val="28"/>
          <w:lang w:val="ru-RU" w:eastAsia="ru-RU" w:bidi="ar-SA"/>
        </w:rPr>
        <w:t xml:space="preserve">рубанки, фуганки, шерхебели, пилы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для продольного и поперечного пиления, лобзики, стамески, киянки, наборы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резцов по дереву, контрольно-измерительный инструмент, электровыжегате</w:t>
      </w:r>
      <w:r w:rsidRPr="00BE5C35">
        <w:rPr>
          <w:rFonts w:ascii="Times New Roman" w:eastAsia="Times New Roman" w:hAnsi="Times New Roman" w:cs="Times New Roman"/>
          <w:color w:val="000000"/>
          <w:spacing w:val="-6"/>
          <w:sz w:val="24"/>
          <w:szCs w:val="28"/>
          <w:lang w:val="ru-RU" w:eastAsia="ru-RU" w:bidi="ar-SA"/>
        </w:rPr>
        <w:t>ли.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8"/>
          <w:lang w:val="ru-RU" w:eastAsia="ru-RU" w:bidi="ar-SA"/>
        </w:rPr>
        <w:t xml:space="preserve">Станочное оборудование: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токарный станок СТД - 120М, сверлильный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станок 2М112, деревообрабатывающий станок ФШП-5М, заточной станок.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val="ru-RU" w:eastAsia="ru-RU" w:bidi="ar-SA"/>
        </w:rPr>
        <w:t xml:space="preserve">Ручной электроинструмент: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электролобзик, электродрель, промыш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  <w:t>ленный фен, электрошуруповёрт, ленточная шлифовальная машина, электро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рубанок.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Мультимедийный проектор, персональный компьютер.</w:t>
      </w:r>
    </w:p>
    <w:p w:rsidR="00BE5C35" w:rsidRPr="00BE5C35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8"/>
          <w:lang w:val="ru-RU" w:eastAsia="ru-RU" w:bidi="ar-SA"/>
        </w:rPr>
        <w:t xml:space="preserve">Учебно-методические пособия.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Технологические карты изделий; об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  <w:t>разцы азбучных досок; образцы поделок и изделий; фотографии, репродук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  <w:t xml:space="preserve">ции, слайды с изображением изделий и строений, из древесины; образцы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древесных пород, экспонаты школьного краеведческого музея, видео- и фото 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материалы о выставках, экскурсиях, олимпиадах и. т. д.</w:t>
      </w:r>
    </w:p>
    <w:p w:rsidR="00BE5C35" w:rsidRPr="000176CE" w:rsidRDefault="00BE5C35" w:rsidP="007051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20"/>
          <w:lang w:val="ru-RU" w:eastAsia="ru-RU" w:bidi="ar-SA"/>
        </w:rPr>
      </w:pPr>
      <w:r w:rsidRPr="000176CE">
        <w:rPr>
          <w:rFonts w:ascii="Times New Roman" w:eastAsia="Times New Roman" w:hAnsi="Times New Roman" w:cs="Times New Roman"/>
          <w:color w:val="000000"/>
          <w:spacing w:val="1"/>
          <w:sz w:val="28"/>
          <w:szCs w:val="34"/>
          <w:lang w:eastAsia="ru-RU" w:bidi="ar-SA"/>
        </w:rPr>
        <w:t>V</w:t>
      </w:r>
      <w:r w:rsidRPr="000176CE">
        <w:rPr>
          <w:rFonts w:ascii="Times New Roman" w:eastAsia="Times New Roman" w:hAnsi="Times New Roman" w:cs="Times New Roman"/>
          <w:color w:val="000000"/>
          <w:spacing w:val="1"/>
          <w:sz w:val="28"/>
          <w:szCs w:val="34"/>
          <w:lang w:val="ru-RU" w:eastAsia="ru-RU" w:bidi="ar-SA"/>
        </w:rPr>
        <w:t>. Используемая литература</w:t>
      </w:r>
    </w:p>
    <w:p w:rsidR="00BE5C35" w:rsidRPr="00BE5C35" w:rsidRDefault="00BE5C35" w:rsidP="00705195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eastAsia="Times New Roman" w:hAnsi="Times New Roman" w:cs="Times New Roman"/>
          <w:sz w:val="18"/>
          <w:szCs w:val="20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3"/>
          <w:sz w:val="24"/>
          <w:szCs w:val="28"/>
          <w:lang w:val="ru-RU" w:eastAsia="ru-RU" w:bidi="ar-SA"/>
        </w:rPr>
        <w:t>1.</w:t>
      </w:r>
      <w:r w:rsidR="00062F7A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 xml:space="preserve"> 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 xml:space="preserve">Асмолов, А. Г. От культуры «полезности» к культуре «достоинства» 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[Электронный ресурс]. -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http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val="ru-RU" w:eastAsia="ru-RU" w:bidi="ar-SA"/>
        </w:rPr>
        <w:t>://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librarv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val="ru-RU" w:eastAsia="ru-RU" w:bidi="ar-SA"/>
        </w:rPr>
        <w:t>20.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mfo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val="ru-RU" w:eastAsia="ru-RU" w:bidi="ar-SA"/>
        </w:rPr>
        <w:t>/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book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val="ru-RU" w:eastAsia="ru-RU" w:bidi="ar-SA"/>
        </w:rPr>
        <w:t xml:space="preserve"> 209 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glava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val="ru-RU" w:eastAsia="ru-RU" w:bidi="ar-SA"/>
        </w:rPr>
        <w:t xml:space="preserve"> 40 8.5 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Volume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val="ru-RU" w:eastAsia="ru-RU" w:bidi="ar-SA"/>
        </w:rPr>
        <w:t>.</w:t>
      </w:r>
      <w:r w:rsidRPr="00BE5C35">
        <w:rPr>
          <w:rFonts w:ascii="Times New Roman" w:eastAsia="Times New Roman" w:hAnsi="Times New Roman" w:cs="Times New Roman"/>
          <w:color w:val="000000"/>
          <w:spacing w:val="6"/>
          <w:sz w:val="24"/>
          <w:szCs w:val="28"/>
          <w:u w:val="single"/>
          <w:lang w:eastAsia="ru-RU" w:bidi="ar-SA"/>
        </w:rPr>
        <w:t>html</w:t>
      </w:r>
    </w:p>
    <w:p w:rsidR="00BE5C35" w:rsidRPr="00BE5C35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Дополнительное образование детей в условиях нового законодательст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3"/>
          <w:sz w:val="24"/>
          <w:szCs w:val="28"/>
          <w:lang w:val="ru-RU" w:eastAsia="ru-RU" w:bidi="ar-SA"/>
        </w:rPr>
        <w:t>ва [Текст]. -М.: «Перспектива», 2012. - с.84.</w:t>
      </w:r>
    </w:p>
    <w:p w:rsidR="00BE5C35" w:rsidRPr="00BE5C35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Концепция духовно-нравственного развития и воспитания детей и мо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лодежи в Приморском крае. - Владивосток. 2010.</w:t>
      </w:r>
    </w:p>
    <w:p w:rsidR="00BE5C35" w:rsidRPr="00BE5C35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Макаренко, А.С. О воспитании [Текст]. - Москва: Издательство поли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тической литературы, 1990 - с.416.</w:t>
      </w:r>
    </w:p>
    <w:p w:rsidR="00BE5C35" w:rsidRPr="00BE5C35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6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Методические рекомендации по разработке образовательных программ 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и учебных планов дополнительного образования детей [Электронный ре</w:t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сурс] . -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eastAsia="ru-RU" w:bidi="ar-SA"/>
        </w:rPr>
        <w:t>http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val="ru-RU" w:eastAsia="ru-RU" w:bidi="ar-SA"/>
        </w:rPr>
        <w:t>://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eastAsia="ru-RU" w:bidi="ar-SA"/>
        </w:rPr>
        <w:t>gorono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val="ru-RU" w:eastAsia="ru-RU" w:bidi="ar-SA"/>
        </w:rPr>
        <w:t>-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eastAsia="ru-RU" w:bidi="ar-SA"/>
        </w:rPr>
        <w:t>ozersk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val="ru-RU" w:eastAsia="ru-RU" w:bidi="ar-SA"/>
        </w:rPr>
        <w:t>.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eastAsia="ru-RU" w:bidi="ar-SA"/>
        </w:rPr>
        <w:t>ru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val="ru-RU" w:eastAsia="ru-RU" w:bidi="ar-SA"/>
        </w:rPr>
        <w:t>/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eastAsia="ru-RU" w:bidi="ar-SA"/>
        </w:rPr>
        <w:t>node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u w:val="single"/>
          <w:lang w:val="ru-RU" w:eastAsia="ru-RU" w:bidi="ar-SA"/>
        </w:rPr>
        <w:t>/258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.</w:t>
      </w:r>
    </w:p>
    <w:p w:rsidR="00BE5C35" w:rsidRPr="00BE5C35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4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Молотобарова О. С. Культура быта: программы для внешкольных уч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t>реждений и общеобразовательных школ / О. С. Молотобарова - М.: Просве</w:t>
      </w:r>
      <w:r w:rsidRPr="00BE5C35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щение, 1986.</w:t>
      </w:r>
    </w:p>
    <w:p w:rsidR="00BE5C35" w:rsidRPr="00BE5C35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5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t>Селевко Г.К. Современные образовательные технологии: учебное по</w:t>
      </w:r>
      <w:r w:rsidRPr="00BE5C35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ru-RU" w:eastAsia="ru-RU" w:bidi="ar-SA"/>
        </w:rPr>
        <w:softHyphen/>
      </w:r>
      <w:r w:rsidRPr="00BE5C35">
        <w:rPr>
          <w:rFonts w:ascii="Times New Roman" w:eastAsia="Times New Roman" w:hAnsi="Times New Roman" w:cs="Times New Roman"/>
          <w:color w:val="000000"/>
          <w:spacing w:val="1"/>
          <w:sz w:val="24"/>
          <w:szCs w:val="28"/>
          <w:lang w:val="ru-RU" w:eastAsia="ru-RU" w:bidi="ar-SA"/>
        </w:rPr>
        <w:t>собие./ Г.К.Селевко.- М.: Народное образование, 2003.</w:t>
      </w:r>
    </w:p>
    <w:p w:rsidR="00062F7A" w:rsidRDefault="00BE5C35" w:rsidP="00705195">
      <w:pPr>
        <w:widowControl w:val="0"/>
        <w:numPr>
          <w:ilvl w:val="0"/>
          <w:numId w:val="2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firstLine="422"/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</w:pP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>Сухомлинский, В.А. Как воспитать настоящего человека [Текст]. // Вы</w:t>
      </w:r>
      <w:r w:rsidRPr="00BE5C35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softHyphen/>
        <w:t>бор. Произведения. - М., 1976.</w:t>
      </w:r>
      <w:r w:rsidR="000176CE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t xml:space="preserve"> </w:t>
      </w:r>
      <w:r w:rsidR="00062F7A">
        <w:rPr>
          <w:rFonts w:ascii="Times New Roman" w:eastAsia="Times New Roman" w:hAnsi="Times New Roman" w:cs="Times New Roman"/>
          <w:color w:val="000000"/>
          <w:spacing w:val="-1"/>
          <w:sz w:val="24"/>
          <w:szCs w:val="28"/>
          <w:lang w:val="ru-RU" w:eastAsia="ru-RU" w:bidi="ar-SA"/>
        </w:rPr>
        <w:br w:type="page"/>
      </w:r>
    </w:p>
    <w:p w:rsidR="00062F7A" w:rsidRDefault="00062F7A" w:rsidP="00705195">
      <w:pPr>
        <w:pStyle w:val="1"/>
        <w:spacing w:line="360" w:lineRule="auto"/>
        <w:rPr>
          <w:rFonts w:eastAsia="Times New Roman"/>
          <w:lang w:val="ru-RU" w:eastAsia="ru-RU" w:bidi="ar-SA"/>
        </w:rPr>
      </w:pPr>
      <w:bookmarkStart w:id="3" w:name="_Toc472821843"/>
      <w:r>
        <w:rPr>
          <w:rFonts w:eastAsia="Times New Roman"/>
          <w:lang w:val="ru-RU" w:eastAsia="ru-RU" w:bidi="ar-SA"/>
        </w:rPr>
        <w:t>Приложение 3</w:t>
      </w:r>
      <w:r w:rsidR="000176CE">
        <w:rPr>
          <w:rFonts w:eastAsia="Times New Roman"/>
          <w:lang w:val="ru-RU" w:eastAsia="ru-RU" w:bidi="ar-SA"/>
        </w:rPr>
        <w:t>.</w:t>
      </w:r>
      <w:r>
        <w:rPr>
          <w:rFonts w:eastAsia="Times New Roman"/>
          <w:lang w:val="ru-RU" w:eastAsia="ru-RU" w:bidi="ar-SA"/>
        </w:rPr>
        <w:t xml:space="preserve"> </w:t>
      </w:r>
      <w:r w:rsidR="00A94292">
        <w:rPr>
          <w:rFonts w:eastAsia="Times New Roman"/>
          <w:lang w:val="ru-RU" w:eastAsia="ru-RU" w:bidi="ar-SA"/>
        </w:rPr>
        <w:t>Фотографии</w:t>
      </w:r>
      <w:bookmarkEnd w:id="3"/>
      <w:r w:rsidR="00A94292">
        <w:rPr>
          <w:rFonts w:eastAsia="Times New Roman"/>
          <w:lang w:val="ru-RU" w:eastAsia="ru-RU" w:bidi="ar-SA"/>
        </w:rPr>
        <w:t xml:space="preserve"> </w:t>
      </w:r>
    </w:p>
    <w:p w:rsidR="00E32CA6" w:rsidRDefault="00E32CA6" w:rsidP="00705195">
      <w:pPr>
        <w:spacing w:line="360" w:lineRule="auto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127635</wp:posOffset>
            </wp:positionV>
            <wp:extent cx="4853305" cy="3639820"/>
            <wp:effectExtent l="133350" t="114300" r="118745" b="151130"/>
            <wp:wrapNone/>
            <wp:docPr id="2050" name="Picture 2" descr="H:\фото\фото2011-2012\DSC007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фото\фото2011-2012\DSC00788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63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2CA6" w:rsidRDefault="00E32CA6" w:rsidP="00705195">
      <w:pPr>
        <w:spacing w:line="360" w:lineRule="auto"/>
        <w:rPr>
          <w:noProof/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noProof/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noProof/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noProof/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lang w:val="ru-RU" w:eastAsia="ru-RU" w:bidi="ar-SA"/>
        </w:rPr>
      </w:pPr>
    </w:p>
    <w:p w:rsidR="00E32CA6" w:rsidRDefault="00E32CA6" w:rsidP="00705195">
      <w:pPr>
        <w:spacing w:line="360" w:lineRule="auto"/>
        <w:rPr>
          <w:lang w:val="ru-RU" w:eastAsia="ru-RU" w:bidi="ar-SA"/>
        </w:rPr>
      </w:pPr>
    </w:p>
    <w:p w:rsidR="00E32CA6" w:rsidRPr="00E32CA6" w:rsidRDefault="00E32CA6" w:rsidP="00705195">
      <w:pPr>
        <w:spacing w:line="360" w:lineRule="auto"/>
        <w:rPr>
          <w:lang w:val="ru-RU" w:eastAsia="ru-RU" w:bidi="ar-SA"/>
        </w:rPr>
      </w:pPr>
    </w:p>
    <w:p w:rsidR="00632CD5" w:rsidRDefault="00632CD5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632CD5" w:rsidRDefault="00A94292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5D02B7">
        <w:rPr>
          <w:rFonts w:ascii="Times New Roman" w:eastAsia="Times New Roman" w:hAnsi="Times New Roman" w:cs="Times New Roman"/>
          <w:bCs/>
          <w:sz w:val="24"/>
          <w:lang w:val="ru-RU"/>
        </w:rPr>
        <w:t>Экскурсия на 322 АРЗ</w:t>
      </w:r>
    </w:p>
    <w:p w:rsidR="00E32CA6" w:rsidRPr="005D02B7" w:rsidRDefault="00E32CA6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203200</wp:posOffset>
            </wp:positionV>
            <wp:extent cx="5046345" cy="3784600"/>
            <wp:effectExtent l="133350" t="114300" r="135255" b="139700"/>
            <wp:wrapNone/>
            <wp:docPr id="7" name="Picture 2" descr="H:\фото\Технолог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:\фото\Технолог\DSC00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632CD5" w:rsidRDefault="00632CD5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5D02B7">
        <w:rPr>
          <w:rFonts w:ascii="Times New Roman" w:eastAsia="Times New Roman" w:hAnsi="Times New Roman" w:cs="Times New Roman"/>
          <w:bCs/>
          <w:sz w:val="24"/>
          <w:lang w:val="ru-RU"/>
        </w:rPr>
        <w:t>Работа над проектом.</w:t>
      </w: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noProof/>
          <w:sz w:val="24"/>
          <w:lang w:val="ru-RU" w:eastAsia="ru-RU" w:bidi="ar-SA"/>
        </w:rPr>
        <w:drawing>
          <wp:inline distT="0" distB="0" distL="0" distR="0">
            <wp:extent cx="5158223" cy="3416061"/>
            <wp:effectExtent l="133350" t="95250" r="118745" b="146685"/>
            <wp:docPr id="14" name="Рисунок 14" descr="D:\фото\2014\олимпиада технология\DSC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4\олимпиада технология\DSC_6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50" cy="3417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2B7" w:rsidRDefault="00E32CA6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noProof/>
          <w:sz w:val="24"/>
          <w:lang w:val="ru-RU" w:eastAsia="ru-RU" w:bidi="ar-SA"/>
        </w:rPr>
        <w:t>Муниципальный этап олимпиады по технологии 2014</w:t>
      </w: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noProof/>
          <w:sz w:val="24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455367</wp:posOffset>
            </wp:positionH>
            <wp:positionV relativeFrom="paragraph">
              <wp:posOffset>66027</wp:posOffset>
            </wp:positionV>
            <wp:extent cx="5105244" cy="3554083"/>
            <wp:effectExtent l="133350" t="95250" r="133985" b="142240"/>
            <wp:wrapNone/>
            <wp:docPr id="13" name="Рисунок 13" descr="D:\фото\обж\медецина 10.02.16\DSC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обж\медецина 10.02.16\DSC_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2" t="19377" r="2"/>
                    <a:stretch/>
                  </pic:blipFill>
                  <pic:spPr bwMode="auto">
                    <a:xfrm>
                      <a:off x="0" y="0"/>
                      <a:ext cx="5104480" cy="3553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E32CA6" w:rsidRDefault="00E32CA6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E32CA6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lang w:val="ru-RU"/>
        </w:rPr>
        <w:t xml:space="preserve">Урок ОБЖ. </w:t>
      </w:r>
      <w:r w:rsidR="005D02B7" w:rsidRPr="005D02B7">
        <w:rPr>
          <w:rFonts w:ascii="Times New Roman" w:eastAsia="Times New Roman" w:hAnsi="Times New Roman" w:cs="Times New Roman"/>
          <w:bCs/>
          <w:sz w:val="24"/>
          <w:lang w:val="ru-RU"/>
        </w:rPr>
        <w:t>О</w:t>
      </w:r>
      <w:r w:rsidR="005D02B7">
        <w:rPr>
          <w:rFonts w:ascii="Times New Roman" w:eastAsia="Times New Roman" w:hAnsi="Times New Roman" w:cs="Times New Roman"/>
          <w:bCs/>
          <w:sz w:val="24"/>
          <w:lang w:val="ru-RU"/>
        </w:rPr>
        <w:t>казание первой медицинской помощи</w:t>
      </w:r>
      <w:r>
        <w:rPr>
          <w:rFonts w:ascii="Times New Roman" w:eastAsia="Times New Roman" w:hAnsi="Times New Roman" w:cs="Times New Roman"/>
          <w:bCs/>
          <w:sz w:val="24"/>
          <w:lang w:val="ru-RU"/>
        </w:rPr>
        <w:t xml:space="preserve"> 11 класс.</w:t>
      </w:r>
    </w:p>
    <w:p w:rsidR="005D02B7" w:rsidRDefault="005D02B7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5D02B7" w:rsidRDefault="005D02B7" w:rsidP="0070519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lang w:val="ru-RU"/>
        </w:rPr>
      </w:pPr>
    </w:p>
    <w:p w:rsidR="00E32CA6" w:rsidRDefault="00E32CA6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lang w:val="ru-RU"/>
        </w:rPr>
        <w:sectPr w:rsidR="00E32CA6" w:rsidSect="00DA6B4A">
          <w:type w:val="continuous"/>
          <w:pgSz w:w="11906" w:h="16838"/>
          <w:pgMar w:top="1134" w:right="991" w:bottom="1276" w:left="1701" w:header="708" w:footer="708" w:gutter="0"/>
          <w:cols w:space="708"/>
          <w:titlePg/>
          <w:docGrid w:linePitch="360"/>
        </w:sectPr>
      </w:pPr>
    </w:p>
    <w:p w:rsidR="00E32CA6" w:rsidRDefault="00E32CA6" w:rsidP="00705195">
      <w:pPr>
        <w:pStyle w:val="1"/>
        <w:spacing w:line="360" w:lineRule="auto"/>
        <w:rPr>
          <w:rFonts w:eastAsia="Times New Roman"/>
          <w:lang w:val="ru-RU"/>
        </w:rPr>
      </w:pPr>
      <w:bookmarkStart w:id="4" w:name="_Toc472821844"/>
      <w:r>
        <w:rPr>
          <w:rFonts w:eastAsia="Times New Roman"/>
          <w:lang w:val="ru-RU"/>
        </w:rPr>
        <w:t>Приложение 4. Разработка урока</w:t>
      </w:r>
      <w:bookmarkEnd w:id="4"/>
    </w:p>
    <w:p w:rsidR="00E32CA6" w:rsidRDefault="00E32CA6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</w:p>
    <w:p w:rsid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val="ru-RU"/>
        </w:rPr>
        <w:t>Технологическая карта урока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/>
          <w:bCs/>
          <w:sz w:val="24"/>
          <w:lang w:val="ru-RU"/>
        </w:rPr>
        <w:t>Предмет: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технология мальчики</w:t>
      </w:r>
      <w:r w:rsidR="00C545EA">
        <w:rPr>
          <w:rFonts w:ascii="Times New Roman" w:eastAsia="Times New Roman" w:hAnsi="Times New Roman" w:cs="Times New Roman"/>
          <w:bCs/>
          <w:sz w:val="24"/>
          <w:lang w:val="ru-RU"/>
        </w:rPr>
        <w:t>.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   </w:t>
      </w:r>
      <w:r w:rsidRPr="008C75EB">
        <w:rPr>
          <w:rFonts w:ascii="Times New Roman" w:eastAsia="Times New Roman" w:hAnsi="Times New Roman" w:cs="Times New Roman"/>
          <w:b/>
          <w:bCs/>
          <w:sz w:val="24"/>
          <w:lang w:val="ru-RU"/>
        </w:rPr>
        <w:t>Класс: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 5</w:t>
      </w:r>
      <w:r w:rsidR="00C545EA">
        <w:rPr>
          <w:rFonts w:ascii="Times New Roman" w:eastAsia="Times New Roman" w:hAnsi="Times New Roman" w:cs="Times New Roman"/>
          <w:bCs/>
          <w:sz w:val="24"/>
          <w:lang w:val="ru-RU"/>
        </w:rPr>
        <w:t>.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C75EB">
        <w:rPr>
          <w:rFonts w:ascii="Times New Roman" w:eastAsia="Times New Roman" w:hAnsi="Times New Roman" w:cs="Times New Roman"/>
          <w:b/>
          <w:bCs/>
          <w:sz w:val="24"/>
          <w:lang w:val="ru-RU"/>
        </w:rPr>
        <w:t>Учебник (УМК):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А.Т.Тищенко, В.Д. Симоненко  «Технология. Индустриальные технологии» 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/>
          <w:bCs/>
          <w:sz w:val="24"/>
          <w:lang w:val="ru-RU"/>
        </w:rPr>
        <w:t>Тема урока: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lang w:val="ru-RU"/>
        </w:rPr>
        <w:t>«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Тонколистовой металл и проволока. Изображение деталей из тонколистового металла</w:t>
      </w:r>
      <w:r>
        <w:rPr>
          <w:rFonts w:ascii="Times New Roman" w:eastAsia="Times New Roman" w:hAnsi="Times New Roman" w:cs="Times New Roman"/>
          <w:bCs/>
          <w:sz w:val="24"/>
          <w:lang w:val="ru-RU"/>
        </w:rPr>
        <w:t>»</w:t>
      </w:r>
      <w:r w:rsidR="008C75EB">
        <w:rPr>
          <w:rFonts w:ascii="Times New Roman" w:eastAsia="Times New Roman" w:hAnsi="Times New Roman" w:cs="Times New Roman"/>
          <w:bCs/>
          <w:sz w:val="24"/>
          <w:lang w:val="ru-RU"/>
        </w:rPr>
        <w:t>.</w:t>
      </w:r>
      <w:r w:rsidR="00F9731F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  <w:r w:rsidRPr="008C75EB">
        <w:rPr>
          <w:rFonts w:ascii="Times New Roman" w:eastAsia="Times New Roman" w:hAnsi="Times New Roman" w:cs="Times New Roman"/>
          <w:b/>
          <w:bCs/>
          <w:sz w:val="24"/>
          <w:lang w:val="ru-RU"/>
        </w:rPr>
        <w:t>Тип урока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:</w:t>
      </w:r>
      <w:r w:rsidR="00F9731F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  <w:r w:rsidR="00C545EA">
        <w:rPr>
          <w:rFonts w:ascii="Times New Roman" w:eastAsia="Times New Roman" w:hAnsi="Times New Roman" w:cs="Times New Roman"/>
          <w:bCs/>
          <w:sz w:val="24"/>
          <w:lang w:val="ru-RU"/>
        </w:rPr>
        <w:t>комбинированный</w:t>
      </w:r>
      <w:r w:rsidR="00F9731F">
        <w:rPr>
          <w:rFonts w:ascii="Times New Roman" w:eastAsia="Times New Roman" w:hAnsi="Times New Roman" w:cs="Times New Roman"/>
          <w:bCs/>
          <w:sz w:val="24"/>
          <w:lang w:val="ru-RU"/>
        </w:rPr>
        <w:t>.</w:t>
      </w:r>
    </w:p>
    <w:p w:rsid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/>
          <w:bCs/>
          <w:sz w:val="24"/>
          <w:lang w:val="ru-RU"/>
        </w:rPr>
        <w:t>Оборудование: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</w:p>
    <w:p w:rsidR="00800DF0" w:rsidRPr="00800DF0" w:rsidRDefault="00800DF0" w:rsidP="00705195">
      <w:pPr>
        <w:pStyle w:val="ac"/>
        <w:numPr>
          <w:ilvl w:val="0"/>
          <w:numId w:val="3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наборы тонколистового металла и проволоки для лабораторной работы; </w:t>
      </w:r>
    </w:p>
    <w:p w:rsidR="00800DF0" w:rsidRPr="00800DF0" w:rsidRDefault="00800DF0" w:rsidP="00705195">
      <w:pPr>
        <w:pStyle w:val="ac"/>
        <w:numPr>
          <w:ilvl w:val="0"/>
          <w:numId w:val="3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образцы тонколистового металла и проволоки и изделий из них, Экспонаты школьного краеведческого музея (пластины панцирной брони воинов государства чжурчжэней); </w:t>
      </w:r>
    </w:p>
    <w:p w:rsidR="00800DF0" w:rsidRPr="00800DF0" w:rsidRDefault="00800DF0" w:rsidP="00705195">
      <w:pPr>
        <w:pStyle w:val="ac"/>
        <w:numPr>
          <w:ilvl w:val="0"/>
          <w:numId w:val="33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карточки-задания, проектор, экран, компьютер, картина «В мастерской средневекового оружейника»;</w:t>
      </w:r>
    </w:p>
    <w:p w:rsidR="00800DF0" w:rsidRPr="008C75EB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  <w:r w:rsidRPr="008C75EB">
        <w:rPr>
          <w:rFonts w:ascii="Times New Roman" w:eastAsia="Times New Roman" w:hAnsi="Times New Roman" w:cs="Times New Roman"/>
          <w:b/>
          <w:bCs/>
          <w:sz w:val="24"/>
          <w:lang w:val="ru-RU"/>
        </w:rPr>
        <w:t>Характеристика учебных возможностей и предшествующих достижений учащихся класса: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• предметные УУД: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4"/>
          <w:lang w:val="ru-RU"/>
        </w:rPr>
        <w:t xml:space="preserve"> имеют понятия о древесине как о конструкционном материале;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4"/>
          <w:lang w:val="ru-RU"/>
        </w:rPr>
        <w:t xml:space="preserve"> 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 xml:space="preserve">умеют </w:t>
      </w:r>
      <w:r w:rsidR="004F765E">
        <w:rPr>
          <w:rFonts w:ascii="Times New Roman" w:eastAsia="Times New Roman" w:hAnsi="Times New Roman" w:cs="Times New Roman"/>
          <w:bCs/>
          <w:sz w:val="24"/>
          <w:lang w:val="ru-RU"/>
        </w:rPr>
        <w:t>определять пиломатериалы и древесные материалы</w:t>
      </w: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;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• познавательными УУД:</w:t>
      </w:r>
    </w:p>
    <w:p w:rsidR="00800DF0" w:rsidRPr="00800DF0" w:rsidRDefault="00800DF0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lang w:val="ru-RU"/>
        </w:rPr>
      </w:pPr>
      <w:r w:rsidRPr="00800DF0">
        <w:rPr>
          <w:rFonts w:ascii="Times New Roman" w:eastAsia="Times New Roman" w:hAnsi="Times New Roman" w:cs="Times New Roman"/>
          <w:bCs/>
          <w:sz w:val="24"/>
          <w:lang w:val="ru-RU"/>
        </w:rPr>
        <w:t>- умеют выделять и структурировать информацию, существенную для решения проблемы, под руководством учителя.</w:t>
      </w:r>
    </w:p>
    <w:p w:rsidR="00632CD5" w:rsidRDefault="00632CD5" w:rsidP="0070519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632CD5">
        <w:rPr>
          <w:rFonts w:ascii="Times New Roman" w:eastAsia="Times New Roman" w:hAnsi="Times New Roman" w:cs="Times New Roman"/>
          <w:b/>
          <w:sz w:val="24"/>
          <w:lang w:val="ru-RU"/>
        </w:rPr>
        <w:t>Форма урока:</w:t>
      </w:r>
      <w:r w:rsidR="008C75EB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Pr="00632CD5">
        <w:rPr>
          <w:rFonts w:ascii="Times New Roman" w:eastAsia="Times New Roman" w:hAnsi="Times New Roman" w:cs="Times New Roman"/>
          <w:sz w:val="24"/>
          <w:lang w:val="ru-RU"/>
        </w:rPr>
        <w:t>Урок – игра, проблемно – поисковый.</w:t>
      </w:r>
    </w:p>
    <w:p w:rsidR="008C75EB" w:rsidRPr="008C75EB" w:rsidRDefault="008C75EB" w:rsidP="00705195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632CD5">
        <w:rPr>
          <w:rFonts w:ascii="Times New Roman" w:eastAsia="Times New Roman" w:hAnsi="Times New Roman" w:cs="Times New Roman"/>
          <w:b/>
          <w:sz w:val="24"/>
          <w:lang w:val="ru-RU"/>
        </w:rPr>
        <w:t xml:space="preserve">Формы работы: </w:t>
      </w:r>
      <w:r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Pr="00632CD5">
        <w:rPr>
          <w:rFonts w:ascii="Times New Roman" w:eastAsia="Times New Roman" w:hAnsi="Times New Roman" w:cs="Times New Roman"/>
          <w:sz w:val="24"/>
          <w:lang w:val="ru-RU"/>
        </w:rPr>
        <w:t>фронтальная, групповая.</w:t>
      </w:r>
    </w:p>
    <w:p w:rsidR="008C75EB" w:rsidRDefault="008C75EB" w:rsidP="00705195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4"/>
          <w:lang w:val="ru-RU"/>
        </w:rPr>
      </w:pPr>
      <w:r w:rsidRPr="00632CD5">
        <w:rPr>
          <w:rFonts w:ascii="Times New Roman" w:eastAsia="Times New Roman" w:hAnsi="Times New Roman" w:cs="Times New Roman"/>
          <w:b/>
          <w:sz w:val="24"/>
          <w:lang w:val="ru-RU"/>
        </w:rPr>
        <w:t>Методы обучения:</w:t>
      </w:r>
      <w:r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Pr="00632CD5">
        <w:rPr>
          <w:rFonts w:ascii="Times New Roman" w:eastAsia="Times New Roman" w:hAnsi="Times New Roman" w:cs="Times New Roman"/>
          <w:sz w:val="24"/>
          <w:lang w:val="ru-RU"/>
        </w:rPr>
        <w:t>Объяснительно-иллюстративный, инструктаж, проблемно-поисковый, лабораторно-практическая</w:t>
      </w:r>
      <w:r w:rsidR="00F9731F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632CD5">
        <w:rPr>
          <w:rFonts w:ascii="Times New Roman" w:eastAsia="Times New Roman" w:hAnsi="Times New Roman" w:cs="Times New Roman"/>
          <w:sz w:val="24"/>
          <w:lang w:val="ru-RU"/>
        </w:rPr>
        <w:t>работа.</w:t>
      </w:r>
    </w:p>
    <w:p w:rsidR="008C75EB" w:rsidRPr="008C75EB" w:rsidRDefault="008C75EB" w:rsidP="007051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/>
        </w:rPr>
      </w:pPr>
      <w:r w:rsidRPr="008C75EB">
        <w:rPr>
          <w:rFonts w:ascii="Times New Roman" w:eastAsia="Times New Roman" w:hAnsi="Times New Roman" w:cs="Times New Roman"/>
          <w:b/>
          <w:bCs/>
          <w:sz w:val="24"/>
          <w:lang w:val="ru-RU"/>
        </w:rPr>
        <w:t>Цели урока как планируемые результаты обучения, планируемый уровень достижения целей:</w:t>
      </w:r>
    </w:p>
    <w:p w:rsidR="008C75EB" w:rsidRDefault="008C75EB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237"/>
        <w:gridCol w:w="5954"/>
      </w:tblGrid>
      <w:tr w:rsidR="008C75EB" w:rsidRPr="00FC347F" w:rsidTr="008C75EB">
        <w:tc>
          <w:tcPr>
            <w:tcW w:w="2410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Вид планируемых учебных действий</w:t>
            </w:r>
          </w:p>
        </w:tc>
        <w:tc>
          <w:tcPr>
            <w:tcW w:w="6237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Учебные действия</w:t>
            </w:r>
          </w:p>
        </w:tc>
        <w:tc>
          <w:tcPr>
            <w:tcW w:w="5954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Планируемый уровень достижения результатов обучения</w:t>
            </w:r>
          </w:p>
        </w:tc>
      </w:tr>
      <w:tr w:rsidR="008C75EB" w:rsidRPr="00F9731F" w:rsidTr="008C75EB">
        <w:trPr>
          <w:trHeight w:val="505"/>
        </w:trPr>
        <w:tc>
          <w:tcPr>
            <w:tcW w:w="2410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 xml:space="preserve">Предметные </w:t>
            </w:r>
          </w:p>
        </w:tc>
        <w:tc>
          <w:tcPr>
            <w:tcW w:w="6237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Познакомится с понятиями «тонколистовой металл» и «проволока», «свойства металла», развёртка детали; с процессом получения и применением тонколистового металла и проволоки, с особенностями изображения изделий из проволоки.</w:t>
            </w:r>
          </w:p>
        </w:tc>
        <w:tc>
          <w:tcPr>
            <w:tcW w:w="5954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1 уровень — узнавание</w:t>
            </w:r>
          </w:p>
        </w:tc>
      </w:tr>
      <w:tr w:rsidR="008C75EB" w:rsidRPr="00FC347F" w:rsidTr="008C75EB">
        <w:trPr>
          <w:trHeight w:val="372"/>
        </w:trPr>
        <w:tc>
          <w:tcPr>
            <w:tcW w:w="2410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 xml:space="preserve">Регулятивные </w:t>
            </w:r>
          </w:p>
        </w:tc>
        <w:tc>
          <w:tcPr>
            <w:tcW w:w="6237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Планирование собственной деятельности.</w:t>
            </w:r>
          </w:p>
        </w:tc>
        <w:tc>
          <w:tcPr>
            <w:tcW w:w="5954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1 уровень — выполнение действий по алгоритму под управлением учителя</w:t>
            </w:r>
          </w:p>
        </w:tc>
      </w:tr>
      <w:tr w:rsidR="008C75EB" w:rsidRPr="00FC347F" w:rsidTr="008C75EB">
        <w:trPr>
          <w:trHeight w:val="561"/>
        </w:trPr>
        <w:tc>
          <w:tcPr>
            <w:tcW w:w="2410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Познавательные</w:t>
            </w:r>
          </w:p>
        </w:tc>
        <w:tc>
          <w:tcPr>
            <w:tcW w:w="6237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Извлечение необходимой  информации из беседы, рассказа. Выработка алгоритма действий.</w:t>
            </w:r>
          </w:p>
        </w:tc>
        <w:tc>
          <w:tcPr>
            <w:tcW w:w="5954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2 уровень — совместные действия учащихся в условиях взаимопомощи и взаимоконтроля</w:t>
            </w:r>
          </w:p>
        </w:tc>
      </w:tr>
      <w:tr w:rsidR="008C75EB" w:rsidRPr="00FC347F" w:rsidTr="008C75EB">
        <w:tc>
          <w:tcPr>
            <w:tcW w:w="2410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 xml:space="preserve">Коммуникативные </w:t>
            </w:r>
          </w:p>
        </w:tc>
        <w:tc>
          <w:tcPr>
            <w:tcW w:w="6237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Умение вести учебное сотрудничество на уроке с учителем, одноклассниками в группе и коллективе с целью организации групповой деятельности и облегчения усвоения нового материала.</w:t>
            </w:r>
          </w:p>
        </w:tc>
        <w:tc>
          <w:tcPr>
            <w:tcW w:w="5954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1 уровень — выполнение действий по алгоритму под управлением учителя</w:t>
            </w:r>
          </w:p>
        </w:tc>
      </w:tr>
      <w:tr w:rsidR="008C75EB" w:rsidRPr="00FC347F" w:rsidTr="008C75EB">
        <w:tc>
          <w:tcPr>
            <w:tcW w:w="2410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 xml:space="preserve">Личностные </w:t>
            </w:r>
          </w:p>
        </w:tc>
        <w:tc>
          <w:tcPr>
            <w:tcW w:w="6237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Умение провести самооценку на основании выработанных критериев, организовать взаимооценку и взаимопомощь  в паре.</w:t>
            </w:r>
          </w:p>
        </w:tc>
        <w:tc>
          <w:tcPr>
            <w:tcW w:w="5954" w:type="dxa"/>
          </w:tcPr>
          <w:p w:rsidR="008C75EB" w:rsidRPr="00F9731F" w:rsidRDefault="008C75EB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</w:pPr>
            <w:r w:rsidRPr="00F9731F">
              <w:rPr>
                <w:rFonts w:ascii="Times New Roman" w:eastAsia="Andale Sans UI" w:hAnsi="Times New Roman" w:cs="Times New Roman"/>
                <w:kern w:val="1"/>
                <w:szCs w:val="24"/>
                <w:lang w:val="ru-RU" w:bidi="ar-SA"/>
              </w:rPr>
              <w:t>2 уровень — самостоятельное выполнение действий с опорой на известный алгоритм</w:t>
            </w:r>
          </w:p>
        </w:tc>
      </w:tr>
    </w:tbl>
    <w:p w:rsidR="008C75EB" w:rsidRDefault="008C75EB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8C75EB" w:rsidRPr="008C75EB" w:rsidRDefault="008C75EB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8C75EB">
        <w:rPr>
          <w:rFonts w:ascii="Times New Roman" w:eastAsia="Times New Roman" w:hAnsi="Times New Roman" w:cs="Times New Roman"/>
          <w:b/>
          <w:sz w:val="24"/>
          <w:lang w:val="ru-RU"/>
        </w:rPr>
        <w:t>Ход урока</w:t>
      </w:r>
    </w:p>
    <w:p w:rsidR="008C75EB" w:rsidRDefault="008C75EB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</w:p>
    <w:tbl>
      <w:tblPr>
        <w:tblW w:w="1465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905"/>
        <w:gridCol w:w="1559"/>
        <w:gridCol w:w="1134"/>
        <w:gridCol w:w="993"/>
        <w:gridCol w:w="4252"/>
        <w:gridCol w:w="2268"/>
        <w:gridCol w:w="3119"/>
      </w:tblGrid>
      <w:tr w:rsidR="0020607F" w:rsidRPr="00FC347F" w:rsidTr="004F765E">
        <w:trPr>
          <w:cantSplit/>
        </w:trPr>
        <w:tc>
          <w:tcPr>
            <w:tcW w:w="133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Этап урока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Задачи этапа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Методы, приемы обучения</w:t>
            </w:r>
          </w:p>
        </w:tc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 xml:space="preserve">Формы учебного </w:t>
            </w:r>
            <w:r w:rsidR="00C545EA"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взаимодействия</w:t>
            </w:r>
          </w:p>
        </w:tc>
        <w:tc>
          <w:tcPr>
            <w:tcW w:w="4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Деятельность учителя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Деятельность учащихся</w:t>
            </w:r>
          </w:p>
        </w:tc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Формируемые УУД и предметные действия</w:t>
            </w:r>
          </w:p>
        </w:tc>
      </w:tr>
      <w:tr w:rsidR="00F9731F" w:rsidRPr="00FC347F" w:rsidTr="004F765E">
        <w:trPr>
          <w:cantSplit/>
        </w:trPr>
        <w:tc>
          <w:tcPr>
            <w:tcW w:w="426" w:type="dxa"/>
            <w:vMerge w:val="restart"/>
            <w:tcBorders>
              <w:left w:val="single" w:sz="1" w:space="0" w:color="000000"/>
            </w:tcBorders>
            <w:textDirection w:val="btLr"/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ind w:left="113" w:right="113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Орг.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момент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Организовать</w:t>
            </w:r>
          </w:p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с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амоопределение детей  к деятельности на уроке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336BB3" w:rsidRDefault="00F9731F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99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F9731F" w:rsidRPr="00F9731F" w:rsidRDefault="00F9731F" w:rsidP="00705195">
            <w:pPr>
              <w:widowControl w:val="0"/>
              <w:suppressLineNumbers/>
              <w:suppressAutoHyphens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bidi="ar-SA"/>
              </w:rPr>
              <w:t>фронтальная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336BB3" w:rsidRDefault="00F9731F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Проверяет готовность детей к уроку.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336BB3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Воспринимают наслух перечень необходимых   принадлежностей, контролируют готовность к  уроку. 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9731F" w:rsidRPr="00336BB3" w:rsidRDefault="00F9731F" w:rsidP="00705195">
            <w:pPr>
              <w:spacing w:after="0" w:line="360" w:lineRule="auto"/>
              <w:rPr>
                <w:rFonts w:ascii="Times New Roman" w:eastAsia="Andale Sans UI" w:hAnsi="Times New Roman" w:cs="Times New Roman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b/>
                <w:i/>
                <w:lang w:val="ru-RU" w:bidi="ar-SA"/>
              </w:rPr>
              <w:t>Личностные</w:t>
            </w:r>
            <w:r w:rsidRPr="00336BB3">
              <w:rPr>
                <w:rFonts w:ascii="Times New Roman" w:eastAsia="Andale Sans UI" w:hAnsi="Times New Roman" w:cs="Times New Roman"/>
                <w:lang w:val="ru-RU" w:bidi="ar-SA"/>
              </w:rPr>
              <w:t>:самоорганиза</w:t>
            </w:r>
            <w:r w:rsidRPr="00C545EA">
              <w:rPr>
                <w:rFonts w:ascii="Times New Roman" w:eastAsia="Andale Sans UI" w:hAnsi="Times New Roman" w:cs="Times New Roman"/>
                <w:lang w:val="ru-RU" w:bidi="ar-SA"/>
              </w:rPr>
              <w:softHyphen/>
            </w:r>
            <w:r w:rsidRPr="00336BB3">
              <w:rPr>
                <w:rFonts w:ascii="Times New Roman" w:eastAsia="Andale Sans UI" w:hAnsi="Times New Roman" w:cs="Times New Roman"/>
                <w:lang w:val="ru-RU" w:bidi="ar-SA"/>
              </w:rPr>
              <w:t>ция.</w:t>
            </w:r>
          </w:p>
          <w:p w:rsidR="00F9731F" w:rsidRPr="00336BB3" w:rsidRDefault="00F9731F" w:rsidP="00705195">
            <w:pPr>
              <w:spacing w:after="0" w:line="360" w:lineRule="auto"/>
              <w:rPr>
                <w:rFonts w:ascii="Times New Roman" w:eastAsia="Andale Sans UI" w:hAnsi="Times New Roman" w:cs="Times New Roman"/>
                <w:i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b/>
                <w:i/>
                <w:lang w:val="ru-RU" w:bidi="ar-SA"/>
              </w:rPr>
              <w:t>Регулятивные</w:t>
            </w:r>
            <w:r w:rsidRPr="00336BB3">
              <w:rPr>
                <w:rFonts w:ascii="Times New Roman" w:eastAsia="Andale Sans UI" w:hAnsi="Times New Roman" w:cs="Times New Roman"/>
                <w:i/>
                <w:lang w:val="ru-RU" w:bidi="ar-SA"/>
              </w:rPr>
              <w:t>:</w:t>
            </w:r>
          </w:p>
          <w:p w:rsidR="00F9731F" w:rsidRPr="00336BB3" w:rsidRDefault="00F9731F" w:rsidP="00705195">
            <w:pPr>
              <w:spacing w:after="0" w:line="360" w:lineRule="auto"/>
              <w:rPr>
                <w:rFonts w:ascii="Times New Roman" w:eastAsia="Andale Sans UI" w:hAnsi="Times New Roman" w:cs="Times New Roman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lang w:val="ru-RU" w:bidi="ar-SA"/>
              </w:rPr>
              <w:t>способность регулировать  свои действия,</w:t>
            </w:r>
            <w:r w:rsidRPr="00C545EA">
              <w:rPr>
                <w:rFonts w:ascii="Times New Roman" w:eastAsia="Andale Sans UI" w:hAnsi="Times New Roman" w:cs="Times New Roman"/>
                <w:lang w:val="ru-RU" w:bidi="ar-SA"/>
              </w:rPr>
              <w:t xml:space="preserve"> </w:t>
            </w:r>
            <w:r w:rsidRPr="00336BB3">
              <w:rPr>
                <w:rFonts w:ascii="Times New Roman" w:eastAsia="Andale Sans UI" w:hAnsi="Times New Roman" w:cs="Times New Roman"/>
                <w:lang w:val="ru-RU" w:bidi="ar-SA"/>
              </w:rPr>
              <w:t>прогнозировать деятельность на уроке</w:t>
            </w:r>
          </w:p>
        </w:tc>
      </w:tr>
      <w:tr w:rsidR="00F9731F" w:rsidRPr="00FC347F" w:rsidTr="004F765E">
        <w:trPr>
          <w:cantSplit/>
        </w:trPr>
        <w:tc>
          <w:tcPr>
            <w:tcW w:w="426" w:type="dxa"/>
            <w:vMerge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ind w:left="113" w:right="113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bidi="ar-SA"/>
              </w:rPr>
              <w:t>Актуализация знаний</w:t>
            </w:r>
          </w:p>
          <w:p w:rsidR="00F9731F" w:rsidRPr="00C545EA" w:rsidRDefault="00F9731F" w:rsidP="00705195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336BB3" w:rsidRDefault="0020607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Систематизи</w:t>
            </w:r>
            <w:r w:rsidR="00F9731F"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ровать</w:t>
            </w:r>
            <w:r w:rsidR="00F9731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="00F9731F"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имеющиеся</w:t>
            </w:r>
            <w:r w:rsidR="00F9731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="00F9731F"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у учащихся знания.</w:t>
            </w:r>
          </w:p>
          <w:p w:rsidR="00F9731F" w:rsidRPr="00336BB3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Беседа по уточнению и конкре-тизации знаний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о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материаловедению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. </w:t>
            </w:r>
          </w:p>
        </w:tc>
        <w:tc>
          <w:tcPr>
            <w:tcW w:w="993" w:type="dxa"/>
            <w:vMerge/>
            <w:tcBorders>
              <w:left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F9731F" w:rsidRPr="00336BB3" w:rsidRDefault="00F9731F" w:rsidP="00705195">
            <w:pPr>
              <w:widowControl w:val="0"/>
              <w:suppressAutoHyphens/>
              <w:autoSpaceDE w:val="0"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Предлагает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ответить на вводные вопросы:</w:t>
            </w:r>
          </w:p>
          <w:p w:rsidR="00F9731F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Какие матери</w:t>
            </w:r>
            <w:r w:rsidR="0020607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алы вы уже научились обрабатывать?</w:t>
            </w:r>
          </w:p>
          <w:p w:rsidR="0020607F" w:rsidRDefault="0020607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Какими свойствами они обладают?</w:t>
            </w:r>
          </w:p>
          <w:p w:rsidR="0020607F" w:rsidRPr="00C545EA" w:rsidRDefault="0020607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Что из них можно изготовить, а что нельзя?</w:t>
            </w:r>
          </w:p>
          <w:p w:rsidR="00F9731F" w:rsidRPr="00C545EA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Отвечают на вопросы, корректируют ответы одноклассников.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kern w:val="1"/>
                <w:lang w:val="ru-RU" w:bidi="ar-SA"/>
              </w:rPr>
              <w:t>Личностные: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осознание своих возможностей.</w:t>
            </w:r>
          </w:p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kern w:val="1"/>
                <w:lang w:val="ru-RU" w:bidi="ar-SA"/>
              </w:rPr>
              <w:t>Регулятивные: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</w:p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умение  регулировать свои действия, взаимодействовать в группе.</w:t>
            </w:r>
          </w:p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b/>
                <w:i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kern w:val="1"/>
                <w:lang w:val="ru-RU" w:bidi="ar-SA"/>
              </w:rPr>
              <w:t>Познавательные:</w:t>
            </w:r>
          </w:p>
          <w:p w:rsidR="00F9731F" w:rsidRPr="00C545EA" w:rsidRDefault="00F9731F" w:rsidP="00705195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Умение анализировать, выделять и формулировать  задачу; </w:t>
            </w:r>
          </w:p>
        </w:tc>
      </w:tr>
      <w:tr w:rsidR="00F9731F" w:rsidRPr="00FC347F" w:rsidTr="004F765E">
        <w:trPr>
          <w:cantSplit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Мотивационно-целевой этап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bidi="ar-SA"/>
              </w:rPr>
              <w:t xml:space="preserve">Мотивация (встреча с проблемой) </w:t>
            </w:r>
          </w:p>
          <w:p w:rsidR="00F9731F" w:rsidRPr="00C545EA" w:rsidRDefault="00F9731F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336BB3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В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ызвать э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м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-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циональный настрой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и познаватель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-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ный интерес к теме;</w:t>
            </w:r>
          </w:p>
          <w:p w:rsidR="00F9731F" w:rsidRPr="00336BB3" w:rsidRDefault="00F9731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LineNumbers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Беседа </w:t>
            </w:r>
          </w:p>
        </w:tc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F9731F" w:rsidRPr="00C545EA" w:rsidRDefault="00F9731F" w:rsidP="00705195">
            <w:pPr>
              <w:widowControl w:val="0"/>
              <w:suppressAutoHyphens/>
              <w:autoSpaceDE w:val="0"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20607F" w:rsidRDefault="0020607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20607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еред вами картина «В мастерской </w:t>
            </w:r>
            <w:r w:rsidRPr="0020607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средневекового оружейника». Что изображено на ней? А зачем они нужны рыцарю?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Pr="0020607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А как вы считаете, какими должны быть доспехи?  Как вы думаете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, из чего изготовлены доспехи?</w:t>
            </w:r>
          </w:p>
          <w:p w:rsidR="0020607F" w:rsidRPr="004F765E" w:rsidRDefault="0020607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</w:pPr>
            <w:r w:rsidRPr="004F765E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 xml:space="preserve">Именно «Тонколистовой металл и проволока» является темой нашего урока  </w:t>
            </w:r>
          </w:p>
          <w:p w:rsidR="0020607F" w:rsidRDefault="004F765E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Предлагает </w:t>
            </w:r>
            <w:r w:rsidR="00B735D9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стать подмастерьями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и изготовить доспехи</w:t>
            </w:r>
            <w:r w:rsidR="0020607F" w:rsidRPr="0020607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</w:p>
          <w:p w:rsidR="00F9731F" w:rsidRPr="00C545EA" w:rsidRDefault="00F9731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Подводит учащихся к п</w:t>
            </w:r>
            <w:r w:rsidR="004F765E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остановке цели и формулирует её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:</w:t>
            </w:r>
          </w:p>
          <w:p w:rsidR="00F9731F" w:rsidRPr="00C545EA" w:rsidRDefault="00F9731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 xml:space="preserve">Познакомится с понятиями </w:t>
            </w:r>
            <w:r w:rsidR="0020607F" w:rsidRPr="0020607F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>«тонколистовой металл» и «проволока», «свойства металла</w:t>
            </w:r>
            <w:r w:rsidR="0020607F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>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Отвечают на вопросы учителя, обсуждают.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9731F" w:rsidRPr="00C545EA" w:rsidRDefault="00F9731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Регулятивные УУД:</w:t>
            </w:r>
          </w:p>
          <w:p w:rsidR="00F9731F" w:rsidRPr="00C545EA" w:rsidRDefault="00F9731F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планировать,</w:t>
            </w:r>
            <w:r w:rsidRPr="00C545EA">
              <w:rPr>
                <w:rFonts w:ascii="Times New Roman" w:eastAsia="Andale Sans UI" w:hAnsi="Times New Roman" w:cs="Times New Roman"/>
                <w:i/>
                <w:iCs/>
                <w:kern w:val="1"/>
                <w:lang w:val="ru-RU" w:bidi="ar-SA"/>
              </w:rPr>
              <w:t xml:space="preserve">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т.е. составлять план действий с учетом конечного результата.</w:t>
            </w:r>
          </w:p>
          <w:p w:rsidR="00F9731F" w:rsidRPr="00336BB3" w:rsidRDefault="00F9731F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b/>
                <w:i/>
                <w:kern w:val="1"/>
                <w:lang w:val="ru-RU" w:bidi="ar-SA"/>
              </w:rPr>
              <w:t>Коммуникативные</w:t>
            </w: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 xml:space="preserve"> </w:t>
            </w:r>
            <w:r w:rsidRPr="00C545EA">
              <w:rPr>
                <w:rFonts w:ascii="Times New Roman" w:eastAsia="Andale Sans UI" w:hAnsi="Times New Roman" w:cs="Times New Roman"/>
                <w:b/>
                <w:i/>
                <w:kern w:val="1"/>
                <w:lang w:val="ru-RU" w:bidi="ar-SA"/>
              </w:rPr>
              <w:t>УУД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  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владение речью, умение выражать мнение.</w:t>
            </w:r>
          </w:p>
        </w:tc>
      </w:tr>
      <w:tr w:rsidR="0020607F" w:rsidRPr="00FC347F" w:rsidTr="004F765E">
        <w:trPr>
          <w:cantSplit/>
        </w:trPr>
        <w:tc>
          <w:tcPr>
            <w:tcW w:w="133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Поисково-исследовательский этап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Организовать осмысленное восприятие новой информации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Рассказ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8C75EB" w:rsidRPr="00C545EA" w:rsidRDefault="0020607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Фронтальная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4F765E" w:rsidRDefault="004F765E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Опираясь на жизненный опыт учащихся</w:t>
            </w:r>
          </w:p>
          <w:p w:rsidR="00D33B6A" w:rsidRDefault="004F765E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предлагает:</w:t>
            </w:r>
            <w:r w:rsidR="008C75EB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</w:p>
          <w:p w:rsidR="008C75EB" w:rsidRDefault="00D33B6A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- </w:t>
            </w:r>
            <w:r w:rsidR="004F765E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рассмотреть </w:t>
            </w:r>
            <w:r w:rsidR="008C75EB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различные виды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т/л металла и проволоки</w:t>
            </w:r>
            <w:r w:rsidR="008C75EB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.</w:t>
            </w:r>
          </w:p>
          <w:p w:rsidR="00D33B6A" w:rsidRDefault="00D33B6A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- </w:t>
            </w:r>
            <w:r w:rsidR="004F765E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рассмотреть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изделия из металла и определить</w:t>
            </w:r>
            <w:r w:rsidR="004F765E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,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из </w:t>
            </w:r>
            <w:r w:rsid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чего</w:t>
            </w:r>
            <w:r w:rsidR="004F765E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они сделаны.</w:t>
            </w:r>
          </w:p>
          <w:p w:rsidR="004F765E" w:rsidRDefault="004F765E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-</w:t>
            </w:r>
            <w:r w:rsid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определить свойства металлов.</w:t>
            </w:r>
          </w:p>
          <w:p w:rsidR="00950277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Знакомит с производством т/л металла и проволоки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.</w:t>
            </w:r>
          </w:p>
          <w:p w:rsidR="004F765E" w:rsidRPr="00C545EA" w:rsidRDefault="004F765E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рассматривают </w:t>
            </w:r>
            <w:r w:rsidR="00D33B6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образцы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и дают им определения.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Фиксируют определения. 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Познавательные УУД</w:t>
            </w: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: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извлекать необходимую инфо</w:t>
            </w:r>
            <w:r w:rsidR="0020607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рмацию из прослушанных текстов;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структурировать знания;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i/>
                <w:iCs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Коммуникативные УУД</w:t>
            </w:r>
            <w:r w:rsidRPr="00C545EA">
              <w:rPr>
                <w:rFonts w:ascii="Times New Roman" w:eastAsia="Andale Sans UI" w:hAnsi="Times New Roman" w:cs="Times New Roman"/>
                <w:i/>
                <w:iCs/>
                <w:kern w:val="1"/>
                <w:lang w:val="ru-RU" w:bidi="ar-SA"/>
              </w:rPr>
              <w:t>:</w:t>
            </w:r>
          </w:p>
          <w:p w:rsidR="008C75EB" w:rsidRPr="00C545EA" w:rsidRDefault="0020607F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вступать в диалог, с </w:t>
            </w:r>
            <w:r w:rsidR="008C75EB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достаточной полнотой и точностью выражать свои мысли.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Предметные УУД</w:t>
            </w:r>
            <w:r w:rsidRPr="00C545EA">
              <w:rPr>
                <w:rFonts w:ascii="Times New Roman" w:eastAsia="Andale Sans UI" w:hAnsi="Times New Roman" w:cs="Times New Roman"/>
                <w:b/>
                <w:kern w:val="1"/>
                <w:lang w:val="ru-RU" w:bidi="ar-SA"/>
              </w:rPr>
              <w:t>: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давать определения новым понятиям темы;</w:t>
            </w:r>
          </w:p>
          <w:p w:rsidR="008C75EB" w:rsidRPr="00C545EA" w:rsidRDefault="008C75EB" w:rsidP="0070519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называть </w:t>
            </w:r>
            <w:r w:rsidR="00D33B6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виды т/листовых металлов и проволоки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, </w:t>
            </w:r>
            <w:r w:rsidR="00D33B6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приводить примеры их использования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. </w:t>
            </w:r>
          </w:p>
        </w:tc>
      </w:tr>
      <w:tr w:rsidR="00950277" w:rsidRPr="00FC347F" w:rsidTr="004F765E">
        <w:trPr>
          <w:cantSplit/>
        </w:trPr>
        <w:tc>
          <w:tcPr>
            <w:tcW w:w="133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950277" w:rsidRPr="00C545EA" w:rsidRDefault="00950277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Первичное закрепление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950277" w:rsidRPr="00C545EA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Первичный контроль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усвоения материала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950277" w:rsidRPr="00C545EA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Опрос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950277" w:rsidRPr="00C545EA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Фронтальная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950277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1. Из какого т/л металла лучше всего изготовить доспехи и почему?. 2. Чем отличается черная жесть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от белой? 3. Каким образом полу</w:t>
            </w:r>
            <w:r w:rsidRP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чают тонколистовой металл? 4. Где применяется фольга? 5. Каким образом получают проволоку? 6. Где применяется проволока, т/л металл?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950277" w:rsidRPr="00C545EA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950277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Отвечают на вопросы, корректируют ответы одноклассников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C3E4F" w:rsidRPr="00C545EA" w:rsidRDefault="004C3E4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Регулятивные УУД:</w:t>
            </w:r>
          </w:p>
          <w:p w:rsidR="004C3E4F" w:rsidRDefault="004C3E4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контроль, </w:t>
            </w:r>
            <w:r w:rsidR="00950277" w:rsidRPr="00950277">
              <w:rPr>
                <w:rFonts w:ascii="Times New Roman" w:eastAsia="Times New Roman" w:hAnsi="Times New Roman" w:cs="Times New Roman"/>
                <w:lang w:val="ru-RU" w:eastAsia="ru-RU" w:bidi="ar-SA"/>
              </w:rPr>
              <w:t>коррекция;</w:t>
            </w:r>
          </w:p>
          <w:p w:rsidR="004C3E4F" w:rsidRPr="00950277" w:rsidRDefault="004C3E4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lang w:val="ru-RU" w:eastAsia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Познавательные УУД:</w:t>
            </w:r>
            <w:r w:rsidRPr="00950277">
              <w:rPr>
                <w:rFonts w:ascii="Times New Roman" w:eastAsia="Times New Roman" w:hAnsi="Times New Roman" w:cs="Times New Roman"/>
                <w:i/>
                <w:iCs/>
                <w:lang w:val="ru-RU" w:eastAsia="ru-RU" w:bidi="ar-SA"/>
              </w:rPr>
              <w:t xml:space="preserve"> </w:t>
            </w:r>
          </w:p>
          <w:p w:rsidR="004C3E4F" w:rsidRDefault="00950277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50277">
              <w:rPr>
                <w:rFonts w:ascii="Times New Roman" w:eastAsia="Times New Roman" w:hAnsi="Times New Roman" w:cs="Times New Roman"/>
                <w:lang w:val="ru-RU" w:eastAsia="ru-RU" w:bidi="ar-SA"/>
              </w:rPr>
              <w:t>- умение структурировать знания, умение осознанно и произволь</w:t>
            </w:r>
            <w:r w:rsidR="004C3E4F">
              <w:rPr>
                <w:rFonts w:ascii="Times New Roman" w:eastAsia="Times New Roman" w:hAnsi="Times New Roman" w:cs="Times New Roman"/>
                <w:lang w:val="ru-RU" w:eastAsia="ru-RU" w:bidi="ar-SA"/>
              </w:rPr>
              <w:t>но строить речевое высказывание.</w:t>
            </w:r>
          </w:p>
          <w:p w:rsidR="004C3E4F" w:rsidRPr="004C3E4F" w:rsidRDefault="004C3E4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 w:bidi="ar-SA"/>
              </w:rPr>
            </w:pPr>
            <w:r w:rsidRPr="004C3E4F">
              <w:rPr>
                <w:rFonts w:ascii="Times New Roman" w:eastAsia="Times New Roman" w:hAnsi="Times New Roman" w:cs="Times New Roman"/>
                <w:b/>
                <w:bCs/>
                <w:i/>
                <w:lang w:val="ru-RU" w:eastAsia="ru-RU" w:bidi="ar-SA"/>
              </w:rPr>
              <w:t>Коммуникативные УУД:</w:t>
            </w:r>
          </w:p>
          <w:p w:rsidR="00950277" w:rsidRPr="00C545EA" w:rsidRDefault="004C3E4F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</w:pPr>
            <w:r w:rsidRPr="004C3E4F">
              <w:rPr>
                <w:rFonts w:ascii="Times New Roman" w:eastAsia="Times New Roman" w:hAnsi="Times New Roman" w:cs="Times New Roman"/>
                <w:lang w:val="ru-RU" w:eastAsia="ru-RU" w:bidi="ar-SA"/>
              </w:rPr>
              <w:t>владение речью, умение выражать мнение.</w:t>
            </w:r>
          </w:p>
        </w:tc>
      </w:tr>
      <w:tr w:rsidR="0020607F" w:rsidRPr="00FC347F" w:rsidTr="004F765E">
        <w:trPr>
          <w:cantSplit/>
        </w:trPr>
        <w:tc>
          <w:tcPr>
            <w:tcW w:w="133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Практический этап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Обеспечить осмысленное усвоение и закрепление знаний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Практи-ческая работа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8C75EB" w:rsidRPr="00C545EA" w:rsidRDefault="00D33B6A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Работа в парах.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4C3E4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Предлагает  выполнить задание</w:t>
            </w:r>
            <w:r w:rsidR="008C75EB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: </w:t>
            </w:r>
          </w:p>
          <w:p w:rsidR="004C3E4F" w:rsidRPr="004C3E4F" w:rsidRDefault="004C3E4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1.   Рассмотрите несколько образцов тонколистового  металла </w:t>
            </w:r>
            <w:r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и проволоки.</w:t>
            </w:r>
          </w:p>
          <w:p w:rsidR="004C3E4F" w:rsidRPr="004C3E4F" w:rsidRDefault="004C3E4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2.  Определите цвет каждого образца и название материала.</w:t>
            </w:r>
          </w:p>
          <w:p w:rsidR="004C3E4F" w:rsidRPr="004C3E4F" w:rsidRDefault="004C3E4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3.   Попытайтесь согнуть каждый образец. </w:t>
            </w:r>
          </w:p>
          <w:p w:rsidR="004C3E4F" w:rsidRPr="004C3E4F" w:rsidRDefault="004C3E4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4.   Вспомните, где применяется изучаемый вами материал.</w:t>
            </w:r>
          </w:p>
          <w:p w:rsidR="008C75EB" w:rsidRPr="00C545EA" w:rsidRDefault="004C3E4F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5.   Запишите в таблицу результаты своих наблюдений.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Самостоятельно определяют название </w:t>
            </w:r>
            <w:r w:rsid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образца и область применения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.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Предметные УУД:</w:t>
            </w:r>
          </w:p>
          <w:p w:rsidR="004C3E4F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Определять</w:t>
            </w:r>
            <w:r w:rsid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виды и области применения</w:t>
            </w:r>
            <w:r w:rsidR="004C3E4F" w:rsidRPr="004C3E4F">
              <w:rPr>
                <w:lang w:val="ru-RU"/>
              </w:rPr>
              <w:t xml:space="preserve"> </w:t>
            </w:r>
            <w:r w:rsidR="004C3E4F" w:rsidRP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т/л металла и проволоки.</w:t>
            </w:r>
          </w:p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i/>
                <w:iCs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b/>
                <w:i/>
                <w:iCs/>
                <w:kern w:val="1"/>
                <w:lang w:val="ru-RU" w:bidi="ar-SA"/>
              </w:rPr>
              <w:t>Познавательные УУД:</w:t>
            </w:r>
          </w:p>
          <w:p w:rsidR="008C75EB" w:rsidRPr="00336BB3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умение сформулировать алгоритм действия;</w:t>
            </w:r>
            <w:r w:rsid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анализировать и сравнивать объекты, подводить под понятие</w:t>
            </w:r>
          </w:p>
        </w:tc>
      </w:tr>
      <w:tr w:rsidR="0020607F" w:rsidRPr="00FC347F" w:rsidTr="004F765E">
        <w:trPr>
          <w:cantSplit/>
        </w:trPr>
        <w:tc>
          <w:tcPr>
            <w:tcW w:w="133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Рефлексивно-оценочный этап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336BB3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смысление процесса и результата деятельности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Беседа.</w:t>
            </w:r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  <w:vAlign w:val="center"/>
          </w:tcPr>
          <w:p w:rsidR="008C75EB" w:rsidRPr="00C545EA" w:rsidRDefault="008C75EB" w:rsidP="00705195">
            <w:pPr>
              <w:widowControl w:val="0"/>
              <w:suppressAutoHyphens/>
              <w:autoSpaceDE w:val="0"/>
              <w:snapToGrid w:val="0"/>
              <w:spacing w:after="0" w:line="360" w:lineRule="auto"/>
              <w:ind w:left="113" w:right="113"/>
              <w:jc w:val="center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В парах, </w:t>
            </w:r>
            <w:r w:rsidR="004C3E4F"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фронтальная</w:t>
            </w:r>
            <w:r w:rsid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.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Предлагает оценить работу в паре (сосед).</w:t>
            </w:r>
          </w:p>
          <w:p w:rsidR="008C75EB" w:rsidRDefault="008C75EB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Предлагает оценить факт достижения цели урока</w:t>
            </w:r>
            <w:r w:rsidR="00B735D9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.</w:t>
            </w:r>
          </w:p>
          <w:p w:rsidR="00B735D9" w:rsidRPr="00C545EA" w:rsidRDefault="00B735D9" w:rsidP="00705195">
            <w:pPr>
              <w:widowControl w:val="0"/>
              <w:suppressLineNumbers/>
              <w:suppressAutoHyphens/>
              <w:spacing w:after="0" w:line="360" w:lineRule="auto"/>
              <w:jc w:val="both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B735D9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Молодцы! Я очень доволен вашей работой на уроке. А вам понравился урок? Что вы сегодня узнали нового и интересного для себя? Теперь вы стали мастерами и как настоящим мастерам вам положено иметь своё клеймо, которое мастера ставили на свои изделия.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ind w:left="87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Оценивают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работу одноклассников, определяют ошибки, объясняют их.</w:t>
            </w:r>
          </w:p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ind w:left="87"/>
              <w:rPr>
                <w:rFonts w:ascii="Times New Roman" w:eastAsia="Andale Sans UI" w:hAnsi="Times New Roman" w:cs="Times New Roman"/>
                <w:kern w:val="1"/>
                <w:lang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Оценивают 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bidi="ar-SA"/>
              </w:rPr>
              <w:t xml:space="preserve"> степень достижения цели, </w:t>
            </w: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C75EB" w:rsidRPr="004C3E4F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336BB3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>Познавательные УУД</w:t>
            </w:r>
            <w:r w:rsidRPr="00336BB3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выявлять допущенные ошибки и обосновывать способы их исправления</w:t>
            </w:r>
            <w:r w:rsidR="004C3E4F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.</w:t>
            </w:r>
          </w:p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>Личностные УУД:</w:t>
            </w: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 xml:space="preserve"> умение провести самооценку и организовать взаимооценку</w:t>
            </w:r>
          </w:p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i/>
                <w:kern w:val="1"/>
                <w:lang w:val="ru-RU" w:bidi="ar-SA"/>
              </w:rPr>
              <w:t>Коммуникативные УУД:</w:t>
            </w:r>
          </w:p>
          <w:p w:rsidR="008C75EB" w:rsidRPr="00C545EA" w:rsidRDefault="008C75EB" w:rsidP="0070519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</w:pPr>
            <w:r w:rsidRPr="00C545EA">
              <w:rPr>
                <w:rFonts w:ascii="Times New Roman" w:eastAsia="Andale Sans UI" w:hAnsi="Times New Roman" w:cs="Times New Roman"/>
                <w:kern w:val="1"/>
                <w:lang w:val="ru-RU" w:bidi="ar-SA"/>
              </w:rPr>
              <w:t>вступать в диалог, с достаточной полнотой и точностью выражать свои мысли.</w:t>
            </w:r>
          </w:p>
        </w:tc>
      </w:tr>
    </w:tbl>
    <w:p w:rsidR="008C75EB" w:rsidRDefault="008C75EB" w:rsidP="0070519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:rsidR="008C75EB" w:rsidRDefault="008C75EB" w:rsidP="0070519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lang w:val="ru-RU"/>
        </w:rPr>
      </w:pPr>
    </w:p>
    <w:sectPr w:rsidR="008C75EB" w:rsidSect="0020607F">
      <w:pgSz w:w="16838" w:h="11906" w:orient="landscape"/>
      <w:pgMar w:top="1560" w:right="962" w:bottom="99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3E2" w:rsidRDefault="001943E2" w:rsidP="00E06BA8">
      <w:pPr>
        <w:spacing w:after="0" w:line="240" w:lineRule="auto"/>
      </w:pPr>
      <w:r>
        <w:separator/>
      </w:r>
    </w:p>
  </w:endnote>
  <w:endnote w:type="continuationSeparator" w:id="0">
    <w:p w:rsidR="001943E2" w:rsidRDefault="001943E2" w:rsidP="00E06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8934844"/>
      <w:docPartObj>
        <w:docPartGallery w:val="Page Numbers (Bottom of Page)"/>
        <w:docPartUnique/>
      </w:docPartObj>
    </w:sdtPr>
    <w:sdtEndPr/>
    <w:sdtContent>
      <w:p w:rsidR="00CC2C9B" w:rsidRDefault="00CC2C9B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7B5" w:rsidRPr="00D837B5">
          <w:rPr>
            <w:noProof/>
            <w:lang w:val="ru-RU"/>
          </w:rPr>
          <w:t>43</w:t>
        </w:r>
        <w:r>
          <w:rPr>
            <w:noProof/>
            <w:lang w:val="ru-RU"/>
          </w:rPr>
          <w:fldChar w:fldCharType="end"/>
        </w:r>
      </w:p>
    </w:sdtContent>
  </w:sdt>
  <w:p w:rsidR="00CC2C9B" w:rsidRDefault="00CC2C9B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4230722"/>
      <w:docPartObj>
        <w:docPartGallery w:val="Page Numbers (Bottom of Page)"/>
        <w:docPartUnique/>
      </w:docPartObj>
    </w:sdtPr>
    <w:sdtEndPr/>
    <w:sdtContent>
      <w:p w:rsidR="00CC2C9B" w:rsidRDefault="00D837B5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837B5">
          <w:rPr>
            <w:noProof/>
            <w:lang w:val="ru-RU"/>
          </w:rPr>
          <w:t>48</w:t>
        </w:r>
        <w:r>
          <w:rPr>
            <w:noProof/>
            <w:lang w:val="ru-RU"/>
          </w:rPr>
          <w:fldChar w:fldCharType="end"/>
        </w:r>
      </w:p>
    </w:sdtContent>
  </w:sdt>
  <w:p w:rsidR="00CC2C9B" w:rsidRDefault="00CC2C9B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3E2" w:rsidRDefault="001943E2" w:rsidP="00E06BA8">
      <w:pPr>
        <w:spacing w:after="0" w:line="240" w:lineRule="auto"/>
      </w:pPr>
      <w:r>
        <w:separator/>
      </w:r>
    </w:p>
  </w:footnote>
  <w:footnote w:type="continuationSeparator" w:id="0">
    <w:p w:rsidR="001943E2" w:rsidRDefault="001943E2" w:rsidP="00E06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07EF8EE"/>
    <w:lvl w:ilvl="0">
      <w:numFmt w:val="bullet"/>
      <w:lvlText w:val="*"/>
      <w:lvlJc w:val="left"/>
    </w:lvl>
  </w:abstractNum>
  <w:abstractNum w:abstractNumId="1">
    <w:nsid w:val="07A15A61"/>
    <w:multiLevelType w:val="hybridMultilevel"/>
    <w:tmpl w:val="0DC0ED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10061D"/>
    <w:multiLevelType w:val="hybridMultilevel"/>
    <w:tmpl w:val="778E12BE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271689"/>
    <w:multiLevelType w:val="singleLevel"/>
    <w:tmpl w:val="6FD83FA0"/>
    <w:lvl w:ilvl="0">
      <w:start w:val="1"/>
      <w:numFmt w:val="decimal"/>
      <w:lvlText w:val="6.%1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4">
    <w:nsid w:val="15190E61"/>
    <w:multiLevelType w:val="hybridMultilevel"/>
    <w:tmpl w:val="8EA289B0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8664EE"/>
    <w:multiLevelType w:val="hybridMultilevel"/>
    <w:tmpl w:val="B4D03DA0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0C4373"/>
    <w:multiLevelType w:val="singleLevel"/>
    <w:tmpl w:val="98BA869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">
    <w:nsid w:val="1BAB2177"/>
    <w:multiLevelType w:val="singleLevel"/>
    <w:tmpl w:val="31FAB63E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">
    <w:nsid w:val="31857D28"/>
    <w:multiLevelType w:val="hybridMultilevel"/>
    <w:tmpl w:val="734A6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FE2C1D"/>
    <w:multiLevelType w:val="singleLevel"/>
    <w:tmpl w:val="184EE280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">
    <w:nsid w:val="4B900EF1"/>
    <w:multiLevelType w:val="hybridMultilevel"/>
    <w:tmpl w:val="E0CEE192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2833CFB"/>
    <w:multiLevelType w:val="hybridMultilevel"/>
    <w:tmpl w:val="5A5E471A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63624B4"/>
    <w:multiLevelType w:val="hybridMultilevel"/>
    <w:tmpl w:val="6E985036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9710483"/>
    <w:multiLevelType w:val="hybridMultilevel"/>
    <w:tmpl w:val="838C09EC"/>
    <w:lvl w:ilvl="0" w:tplc="23FA95B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9CD59B2"/>
    <w:multiLevelType w:val="hybridMultilevel"/>
    <w:tmpl w:val="899A7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AE691E"/>
    <w:multiLevelType w:val="hybridMultilevel"/>
    <w:tmpl w:val="E17A9198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D5A0142"/>
    <w:multiLevelType w:val="singleLevel"/>
    <w:tmpl w:val="DFF8E9E4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7">
    <w:nsid w:val="5FC67E87"/>
    <w:multiLevelType w:val="hybridMultilevel"/>
    <w:tmpl w:val="CC0EB3DE"/>
    <w:lvl w:ilvl="0" w:tplc="23FA9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F48C3"/>
    <w:multiLevelType w:val="hybridMultilevel"/>
    <w:tmpl w:val="5EC2B8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2B0DE3"/>
    <w:multiLevelType w:val="singleLevel"/>
    <w:tmpl w:val="633EBFF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0">
    <w:nsid w:val="6D2029BC"/>
    <w:multiLevelType w:val="hybridMultilevel"/>
    <w:tmpl w:val="A0EC22D2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D8B3F5F"/>
    <w:multiLevelType w:val="hybridMultilevel"/>
    <w:tmpl w:val="B242422A"/>
    <w:lvl w:ilvl="0" w:tplc="0419000F">
      <w:start w:val="1"/>
      <w:numFmt w:val="decimal"/>
      <w:lvlText w:val="%1."/>
      <w:lvlJc w:val="left"/>
      <w:pPr>
        <w:ind w:left="415" w:hanging="360"/>
      </w:p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22">
    <w:nsid w:val="725034C2"/>
    <w:multiLevelType w:val="hybridMultilevel"/>
    <w:tmpl w:val="67DCDEE2"/>
    <w:lvl w:ilvl="0" w:tplc="23FA95B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30422F7"/>
    <w:multiLevelType w:val="hybridMultilevel"/>
    <w:tmpl w:val="2BFEFBEC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50225D5"/>
    <w:multiLevelType w:val="hybridMultilevel"/>
    <w:tmpl w:val="0974E396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6AB4C1B"/>
    <w:multiLevelType w:val="hybridMultilevel"/>
    <w:tmpl w:val="FAF8BFE8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8EC3BE5"/>
    <w:multiLevelType w:val="hybridMultilevel"/>
    <w:tmpl w:val="E154E4E2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8F23FC5"/>
    <w:multiLevelType w:val="singleLevel"/>
    <w:tmpl w:val="633EBFF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8">
    <w:nsid w:val="7AFA29C8"/>
    <w:multiLevelType w:val="hybridMultilevel"/>
    <w:tmpl w:val="508A4778"/>
    <w:lvl w:ilvl="0" w:tplc="23FA9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BD871D8"/>
    <w:multiLevelType w:val="hybridMultilevel"/>
    <w:tmpl w:val="71F2B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"/>
  </w:num>
  <w:num w:numId="4">
    <w:abstractNumId w:val="10"/>
  </w:num>
  <w:num w:numId="5">
    <w:abstractNumId w:val="11"/>
  </w:num>
  <w:num w:numId="6">
    <w:abstractNumId w:val="24"/>
  </w:num>
  <w:num w:numId="7">
    <w:abstractNumId w:val="28"/>
  </w:num>
  <w:num w:numId="8">
    <w:abstractNumId w:val="5"/>
  </w:num>
  <w:num w:numId="9">
    <w:abstractNumId w:val="12"/>
  </w:num>
  <w:num w:numId="10">
    <w:abstractNumId w:val="20"/>
  </w:num>
  <w:num w:numId="11">
    <w:abstractNumId w:val="15"/>
  </w:num>
  <w:num w:numId="12">
    <w:abstractNumId w:val="4"/>
  </w:num>
  <w:num w:numId="13">
    <w:abstractNumId w:val="13"/>
  </w:num>
  <w:num w:numId="14">
    <w:abstractNumId w:val="17"/>
  </w:num>
  <w:num w:numId="15">
    <w:abstractNumId w:val="16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9"/>
  </w:num>
  <w:num w:numId="19">
    <w:abstractNumId w:val="27"/>
  </w:num>
  <w:num w:numId="20">
    <w:abstractNumId w:val="19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6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"/>
  </w:num>
  <w:num w:numId="27">
    <w:abstractNumId w:val="7"/>
  </w:num>
  <w:num w:numId="28">
    <w:abstractNumId w:val="22"/>
  </w:num>
  <w:num w:numId="29">
    <w:abstractNumId w:val="29"/>
  </w:num>
  <w:num w:numId="30">
    <w:abstractNumId w:val="18"/>
  </w:num>
  <w:num w:numId="31">
    <w:abstractNumId w:val="8"/>
  </w:num>
  <w:num w:numId="32">
    <w:abstractNumId w:val="14"/>
  </w:num>
  <w:num w:numId="33">
    <w:abstractNumId w:val="23"/>
  </w:num>
  <w:num w:numId="34">
    <w:abstractNumId w:val="21"/>
  </w:num>
  <w:num w:numId="35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142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2026"/>
    <w:rsid w:val="000176CE"/>
    <w:rsid w:val="000218DE"/>
    <w:rsid w:val="000327C5"/>
    <w:rsid w:val="000372D9"/>
    <w:rsid w:val="00050F73"/>
    <w:rsid w:val="00062F7A"/>
    <w:rsid w:val="0007447F"/>
    <w:rsid w:val="000823EF"/>
    <w:rsid w:val="0008377B"/>
    <w:rsid w:val="00085EE7"/>
    <w:rsid w:val="000921CC"/>
    <w:rsid w:val="000B0076"/>
    <w:rsid w:val="000B2765"/>
    <w:rsid w:val="000D2026"/>
    <w:rsid w:val="000D4BD6"/>
    <w:rsid w:val="000D4F85"/>
    <w:rsid w:val="001111F2"/>
    <w:rsid w:val="00115D98"/>
    <w:rsid w:val="0012094A"/>
    <w:rsid w:val="00123E7B"/>
    <w:rsid w:val="001430AC"/>
    <w:rsid w:val="0015009D"/>
    <w:rsid w:val="00150916"/>
    <w:rsid w:val="00157199"/>
    <w:rsid w:val="001648FC"/>
    <w:rsid w:val="00164D5D"/>
    <w:rsid w:val="00173DC3"/>
    <w:rsid w:val="00193483"/>
    <w:rsid w:val="001943E2"/>
    <w:rsid w:val="001A2C5A"/>
    <w:rsid w:val="001A455E"/>
    <w:rsid w:val="001B3EB2"/>
    <w:rsid w:val="001D0268"/>
    <w:rsid w:val="001D3929"/>
    <w:rsid w:val="001E50C3"/>
    <w:rsid w:val="00205701"/>
    <w:rsid w:val="0020607F"/>
    <w:rsid w:val="00207465"/>
    <w:rsid w:val="002235E3"/>
    <w:rsid w:val="002340DB"/>
    <w:rsid w:val="00253908"/>
    <w:rsid w:val="002551C4"/>
    <w:rsid w:val="0026577B"/>
    <w:rsid w:val="00275571"/>
    <w:rsid w:val="00286E51"/>
    <w:rsid w:val="00294C3D"/>
    <w:rsid w:val="002B3346"/>
    <w:rsid w:val="002B4C18"/>
    <w:rsid w:val="002D037C"/>
    <w:rsid w:val="002D3AD5"/>
    <w:rsid w:val="003329D1"/>
    <w:rsid w:val="00336BB3"/>
    <w:rsid w:val="00341119"/>
    <w:rsid w:val="003442F8"/>
    <w:rsid w:val="003531DB"/>
    <w:rsid w:val="00354070"/>
    <w:rsid w:val="00357648"/>
    <w:rsid w:val="00362DBF"/>
    <w:rsid w:val="0037460F"/>
    <w:rsid w:val="00381BE6"/>
    <w:rsid w:val="003A3C4D"/>
    <w:rsid w:val="003B7554"/>
    <w:rsid w:val="003C621C"/>
    <w:rsid w:val="003C65B6"/>
    <w:rsid w:val="003E6BC8"/>
    <w:rsid w:val="003F7A39"/>
    <w:rsid w:val="00407614"/>
    <w:rsid w:val="00411053"/>
    <w:rsid w:val="004138B2"/>
    <w:rsid w:val="00417E8F"/>
    <w:rsid w:val="00425C74"/>
    <w:rsid w:val="00427A11"/>
    <w:rsid w:val="00427F1F"/>
    <w:rsid w:val="00441453"/>
    <w:rsid w:val="00444A23"/>
    <w:rsid w:val="00447215"/>
    <w:rsid w:val="00477B89"/>
    <w:rsid w:val="004857DA"/>
    <w:rsid w:val="004B2723"/>
    <w:rsid w:val="004B31C2"/>
    <w:rsid w:val="004B44A1"/>
    <w:rsid w:val="004C3E4F"/>
    <w:rsid w:val="004D3294"/>
    <w:rsid w:val="004F5286"/>
    <w:rsid w:val="004F765E"/>
    <w:rsid w:val="0050002A"/>
    <w:rsid w:val="005007F8"/>
    <w:rsid w:val="005071A6"/>
    <w:rsid w:val="005141B8"/>
    <w:rsid w:val="005143AB"/>
    <w:rsid w:val="00514ADE"/>
    <w:rsid w:val="0052344B"/>
    <w:rsid w:val="005312A3"/>
    <w:rsid w:val="00542A9C"/>
    <w:rsid w:val="005477C5"/>
    <w:rsid w:val="00562B06"/>
    <w:rsid w:val="00575945"/>
    <w:rsid w:val="00586DF4"/>
    <w:rsid w:val="00595007"/>
    <w:rsid w:val="00595483"/>
    <w:rsid w:val="005A0560"/>
    <w:rsid w:val="005A2DDC"/>
    <w:rsid w:val="005B2EB0"/>
    <w:rsid w:val="005D02B7"/>
    <w:rsid w:val="005D2395"/>
    <w:rsid w:val="006007E4"/>
    <w:rsid w:val="00610146"/>
    <w:rsid w:val="0061532C"/>
    <w:rsid w:val="006266E8"/>
    <w:rsid w:val="00632CD5"/>
    <w:rsid w:val="006403E1"/>
    <w:rsid w:val="00646E45"/>
    <w:rsid w:val="0066568D"/>
    <w:rsid w:val="00673348"/>
    <w:rsid w:val="00691BDB"/>
    <w:rsid w:val="00694CB8"/>
    <w:rsid w:val="006B04D1"/>
    <w:rsid w:val="006B09BD"/>
    <w:rsid w:val="006B3091"/>
    <w:rsid w:val="006B7C1C"/>
    <w:rsid w:val="006D195D"/>
    <w:rsid w:val="006D4683"/>
    <w:rsid w:val="00705195"/>
    <w:rsid w:val="00705819"/>
    <w:rsid w:val="00706E2A"/>
    <w:rsid w:val="00712386"/>
    <w:rsid w:val="0072769A"/>
    <w:rsid w:val="00735A59"/>
    <w:rsid w:val="00736F8D"/>
    <w:rsid w:val="0074227F"/>
    <w:rsid w:val="0074792E"/>
    <w:rsid w:val="007530D6"/>
    <w:rsid w:val="00763307"/>
    <w:rsid w:val="00766EA1"/>
    <w:rsid w:val="0077255E"/>
    <w:rsid w:val="00787506"/>
    <w:rsid w:val="00792715"/>
    <w:rsid w:val="007B29A2"/>
    <w:rsid w:val="007B3482"/>
    <w:rsid w:val="007B6F8E"/>
    <w:rsid w:val="007C52D0"/>
    <w:rsid w:val="007D51B8"/>
    <w:rsid w:val="00800DF0"/>
    <w:rsid w:val="0081063D"/>
    <w:rsid w:val="00830E79"/>
    <w:rsid w:val="008363CC"/>
    <w:rsid w:val="00843B88"/>
    <w:rsid w:val="008444D7"/>
    <w:rsid w:val="00862888"/>
    <w:rsid w:val="008732A6"/>
    <w:rsid w:val="00896BB0"/>
    <w:rsid w:val="008B3902"/>
    <w:rsid w:val="008C7118"/>
    <w:rsid w:val="008C75EB"/>
    <w:rsid w:val="008D1374"/>
    <w:rsid w:val="008D73E1"/>
    <w:rsid w:val="008E42E6"/>
    <w:rsid w:val="00921DB6"/>
    <w:rsid w:val="0092559B"/>
    <w:rsid w:val="00950277"/>
    <w:rsid w:val="00950AC0"/>
    <w:rsid w:val="009B2761"/>
    <w:rsid w:val="009C1364"/>
    <w:rsid w:val="009C3996"/>
    <w:rsid w:val="009D33B6"/>
    <w:rsid w:val="009F0E1A"/>
    <w:rsid w:val="00A4289A"/>
    <w:rsid w:val="00A440BF"/>
    <w:rsid w:val="00A733E1"/>
    <w:rsid w:val="00A8571A"/>
    <w:rsid w:val="00A94292"/>
    <w:rsid w:val="00A9654E"/>
    <w:rsid w:val="00AB3FE9"/>
    <w:rsid w:val="00AC1797"/>
    <w:rsid w:val="00B1531E"/>
    <w:rsid w:val="00B37316"/>
    <w:rsid w:val="00B50A5B"/>
    <w:rsid w:val="00B53B2E"/>
    <w:rsid w:val="00B551D2"/>
    <w:rsid w:val="00B62375"/>
    <w:rsid w:val="00B735D9"/>
    <w:rsid w:val="00B9459C"/>
    <w:rsid w:val="00B952D9"/>
    <w:rsid w:val="00BA2E44"/>
    <w:rsid w:val="00BC4DDE"/>
    <w:rsid w:val="00BE5C35"/>
    <w:rsid w:val="00C21722"/>
    <w:rsid w:val="00C545EA"/>
    <w:rsid w:val="00C60B2A"/>
    <w:rsid w:val="00C72AAE"/>
    <w:rsid w:val="00C83063"/>
    <w:rsid w:val="00CC2C9B"/>
    <w:rsid w:val="00CD6DF8"/>
    <w:rsid w:val="00CD6FEB"/>
    <w:rsid w:val="00CE4E2D"/>
    <w:rsid w:val="00CF27BF"/>
    <w:rsid w:val="00D070F0"/>
    <w:rsid w:val="00D30686"/>
    <w:rsid w:val="00D33262"/>
    <w:rsid w:val="00D336FC"/>
    <w:rsid w:val="00D33B6A"/>
    <w:rsid w:val="00D476FA"/>
    <w:rsid w:val="00D6713F"/>
    <w:rsid w:val="00D70434"/>
    <w:rsid w:val="00D70EC5"/>
    <w:rsid w:val="00D739D7"/>
    <w:rsid w:val="00D80D4A"/>
    <w:rsid w:val="00D8338E"/>
    <w:rsid w:val="00D837B5"/>
    <w:rsid w:val="00DA15C3"/>
    <w:rsid w:val="00DA6B4A"/>
    <w:rsid w:val="00DC06F1"/>
    <w:rsid w:val="00DE5B24"/>
    <w:rsid w:val="00DF3BCA"/>
    <w:rsid w:val="00DF52F8"/>
    <w:rsid w:val="00DF5D22"/>
    <w:rsid w:val="00E0580D"/>
    <w:rsid w:val="00E06BA8"/>
    <w:rsid w:val="00E128BA"/>
    <w:rsid w:val="00E26874"/>
    <w:rsid w:val="00E30EA6"/>
    <w:rsid w:val="00E32CA6"/>
    <w:rsid w:val="00E33F3F"/>
    <w:rsid w:val="00E404B2"/>
    <w:rsid w:val="00E54EB1"/>
    <w:rsid w:val="00E659B4"/>
    <w:rsid w:val="00E71C05"/>
    <w:rsid w:val="00E81E57"/>
    <w:rsid w:val="00E81E92"/>
    <w:rsid w:val="00E91C99"/>
    <w:rsid w:val="00EB11EB"/>
    <w:rsid w:val="00EC1B79"/>
    <w:rsid w:val="00EC27E7"/>
    <w:rsid w:val="00EE39BF"/>
    <w:rsid w:val="00EE6142"/>
    <w:rsid w:val="00EF1A7F"/>
    <w:rsid w:val="00F1419F"/>
    <w:rsid w:val="00F20C9F"/>
    <w:rsid w:val="00F71D84"/>
    <w:rsid w:val="00F9731F"/>
    <w:rsid w:val="00FA6B36"/>
    <w:rsid w:val="00FC347F"/>
    <w:rsid w:val="00FD3D36"/>
    <w:rsid w:val="00FE5A36"/>
    <w:rsid w:val="00FF3541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2981B06D-4DF0-42E5-B283-B2A09FF5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E4F"/>
  </w:style>
  <w:style w:type="paragraph" w:styleId="1">
    <w:name w:val="heading 1"/>
    <w:basedOn w:val="a"/>
    <w:next w:val="a"/>
    <w:link w:val="10"/>
    <w:uiPriority w:val="9"/>
    <w:qFormat/>
    <w:rsid w:val="000D202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202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202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0D202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202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202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202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202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202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D202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D202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ubtle Emphasis"/>
    <w:uiPriority w:val="19"/>
    <w:qFormat/>
    <w:rsid w:val="000D202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D20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D202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D202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0D202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D202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D202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D202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D202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D202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0D202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D202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a8">
    <w:name w:val="Strong"/>
    <w:uiPriority w:val="22"/>
    <w:qFormat/>
    <w:rsid w:val="000D2026"/>
    <w:rPr>
      <w:b/>
      <w:bCs/>
    </w:rPr>
  </w:style>
  <w:style w:type="character" w:styleId="a9">
    <w:name w:val="Emphasis"/>
    <w:uiPriority w:val="20"/>
    <w:qFormat/>
    <w:rsid w:val="000D20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link w:val="ab"/>
    <w:uiPriority w:val="1"/>
    <w:qFormat/>
    <w:rsid w:val="000D2026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D202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202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D2026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D202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0D2026"/>
    <w:rPr>
      <w:b/>
      <w:bCs/>
      <w:i/>
      <w:iCs/>
    </w:rPr>
  </w:style>
  <w:style w:type="character" w:styleId="af">
    <w:name w:val="Intense Emphasis"/>
    <w:uiPriority w:val="21"/>
    <w:qFormat/>
    <w:rsid w:val="000D2026"/>
    <w:rPr>
      <w:b/>
      <w:bCs/>
    </w:rPr>
  </w:style>
  <w:style w:type="character" w:styleId="af0">
    <w:name w:val="Subtle Reference"/>
    <w:uiPriority w:val="31"/>
    <w:qFormat/>
    <w:rsid w:val="000D2026"/>
    <w:rPr>
      <w:smallCaps/>
    </w:rPr>
  </w:style>
  <w:style w:type="character" w:styleId="af1">
    <w:name w:val="Intense Reference"/>
    <w:uiPriority w:val="32"/>
    <w:qFormat/>
    <w:rsid w:val="000D2026"/>
    <w:rPr>
      <w:smallCaps/>
      <w:spacing w:val="5"/>
      <w:u w:val="single"/>
    </w:rPr>
  </w:style>
  <w:style w:type="character" w:styleId="af2">
    <w:name w:val="Book Title"/>
    <w:uiPriority w:val="33"/>
    <w:qFormat/>
    <w:rsid w:val="000D2026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0D2026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0D2026"/>
  </w:style>
  <w:style w:type="paragraph" w:styleId="af4">
    <w:name w:val="Balloon Text"/>
    <w:basedOn w:val="a"/>
    <w:link w:val="af5"/>
    <w:uiPriority w:val="99"/>
    <w:semiHidden/>
    <w:unhideWhenUsed/>
    <w:rsid w:val="000D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D2026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0D202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0D4F85"/>
    <w:pPr>
      <w:tabs>
        <w:tab w:val="right" w:leader="dot" w:pos="9628"/>
      </w:tabs>
      <w:spacing w:after="100"/>
      <w:ind w:left="220"/>
    </w:pPr>
  </w:style>
  <w:style w:type="character" w:styleId="af7">
    <w:name w:val="Hyperlink"/>
    <w:basedOn w:val="a0"/>
    <w:uiPriority w:val="99"/>
    <w:unhideWhenUsed/>
    <w:rsid w:val="00E06BA8"/>
    <w:rPr>
      <w:color w:val="0000FF" w:themeColor="hyperlink"/>
      <w:u w:val="single"/>
    </w:rPr>
  </w:style>
  <w:style w:type="paragraph" w:styleId="af8">
    <w:name w:val="header"/>
    <w:basedOn w:val="a"/>
    <w:link w:val="af9"/>
    <w:uiPriority w:val="99"/>
    <w:unhideWhenUsed/>
    <w:rsid w:val="00E06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E06BA8"/>
  </w:style>
  <w:style w:type="paragraph" w:styleId="afa">
    <w:name w:val="footer"/>
    <w:basedOn w:val="a"/>
    <w:link w:val="afb"/>
    <w:uiPriority w:val="99"/>
    <w:unhideWhenUsed/>
    <w:rsid w:val="00E06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06BA8"/>
  </w:style>
  <w:style w:type="paragraph" w:styleId="31">
    <w:name w:val="toc 3"/>
    <w:basedOn w:val="a"/>
    <w:next w:val="a"/>
    <w:autoRedefine/>
    <w:uiPriority w:val="39"/>
    <w:unhideWhenUsed/>
    <w:rsid w:val="00E06BA8"/>
    <w:pPr>
      <w:spacing w:after="100"/>
      <w:ind w:left="440"/>
    </w:pPr>
  </w:style>
  <w:style w:type="paragraph" w:styleId="afc">
    <w:name w:val="caption"/>
    <w:basedOn w:val="a"/>
    <w:next w:val="a"/>
    <w:unhideWhenUsed/>
    <w:qFormat/>
    <w:rsid w:val="00595007"/>
    <w:pPr>
      <w:widowControl w:val="0"/>
      <w:shd w:val="clear" w:color="auto" w:fill="FFFFFF"/>
      <w:autoSpaceDE w:val="0"/>
      <w:autoSpaceDN w:val="0"/>
      <w:adjustRightInd w:val="0"/>
      <w:spacing w:before="5" w:after="0" w:line="360" w:lineRule="auto"/>
      <w:ind w:right="-89" w:firstLine="547"/>
    </w:pPr>
    <w:rPr>
      <w:rFonts w:ascii="Times New Roman" w:eastAsia="Times New Roman" w:hAnsi="Times New Roman" w:cs="Times New Roman"/>
      <w:color w:val="000000"/>
      <w:spacing w:val="-1"/>
      <w:sz w:val="24"/>
      <w:szCs w:val="24"/>
      <w:lang w:val="ru-RU"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92559B"/>
    <w:pPr>
      <w:tabs>
        <w:tab w:val="right" w:leader="dot" w:pos="9214"/>
      </w:tabs>
      <w:spacing w:after="100"/>
    </w:pPr>
  </w:style>
  <w:style w:type="numbering" w:customStyle="1" w:styleId="12">
    <w:name w:val="Нет списка1"/>
    <w:next w:val="a2"/>
    <w:uiPriority w:val="99"/>
    <w:semiHidden/>
    <w:unhideWhenUsed/>
    <w:rsid w:val="006D195D"/>
  </w:style>
  <w:style w:type="table" w:customStyle="1" w:styleId="13">
    <w:name w:val="Сетка таблицы1"/>
    <w:basedOn w:val="a1"/>
    <w:next w:val="af6"/>
    <w:uiPriority w:val="59"/>
    <w:rsid w:val="006D195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BE5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yperlink" Target="http://pedrazvitie.ru/servisy/konferencii/index?id=7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ОБЖ</c:v>
                </c:pt>
              </c:strCache>
            </c:strRef>
          </c:tx>
          <c:spPr>
            <a:gradFill>
              <a:gsLst>
                <a:gs pos="0">
                  <a:srgbClr val="1F497D">
                    <a:lumMod val="60000"/>
                    <a:lumOff val="40000"/>
                  </a:srgbClr>
                </a:gs>
                <a:gs pos="59000">
                  <a:srgbClr val="00B0F0"/>
                </a:gs>
                <a:gs pos="95000">
                  <a:srgbClr val="4BACC6">
                    <a:lumMod val="50000"/>
                  </a:srgbClr>
                </a:gs>
              </a:gsLst>
              <a:lin ang="2700000" scaled="1"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14-15 уч.год</c:v>
                </c:pt>
                <c:pt idx="1">
                  <c:v>15-16 уч. год</c:v>
                </c:pt>
                <c:pt idx="2">
                  <c:v>I пол. 16-17 уч.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0.83000000000000018</c:v>
                </c:pt>
                <c:pt idx="1">
                  <c:v>0.87000000000000022</c:v>
                </c:pt>
                <c:pt idx="2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Технология</c:v>
                </c:pt>
              </c:strCache>
            </c:strRef>
          </c:tx>
          <c:spPr>
            <a:gradFill flip="none" rotWithShape="1">
              <a:gsLst>
                <a:gs pos="0">
                  <a:srgbClr val="FF0000"/>
                </a:gs>
                <a:gs pos="59000">
                  <a:schemeClr val="accent6">
                    <a:lumMod val="50000"/>
                  </a:scheme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2700000" scaled="1"/>
              <a:tileRect/>
            </a:gradFill>
          </c:spPr>
          <c:invertIfNegative val="0"/>
          <c:cat>
            <c:strRef>
              <c:f>Лист1!$A$2:$A$4</c:f>
              <c:strCache>
                <c:ptCount val="3"/>
                <c:pt idx="0">
                  <c:v>14-15 уч.год</c:v>
                </c:pt>
                <c:pt idx="1">
                  <c:v>15-16 уч. год</c:v>
                </c:pt>
                <c:pt idx="2">
                  <c:v>I пол. 16-17 уч.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0.96000000000000019</c:v>
                </c:pt>
                <c:pt idx="1">
                  <c:v>0.92</c:v>
                </c:pt>
                <c:pt idx="2">
                  <c:v>0.95000000000000018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70551440"/>
        <c:axId val="-470536208"/>
      </c:barChart>
      <c:catAx>
        <c:axId val="-470551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470536208"/>
        <c:crosses val="autoZero"/>
        <c:auto val="1"/>
        <c:lblAlgn val="ctr"/>
        <c:lblOffset val="100"/>
        <c:noMultiLvlLbl val="0"/>
      </c:catAx>
      <c:valAx>
        <c:axId val="-4705362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470551440"/>
        <c:crosses val="autoZero"/>
        <c:crossBetween val="between"/>
      </c:valAx>
      <c:spPr>
        <a:gradFill flip="none" rotWithShape="1">
          <a:gsLst>
            <a:gs pos="36000">
              <a:srgbClr val="EEECE1"/>
            </a:gs>
            <a:gs pos="50000">
              <a:srgbClr val="9BBB59">
                <a:lumMod val="40000"/>
                <a:lumOff val="60000"/>
              </a:srgbClr>
            </a:gs>
            <a:gs pos="100000">
              <a:srgbClr val="FFFF00"/>
            </a:gs>
          </a:gsLst>
          <a:lin ang="2700000" scaled="1"/>
          <a:tileRect/>
        </a:gradFill>
      </c:spPr>
    </c:plotArea>
    <c:legend>
      <c:legendPos val="r"/>
      <c:layout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062605752961228E-2"/>
          <c:y val="4.2682926829268733E-2"/>
          <c:w val="0.73434856175972929"/>
          <c:h val="0.46951219512195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2006-2007</c:v>
                </c:pt>
              </c:strCache>
            </c:strRef>
          </c:tx>
          <c:spPr>
            <a:gradFill rotWithShape="0">
              <a:gsLst>
                <a:gs pos="0">
                  <a:srgbClr val="3366FF"/>
                </a:gs>
                <a:gs pos="100000">
                  <a:srgbClr val="000080"/>
                </a:gs>
              </a:gsLst>
              <a:lin ang="18900000" scaled="1"/>
            </a:gra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96801400538445E-3"/>
                  <c:y val="-3.50638488645439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Недеятельностный уровень</c:v>
                </c:pt>
                <c:pt idx="1">
                  <c:v>Эмоционально-деятельностный уровень </c:v>
                </c:pt>
                <c:pt idx="2">
                  <c:v>Деятельностно-ведомый уровень </c:v>
                </c:pt>
                <c:pt idx="3">
                  <c:v>Деятельностно-ведущий уровень 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0.15000000000000005</c:v>
                </c:pt>
                <c:pt idx="1">
                  <c:v>0.33000000000000013</c:v>
                </c:pt>
                <c:pt idx="2">
                  <c:v>0.41000000000000009</c:v>
                </c:pt>
                <c:pt idx="3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2010-2011</c:v>
                </c:pt>
              </c:strCache>
            </c:strRef>
          </c:tx>
          <c:spPr>
            <a:gradFill rotWithShape="0">
              <a:gsLst>
                <a:gs pos="0">
                  <a:srgbClr val="FF0000">
                    <a:gamma/>
                    <a:shade val="46275"/>
                    <a:invGamma/>
                  </a:srgbClr>
                </a:gs>
                <a:gs pos="100000">
                  <a:srgbClr val="FF0000"/>
                </a:gs>
              </a:gsLst>
              <a:lin ang="18900000" scaled="1"/>
            </a:gra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Недеятельностный уровень</c:v>
                </c:pt>
                <c:pt idx="1">
                  <c:v>Эмоционально-деятельностный уровень </c:v>
                </c:pt>
                <c:pt idx="2">
                  <c:v>Деятельностно-ведомый уровень </c:v>
                </c:pt>
                <c:pt idx="3">
                  <c:v>Деятельностно-ведущий уровень 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0.12000000000000002</c:v>
                </c:pt>
                <c:pt idx="1">
                  <c:v>0.26</c:v>
                </c:pt>
                <c:pt idx="2">
                  <c:v>0.4900000000000001</c:v>
                </c:pt>
                <c:pt idx="3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2015-2016</c:v>
                </c:pt>
              </c:strCache>
            </c:strRef>
          </c:tx>
          <c:spPr>
            <a:gradFill rotWithShape="0">
              <a:gsLst>
                <a:gs pos="0">
                  <a:srgbClr val="FFFF00">
                    <a:gamma/>
                    <a:shade val="46275"/>
                    <a:invGamma/>
                  </a:srgbClr>
                </a:gs>
                <a:gs pos="100000">
                  <a:srgbClr val="FFFF00"/>
                </a:gs>
              </a:gsLst>
              <a:lin ang="18900000" scaled="1"/>
            </a:gra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2.2608197549464702E-3"/>
                  <c:y val="7.8477089148435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Недеятельностный уровень</c:v>
                </c:pt>
                <c:pt idx="1">
                  <c:v>Эмоционально-деятельностный уровень </c:v>
                </c:pt>
                <c:pt idx="2">
                  <c:v>Деятельностно-ведомый уровень </c:v>
                </c:pt>
                <c:pt idx="3">
                  <c:v>Деятельностно-ведущий уровень 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2.0000000000000007E-2</c:v>
                </c:pt>
                <c:pt idx="1">
                  <c:v>0.14000000000000001</c:v>
                </c:pt>
                <c:pt idx="2">
                  <c:v>0.71000000000000019</c:v>
                </c:pt>
                <c:pt idx="3">
                  <c:v>0.13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30"/>
        <c:axId val="-470546000"/>
        <c:axId val="-438962352"/>
      </c:barChart>
      <c:catAx>
        <c:axId val="-47054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-438962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438962352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-470546000"/>
        <c:crosses val="autoZero"/>
        <c:crossBetween val="between"/>
        <c:majorUnit val="0.1"/>
        <c:minorUnit val="0.05"/>
      </c:valAx>
      <c:spPr>
        <a:gradFill rotWithShape="0">
          <a:gsLst>
            <a:gs pos="0">
              <a:srgbClr val="CCFFFF"/>
            </a:gs>
            <a:gs pos="100000">
              <a:srgbClr val="99CCFF"/>
            </a:gs>
          </a:gsLst>
          <a:lin ang="5400000" scaled="1"/>
        </a:gradFill>
        <a:ln w="1269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3417935702199664"/>
          <c:y val="0.10060975609756098"/>
          <c:w val="0.15736040609137203"/>
          <c:h val="0.22256097560975524"/>
        </c:manualLayout>
      </c:layout>
      <c:overlay val="0"/>
      <c:spPr>
        <a:solidFill>
          <a:srgbClr val="FFFFFF"/>
        </a:solidFill>
        <a:ln w="25395">
          <a:noFill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hPercent val="40"/>
      <c:rotY val="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CCFFFF"/>
            </a:gs>
            <a:gs pos="50000">
              <a:srgbClr val="33CCCC"/>
            </a:gs>
            <a:gs pos="100000">
              <a:srgbClr val="CCFFFF"/>
            </a:gs>
          </a:gsLst>
          <a:lin ang="5400000" scaled="1"/>
        </a:gradFill>
        <a:ln w="12700">
          <a:solidFill>
            <a:srgbClr val="FFFF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CCFFFF"/>
            </a:gs>
            <a:gs pos="50000">
              <a:srgbClr val="33CCCC"/>
            </a:gs>
            <a:gs pos="100000">
              <a:srgbClr val="CCFFFF"/>
            </a:gs>
          </a:gsLst>
          <a:lin ang="5400000" scaled="1"/>
        </a:gra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630226742267823E-2"/>
          <c:y val="3.3244685366003911E-2"/>
          <c:w val="0.74237288135593216"/>
          <c:h val="0.742718446601941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нулевой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2006-2007</c:v>
                </c:pt>
                <c:pt idx="1">
                  <c:v>2010-2011</c:v>
                </c:pt>
                <c:pt idx="2">
                  <c:v>2015-2016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8.0000000000000029E-2</c:v>
                </c:pt>
                <c:pt idx="1">
                  <c:v>4.0000000000000015E-2</c:v>
                </c:pt>
                <c:pt idx="2">
                  <c:v>3.0000000000000002E-2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относительно активный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2006-2007</c:v>
                </c:pt>
                <c:pt idx="1">
                  <c:v>2010-2011</c:v>
                </c:pt>
                <c:pt idx="2">
                  <c:v>2015-2016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0.15000000000000005</c:v>
                </c:pt>
                <c:pt idx="1">
                  <c:v>0.1</c:v>
                </c:pt>
                <c:pt idx="2">
                  <c:v>7.0000000000000021E-2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исполнительно активный</c:v>
                </c:pt>
              </c:strCache>
            </c:strRef>
          </c:tx>
          <c:spPr>
            <a:gradFill rotWithShape="0">
              <a:gsLst>
                <a:gs pos="0">
                  <a:srgbClr val="FFFF00"/>
                </a:gs>
                <a:gs pos="100000">
                  <a:srgbClr val="FFFFCC"/>
                </a:gs>
              </a:gsLst>
              <a:lin ang="18900000" scaled="1"/>
            </a:gra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2006-2007</c:v>
                </c:pt>
                <c:pt idx="1">
                  <c:v>2010-2011</c:v>
                </c:pt>
                <c:pt idx="2">
                  <c:v>2015-2016</c:v>
                </c:pt>
              </c:strCache>
            </c:strRef>
          </c:cat>
          <c:val>
            <c:numRef>
              <c:f>Sheet1!$B$4:$D$4</c:f>
              <c:numCache>
                <c:formatCode>0%</c:formatCode>
                <c:ptCount val="3"/>
                <c:pt idx="0">
                  <c:v>0.26</c:v>
                </c:pt>
                <c:pt idx="1">
                  <c:v>0.27</c:v>
                </c:pt>
                <c:pt idx="2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творческий</c:v>
                </c:pt>
              </c:strCache>
            </c:strRef>
          </c:tx>
          <c:spPr>
            <a:gradFill rotWithShape="0">
              <a:gsLst>
                <a:gs pos="0">
                  <a:srgbClr val="FF0000"/>
                </a:gs>
                <a:gs pos="50000">
                  <a:srgbClr val="800000"/>
                </a:gs>
                <a:gs pos="100000">
                  <a:srgbClr val="FF0000"/>
                </a:gs>
              </a:gsLst>
              <a:lin ang="18900000" scaled="1"/>
            </a:gradFill>
            <a:ln w="1268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2006-2007</c:v>
                </c:pt>
                <c:pt idx="1">
                  <c:v>2010-2011</c:v>
                </c:pt>
                <c:pt idx="2">
                  <c:v>2015-2016</c:v>
                </c:pt>
              </c:strCache>
            </c:strRef>
          </c:cat>
          <c:val>
            <c:numRef>
              <c:f>Sheet1!$B$5:$D$5</c:f>
              <c:numCache>
                <c:formatCode>0%</c:formatCode>
                <c:ptCount val="3"/>
                <c:pt idx="0">
                  <c:v>0.51</c:v>
                </c:pt>
                <c:pt idx="1">
                  <c:v>0.59</c:v>
                </c:pt>
                <c:pt idx="2">
                  <c:v>0.65000000000000024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438964528"/>
        <c:axId val="-438963984"/>
        <c:axId val="0"/>
      </c:bar3DChart>
      <c:catAx>
        <c:axId val="-438964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-438963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43896398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-438964528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77796610169491487"/>
          <c:y val="0"/>
          <c:w val="0.22203389830508469"/>
          <c:h val="0.97087378640776667"/>
        </c:manualLayout>
      </c:layout>
      <c:overlay val="0"/>
      <c:spPr>
        <a:noFill/>
        <a:ln w="25361">
          <a:noFill/>
        </a:ln>
      </c:spPr>
      <c:txPr>
        <a:bodyPr/>
        <a:lstStyle/>
        <a:p>
          <a:pPr>
            <a:defRPr sz="100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890837174365892E-2"/>
          <c:y val="0.20460790788248348"/>
          <c:w val="0.74306016625970561"/>
          <c:h val="0.4953865114686780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родители</c:v>
                </c:pt>
              </c:strCache>
            </c:strRef>
          </c:tx>
          <c:explosion val="25"/>
          <c:dPt>
            <c:idx val="0"/>
            <c:bubble3D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отлично</c:v>
                </c:pt>
                <c:pt idx="1">
                  <c:v>хорошо</c:v>
                </c:pt>
                <c:pt idx="2">
                  <c:v>удовл.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0.53</c:v>
                </c:pt>
                <c:pt idx="1">
                  <c:v>0.44</c:v>
                </c:pt>
                <c:pt idx="2">
                  <c:v>3.0000000000000002E-2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4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2003-01-18T00:00:00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59FE50-9089-4643-9778-C8D9EDC0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1875</TotalTime>
  <Pages>54</Pages>
  <Words>12611</Words>
  <Characters>71889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 участника муниципального  профессионального конкурса «Педагог года-2017»</vt:lpstr>
    </vt:vector>
  </TitlesOfParts>
  <Company>Microsoft</Company>
  <LinksUpToDate>false</LinksUpToDate>
  <CharactersWithSpaces>84332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 участника муниципального  профессионального конкурса «Педагог года-2017»</dc:title>
  <dc:subject>Ищенко Александр Алексеевич</dc:subject>
  <dc:creator>Adin</dc:creator>
  <cp:keywords/>
  <dc:description/>
  <cp:lastModifiedBy>Пользователь Windows</cp:lastModifiedBy>
  <cp:revision>38</cp:revision>
  <cp:lastPrinted>2017-01-22T12:22:00Z</cp:lastPrinted>
  <dcterms:created xsi:type="dcterms:W3CDTF">2013-01-15T07:11:00Z</dcterms:created>
  <dcterms:modified xsi:type="dcterms:W3CDTF">2017-06-13T10:35:00Z</dcterms:modified>
</cp:coreProperties>
</file>