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9D7" w:rsidRPr="003549D7" w:rsidRDefault="003549D7" w:rsidP="003549D7">
      <w:pPr>
        <w:pBdr>
          <w:bottom w:val="single" w:sz="6" w:space="0" w:color="D6DDB9"/>
        </w:pBdr>
        <w:shd w:val="clear" w:color="auto" w:fill="F4F4F4"/>
        <w:spacing w:before="120" w:after="120" w:line="528" w:lineRule="atLeast"/>
        <w:ind w:left="150" w:right="150"/>
        <w:jc w:val="center"/>
        <w:outlineLvl w:val="0"/>
        <w:rPr>
          <w:rFonts w:ascii="Times New Roman" w:eastAsia="Times New Roman" w:hAnsi="Times New Roman" w:cs="Times New Roman"/>
          <w:b/>
          <w:color w:val="212529"/>
          <w:kern w:val="36"/>
          <w:sz w:val="28"/>
          <w:szCs w:val="28"/>
          <w:lang w:eastAsia="ru-RU"/>
        </w:rPr>
      </w:pPr>
      <w:r w:rsidRPr="003549D7">
        <w:rPr>
          <w:rFonts w:ascii="Times New Roman" w:eastAsia="Times New Roman" w:hAnsi="Times New Roman" w:cs="Times New Roman"/>
          <w:b/>
          <w:color w:val="212529"/>
          <w:kern w:val="36"/>
          <w:sz w:val="28"/>
          <w:szCs w:val="28"/>
          <w:lang w:eastAsia="ru-RU"/>
        </w:rPr>
        <w:t>Закаливание организма средствами физкультуры.</w:t>
      </w:r>
    </w:p>
    <w:p w:rsidR="00601563" w:rsidRPr="0088434E" w:rsidRDefault="003549D7" w:rsidP="003549D7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8434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Закаливание как средство повышения защитных сил организма возникло в глубокой древности. Практически во всех культурах разных стран мира закаливание использовалось как профилактическое средство укрепления человеческого духа и тела. </w:t>
      </w:r>
    </w:p>
    <w:p w:rsidR="003549D7" w:rsidRPr="0088434E" w:rsidRDefault="003549D7" w:rsidP="003549D7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8434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Закаливание – это, прежде всего, умелое использование совершенных, созданных тысячелетней эволюцией физиологических механизмов защиты и адаптации организма. Оно позволяет использовать скрытые возможности организма, мобилизовать в нужный момент защитные силы и тем самым устранить опасное влияние на него неблагоприятных факторов внешней среды.</w:t>
      </w:r>
    </w:p>
    <w:p w:rsidR="003549D7" w:rsidRPr="0088434E" w:rsidRDefault="003549D7" w:rsidP="003549D7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8434E">
        <w:rPr>
          <w:rFonts w:ascii="Times New Roman" w:hAnsi="Times New Roman" w:cs="Times New Roman"/>
          <w:color w:val="4F4F4F"/>
          <w:sz w:val="28"/>
          <w:szCs w:val="28"/>
          <w:shd w:val="clear" w:color="auto" w:fill="FFFFFF"/>
        </w:rPr>
        <w:t>Физическая культура очень полезна в сочетании с закаливанием организма. Огромное значение данных процедур заключается в профилактике простудных заболеваний, повышение работоспособности и выносливости организма. Для закаливания детей и подростков используются естественные факторы внешней среды: воздух, солнечные ингаляции, вода. Под влиянием чистого и свежего воздуха, в котором содержится достаточное количество кислорода, улучшаются процессы пищеварения и работы дыхательной системы. Солнце способствует выработке витамина Д, необходимого для усвоения кальция, составляющего основу роста и укрепления зубов и костей.</w:t>
      </w:r>
    </w:p>
    <w:p w:rsidR="0088434E" w:rsidRDefault="0088434E" w:rsidP="003549D7">
      <w:pPr>
        <w:spacing w:line="360" w:lineRule="auto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</w:pPr>
    </w:p>
    <w:p w:rsidR="0088434E" w:rsidRDefault="0088434E" w:rsidP="003549D7">
      <w:pPr>
        <w:spacing w:line="360" w:lineRule="auto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</w:pPr>
    </w:p>
    <w:p w:rsidR="0088434E" w:rsidRDefault="0088434E" w:rsidP="003549D7">
      <w:pPr>
        <w:spacing w:line="360" w:lineRule="auto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</w:pPr>
    </w:p>
    <w:p w:rsidR="0088434E" w:rsidRDefault="0088434E" w:rsidP="003549D7">
      <w:pPr>
        <w:spacing w:line="360" w:lineRule="auto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</w:pPr>
    </w:p>
    <w:p w:rsidR="0088434E" w:rsidRDefault="0088434E" w:rsidP="003549D7">
      <w:pPr>
        <w:spacing w:line="360" w:lineRule="auto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</w:pPr>
    </w:p>
    <w:p w:rsidR="0088434E" w:rsidRDefault="0088434E" w:rsidP="003549D7">
      <w:pPr>
        <w:spacing w:line="360" w:lineRule="auto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</w:pPr>
    </w:p>
    <w:p w:rsidR="003549D7" w:rsidRPr="0088434E" w:rsidRDefault="003549D7" w:rsidP="003549D7">
      <w:pPr>
        <w:spacing w:line="360" w:lineRule="auto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</w:pPr>
      <w:r w:rsidRPr="0088434E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lastRenderedPageBreak/>
        <w:t>Основные методы закаливания</w:t>
      </w:r>
      <w:r w:rsidRPr="0088434E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:</w:t>
      </w:r>
    </w:p>
    <w:p w:rsidR="003549D7" w:rsidRPr="0088434E" w:rsidRDefault="003549D7" w:rsidP="003549D7">
      <w:pPr>
        <w:pStyle w:val="c3"/>
        <w:shd w:val="clear" w:color="auto" w:fill="FFFFFF"/>
        <w:spacing w:before="0" w:beforeAutospacing="0" w:after="0" w:afterAutospacing="0"/>
        <w:ind w:firstLine="284"/>
        <w:jc w:val="both"/>
        <w:rPr>
          <w:b/>
          <w:color w:val="000000" w:themeColor="text1"/>
          <w:sz w:val="28"/>
          <w:szCs w:val="28"/>
        </w:rPr>
      </w:pPr>
      <w:r w:rsidRPr="0088434E">
        <w:rPr>
          <w:rStyle w:val="c19"/>
          <w:b/>
          <w:i/>
          <w:iCs/>
          <w:color w:val="000000" w:themeColor="text1"/>
          <w:sz w:val="28"/>
          <w:szCs w:val="28"/>
        </w:rPr>
        <w:t>Закаливание воздухом:</w:t>
      </w:r>
    </w:p>
    <w:p w:rsidR="003549D7" w:rsidRPr="0088434E" w:rsidRDefault="003549D7" w:rsidP="003549D7">
      <w:pPr>
        <w:pStyle w:val="c3"/>
        <w:shd w:val="clear" w:color="auto" w:fill="FFFFFF"/>
        <w:spacing w:before="0" w:beforeAutospacing="0" w:after="0" w:afterAutospacing="0"/>
        <w:ind w:firstLine="284"/>
        <w:jc w:val="both"/>
        <w:rPr>
          <w:color w:val="000000" w:themeColor="text1"/>
          <w:sz w:val="28"/>
          <w:szCs w:val="28"/>
        </w:rPr>
      </w:pPr>
      <w:r w:rsidRPr="0088434E">
        <w:rPr>
          <w:rStyle w:val="c5"/>
          <w:color w:val="000000" w:themeColor="text1"/>
          <w:sz w:val="28"/>
          <w:szCs w:val="28"/>
        </w:rPr>
        <w:t>Важной и исключительной особенностью воздушных процедур как закаливающего средства является то, что они доступны людям различного возраста и широко могут применяться не только здоровыми людьми, но и страдающими некоторыми заболеваниями. Более того, при ряде заболеваний (неврастения, гипертоническая болезнь, стенокардия) эти процедуры назначаются как лечебное средство.      Указанный вид закаливания надо начинать с выработки привычки к свежему воздуху. Большое значение для укрепления здоровья имеют прогулки.</w:t>
      </w:r>
    </w:p>
    <w:p w:rsidR="003549D7" w:rsidRPr="0088434E" w:rsidRDefault="003549D7" w:rsidP="003549D7">
      <w:pPr>
        <w:pStyle w:val="c3"/>
        <w:shd w:val="clear" w:color="auto" w:fill="FFFFFF"/>
        <w:spacing w:before="0" w:beforeAutospacing="0" w:after="0" w:afterAutospacing="0"/>
        <w:ind w:firstLine="284"/>
        <w:jc w:val="both"/>
        <w:rPr>
          <w:color w:val="000000" w:themeColor="text1"/>
          <w:sz w:val="28"/>
          <w:szCs w:val="28"/>
        </w:rPr>
      </w:pPr>
      <w:r w:rsidRPr="0088434E">
        <w:rPr>
          <w:rStyle w:val="c5"/>
          <w:color w:val="000000" w:themeColor="text1"/>
          <w:sz w:val="28"/>
          <w:szCs w:val="28"/>
        </w:rPr>
        <w:t>Закаливающее действие воздуха на организм способствует повышению тонуса нервной и эндокринной систем. Под влиянием воздушных ванн улучшаются процессы пищеварения, совершенствуется деятельность сердечно-сосудистой и дыхательной систем, изменяется морфологический состав крови (в ней повышается количество эритроцитов и уровень гемоглобина). Пребывание на свежем воздухе улучшает общее самочувствие организма, оказывая влияние на эмоциональное состояние, вызывает чувство бодрости, свежести.</w:t>
      </w:r>
    </w:p>
    <w:p w:rsidR="003549D7" w:rsidRPr="0088434E" w:rsidRDefault="003549D7" w:rsidP="003549D7">
      <w:pPr>
        <w:pStyle w:val="c3"/>
        <w:shd w:val="clear" w:color="auto" w:fill="FFFFFF"/>
        <w:spacing w:before="0" w:beforeAutospacing="0" w:after="0" w:afterAutospacing="0"/>
        <w:ind w:firstLine="284"/>
        <w:jc w:val="both"/>
        <w:rPr>
          <w:color w:val="000000" w:themeColor="text1"/>
          <w:sz w:val="28"/>
          <w:szCs w:val="28"/>
        </w:rPr>
      </w:pPr>
      <w:r w:rsidRPr="0088434E">
        <w:rPr>
          <w:rStyle w:val="c5"/>
          <w:color w:val="000000" w:themeColor="text1"/>
          <w:sz w:val="28"/>
          <w:szCs w:val="28"/>
        </w:rPr>
        <w:t>Закаливающий эффект воздуха на организм является результатом комплексного воздействия ряда физических факторов: температуры, влажности, направления и скорости движения. Кроме того, особенно на берегу моря на человека оказывает влияние и химический состав воздуха, который насыщен солями, содержащимися в морской воде.</w:t>
      </w:r>
    </w:p>
    <w:p w:rsidR="003549D7" w:rsidRPr="0088434E" w:rsidRDefault="003549D7" w:rsidP="003549D7">
      <w:pPr>
        <w:pStyle w:val="c3"/>
        <w:shd w:val="clear" w:color="auto" w:fill="FFFFFF"/>
        <w:spacing w:before="0" w:beforeAutospacing="0" w:after="0" w:afterAutospacing="0"/>
        <w:ind w:firstLine="284"/>
        <w:jc w:val="both"/>
        <w:rPr>
          <w:color w:val="000000" w:themeColor="text1"/>
          <w:sz w:val="28"/>
          <w:szCs w:val="28"/>
        </w:rPr>
      </w:pPr>
      <w:r w:rsidRPr="0088434E">
        <w:rPr>
          <w:rStyle w:val="c5"/>
          <w:color w:val="000000" w:themeColor="text1"/>
          <w:sz w:val="28"/>
          <w:szCs w:val="28"/>
        </w:rPr>
        <w:t>По температурным ощущениям различают следующие виды воздушных ванн: </w:t>
      </w:r>
      <w:r w:rsidRPr="0088434E">
        <w:rPr>
          <w:rStyle w:val="c5"/>
          <w:i/>
          <w:iCs/>
          <w:color w:val="000000" w:themeColor="text1"/>
          <w:sz w:val="28"/>
          <w:szCs w:val="28"/>
        </w:rPr>
        <w:t>горячие </w:t>
      </w:r>
      <w:r w:rsidRPr="0088434E">
        <w:rPr>
          <w:rStyle w:val="c5"/>
          <w:color w:val="000000" w:themeColor="text1"/>
          <w:sz w:val="28"/>
          <w:szCs w:val="28"/>
        </w:rPr>
        <w:t>(свыше 30С</w:t>
      </w:r>
      <w:r w:rsidRPr="0088434E">
        <w:rPr>
          <w:rStyle w:val="c11"/>
          <w:color w:val="000000" w:themeColor="text1"/>
          <w:sz w:val="28"/>
          <w:szCs w:val="28"/>
        </w:rPr>
        <w:sym w:font="Symbol" w:char="F0B0"/>
      </w:r>
      <w:r w:rsidRPr="0088434E">
        <w:rPr>
          <w:rStyle w:val="c5"/>
          <w:color w:val="000000" w:themeColor="text1"/>
          <w:sz w:val="28"/>
          <w:szCs w:val="28"/>
        </w:rPr>
        <w:t>), </w:t>
      </w:r>
      <w:r w:rsidRPr="0088434E">
        <w:rPr>
          <w:rStyle w:val="c19"/>
          <w:i/>
          <w:iCs/>
          <w:color w:val="000000" w:themeColor="text1"/>
          <w:sz w:val="28"/>
          <w:szCs w:val="28"/>
        </w:rPr>
        <w:t>теплые </w:t>
      </w:r>
      <w:r w:rsidRPr="0088434E">
        <w:rPr>
          <w:rStyle w:val="c5"/>
          <w:color w:val="000000" w:themeColor="text1"/>
          <w:sz w:val="28"/>
          <w:szCs w:val="28"/>
        </w:rPr>
        <w:t>(свыше 22С</w:t>
      </w:r>
      <w:r w:rsidRPr="0088434E">
        <w:rPr>
          <w:rStyle w:val="c11"/>
          <w:color w:val="000000" w:themeColor="text1"/>
          <w:sz w:val="28"/>
          <w:szCs w:val="28"/>
        </w:rPr>
        <w:sym w:font="Symbol" w:char="F0B0"/>
      </w:r>
      <w:r w:rsidRPr="0088434E">
        <w:rPr>
          <w:rStyle w:val="c5"/>
          <w:color w:val="000000" w:themeColor="text1"/>
          <w:sz w:val="28"/>
          <w:szCs w:val="28"/>
        </w:rPr>
        <w:t>), </w:t>
      </w:r>
      <w:r w:rsidRPr="0088434E">
        <w:rPr>
          <w:rStyle w:val="c19"/>
          <w:i/>
          <w:iCs/>
          <w:color w:val="000000" w:themeColor="text1"/>
          <w:sz w:val="28"/>
          <w:szCs w:val="28"/>
        </w:rPr>
        <w:t>индифферентные</w:t>
      </w:r>
      <w:r w:rsidRPr="0088434E">
        <w:rPr>
          <w:rStyle w:val="c5"/>
          <w:color w:val="000000" w:themeColor="text1"/>
          <w:sz w:val="28"/>
          <w:szCs w:val="28"/>
        </w:rPr>
        <w:t> (21-22С</w:t>
      </w:r>
      <w:r w:rsidRPr="0088434E">
        <w:rPr>
          <w:rStyle w:val="c11"/>
          <w:color w:val="000000" w:themeColor="text1"/>
          <w:sz w:val="28"/>
          <w:szCs w:val="28"/>
        </w:rPr>
        <w:sym w:font="Symbol" w:char="F0B0"/>
      </w:r>
      <w:r w:rsidRPr="0088434E">
        <w:rPr>
          <w:rStyle w:val="c5"/>
          <w:color w:val="000000" w:themeColor="text1"/>
          <w:sz w:val="28"/>
          <w:szCs w:val="28"/>
        </w:rPr>
        <w:t>), </w:t>
      </w:r>
      <w:r w:rsidRPr="0088434E">
        <w:rPr>
          <w:rStyle w:val="c19"/>
          <w:i/>
          <w:iCs/>
          <w:color w:val="000000" w:themeColor="text1"/>
          <w:sz w:val="28"/>
          <w:szCs w:val="28"/>
        </w:rPr>
        <w:t>прохладные</w:t>
      </w:r>
      <w:r w:rsidRPr="0088434E">
        <w:rPr>
          <w:rStyle w:val="c5"/>
          <w:color w:val="000000" w:themeColor="text1"/>
          <w:sz w:val="28"/>
          <w:szCs w:val="28"/>
        </w:rPr>
        <w:t> (17-21С</w:t>
      </w:r>
      <w:r w:rsidRPr="0088434E">
        <w:rPr>
          <w:rStyle w:val="c11"/>
          <w:color w:val="000000" w:themeColor="text1"/>
          <w:sz w:val="28"/>
          <w:szCs w:val="28"/>
        </w:rPr>
        <w:sym w:font="Symbol" w:char="F0B0"/>
      </w:r>
      <w:r w:rsidRPr="0088434E">
        <w:rPr>
          <w:rStyle w:val="c5"/>
          <w:color w:val="000000" w:themeColor="text1"/>
          <w:sz w:val="28"/>
          <w:szCs w:val="28"/>
        </w:rPr>
        <w:t>), </w:t>
      </w:r>
      <w:r w:rsidRPr="0088434E">
        <w:rPr>
          <w:rStyle w:val="c19"/>
          <w:i/>
          <w:iCs/>
          <w:color w:val="000000" w:themeColor="text1"/>
          <w:sz w:val="28"/>
          <w:szCs w:val="28"/>
        </w:rPr>
        <w:t xml:space="preserve">умеренно </w:t>
      </w:r>
      <w:r w:rsidRPr="0088434E">
        <w:rPr>
          <w:rStyle w:val="c19"/>
          <w:i/>
          <w:iCs/>
          <w:color w:val="000000" w:themeColor="text1"/>
          <w:sz w:val="28"/>
          <w:szCs w:val="28"/>
        </w:rPr>
        <w:t>холодные</w:t>
      </w:r>
      <w:r w:rsidRPr="0088434E">
        <w:rPr>
          <w:rStyle w:val="c5"/>
          <w:color w:val="000000" w:themeColor="text1"/>
          <w:sz w:val="28"/>
          <w:szCs w:val="28"/>
        </w:rPr>
        <w:t> (13-17С</w:t>
      </w:r>
      <w:r w:rsidRPr="0088434E">
        <w:rPr>
          <w:rStyle w:val="c11"/>
          <w:color w:val="000000" w:themeColor="text1"/>
          <w:sz w:val="28"/>
          <w:szCs w:val="28"/>
        </w:rPr>
        <w:sym w:font="Symbol" w:char="F0B0"/>
      </w:r>
      <w:r w:rsidRPr="0088434E">
        <w:rPr>
          <w:rStyle w:val="c5"/>
          <w:color w:val="000000" w:themeColor="text1"/>
          <w:sz w:val="28"/>
          <w:szCs w:val="28"/>
        </w:rPr>
        <w:t>), </w:t>
      </w:r>
      <w:r w:rsidRPr="0088434E">
        <w:rPr>
          <w:rStyle w:val="c19"/>
          <w:i/>
          <w:iCs/>
          <w:color w:val="000000" w:themeColor="text1"/>
          <w:sz w:val="28"/>
          <w:szCs w:val="28"/>
        </w:rPr>
        <w:t>холодные</w:t>
      </w:r>
      <w:r w:rsidRPr="0088434E">
        <w:rPr>
          <w:rStyle w:val="c5"/>
          <w:color w:val="000000" w:themeColor="text1"/>
          <w:sz w:val="28"/>
          <w:szCs w:val="28"/>
        </w:rPr>
        <w:t> (4-13С</w:t>
      </w:r>
      <w:r w:rsidRPr="0088434E">
        <w:rPr>
          <w:rStyle w:val="c11"/>
          <w:color w:val="000000" w:themeColor="text1"/>
          <w:sz w:val="28"/>
          <w:szCs w:val="28"/>
        </w:rPr>
        <w:sym w:font="Symbol" w:char="F0B0"/>
      </w:r>
      <w:r w:rsidRPr="0088434E">
        <w:rPr>
          <w:rStyle w:val="c5"/>
          <w:color w:val="000000" w:themeColor="text1"/>
          <w:sz w:val="28"/>
          <w:szCs w:val="28"/>
        </w:rPr>
        <w:t>), </w:t>
      </w:r>
      <w:r w:rsidRPr="0088434E">
        <w:rPr>
          <w:rStyle w:val="c19"/>
          <w:i/>
          <w:iCs/>
          <w:color w:val="000000" w:themeColor="text1"/>
          <w:sz w:val="28"/>
          <w:szCs w:val="28"/>
        </w:rPr>
        <w:t>очень холодные </w:t>
      </w:r>
      <w:r w:rsidRPr="0088434E">
        <w:rPr>
          <w:rStyle w:val="c5"/>
          <w:color w:val="000000" w:themeColor="text1"/>
          <w:sz w:val="28"/>
          <w:szCs w:val="28"/>
        </w:rPr>
        <w:t>(ниже 4С</w:t>
      </w:r>
      <w:r w:rsidRPr="0088434E">
        <w:rPr>
          <w:rStyle w:val="c11"/>
          <w:color w:val="000000" w:themeColor="text1"/>
          <w:sz w:val="28"/>
          <w:szCs w:val="28"/>
        </w:rPr>
        <w:sym w:font="Symbol" w:char="F0B0"/>
      </w:r>
      <w:r w:rsidRPr="0088434E">
        <w:rPr>
          <w:rStyle w:val="c5"/>
          <w:color w:val="000000" w:themeColor="text1"/>
          <w:sz w:val="28"/>
          <w:szCs w:val="28"/>
        </w:rPr>
        <w:t>).</w:t>
      </w:r>
    </w:p>
    <w:p w:rsidR="003549D7" w:rsidRPr="0088434E" w:rsidRDefault="003549D7" w:rsidP="003549D7">
      <w:pPr>
        <w:pStyle w:val="c3"/>
        <w:shd w:val="clear" w:color="auto" w:fill="FFFFFF"/>
        <w:spacing w:before="0" w:beforeAutospacing="0" w:after="0" w:afterAutospacing="0"/>
        <w:ind w:firstLine="284"/>
        <w:jc w:val="both"/>
        <w:rPr>
          <w:color w:val="000000" w:themeColor="text1"/>
          <w:sz w:val="28"/>
          <w:szCs w:val="28"/>
        </w:rPr>
      </w:pPr>
      <w:r w:rsidRPr="0088434E">
        <w:rPr>
          <w:rStyle w:val="c5"/>
          <w:color w:val="000000" w:themeColor="text1"/>
          <w:sz w:val="28"/>
          <w:szCs w:val="28"/>
        </w:rPr>
        <w:t>Надо иметь в виду, что раздражающее действие воздуха оказывает влияние на рецепторы кожи тем резче, чем больше разница температур кожи и воздуха.</w:t>
      </w:r>
    </w:p>
    <w:p w:rsidR="003549D7" w:rsidRPr="0088434E" w:rsidRDefault="003549D7" w:rsidP="003549D7">
      <w:pPr>
        <w:pStyle w:val="c3"/>
        <w:shd w:val="clear" w:color="auto" w:fill="FFFFFF"/>
        <w:spacing w:before="0" w:beforeAutospacing="0" w:after="0" w:afterAutospacing="0"/>
        <w:ind w:firstLine="284"/>
        <w:jc w:val="both"/>
        <w:rPr>
          <w:color w:val="000000" w:themeColor="text1"/>
          <w:sz w:val="28"/>
          <w:szCs w:val="28"/>
        </w:rPr>
      </w:pPr>
      <w:r w:rsidRPr="0088434E">
        <w:rPr>
          <w:rStyle w:val="c5"/>
          <w:color w:val="000000" w:themeColor="text1"/>
          <w:sz w:val="28"/>
          <w:szCs w:val="28"/>
        </w:rPr>
        <w:t>Более выраженное действие оказывают прохладные и умеренно холодные воздушные ванны. Принимая с целью закаливания все более прохладные воздушные ванны, мы тем самым тренируем организм к низким температурам внешней среды путем активации компенсаторных механизмов, обеспечивающих терморегуляторные процессы. В результате закаливания в первую очередь тренируется подвижность сосудистых реакций, выступающих в роли защитного барьера, охраняющего организм от резких перепадов внешней температуры.</w:t>
      </w:r>
    </w:p>
    <w:p w:rsidR="003549D7" w:rsidRPr="0088434E" w:rsidRDefault="003549D7" w:rsidP="003549D7">
      <w:pPr>
        <w:pStyle w:val="c3"/>
        <w:shd w:val="clear" w:color="auto" w:fill="FFFFFF"/>
        <w:spacing w:before="0" w:beforeAutospacing="0" w:after="0" w:afterAutospacing="0"/>
        <w:ind w:firstLine="284"/>
        <w:jc w:val="both"/>
        <w:rPr>
          <w:color w:val="000000" w:themeColor="text1"/>
          <w:sz w:val="28"/>
          <w:szCs w:val="28"/>
        </w:rPr>
      </w:pPr>
      <w:r w:rsidRPr="0088434E">
        <w:rPr>
          <w:rStyle w:val="c5"/>
          <w:color w:val="000000" w:themeColor="text1"/>
          <w:sz w:val="28"/>
          <w:szCs w:val="28"/>
        </w:rPr>
        <w:t>Теплые ванны, не обеспечивая закаливания, тем не менее оказывают положительное влияние на организм, улучшая окислительные процессы.</w:t>
      </w:r>
    </w:p>
    <w:p w:rsidR="003549D7" w:rsidRPr="0088434E" w:rsidRDefault="003549D7" w:rsidP="003549D7">
      <w:pPr>
        <w:pStyle w:val="c3"/>
        <w:shd w:val="clear" w:color="auto" w:fill="FFFFFF"/>
        <w:spacing w:before="0" w:beforeAutospacing="0" w:after="0" w:afterAutospacing="0"/>
        <w:ind w:firstLine="284"/>
        <w:jc w:val="both"/>
        <w:rPr>
          <w:color w:val="000000" w:themeColor="text1"/>
          <w:sz w:val="28"/>
          <w:szCs w:val="28"/>
        </w:rPr>
      </w:pPr>
      <w:r w:rsidRPr="0088434E">
        <w:rPr>
          <w:rStyle w:val="c5"/>
          <w:color w:val="000000" w:themeColor="text1"/>
          <w:sz w:val="28"/>
          <w:szCs w:val="28"/>
        </w:rPr>
        <w:t xml:space="preserve">Влажность воздуха в сочетании с колебаниями его температуры способна оказывать разное влияние на процессы терморегуляции организма. От относительной влажности воздуха зависит интенсивность испарения влаги с </w:t>
      </w:r>
      <w:r w:rsidRPr="0088434E">
        <w:rPr>
          <w:rStyle w:val="c5"/>
          <w:color w:val="000000" w:themeColor="text1"/>
          <w:sz w:val="28"/>
          <w:szCs w:val="28"/>
        </w:rPr>
        <w:lastRenderedPageBreak/>
        <w:t>поверхности кожи и легких. В сухом воздухе человек легко переносит значительно более высокую температуру, чем во влажном. Сухость воздуха способствует потере организмом влаги.</w:t>
      </w:r>
    </w:p>
    <w:p w:rsidR="003549D7" w:rsidRPr="0088434E" w:rsidRDefault="003549D7" w:rsidP="003549D7">
      <w:pPr>
        <w:pStyle w:val="c3"/>
        <w:shd w:val="clear" w:color="auto" w:fill="FFFFFF"/>
        <w:spacing w:before="0" w:beforeAutospacing="0" w:after="0" w:afterAutospacing="0"/>
        <w:ind w:firstLine="284"/>
        <w:jc w:val="both"/>
        <w:rPr>
          <w:color w:val="000000" w:themeColor="text1"/>
          <w:sz w:val="28"/>
          <w:szCs w:val="28"/>
        </w:rPr>
      </w:pPr>
      <w:r w:rsidRPr="0088434E">
        <w:rPr>
          <w:rStyle w:val="c5"/>
          <w:color w:val="000000" w:themeColor="text1"/>
          <w:sz w:val="28"/>
          <w:szCs w:val="28"/>
        </w:rPr>
        <w:t>Немаловажное значение при приеме воздушных ванн имеет также подвижность воздуха (ветер). Ветер воздействует на организм закаливания счет своей силы и скорости, имеет значение и его направление. Он, способствуя усилению теплоотдачи организмом, увеличивает охлаждающую силу воздуха.</w:t>
      </w:r>
    </w:p>
    <w:p w:rsidR="003549D7" w:rsidRPr="0088434E" w:rsidRDefault="003549D7" w:rsidP="003549D7">
      <w:pPr>
        <w:pStyle w:val="c3"/>
        <w:shd w:val="clear" w:color="auto" w:fill="FFFFFF"/>
        <w:spacing w:before="0" w:beforeAutospacing="0" w:after="0" w:afterAutospacing="0"/>
        <w:ind w:firstLine="284"/>
        <w:jc w:val="both"/>
        <w:rPr>
          <w:rStyle w:val="c5"/>
          <w:color w:val="000000" w:themeColor="text1"/>
          <w:sz w:val="28"/>
          <w:szCs w:val="28"/>
        </w:rPr>
      </w:pPr>
      <w:r w:rsidRPr="0088434E">
        <w:rPr>
          <w:rStyle w:val="c5"/>
          <w:color w:val="000000" w:themeColor="text1"/>
          <w:sz w:val="28"/>
          <w:szCs w:val="28"/>
        </w:rPr>
        <w:t>Воздушные процедуры с целью закаливания могут применяться либо в виде пребывания одетого человека на открытом воздухе (прогулки, спортивные занятия), либо в виде воздушных ванн, при которых происходит кратковременное действие воздуха определенной температуры на обнаженную поверхность тела человека.</w:t>
      </w:r>
    </w:p>
    <w:p w:rsidR="003549D7" w:rsidRPr="0088434E" w:rsidRDefault="003549D7" w:rsidP="003549D7">
      <w:pPr>
        <w:pStyle w:val="c3"/>
        <w:shd w:val="clear" w:color="auto" w:fill="FFFFFF"/>
        <w:spacing w:before="0" w:beforeAutospacing="0" w:after="0" w:afterAutospacing="0"/>
        <w:ind w:firstLine="284"/>
        <w:jc w:val="both"/>
        <w:rPr>
          <w:color w:val="000000" w:themeColor="text1"/>
          <w:sz w:val="28"/>
          <w:szCs w:val="28"/>
        </w:rPr>
      </w:pPr>
    </w:p>
    <w:p w:rsidR="003549D7" w:rsidRPr="0088434E" w:rsidRDefault="003549D7" w:rsidP="003549D7">
      <w:pPr>
        <w:spacing w:line="360" w:lineRule="auto"/>
        <w:jc w:val="both"/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  <w:shd w:val="clear" w:color="auto" w:fill="FFFFFF"/>
        </w:rPr>
      </w:pPr>
      <w:r w:rsidRPr="0088434E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  <w:shd w:val="clear" w:color="auto" w:fill="FFFFFF"/>
        </w:rPr>
        <w:t>Воздушные ванны.</w:t>
      </w:r>
    </w:p>
    <w:p w:rsidR="003549D7" w:rsidRPr="0088434E" w:rsidRDefault="003549D7" w:rsidP="003549D7">
      <w:pPr>
        <w:pStyle w:val="c3"/>
        <w:shd w:val="clear" w:color="auto" w:fill="FFFFFF"/>
        <w:spacing w:before="0" w:beforeAutospacing="0" w:after="0" w:afterAutospacing="0"/>
        <w:ind w:firstLine="284"/>
        <w:jc w:val="both"/>
        <w:rPr>
          <w:color w:val="000000" w:themeColor="text1"/>
          <w:sz w:val="28"/>
          <w:szCs w:val="28"/>
        </w:rPr>
      </w:pPr>
      <w:r w:rsidRPr="0088434E">
        <w:rPr>
          <w:rStyle w:val="c5"/>
          <w:color w:val="000000" w:themeColor="text1"/>
          <w:sz w:val="28"/>
          <w:szCs w:val="28"/>
        </w:rPr>
        <w:t>Подготавливают организм к последующим закаливающим процедурам, например к закаливанию водой.</w:t>
      </w:r>
    </w:p>
    <w:p w:rsidR="003549D7" w:rsidRPr="0088434E" w:rsidRDefault="003549D7" w:rsidP="003549D7">
      <w:pPr>
        <w:pStyle w:val="c3"/>
        <w:shd w:val="clear" w:color="auto" w:fill="FFFFFF"/>
        <w:spacing w:before="0" w:beforeAutospacing="0" w:after="0" w:afterAutospacing="0"/>
        <w:ind w:firstLine="284"/>
        <w:jc w:val="both"/>
        <w:rPr>
          <w:color w:val="000000" w:themeColor="text1"/>
          <w:sz w:val="28"/>
          <w:szCs w:val="28"/>
        </w:rPr>
      </w:pPr>
      <w:r w:rsidRPr="0088434E">
        <w:rPr>
          <w:rStyle w:val="c5"/>
          <w:color w:val="000000" w:themeColor="text1"/>
          <w:sz w:val="28"/>
          <w:szCs w:val="28"/>
        </w:rPr>
        <w:t>Дозировка воздушных ванн осуществляется двумя путями: постепенным снижением температуры воздуха и увеличением продолжительности процедуры при той же температуре</w:t>
      </w:r>
    </w:p>
    <w:p w:rsidR="003549D7" w:rsidRPr="0088434E" w:rsidRDefault="003549D7" w:rsidP="003549D7">
      <w:pPr>
        <w:pStyle w:val="c3"/>
        <w:shd w:val="clear" w:color="auto" w:fill="FFFFFF"/>
        <w:spacing w:before="0" w:beforeAutospacing="0" w:after="0" w:afterAutospacing="0"/>
        <w:ind w:firstLine="284"/>
        <w:jc w:val="both"/>
        <w:rPr>
          <w:color w:val="000000" w:themeColor="text1"/>
          <w:sz w:val="28"/>
          <w:szCs w:val="28"/>
        </w:rPr>
      </w:pPr>
      <w:r w:rsidRPr="0088434E">
        <w:rPr>
          <w:rStyle w:val="c5"/>
          <w:color w:val="000000" w:themeColor="text1"/>
          <w:sz w:val="28"/>
          <w:szCs w:val="28"/>
        </w:rPr>
        <w:t>Первая воздушная ванна должна длиться не более 15 минут , каждая последующая должна быть продолжительнее на 10-15 минут.</w:t>
      </w:r>
    </w:p>
    <w:p w:rsidR="003549D7" w:rsidRPr="0088434E" w:rsidRDefault="003549D7" w:rsidP="003549D7">
      <w:pPr>
        <w:pStyle w:val="c3"/>
        <w:shd w:val="clear" w:color="auto" w:fill="FFFFFF"/>
        <w:spacing w:before="0" w:beforeAutospacing="0" w:after="0" w:afterAutospacing="0"/>
        <w:ind w:firstLine="284"/>
        <w:jc w:val="both"/>
        <w:rPr>
          <w:color w:val="000000" w:themeColor="text1"/>
          <w:sz w:val="28"/>
          <w:szCs w:val="28"/>
        </w:rPr>
      </w:pPr>
      <w:r w:rsidRPr="0088434E">
        <w:rPr>
          <w:rStyle w:val="c5"/>
          <w:color w:val="000000" w:themeColor="text1"/>
          <w:sz w:val="28"/>
          <w:szCs w:val="28"/>
        </w:rPr>
        <w:t>Холодные ванны могут принимать только закаленные люди. Их продолжительность – не более 1-2 минут, с постепенным увеличением до 8-10 минут.</w:t>
      </w:r>
    </w:p>
    <w:p w:rsidR="003549D7" w:rsidRPr="0088434E" w:rsidRDefault="003549D7" w:rsidP="003549D7">
      <w:pPr>
        <w:pStyle w:val="c3"/>
        <w:shd w:val="clear" w:color="auto" w:fill="FFFFFF"/>
        <w:spacing w:before="0" w:beforeAutospacing="0" w:after="0" w:afterAutospacing="0"/>
        <w:ind w:firstLine="284"/>
        <w:jc w:val="both"/>
        <w:rPr>
          <w:color w:val="000000" w:themeColor="text1"/>
          <w:sz w:val="28"/>
          <w:szCs w:val="28"/>
        </w:rPr>
      </w:pPr>
      <w:r w:rsidRPr="0088434E">
        <w:rPr>
          <w:rStyle w:val="c5"/>
          <w:color w:val="000000" w:themeColor="text1"/>
          <w:sz w:val="28"/>
          <w:szCs w:val="28"/>
        </w:rPr>
        <w:t>Прием воздушных ванн на открытом воздухе надо начинать не ранее, чем через 1,5 – 2 часа после еды и заканчивать закаливания 30 минут до приема пищи.</w:t>
      </w:r>
    </w:p>
    <w:p w:rsidR="003549D7" w:rsidRPr="0088434E" w:rsidRDefault="003549D7" w:rsidP="003549D7">
      <w:pPr>
        <w:pStyle w:val="c3"/>
        <w:shd w:val="clear" w:color="auto" w:fill="FFFFFF"/>
        <w:spacing w:before="0" w:beforeAutospacing="0" w:after="0" w:afterAutospacing="0"/>
        <w:ind w:firstLine="284"/>
        <w:jc w:val="both"/>
        <w:rPr>
          <w:rStyle w:val="c5"/>
          <w:color w:val="000000" w:themeColor="text1"/>
          <w:sz w:val="28"/>
          <w:szCs w:val="28"/>
        </w:rPr>
      </w:pPr>
      <w:r w:rsidRPr="0088434E">
        <w:rPr>
          <w:rStyle w:val="c5"/>
          <w:color w:val="000000" w:themeColor="text1"/>
          <w:sz w:val="28"/>
          <w:szCs w:val="28"/>
        </w:rPr>
        <w:t>Важным условием эффективности закаливания на открытом воздухе является ношение одежды, соответствующей погодным условиям. Одежда должна допускать свободную циркуляцию воздуха.</w:t>
      </w:r>
    </w:p>
    <w:p w:rsidR="003549D7" w:rsidRPr="0088434E" w:rsidRDefault="003549D7" w:rsidP="003549D7">
      <w:pPr>
        <w:pStyle w:val="c3"/>
        <w:shd w:val="clear" w:color="auto" w:fill="FFFFFF"/>
        <w:spacing w:before="0" w:beforeAutospacing="0" w:after="0" w:afterAutospacing="0"/>
        <w:ind w:firstLine="284"/>
        <w:jc w:val="both"/>
        <w:rPr>
          <w:b/>
          <w:color w:val="000000" w:themeColor="text1"/>
          <w:sz w:val="28"/>
          <w:szCs w:val="28"/>
        </w:rPr>
      </w:pPr>
    </w:p>
    <w:p w:rsidR="003549D7" w:rsidRPr="0088434E" w:rsidRDefault="003549D7" w:rsidP="003549D7">
      <w:pPr>
        <w:pStyle w:val="c3"/>
        <w:shd w:val="clear" w:color="auto" w:fill="FFFFFF"/>
        <w:spacing w:before="0" w:beforeAutospacing="0" w:after="0" w:afterAutospacing="0"/>
        <w:ind w:firstLine="284"/>
        <w:jc w:val="both"/>
        <w:rPr>
          <w:b/>
          <w:color w:val="000000" w:themeColor="text1"/>
          <w:sz w:val="28"/>
          <w:szCs w:val="28"/>
        </w:rPr>
      </w:pPr>
      <w:r w:rsidRPr="0088434E">
        <w:rPr>
          <w:rStyle w:val="c19"/>
          <w:b/>
          <w:i/>
          <w:iCs/>
          <w:color w:val="000000" w:themeColor="text1"/>
          <w:sz w:val="28"/>
          <w:szCs w:val="28"/>
        </w:rPr>
        <w:t>Прогулки на воздухе:</w:t>
      </w:r>
    </w:p>
    <w:p w:rsidR="003549D7" w:rsidRPr="0088434E" w:rsidRDefault="003549D7" w:rsidP="003549D7">
      <w:pPr>
        <w:pStyle w:val="c3"/>
        <w:shd w:val="clear" w:color="auto" w:fill="FFFFFF"/>
        <w:spacing w:before="0" w:beforeAutospacing="0" w:after="0" w:afterAutospacing="0"/>
        <w:ind w:firstLine="284"/>
        <w:jc w:val="both"/>
        <w:rPr>
          <w:color w:val="000000" w:themeColor="text1"/>
          <w:sz w:val="28"/>
          <w:szCs w:val="28"/>
        </w:rPr>
      </w:pPr>
      <w:r w:rsidRPr="0088434E">
        <w:rPr>
          <w:rStyle w:val="c5"/>
          <w:color w:val="000000" w:themeColor="text1"/>
          <w:sz w:val="28"/>
          <w:szCs w:val="28"/>
        </w:rPr>
        <w:t>Проводятся в любое время года независимо от погоды. Длительность прогулок устанавливается индивидуально для каждого человека в зависимости от состояния его здоровья и возраста. Увеличение времени прогулок должно проводиться постепенно с учетом как перечисленных факторов, так и степени тренированности организма, а также температуры воздуха.</w:t>
      </w:r>
    </w:p>
    <w:p w:rsidR="003549D7" w:rsidRPr="0088434E" w:rsidRDefault="003549D7" w:rsidP="003549D7">
      <w:pPr>
        <w:pStyle w:val="c3"/>
        <w:shd w:val="clear" w:color="auto" w:fill="FFFFFF"/>
        <w:spacing w:before="0" w:beforeAutospacing="0" w:after="0" w:afterAutospacing="0"/>
        <w:ind w:firstLine="284"/>
        <w:jc w:val="both"/>
        <w:rPr>
          <w:rStyle w:val="c5"/>
          <w:color w:val="000000" w:themeColor="text1"/>
          <w:sz w:val="28"/>
          <w:szCs w:val="28"/>
        </w:rPr>
      </w:pPr>
      <w:r w:rsidRPr="0088434E">
        <w:rPr>
          <w:rStyle w:val="c5"/>
          <w:color w:val="000000" w:themeColor="text1"/>
          <w:sz w:val="28"/>
          <w:szCs w:val="28"/>
        </w:rPr>
        <w:t>Пребывание на воздухе целесообразно сочетать с активными движениями: зимой – катанием на коньках, лыжах, а летом – игрой в мяч и другими подвижными играми.</w:t>
      </w:r>
    </w:p>
    <w:p w:rsidR="003549D7" w:rsidRPr="0088434E" w:rsidRDefault="003549D7" w:rsidP="003549D7">
      <w:pPr>
        <w:pStyle w:val="c3"/>
        <w:shd w:val="clear" w:color="auto" w:fill="FFFFFF"/>
        <w:spacing w:before="0" w:beforeAutospacing="0" w:after="0" w:afterAutospacing="0"/>
        <w:ind w:firstLine="284"/>
        <w:jc w:val="both"/>
        <w:rPr>
          <w:color w:val="000000" w:themeColor="text1"/>
          <w:sz w:val="28"/>
          <w:szCs w:val="28"/>
        </w:rPr>
      </w:pPr>
    </w:p>
    <w:p w:rsidR="003549D7" w:rsidRPr="0088434E" w:rsidRDefault="003549D7" w:rsidP="003549D7">
      <w:pPr>
        <w:pStyle w:val="c3"/>
        <w:shd w:val="clear" w:color="auto" w:fill="FFFFFF"/>
        <w:spacing w:before="0" w:beforeAutospacing="0" w:after="0" w:afterAutospacing="0"/>
        <w:ind w:firstLine="284"/>
        <w:jc w:val="both"/>
        <w:rPr>
          <w:b/>
          <w:color w:val="000000" w:themeColor="text1"/>
          <w:sz w:val="28"/>
          <w:szCs w:val="28"/>
        </w:rPr>
      </w:pPr>
      <w:r w:rsidRPr="0088434E">
        <w:rPr>
          <w:rStyle w:val="c20"/>
          <w:b/>
          <w:i/>
          <w:iCs/>
          <w:color w:val="000000" w:themeColor="text1"/>
          <w:sz w:val="28"/>
          <w:szCs w:val="28"/>
        </w:rPr>
        <w:lastRenderedPageBreak/>
        <w:t>Закаливание солнцем.</w:t>
      </w:r>
    </w:p>
    <w:p w:rsidR="003549D7" w:rsidRPr="0088434E" w:rsidRDefault="003549D7" w:rsidP="003549D7">
      <w:pPr>
        <w:pStyle w:val="c3"/>
        <w:shd w:val="clear" w:color="auto" w:fill="FFFFFF"/>
        <w:spacing w:before="0" w:beforeAutospacing="0" w:after="0" w:afterAutospacing="0"/>
        <w:ind w:firstLine="284"/>
        <w:jc w:val="both"/>
        <w:rPr>
          <w:color w:val="000000" w:themeColor="text1"/>
          <w:sz w:val="28"/>
          <w:szCs w:val="28"/>
        </w:rPr>
      </w:pPr>
      <w:r w:rsidRPr="0088434E">
        <w:rPr>
          <w:rStyle w:val="c5"/>
          <w:color w:val="000000" w:themeColor="text1"/>
          <w:sz w:val="28"/>
          <w:szCs w:val="28"/>
        </w:rPr>
        <w:t>Солнечные инфракрасные лучи обладают ярко выраженным тепловым действием на организм. Они способствуют образованию дополнительного тепла в организме. В результате этого усиливается деятельность потовых желез и увеличивается испарение влаги с поверхности кожи: происходит расширение подкожных сосудов и возникает гиперемия кожи, усиливается кровоток, а это улучшает кровообращение воздушных ванн всех тканях организма. Инфракрасное облучение усиливает влияние на организм УФ радиации. УФ лучи оказывают преимущественно химическое действие. УФ облучение обладает большим биологическим эффектом: оно способствует образованию в организме витамина D,   который оказывает выраженное антирахитическое действие; ускоряет обменные процессы; под его влиянием образуются высокоактивные продукты белкового обмена – биогенные стимуляторы. УФ лучи способствуют улучшению состава крови, обладают бактерицидным действием, повышая тем самым сопротивляемость организма по отношению к простудным и инфекционным заболеваниям; они оказывают тонизирующее действие практически на все функции организма.</w:t>
      </w:r>
    </w:p>
    <w:p w:rsidR="003549D7" w:rsidRPr="0088434E" w:rsidRDefault="003549D7" w:rsidP="003549D7">
      <w:pPr>
        <w:pStyle w:val="c3"/>
        <w:shd w:val="clear" w:color="auto" w:fill="FFFFFF"/>
        <w:spacing w:before="0" w:beforeAutospacing="0" w:after="0" w:afterAutospacing="0"/>
        <w:ind w:firstLine="284"/>
        <w:jc w:val="both"/>
        <w:rPr>
          <w:rStyle w:val="c5"/>
          <w:color w:val="000000" w:themeColor="text1"/>
          <w:sz w:val="28"/>
          <w:szCs w:val="28"/>
        </w:rPr>
      </w:pPr>
      <w:r w:rsidRPr="0088434E">
        <w:rPr>
          <w:rStyle w:val="c5"/>
          <w:color w:val="000000" w:themeColor="text1"/>
          <w:sz w:val="28"/>
          <w:szCs w:val="28"/>
        </w:rPr>
        <w:t>Кожа разных людей обладает разной степенью чувствительности к солнечному облучению. Это связано с толщиной рогового слоя, степенью кровоснабжения кожи и способностью её к пигментации.</w:t>
      </w:r>
    </w:p>
    <w:p w:rsidR="003549D7" w:rsidRPr="0088434E" w:rsidRDefault="003549D7" w:rsidP="003549D7">
      <w:pPr>
        <w:pStyle w:val="c3"/>
        <w:shd w:val="clear" w:color="auto" w:fill="FFFFFF"/>
        <w:spacing w:before="0" w:beforeAutospacing="0" w:after="0" w:afterAutospacing="0"/>
        <w:ind w:firstLine="284"/>
        <w:jc w:val="both"/>
        <w:rPr>
          <w:color w:val="000000" w:themeColor="text1"/>
          <w:sz w:val="28"/>
          <w:szCs w:val="28"/>
        </w:rPr>
      </w:pPr>
    </w:p>
    <w:p w:rsidR="003549D7" w:rsidRPr="0088434E" w:rsidRDefault="003549D7" w:rsidP="003549D7">
      <w:pPr>
        <w:pStyle w:val="c3"/>
        <w:shd w:val="clear" w:color="auto" w:fill="FFFFFF"/>
        <w:spacing w:before="0" w:beforeAutospacing="0" w:after="0" w:afterAutospacing="0"/>
        <w:ind w:firstLine="284"/>
        <w:jc w:val="both"/>
        <w:rPr>
          <w:b/>
          <w:color w:val="000000" w:themeColor="text1"/>
          <w:sz w:val="28"/>
          <w:szCs w:val="28"/>
        </w:rPr>
      </w:pPr>
      <w:r w:rsidRPr="0088434E">
        <w:rPr>
          <w:rStyle w:val="c19"/>
          <w:b/>
          <w:i/>
          <w:iCs/>
          <w:color w:val="000000" w:themeColor="text1"/>
          <w:sz w:val="28"/>
          <w:szCs w:val="28"/>
        </w:rPr>
        <w:t>Солнечные ванны.</w:t>
      </w:r>
    </w:p>
    <w:p w:rsidR="003549D7" w:rsidRPr="0088434E" w:rsidRDefault="003549D7" w:rsidP="003549D7">
      <w:pPr>
        <w:pStyle w:val="c3"/>
        <w:shd w:val="clear" w:color="auto" w:fill="FFFFFF"/>
        <w:spacing w:before="0" w:beforeAutospacing="0" w:after="0" w:afterAutospacing="0"/>
        <w:ind w:firstLine="284"/>
        <w:jc w:val="both"/>
        <w:rPr>
          <w:rStyle w:val="c5"/>
          <w:color w:val="000000" w:themeColor="text1"/>
          <w:sz w:val="28"/>
          <w:szCs w:val="28"/>
        </w:rPr>
      </w:pPr>
      <w:r w:rsidRPr="0088434E">
        <w:rPr>
          <w:rStyle w:val="c5"/>
          <w:color w:val="000000" w:themeColor="text1"/>
          <w:sz w:val="28"/>
          <w:szCs w:val="28"/>
        </w:rPr>
        <w:t>Солнечные ванны с целью закаливания следует принимать очень осторожно, иначе вместо пользы они принесут вред (ожоги, тепловой и солнечный удары). Принимать солнечные ванны лучше всего утром, когда воздух особенно чист и ещё не слишком жарко, а также ближе к вечеру, когда солнце клонится к закату. Лучшее время для загара: в средней полосе – 9-13 и 16-18 часов; на юге – 8-11 и 17-19 часов. Первые солнечные ванны надо принимать при температуре воздуха не ниже 18</w:t>
      </w:r>
      <w:r w:rsidRPr="0088434E">
        <w:rPr>
          <w:rStyle w:val="c11"/>
          <w:color w:val="000000" w:themeColor="text1"/>
          <w:sz w:val="28"/>
          <w:szCs w:val="28"/>
        </w:rPr>
        <w:sym w:font="Symbol" w:char="F0B0"/>
      </w:r>
      <w:r w:rsidRPr="0088434E">
        <w:rPr>
          <w:rStyle w:val="c5"/>
          <w:color w:val="000000" w:themeColor="text1"/>
          <w:sz w:val="28"/>
          <w:szCs w:val="28"/>
        </w:rPr>
        <w:t>. Продолжительность их не должна превышать 5 минут (далее прибавлять по 3-5 минут, постепенно доводя до часа). Воздушных ванн время приема солнечных ванн нельзя спать! Голова должна быть прикрыта чем-то вроде                     панамы, а глаза темными очками.</w:t>
      </w:r>
    </w:p>
    <w:p w:rsidR="003549D7" w:rsidRPr="0088434E" w:rsidRDefault="003549D7" w:rsidP="003549D7">
      <w:pPr>
        <w:pStyle w:val="c3"/>
        <w:shd w:val="clear" w:color="auto" w:fill="FFFFFF"/>
        <w:spacing w:before="0" w:beforeAutospacing="0" w:after="0" w:afterAutospacing="0"/>
        <w:ind w:firstLine="284"/>
        <w:jc w:val="both"/>
        <w:rPr>
          <w:color w:val="000000" w:themeColor="text1"/>
          <w:sz w:val="28"/>
          <w:szCs w:val="28"/>
        </w:rPr>
      </w:pPr>
    </w:p>
    <w:p w:rsidR="003549D7" w:rsidRPr="0088434E" w:rsidRDefault="003549D7" w:rsidP="003549D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434E">
        <w:rPr>
          <w:rFonts w:ascii="Times New Roman" w:hAnsi="Times New Roman" w:cs="Times New Roman"/>
          <w:b/>
          <w:sz w:val="28"/>
          <w:szCs w:val="28"/>
        </w:rPr>
        <w:t>Тепловое закаливание</w:t>
      </w:r>
    </w:p>
    <w:p w:rsidR="003549D7" w:rsidRPr="0088434E" w:rsidRDefault="003549D7" w:rsidP="003549D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434E">
        <w:rPr>
          <w:rFonts w:ascii="Times New Roman" w:hAnsi="Times New Roman" w:cs="Times New Roman"/>
          <w:sz w:val="28"/>
          <w:szCs w:val="28"/>
        </w:rPr>
        <w:t xml:space="preserve">Традиционным примером теплового закаливания является обычная баня или сауна. Там можно устроить себе отличный отдых, расслабиться. И при этом дать возможность очиститься кожным покровам. Расширение пор на коже способствует выведению вредных токсичных веществ из организма, кожа быстрее регенерирует благодаря воздействию тепла, в результате чего отшелушиваются клетки мертвые и появляются новые. Тепловое закаливание </w:t>
      </w:r>
      <w:r w:rsidRPr="0088434E">
        <w:rPr>
          <w:rFonts w:ascii="Times New Roman" w:hAnsi="Times New Roman" w:cs="Times New Roman"/>
          <w:sz w:val="28"/>
          <w:szCs w:val="28"/>
        </w:rPr>
        <w:lastRenderedPageBreak/>
        <w:t>способствует ускорению кровообращения. Можно попрощаться с застоями крови и вероятностью возникновения разных болезней на фоне этого. Тепло и его влияние на здоровье человека полезно для тех людей, которые страдают плохим обменом веществ</w:t>
      </w:r>
      <w:r w:rsidR="0088434E" w:rsidRPr="0088434E">
        <w:rPr>
          <w:rFonts w:ascii="Times New Roman" w:hAnsi="Times New Roman" w:cs="Times New Roman"/>
          <w:sz w:val="28"/>
          <w:szCs w:val="28"/>
        </w:rPr>
        <w:t>.</w:t>
      </w:r>
    </w:p>
    <w:p w:rsidR="0088434E" w:rsidRDefault="0088434E" w:rsidP="003549D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434E" w:rsidRDefault="0088434E" w:rsidP="003549D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434E" w:rsidRDefault="0088434E" w:rsidP="0088434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434E" w:rsidRDefault="0088434E" w:rsidP="0088434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434E" w:rsidRDefault="0088434E" w:rsidP="0088434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434E" w:rsidRDefault="0088434E" w:rsidP="0088434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434E" w:rsidRDefault="0088434E" w:rsidP="0088434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434E" w:rsidRDefault="0088434E" w:rsidP="0088434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434E" w:rsidRDefault="0088434E" w:rsidP="0088434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434E" w:rsidRDefault="0088434E" w:rsidP="0088434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434E" w:rsidRDefault="0088434E" w:rsidP="0088434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434E" w:rsidRDefault="0088434E" w:rsidP="0088434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434E" w:rsidRDefault="0088434E" w:rsidP="0088434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434E" w:rsidRDefault="0088434E" w:rsidP="0088434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434E" w:rsidRDefault="0088434E" w:rsidP="0088434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434E" w:rsidRDefault="0088434E" w:rsidP="0088434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434E" w:rsidRDefault="0088434E" w:rsidP="0088434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434E" w:rsidRDefault="0088434E" w:rsidP="0088434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434E" w:rsidRDefault="0088434E" w:rsidP="0088434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434E" w:rsidRDefault="0088434E" w:rsidP="0088434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</w:t>
      </w:r>
    </w:p>
    <w:p w:rsidR="0088434E" w:rsidRPr="0088434E" w:rsidRDefault="0088434E" w:rsidP="0088434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8434E">
        <w:rPr>
          <w:rFonts w:ascii="Times New Roman" w:hAnsi="Times New Roman" w:cs="Times New Roman"/>
          <w:sz w:val="28"/>
          <w:szCs w:val="28"/>
        </w:rPr>
        <w:t>1.http://okdysh.sport48.ru/sites/default/files/documents/2._zakalivanie_sportsmena.pdf</w:t>
      </w:r>
    </w:p>
    <w:p w:rsidR="0088434E" w:rsidRPr="0088434E" w:rsidRDefault="0088434E" w:rsidP="0088434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8434E">
        <w:rPr>
          <w:rFonts w:ascii="Times New Roman" w:hAnsi="Times New Roman" w:cs="Times New Roman"/>
          <w:sz w:val="28"/>
          <w:szCs w:val="28"/>
        </w:rPr>
        <w:t>2.http://46cge.rospotrebnadzor.ru/content/физическая-культура-и-закаливание-влияние-физических-упражнений-на-развитие-растущего</w:t>
      </w:r>
    </w:p>
    <w:p w:rsidR="0088434E" w:rsidRPr="0088434E" w:rsidRDefault="0088434E" w:rsidP="0088434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8434E">
        <w:rPr>
          <w:rFonts w:ascii="Times New Roman" w:hAnsi="Times New Roman" w:cs="Times New Roman"/>
          <w:sz w:val="28"/>
          <w:szCs w:val="28"/>
        </w:rPr>
        <w:t>3.https://nsportal.ru/shkola/fizkultura-i-sport/library/2013/04/03/zakalivanie-organizma-sredstvami-fizkultury</w:t>
      </w:r>
    </w:p>
    <w:p w:rsidR="0088434E" w:rsidRPr="0088434E" w:rsidRDefault="0088434E" w:rsidP="0088434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8434E">
        <w:rPr>
          <w:rFonts w:ascii="Times New Roman" w:hAnsi="Times New Roman" w:cs="Times New Roman"/>
          <w:sz w:val="28"/>
          <w:szCs w:val="28"/>
        </w:rPr>
        <w:t>4.https://иванов-ам.рф/obzh_08/obzh_materialy_zanytii_08_33.html</w:t>
      </w:r>
    </w:p>
    <w:sectPr w:rsidR="0088434E" w:rsidRPr="0088434E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4462" w:rsidRDefault="001A4462" w:rsidP="00184206">
      <w:pPr>
        <w:spacing w:after="0" w:line="240" w:lineRule="auto"/>
      </w:pPr>
      <w:r>
        <w:separator/>
      </w:r>
    </w:p>
  </w:endnote>
  <w:endnote w:type="continuationSeparator" w:id="0">
    <w:p w:rsidR="001A4462" w:rsidRDefault="001A4462" w:rsidP="001842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11590140"/>
      <w:docPartObj>
        <w:docPartGallery w:val="Page Numbers (Bottom of Page)"/>
        <w:docPartUnique/>
      </w:docPartObj>
    </w:sdtPr>
    <w:sdtEndPr/>
    <w:sdtContent>
      <w:p w:rsidR="00184206" w:rsidRDefault="00184206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434E">
          <w:rPr>
            <w:noProof/>
          </w:rPr>
          <w:t>6</w:t>
        </w:r>
        <w:r>
          <w:fldChar w:fldCharType="end"/>
        </w:r>
      </w:p>
    </w:sdtContent>
  </w:sdt>
  <w:p w:rsidR="00184206" w:rsidRDefault="0018420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4462" w:rsidRDefault="001A4462" w:rsidP="00184206">
      <w:pPr>
        <w:spacing w:after="0" w:line="240" w:lineRule="auto"/>
      </w:pPr>
      <w:r>
        <w:separator/>
      </w:r>
    </w:p>
  </w:footnote>
  <w:footnote w:type="continuationSeparator" w:id="0">
    <w:p w:rsidR="001A4462" w:rsidRDefault="001A4462" w:rsidP="001842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F58D1"/>
    <w:multiLevelType w:val="hybridMultilevel"/>
    <w:tmpl w:val="03DEA0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206"/>
    <w:rsid w:val="00184206"/>
    <w:rsid w:val="001A4462"/>
    <w:rsid w:val="003549D7"/>
    <w:rsid w:val="00601563"/>
    <w:rsid w:val="0088434E"/>
    <w:rsid w:val="00B21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549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420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842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84206"/>
  </w:style>
  <w:style w:type="paragraph" w:styleId="a6">
    <w:name w:val="footer"/>
    <w:basedOn w:val="a"/>
    <w:link w:val="a7"/>
    <w:uiPriority w:val="99"/>
    <w:unhideWhenUsed/>
    <w:rsid w:val="001842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84206"/>
  </w:style>
  <w:style w:type="character" w:customStyle="1" w:styleId="10">
    <w:name w:val="Заголовок 1 Знак"/>
    <w:basedOn w:val="a0"/>
    <w:link w:val="1"/>
    <w:uiPriority w:val="9"/>
    <w:rsid w:val="003549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3">
    <w:name w:val="c3"/>
    <w:basedOn w:val="a"/>
    <w:rsid w:val="003549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3549D7"/>
  </w:style>
  <w:style w:type="character" w:customStyle="1" w:styleId="c5">
    <w:name w:val="c5"/>
    <w:basedOn w:val="a0"/>
    <w:rsid w:val="003549D7"/>
  </w:style>
  <w:style w:type="character" w:customStyle="1" w:styleId="c11">
    <w:name w:val="c11"/>
    <w:basedOn w:val="a0"/>
    <w:rsid w:val="003549D7"/>
  </w:style>
  <w:style w:type="character" w:customStyle="1" w:styleId="c20">
    <w:name w:val="c20"/>
    <w:basedOn w:val="a0"/>
    <w:rsid w:val="003549D7"/>
  </w:style>
  <w:style w:type="character" w:styleId="a8">
    <w:name w:val="Hyperlink"/>
    <w:basedOn w:val="a0"/>
    <w:uiPriority w:val="99"/>
    <w:unhideWhenUsed/>
    <w:rsid w:val="0088434E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549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420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842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84206"/>
  </w:style>
  <w:style w:type="paragraph" w:styleId="a6">
    <w:name w:val="footer"/>
    <w:basedOn w:val="a"/>
    <w:link w:val="a7"/>
    <w:uiPriority w:val="99"/>
    <w:unhideWhenUsed/>
    <w:rsid w:val="001842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84206"/>
  </w:style>
  <w:style w:type="character" w:customStyle="1" w:styleId="10">
    <w:name w:val="Заголовок 1 Знак"/>
    <w:basedOn w:val="a0"/>
    <w:link w:val="1"/>
    <w:uiPriority w:val="9"/>
    <w:rsid w:val="003549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3">
    <w:name w:val="c3"/>
    <w:basedOn w:val="a"/>
    <w:rsid w:val="003549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3549D7"/>
  </w:style>
  <w:style w:type="character" w:customStyle="1" w:styleId="c5">
    <w:name w:val="c5"/>
    <w:basedOn w:val="a0"/>
    <w:rsid w:val="003549D7"/>
  </w:style>
  <w:style w:type="character" w:customStyle="1" w:styleId="c11">
    <w:name w:val="c11"/>
    <w:basedOn w:val="a0"/>
    <w:rsid w:val="003549D7"/>
  </w:style>
  <w:style w:type="character" w:customStyle="1" w:styleId="c20">
    <w:name w:val="c20"/>
    <w:basedOn w:val="a0"/>
    <w:rsid w:val="003549D7"/>
  </w:style>
  <w:style w:type="character" w:styleId="a8">
    <w:name w:val="Hyperlink"/>
    <w:basedOn w:val="a0"/>
    <w:uiPriority w:val="99"/>
    <w:unhideWhenUsed/>
    <w:rsid w:val="0088434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3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1358</Words>
  <Characters>7741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Кондакова</cp:lastModifiedBy>
  <cp:revision>2</cp:revision>
  <dcterms:created xsi:type="dcterms:W3CDTF">2021-06-03T17:46:00Z</dcterms:created>
  <dcterms:modified xsi:type="dcterms:W3CDTF">2021-06-03T17:46:00Z</dcterms:modified>
</cp:coreProperties>
</file>