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 w:rsidRPr="001E7483"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Виды и формы организации контроля в обучении иностранным языкам с учетом требований ФГОС</w:t>
      </w: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5B52F4" w:rsidRDefault="005963D6" w:rsidP="005963D6">
      <w:pPr>
        <w:jc w:val="right"/>
        <w:rPr>
          <w:rFonts w:asciiTheme="majorHAnsi" w:hAnsiTheme="majorHAnsi" w:cs="Tahoma"/>
          <w:color w:val="000000"/>
          <w:sz w:val="40"/>
          <w:szCs w:val="52"/>
        </w:rPr>
      </w:pPr>
      <w:r w:rsidRPr="00CA1939">
        <w:rPr>
          <w:rFonts w:asciiTheme="majorHAnsi" w:hAnsiTheme="majorHAnsi" w:cs="Tahoma"/>
          <w:color w:val="000000"/>
          <w:sz w:val="40"/>
          <w:szCs w:val="52"/>
        </w:rPr>
        <w:br/>
      </w:r>
      <w:r w:rsidRPr="00CA1939">
        <w:rPr>
          <w:rFonts w:asciiTheme="majorHAnsi" w:hAnsiTheme="majorHAnsi" w:cs="Tahoma"/>
          <w:color w:val="000000"/>
          <w:sz w:val="40"/>
          <w:szCs w:val="52"/>
        </w:rPr>
        <w:br/>
      </w:r>
      <w:r w:rsidR="001E7483">
        <w:rPr>
          <w:rFonts w:asciiTheme="majorHAnsi" w:hAnsiTheme="majorHAnsi" w:cs="Tahoma"/>
          <w:color w:val="000000"/>
          <w:sz w:val="40"/>
          <w:szCs w:val="52"/>
        </w:rPr>
        <w:t>Оруджева Наиля Тофиковна</w:t>
      </w:r>
    </w:p>
    <w:p w:rsidR="001E7483" w:rsidRDefault="001E7483" w:rsidP="005963D6">
      <w:pPr>
        <w:jc w:val="right"/>
        <w:rPr>
          <w:rFonts w:asciiTheme="majorHAnsi" w:hAnsiTheme="majorHAnsi" w:cs="Tahoma"/>
          <w:color w:val="000000"/>
          <w:sz w:val="40"/>
          <w:szCs w:val="52"/>
        </w:rPr>
      </w:pPr>
      <w:r>
        <w:rPr>
          <w:rFonts w:asciiTheme="majorHAnsi" w:hAnsiTheme="majorHAnsi" w:cs="Tahoma"/>
          <w:color w:val="000000"/>
          <w:sz w:val="40"/>
          <w:szCs w:val="52"/>
        </w:rPr>
        <w:t>2021</w:t>
      </w:r>
    </w:p>
    <w:p w:rsidR="005963D6" w:rsidRDefault="005963D6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5963D6" w:rsidRDefault="00864FD8" w:rsidP="00864FD8">
      <w:p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Содержание: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Виды контроля ………………………………..3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Формы организации контроля ……….3-4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Функции контроля ………………………….4-5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Роль ЕГЭ …………………………………………..5-6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Плюсы и минусы ЕГЭ ……………………….</w:t>
      </w:r>
      <w:r w:rsidRPr="00864FD8"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7</w:t>
      </w:r>
    </w:p>
    <w:p w:rsidR="00864FD8" w:rsidRDefault="00864FD8" w:rsidP="00864FD8">
      <w:pPr>
        <w:pStyle w:val="a4"/>
        <w:numPr>
          <w:ilvl w:val="0"/>
          <w:numId w:val="4"/>
        </w:numP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  <w:t>Виды заданий в ЕГЭ …………………………</w:t>
      </w:r>
      <w:bookmarkStart w:id="0" w:name="_GoBack"/>
      <w:bookmarkEnd w:id="0"/>
      <w:r>
        <w:rPr>
          <w:rFonts w:asciiTheme="majorHAnsi" w:hAnsiTheme="majorHAnsi" w:cs="Tahoma"/>
          <w:color w:val="000000"/>
          <w:sz w:val="40"/>
          <w:szCs w:val="52"/>
          <w:shd w:val="clear" w:color="auto" w:fill="FFFFFF"/>
          <w:lang w:val="en-US"/>
        </w:rPr>
        <w:t>8</w:t>
      </w: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5963D6">
      <w:pPr>
        <w:jc w:val="right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864FD8" w:rsidRDefault="00864FD8" w:rsidP="001E7483">
      <w:pPr>
        <w:ind w:firstLine="0"/>
        <w:rPr>
          <w:rFonts w:asciiTheme="majorHAnsi" w:hAnsiTheme="majorHAnsi" w:cs="Tahoma"/>
          <w:color w:val="000000"/>
          <w:sz w:val="40"/>
          <w:szCs w:val="52"/>
          <w:shd w:val="clear" w:color="auto" w:fill="FFFFFF"/>
        </w:rPr>
      </w:pPr>
    </w:p>
    <w:p w:rsidR="005963D6" w:rsidRPr="00864FD8" w:rsidRDefault="005963D6" w:rsidP="005963D6">
      <w:pPr>
        <w:jc w:val="right"/>
        <w:rPr>
          <w:rFonts w:asciiTheme="majorHAnsi" w:hAnsiTheme="majorHAnsi"/>
          <w:sz w:val="30"/>
          <w:szCs w:val="30"/>
        </w:rPr>
      </w:pPr>
    </w:p>
    <w:p w:rsidR="00BD0BC3" w:rsidRPr="00864FD8" w:rsidRDefault="00BD0BC3" w:rsidP="00BD0BC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4FD8">
        <w:rPr>
          <w:rFonts w:ascii="Times New Roman" w:hAnsi="Times New Roman" w:cs="Times New Roman"/>
          <w:b/>
          <w:sz w:val="30"/>
          <w:szCs w:val="30"/>
        </w:rPr>
        <w:t>Виды контроля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Согласно В. М Филатову, если рассматривать контроль обученности учащихся во времени, то его следует разделить на </w:t>
      </w:r>
      <w:r w:rsidRPr="00864FD8">
        <w:rPr>
          <w:rFonts w:ascii="Times New Roman" w:hAnsi="Times New Roman" w:cs="Times New Roman"/>
          <w:i/>
          <w:sz w:val="30"/>
          <w:szCs w:val="30"/>
        </w:rPr>
        <w:t>текущий</w:t>
      </w:r>
      <w:r w:rsidRPr="00864FD8">
        <w:rPr>
          <w:rFonts w:ascii="Times New Roman" w:hAnsi="Times New Roman" w:cs="Times New Roman"/>
          <w:sz w:val="30"/>
          <w:szCs w:val="30"/>
        </w:rPr>
        <w:t xml:space="preserve">(следящий, постоянно действующий), </w:t>
      </w:r>
      <w:r w:rsidRPr="00864FD8">
        <w:rPr>
          <w:rFonts w:ascii="Times New Roman" w:hAnsi="Times New Roman" w:cs="Times New Roman"/>
          <w:i/>
          <w:sz w:val="30"/>
          <w:szCs w:val="30"/>
        </w:rPr>
        <w:t>промежуточный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(периодический) и </w:t>
      </w:r>
      <w:r w:rsidRPr="00864FD8">
        <w:rPr>
          <w:rFonts w:ascii="Times New Roman" w:hAnsi="Times New Roman" w:cs="Times New Roman"/>
          <w:i/>
          <w:sz w:val="30"/>
          <w:szCs w:val="30"/>
        </w:rPr>
        <w:t>итоговый</w:t>
      </w:r>
      <w:r w:rsidRPr="00864FD8">
        <w:rPr>
          <w:rFonts w:ascii="Times New Roman" w:hAnsi="Times New Roman" w:cs="Times New Roman"/>
          <w:sz w:val="30"/>
          <w:szCs w:val="30"/>
        </w:rPr>
        <w:t>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Текущий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контроль как и самоконтроль позволяет отслеживать процесс становления иноязычных навыков и умений, быстро вносить изменения в формы и методы учебной работы на уроке и дома.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Промежуточный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контроль проводится по результатам усвоения отдельной темы или раздела, курса или блока занятий. Особыми преимуществами обладает промежуточный контроль, который организуется по итогам месячного блока занятий.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Итоговый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контроль устанавливает уровень владения учащимися иноязычной коммуникативной компетенции и проводится в конце учебного года или  курса обучения иностранного языка. Все вышеперечисленные виды контроля составляют единую систему: текущий контроль подготавливает промежуточный, а промежуточный в свою очередь готовит к итоговому.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 связи с миграцией населения, прибытием в течение года новых учащихся и их включением в уже сложившиеся учебные группы, а также в связи с комплектованием классов в начале учебного года н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р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 xml:space="preserve">дко возникает необходимость провести контроль обученности отдельного учебника или группы учеников, который предварял бы процесс последующего обучения иностранного языка. Такой контроль классифицируется как </w:t>
      </w:r>
      <w:r w:rsidRPr="00864FD8">
        <w:rPr>
          <w:rFonts w:ascii="Times New Roman" w:hAnsi="Times New Roman" w:cs="Times New Roman"/>
          <w:i/>
          <w:sz w:val="30"/>
          <w:szCs w:val="30"/>
        </w:rPr>
        <w:t>предварительнный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(или предваряющий). </w:t>
      </w:r>
      <w:r w:rsidR="005963D6" w:rsidRPr="00864FD8">
        <w:rPr>
          <w:rFonts w:ascii="Times New Roman" w:hAnsi="Times New Roman" w:cs="Times New Roman"/>
          <w:sz w:val="30"/>
          <w:szCs w:val="30"/>
          <w:vertAlign w:val="superscript"/>
        </w:rPr>
        <w:t>[1]</w:t>
      </w:r>
    </w:p>
    <w:p w:rsidR="00BD0BC3" w:rsidRPr="00864FD8" w:rsidRDefault="00BD0BC3" w:rsidP="00BD0BC3">
      <w:pPr>
        <w:rPr>
          <w:rFonts w:ascii="Times New Roman" w:hAnsi="Times New Roman" w:cs="Times New Roman"/>
          <w:b/>
          <w:sz w:val="30"/>
          <w:szCs w:val="30"/>
        </w:rPr>
      </w:pPr>
    </w:p>
    <w:p w:rsidR="00BD0BC3" w:rsidRPr="00864FD8" w:rsidRDefault="00BD0BC3" w:rsidP="00BD0BC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4FD8">
        <w:rPr>
          <w:rFonts w:ascii="Times New Roman" w:hAnsi="Times New Roman" w:cs="Times New Roman"/>
          <w:b/>
          <w:sz w:val="30"/>
          <w:szCs w:val="30"/>
        </w:rPr>
        <w:t>Формы</w:t>
      </w:r>
      <w:r w:rsidR="00271F9F" w:rsidRPr="00864FD8">
        <w:rPr>
          <w:rFonts w:ascii="Times New Roman" w:hAnsi="Times New Roman" w:cs="Times New Roman"/>
          <w:b/>
          <w:sz w:val="30"/>
          <w:szCs w:val="30"/>
        </w:rPr>
        <w:t xml:space="preserve"> организации</w:t>
      </w:r>
      <w:r w:rsidRPr="00864FD8">
        <w:rPr>
          <w:rFonts w:ascii="Times New Roman" w:hAnsi="Times New Roman" w:cs="Times New Roman"/>
          <w:b/>
          <w:sz w:val="30"/>
          <w:szCs w:val="30"/>
        </w:rPr>
        <w:t xml:space="preserve"> контроля</w:t>
      </w:r>
    </w:p>
    <w:p w:rsidR="00BD0BC3" w:rsidRPr="00864FD8" w:rsidRDefault="00BD0BC3" w:rsidP="00BD0BC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5963D6" w:rsidP="00BD0BC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</w:t>
      </w:r>
      <w:r w:rsidR="00BD0BC3" w:rsidRPr="00864FD8">
        <w:rPr>
          <w:rFonts w:ascii="Times New Roman" w:hAnsi="Times New Roman" w:cs="Times New Roman"/>
          <w:sz w:val="30"/>
          <w:szCs w:val="30"/>
        </w:rPr>
        <w:t xml:space="preserve"> самом процессе обучения ИЯ существуют разные формы работы:</w:t>
      </w:r>
      <w:r w:rsidR="00BD0BC3" w:rsidRPr="00864FD8">
        <w:rPr>
          <w:rFonts w:ascii="Times New Roman" w:hAnsi="Times New Roman" w:cs="Times New Roman"/>
          <w:i/>
          <w:sz w:val="30"/>
          <w:szCs w:val="30"/>
        </w:rPr>
        <w:t xml:space="preserve"> групповая, индивидуальная или фронтальная</w:t>
      </w:r>
      <w:r w:rsidR="00BD0BC3" w:rsidRPr="00864FD8">
        <w:rPr>
          <w:rFonts w:ascii="Times New Roman" w:hAnsi="Times New Roman" w:cs="Times New Roman"/>
          <w:sz w:val="30"/>
          <w:szCs w:val="30"/>
        </w:rPr>
        <w:t xml:space="preserve">, так и в организации контроля </w:t>
      </w:r>
      <w:r w:rsidR="00271F9F" w:rsidRPr="00864FD8">
        <w:rPr>
          <w:rFonts w:ascii="Times New Roman" w:hAnsi="Times New Roman" w:cs="Times New Roman"/>
          <w:sz w:val="30"/>
          <w:szCs w:val="30"/>
        </w:rPr>
        <w:t xml:space="preserve">обучения ИЯ </w:t>
      </w:r>
      <w:r w:rsidR="00BD0BC3" w:rsidRPr="00864FD8">
        <w:rPr>
          <w:rFonts w:ascii="Times New Roman" w:hAnsi="Times New Roman" w:cs="Times New Roman"/>
          <w:sz w:val="30"/>
          <w:szCs w:val="30"/>
        </w:rPr>
        <w:t xml:space="preserve">используются: </w:t>
      </w:r>
    </w:p>
    <w:p w:rsidR="00BD0BC3" w:rsidRPr="00864FD8" w:rsidRDefault="00BD0BC3" w:rsidP="00BD0B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Парная</w:t>
      </w:r>
    </w:p>
    <w:p w:rsidR="00BD0BC3" w:rsidRPr="00864FD8" w:rsidRDefault="00BD0BC3" w:rsidP="00BD0B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Групповая</w:t>
      </w:r>
    </w:p>
    <w:p w:rsidR="00BD0BC3" w:rsidRPr="00864FD8" w:rsidRDefault="00BD0BC3" w:rsidP="00BD0B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Фронтальная</w:t>
      </w:r>
    </w:p>
    <w:p w:rsidR="00BD0BC3" w:rsidRPr="00864FD8" w:rsidRDefault="00BD0BC3" w:rsidP="00BD0B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Индивидуальная</w:t>
      </w:r>
    </w:p>
    <w:p w:rsidR="00BD0BC3" w:rsidRPr="00864FD8" w:rsidRDefault="00BD0BC3" w:rsidP="00BD0BC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Для промежуточного контроля учащихся больше подходит фронтальная форма контроля, т.к. она позволяет проверить большое количество учащихся (весь класс) за небольшой промежуток времени. Учащиеся работают </w:t>
      </w:r>
      <w:r w:rsidR="00271F9F" w:rsidRPr="00864FD8">
        <w:rPr>
          <w:rFonts w:ascii="Times New Roman" w:hAnsi="Times New Roman" w:cs="Times New Roman"/>
          <w:sz w:val="30"/>
          <w:szCs w:val="30"/>
        </w:rPr>
        <w:t>самостоятельно</w:t>
      </w:r>
      <w:r w:rsidRPr="00864FD8">
        <w:rPr>
          <w:rFonts w:ascii="Times New Roman" w:hAnsi="Times New Roman" w:cs="Times New Roman"/>
          <w:sz w:val="30"/>
          <w:szCs w:val="30"/>
        </w:rPr>
        <w:t xml:space="preserve"> и основываются на свои знания, на понимание того или иного материала. Эта форма контроля может применяться и в промежуточной проверке знаний и в итоговой. Индивидуальный контроль требует много времени (в отличие от фронтальной формы) и может использоваться в виде итогового экзамена, когда для учителя на первом месте стоит проверка и выявление уровня знаний учащегося и уровня владения учеником иноязычной коммуникативной компетенцией. Также эта форма организации контроля позволяет объективно оценить этот уровень в виде той или иной оценки.</w:t>
      </w:r>
    </w:p>
    <w:p w:rsidR="00BD0BC3" w:rsidRPr="00864FD8" w:rsidRDefault="00BD0BC3" w:rsidP="00BD0BC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271F9F" w:rsidP="00BD0BC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Формы парного и группового</w:t>
      </w:r>
      <w:r w:rsidR="00BD0BC3" w:rsidRPr="00864FD8">
        <w:rPr>
          <w:rFonts w:ascii="Times New Roman" w:hAnsi="Times New Roman" w:cs="Times New Roman"/>
          <w:sz w:val="30"/>
          <w:szCs w:val="30"/>
        </w:rPr>
        <w:t xml:space="preserve"> контроля используются в школьной практике не так широко, как индивидуальная и фронтальная формы контроля, но всё же они остаются очень продуктивными при контроле устно-речевых умений учащихся. </w:t>
      </w:r>
    </w:p>
    <w:p w:rsidR="00BD0BC3" w:rsidRPr="00864FD8" w:rsidRDefault="00BD0BC3" w:rsidP="00BD0BC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Выбор формы организации контроля зависит от конкретных условий обучения и от конкретных целей учителя, но каждая форма имеет свои достоинства и недостатки, и для продуктивного обучения иностранному языку для учителя главной задачей является правильно сочетать все формы контроля, ведь именно овладение всеми формами контроля позволяет каждому ученику перейти на самоконтролирование. </w:t>
      </w:r>
      <w:r w:rsidR="005963D6" w:rsidRPr="00864FD8">
        <w:rPr>
          <w:rFonts w:ascii="Times New Roman" w:hAnsi="Times New Roman" w:cs="Times New Roman"/>
          <w:sz w:val="30"/>
          <w:szCs w:val="30"/>
          <w:vertAlign w:val="superscript"/>
        </w:rPr>
        <w:t>[1]</w:t>
      </w:r>
    </w:p>
    <w:p w:rsidR="00BD0BC3" w:rsidRPr="00864FD8" w:rsidRDefault="00BD0BC3" w:rsidP="00BD0BC3">
      <w:pPr>
        <w:pStyle w:val="a3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4FD8">
        <w:rPr>
          <w:rFonts w:ascii="Times New Roman" w:hAnsi="Times New Roman" w:cs="Times New Roman"/>
          <w:b/>
          <w:sz w:val="30"/>
          <w:szCs w:val="30"/>
        </w:rPr>
        <w:t>Функции контроля</w:t>
      </w:r>
    </w:p>
    <w:p w:rsidR="00BD0BC3" w:rsidRPr="00864FD8" w:rsidRDefault="00BD0BC3" w:rsidP="00BD0BC3">
      <w:pPr>
        <w:pStyle w:val="a3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pStyle w:val="a3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В методике обучения иностранному языку </w:t>
      </w:r>
      <w:r w:rsidR="005963D6" w:rsidRPr="00864FD8">
        <w:rPr>
          <w:rFonts w:ascii="Times New Roman" w:hAnsi="Times New Roman" w:cs="Times New Roman"/>
          <w:sz w:val="30"/>
          <w:szCs w:val="30"/>
        </w:rPr>
        <w:t>разделяют</w:t>
      </w:r>
      <w:r w:rsidRPr="00864FD8">
        <w:rPr>
          <w:rFonts w:ascii="Times New Roman" w:hAnsi="Times New Roman" w:cs="Times New Roman"/>
          <w:sz w:val="30"/>
          <w:szCs w:val="30"/>
        </w:rPr>
        <w:t xml:space="preserve"> разные виды функций контроля:</w:t>
      </w:r>
    </w:p>
    <w:p w:rsidR="00BD0BC3" w:rsidRPr="00864FD8" w:rsidRDefault="00BD0BC3" w:rsidP="005963D6">
      <w:pPr>
        <w:pStyle w:val="a3"/>
        <w:ind w:left="1080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Обучающая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Управленческая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Диагностическая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Корректировочная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Оценочная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Стимулирующая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Мотивационно-стимулирующая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Развивающая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Воспитывающая</w:t>
      </w:r>
    </w:p>
    <w:p w:rsidR="00BD0BC3" w:rsidRPr="00864FD8" w:rsidRDefault="00BD0BC3" w:rsidP="0059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Оценочно-воспитательная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64FD8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Контроль – это один из самых важных объектов в обучении иностранному языку и его основной функционирующей деятельностью является именно обучение, т.е. обучающая функция. </w:t>
      </w:r>
      <w:r w:rsidR="00271F9F" w:rsidRPr="00864FD8">
        <w:rPr>
          <w:rFonts w:ascii="Times New Roman" w:hAnsi="Times New Roman" w:cs="Times New Roman"/>
          <w:sz w:val="30"/>
          <w:szCs w:val="30"/>
        </w:rPr>
        <w:t>Управленческая функция -</w:t>
      </w:r>
      <w:r w:rsidRPr="00864FD8">
        <w:rPr>
          <w:rFonts w:ascii="Times New Roman" w:hAnsi="Times New Roman" w:cs="Times New Roman"/>
          <w:sz w:val="30"/>
          <w:szCs w:val="30"/>
        </w:rPr>
        <w:t xml:space="preserve"> это еще одна важная функция, ведь учащийся – это объект воздействия учителя, и именно учитель должен управлять умениями учащегося через контроль.  Но эти дв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е функции различны и зависят от уровня владения иностранным языком учащегося, ведь если ученик уже способен к самоконтролю, он уже способен к самостоятельному управлению своей учебной работой.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Диагностическая функция контроля позволяет учителю выявить успешность или неуспешность овлад</w:t>
      </w:r>
      <w:r w:rsidR="00271F9F" w:rsidRPr="00864FD8">
        <w:rPr>
          <w:rFonts w:ascii="Times New Roman" w:hAnsi="Times New Roman" w:cs="Times New Roman"/>
          <w:sz w:val="30"/>
          <w:szCs w:val="30"/>
        </w:rPr>
        <w:t>е</w:t>
      </w:r>
      <w:r w:rsidRPr="00864FD8">
        <w:rPr>
          <w:rFonts w:ascii="Times New Roman" w:hAnsi="Times New Roman" w:cs="Times New Roman"/>
          <w:sz w:val="30"/>
          <w:szCs w:val="30"/>
        </w:rPr>
        <w:t>ния учеником тех или иных знаний. Это помогает учителя правильно сориентироваться в учебном процессе и внести те или иные изменения в учебный план, и это уже корректировочная функция контроля.  Оценочная функция помогает учителя корректно оценить уровень знаний учащихся и сделать вывод об учебном процессе в целом.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Очень важным моментом в учебном процессе – это мотивация. Одной из главных задач учителя является мотивирование и стимулирование учащихся к обучению. Ученики должны обладать огромным желанием к учебе, а это заслуга учителя. Отсюда и вытекают развивающая, стимулирующая и воспитательная функции контроля.</w:t>
      </w:r>
      <w:r w:rsidR="00271F9F" w:rsidRPr="00864FD8">
        <w:rPr>
          <w:rFonts w:ascii="Times New Roman" w:hAnsi="Times New Roman" w:cs="Times New Roman"/>
          <w:sz w:val="30"/>
          <w:szCs w:val="30"/>
        </w:rPr>
        <w:t xml:space="preserve"> </w:t>
      </w:r>
      <w:r w:rsidR="00271F9F" w:rsidRPr="00864FD8">
        <w:rPr>
          <w:rFonts w:ascii="Times New Roman" w:hAnsi="Times New Roman" w:cs="Times New Roman"/>
          <w:sz w:val="30"/>
          <w:szCs w:val="30"/>
          <w:vertAlign w:val="superscript"/>
        </w:rPr>
        <w:t>[1]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D0BC3" w:rsidRPr="00864FD8" w:rsidRDefault="00BD0BC3" w:rsidP="00BD0BC3">
      <w:pPr>
        <w:jc w:val="center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b/>
          <w:sz w:val="30"/>
          <w:szCs w:val="30"/>
        </w:rPr>
        <w:t>Роль ЕГЭ</w:t>
      </w:r>
      <w:r w:rsidRPr="00864FD8">
        <w:rPr>
          <w:rFonts w:ascii="Times New Roman" w:hAnsi="Times New Roman" w:cs="Times New Roman"/>
          <w:sz w:val="30"/>
          <w:szCs w:val="30"/>
        </w:rPr>
        <w:t xml:space="preserve"> </w:t>
      </w:r>
      <w:r w:rsidRPr="00864FD8">
        <w:rPr>
          <w:rFonts w:ascii="Times New Roman" w:hAnsi="Times New Roman" w:cs="Times New Roman"/>
          <w:sz w:val="30"/>
          <w:szCs w:val="30"/>
        </w:rPr>
        <w:br/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Единый государственный экзамен (ЕГЭ) – это единственная с 2009 года форма сдачи выпускных экзаменов в последнем классе школы. ЕГЭ организуется, проводится и проверяется государством в лице Федеральной службы по надзору в сфере образования и науки (Рособрнадзор).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Особенности: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-Экзамен проводится в один день во всех регионах страны согласно расписанию ЕГЭ 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-По всем предметам экзамен проводится в ф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рме тестирования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-Выполнение заданий ЕГЭ происходит на стандартных бланках ,ученики тренируются заполнять эти бланки на уроках.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-Все тесты должны имет</w:t>
      </w:r>
      <w:r w:rsidR="003A4D9D" w:rsidRPr="00864FD8">
        <w:rPr>
          <w:rFonts w:ascii="Times New Roman" w:hAnsi="Times New Roman" w:cs="Times New Roman"/>
          <w:sz w:val="30"/>
          <w:szCs w:val="30"/>
        </w:rPr>
        <w:t>ь одну сложность, один уровень</w:t>
      </w:r>
      <w:r w:rsidR="003A4D9D"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sz w:val="30"/>
          <w:szCs w:val="30"/>
        </w:rPr>
        <w:t>-Итоговые результаты ЕГЭ влияют на получение аттестата и на шанс поступления в вузы.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ЕГЭ сдают выпускники школ текущего года, а также все выпускники прошлых лет, не получившие удовлетворительной отметки или желающие улучшить свои результаты (для поступления в вуз). Также сдавать экзамены могут иностранные граждане, планирующие поступление в российские вузы и все желающие пойти учиться в вуз 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ЕГЭ сдается по двум обяз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64FD8">
        <w:rPr>
          <w:rFonts w:ascii="Times New Roman" w:hAnsi="Times New Roman" w:cs="Times New Roman"/>
          <w:sz w:val="30"/>
          <w:szCs w:val="30"/>
        </w:rPr>
        <w:t>тельным предметам и по 9 дополнительным,  которые нужны для поступления в вузы по соответствующим специальностям. Из 9 дополнительных предметов ,ученики могут сдавать любые, не допускается давление на учеников со стороны учителя или школы.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Как бы ни был универсален ЕГЭ, но охватить все возможные знания и способности, которыми должен обладать студент н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3A4D9D" w:rsidRPr="00864FD8">
        <w:rPr>
          <w:rFonts w:ascii="Times New Roman" w:hAnsi="Times New Roman" w:cs="Times New Roman"/>
          <w:sz w:val="30"/>
          <w:szCs w:val="30"/>
        </w:rPr>
        <w:t xml:space="preserve">которых специальностей </w:t>
      </w:r>
      <w:r w:rsidRPr="00864FD8">
        <w:rPr>
          <w:rFonts w:ascii="Times New Roman" w:hAnsi="Times New Roman" w:cs="Times New Roman"/>
          <w:sz w:val="30"/>
          <w:szCs w:val="30"/>
        </w:rPr>
        <w:t xml:space="preserve">он не может. Поэтому кроме ЕГЭ </w:t>
      </w:r>
      <w:r w:rsidR="003A4D9D" w:rsidRPr="00864FD8">
        <w:rPr>
          <w:rFonts w:ascii="Times New Roman" w:hAnsi="Times New Roman" w:cs="Times New Roman"/>
          <w:sz w:val="30"/>
          <w:szCs w:val="30"/>
        </w:rPr>
        <w:t>приходится</w:t>
      </w:r>
      <w:r w:rsidRPr="00864FD8">
        <w:rPr>
          <w:rFonts w:ascii="Times New Roman" w:hAnsi="Times New Roman" w:cs="Times New Roman"/>
          <w:sz w:val="30"/>
          <w:szCs w:val="30"/>
        </w:rPr>
        <w:t xml:space="preserve"> сдавать дополнительные вступительные испытания абитури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нтам, поступающи</w:t>
      </w:r>
      <w:r w:rsidR="003A4D9D" w:rsidRPr="00864FD8">
        <w:rPr>
          <w:rFonts w:ascii="Times New Roman" w:hAnsi="Times New Roman" w:cs="Times New Roman"/>
          <w:sz w:val="30"/>
          <w:szCs w:val="30"/>
        </w:rPr>
        <w:t>м на творческие специальности и</w:t>
      </w:r>
      <w:r w:rsidRPr="00864FD8">
        <w:rPr>
          <w:rFonts w:ascii="Times New Roman" w:hAnsi="Times New Roman" w:cs="Times New Roman"/>
          <w:sz w:val="30"/>
          <w:szCs w:val="30"/>
        </w:rPr>
        <w:t xml:space="preserve"> в некоторые привилегированные вузы.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i/>
          <w:sz w:val="30"/>
          <w:szCs w:val="30"/>
        </w:rPr>
        <w:t>Зачем же нужен ЕГЭ?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ЕГЭ проводится с 2001 года, когда стартовал эксперимент в нескольких регионах страны. Введение экзамена в новой форме было нужно: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1) для обеспечения равных условий при поступлении в вузы абитуриентов из разных регионов страны и открытия возможности сдавать экзамены в несколько вузов одновременно и выбирать из разных вариантов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2) честность при поступлении , открытая база с баллами.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3) сложно подделать результаты т.к их проверяют на компьютере и только сочинение проверяется экспертом ( при необходимости двумя экспертами)</w:t>
      </w:r>
      <w:r w:rsidRPr="00864FD8">
        <w:rPr>
          <w:rFonts w:ascii="Times New Roman" w:hAnsi="Times New Roman" w:cs="Times New Roman"/>
          <w:sz w:val="30"/>
          <w:szCs w:val="30"/>
        </w:rPr>
        <w:br/>
        <w:t>4) ЕГЭ объединяет в себе и выпускной экзамен из школы и нужный для поступления экзамен. У учеников снижается нагрузка и повышается мотивация 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5) улучшения качества образования за счет единых стандартов оценки и контроля, тем самым способствуя повышению конкуренции среди учеников и мотивации  хорошо учиться;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6) возможности сравнения качества образования в разных школах и целых регионах, у разных учителей; сопоставления результатов различных методик преподавания.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Нe все поставленные задачи по введению ЕГЭ удалось выполнить в полном объеме, но после завершения эксперимента с 2009 года ЕГЭ стал обязательным для сдачи во всех школах России и для поступления во всe вузы.</w:t>
      </w:r>
      <w:r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i/>
          <w:sz w:val="30"/>
          <w:szCs w:val="30"/>
          <w:u w:val="single"/>
        </w:rPr>
        <w:t>Какова же была необходимость введения ЕГЭ в России?</w:t>
      </w:r>
      <w:r w:rsidRPr="00864F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Для того, чтобы обеспечить общий, стандартный учет знания выпускников. Различные программы и авторские школы должны были прийти к единому образцу. Оцениваются результаты сдачи ЕГЭ по балловой системе. </w:t>
      </w:r>
      <w:r w:rsidR="003A4D9D" w:rsidRPr="00864FD8">
        <w:rPr>
          <w:rFonts w:ascii="Times New Roman" w:hAnsi="Times New Roman" w:cs="Times New Roman"/>
          <w:sz w:val="30"/>
          <w:szCs w:val="30"/>
        </w:rPr>
        <w:t>Количество</w:t>
      </w:r>
      <w:r w:rsidRPr="00864FD8">
        <w:rPr>
          <w:rFonts w:ascii="Times New Roman" w:hAnsi="Times New Roman" w:cs="Times New Roman"/>
          <w:sz w:val="30"/>
          <w:szCs w:val="30"/>
        </w:rPr>
        <w:t xml:space="preserve"> баллов может достигать максимума </w:t>
      </w:r>
      <w:r w:rsidR="003A4D9D" w:rsidRPr="00864FD8">
        <w:rPr>
          <w:rFonts w:ascii="Times New Roman" w:hAnsi="Times New Roman" w:cs="Times New Roman"/>
          <w:sz w:val="30"/>
          <w:szCs w:val="30"/>
        </w:rPr>
        <w:t>(100).</w:t>
      </w:r>
    </w:p>
    <w:p w:rsidR="00BD0BC3" w:rsidRPr="00864FD8" w:rsidRDefault="00BD0BC3" w:rsidP="00BD0BC3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br/>
      </w:r>
      <w:r w:rsidRPr="00864FD8">
        <w:rPr>
          <w:rFonts w:ascii="Times New Roman" w:hAnsi="Times New Roman" w:cs="Times New Roman"/>
          <w:b/>
          <w:i/>
          <w:sz w:val="30"/>
          <w:szCs w:val="30"/>
        </w:rPr>
        <w:t>Плюсы и минусы ЕГЭ</w:t>
      </w:r>
      <w:r w:rsidRPr="00864FD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64FD8">
        <w:rPr>
          <w:rFonts w:ascii="Times New Roman" w:hAnsi="Times New Roman" w:cs="Times New Roman"/>
          <w:i/>
          <w:sz w:val="30"/>
          <w:szCs w:val="30"/>
        </w:rPr>
        <w:br/>
      </w:r>
    </w:p>
    <w:p w:rsidR="003A4D9D" w:rsidRPr="00864FD8" w:rsidRDefault="00BD0BC3" w:rsidP="00BD0BC3">
      <w:pPr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Плюсы ЕГЭ:</w:t>
      </w:r>
    </w:p>
    <w:p w:rsidR="003A4D9D" w:rsidRPr="00864FD8" w:rsidRDefault="003A4D9D" w:rsidP="003A4D9D">
      <w:pPr>
        <w:ind w:firstLine="0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•</w:t>
      </w:r>
      <w:r w:rsidRPr="00864FD8">
        <w:rPr>
          <w:rFonts w:ascii="Times New Roman" w:hAnsi="Times New Roman" w:cs="Times New Roman"/>
          <w:sz w:val="30"/>
          <w:szCs w:val="30"/>
        </w:rPr>
        <w:t>Возможность поступления учеников даже из далеких городов страны.</w:t>
      </w:r>
      <w:r w:rsidR="00BD0BC3" w:rsidRPr="00864FD8">
        <w:rPr>
          <w:rFonts w:ascii="Times New Roman" w:hAnsi="Times New Roman" w:cs="Times New Roman"/>
          <w:i/>
          <w:sz w:val="30"/>
          <w:szCs w:val="30"/>
        </w:rPr>
        <w:br/>
      </w:r>
      <w:r w:rsidRPr="00864FD8">
        <w:rPr>
          <w:rFonts w:ascii="Times New Roman" w:hAnsi="Times New Roman" w:cs="Times New Roman"/>
          <w:sz w:val="30"/>
          <w:szCs w:val="30"/>
        </w:rPr>
        <w:t>•</w:t>
      </w:r>
      <w:r w:rsidR="00BD0BC3" w:rsidRPr="00864FD8">
        <w:rPr>
          <w:rFonts w:ascii="Times New Roman" w:hAnsi="Times New Roman" w:cs="Times New Roman"/>
          <w:sz w:val="30"/>
          <w:szCs w:val="30"/>
        </w:rPr>
        <w:t>Компьютер нe учитывает личность ученика, а учитываются только знания т.е. происходит объективная оценка знаний.</w:t>
      </w:r>
    </w:p>
    <w:p w:rsidR="00BD0BC3" w:rsidRPr="00864FD8" w:rsidRDefault="003A4D9D" w:rsidP="003A4D9D">
      <w:pPr>
        <w:ind w:firstLine="0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i/>
          <w:sz w:val="30"/>
          <w:szCs w:val="30"/>
        </w:rPr>
        <w:t>•</w:t>
      </w:r>
      <w:r w:rsidR="00BD0BC3" w:rsidRPr="00864FD8">
        <w:rPr>
          <w:rFonts w:ascii="Times New Roman" w:hAnsi="Times New Roman" w:cs="Times New Roman"/>
          <w:sz w:val="30"/>
          <w:szCs w:val="30"/>
        </w:rPr>
        <w:t>Общий стандарт знаний и их проверка приводит к оптимальной оценке деятельности учителей</w:t>
      </w:r>
      <w:r w:rsidRPr="00864FD8">
        <w:rPr>
          <w:rFonts w:ascii="Times New Roman" w:hAnsi="Times New Roman" w:cs="Times New Roman"/>
          <w:sz w:val="30"/>
          <w:szCs w:val="30"/>
        </w:rPr>
        <w:t xml:space="preserve"> и собственно знаний учеников.</w:t>
      </w:r>
      <w:r w:rsidRPr="00864FD8">
        <w:rPr>
          <w:rFonts w:ascii="Times New Roman" w:hAnsi="Times New Roman" w:cs="Times New Roman"/>
          <w:sz w:val="30"/>
          <w:szCs w:val="30"/>
        </w:rPr>
        <w:br/>
        <w:t>•</w:t>
      </w:r>
      <w:r w:rsidR="00BD0BC3" w:rsidRPr="00864FD8">
        <w:rPr>
          <w:rFonts w:ascii="Times New Roman" w:hAnsi="Times New Roman" w:cs="Times New Roman"/>
          <w:sz w:val="30"/>
          <w:szCs w:val="30"/>
        </w:rPr>
        <w:t>Возможность готовиться только к одному – выпускному - экзамену вместо двух (выпускного и вступительного). Пpи это поступать можно сразу в несколько ВУЗов, отправляя по почте результаты сданного ЕГЭ.</w:t>
      </w:r>
    </w:p>
    <w:p w:rsidR="00BD0BC3" w:rsidRPr="00864FD8" w:rsidRDefault="003A4D9D" w:rsidP="003A4D9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•</w:t>
      </w:r>
      <w:r w:rsidR="00BD0BC3" w:rsidRPr="00864FD8">
        <w:rPr>
          <w:rFonts w:ascii="Times New Roman" w:hAnsi="Times New Roman" w:cs="Times New Roman"/>
          <w:sz w:val="30"/>
          <w:szCs w:val="30"/>
        </w:rPr>
        <w:t xml:space="preserve">Уменьшение коррупции при сдаче экзамена т.к. </w:t>
      </w:r>
      <w:r w:rsidRPr="00864FD8">
        <w:rPr>
          <w:rFonts w:ascii="Times New Roman" w:hAnsi="Times New Roman" w:cs="Times New Roman"/>
          <w:sz w:val="30"/>
          <w:szCs w:val="30"/>
        </w:rPr>
        <w:t>основная часть проверяется на компьютере.</w:t>
      </w:r>
    </w:p>
    <w:p w:rsidR="00BD0BC3" w:rsidRPr="00864FD8" w:rsidRDefault="00BD0BC3" w:rsidP="003A4D9D">
      <w:pPr>
        <w:ind w:firstLine="0"/>
        <w:rPr>
          <w:rFonts w:ascii="Times New Roman" w:hAnsi="Times New Roman" w:cs="Times New Roman"/>
          <w:i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 Отечественное образование</w:t>
      </w:r>
      <w:r w:rsidR="003A4D9D" w:rsidRPr="00864FD8">
        <w:rPr>
          <w:rFonts w:ascii="Times New Roman" w:hAnsi="Times New Roman" w:cs="Times New Roman"/>
          <w:sz w:val="30"/>
          <w:szCs w:val="30"/>
        </w:rPr>
        <w:t xml:space="preserve"> стремится к мировым стандартам поскольку Во всем мире тест – это самый распространенный способ проверки знаний.</w:t>
      </w:r>
      <w:r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b/>
          <w:i/>
          <w:sz w:val="30"/>
          <w:szCs w:val="30"/>
        </w:rPr>
        <w:t>Минусы ЕГЭ:</w:t>
      </w:r>
    </w:p>
    <w:p w:rsidR="00BD0BC3" w:rsidRPr="00864FD8" w:rsidRDefault="003A4D9D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•</w:t>
      </w:r>
      <w:r w:rsidR="00BD0BC3" w:rsidRPr="00864FD8">
        <w:rPr>
          <w:rFonts w:ascii="Times New Roman" w:hAnsi="Times New Roman" w:cs="Times New Roman"/>
          <w:sz w:val="30"/>
          <w:szCs w:val="30"/>
        </w:rPr>
        <w:t>Тестовые задания – почти всегда отсутствие возможности оценить творчество учеников, их логику и мыслительные способности.</w:t>
      </w:r>
    </w:p>
    <w:p w:rsidR="00BD0BC3" w:rsidRPr="00864FD8" w:rsidRDefault="003A4D9D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 •</w:t>
      </w:r>
      <w:r w:rsidR="00BD0BC3" w:rsidRPr="00864FD8">
        <w:rPr>
          <w:rFonts w:ascii="Times New Roman" w:hAnsi="Times New Roman" w:cs="Times New Roman"/>
          <w:sz w:val="30"/>
          <w:szCs w:val="30"/>
        </w:rPr>
        <w:t>Любой тест имеет в себе элемент угадывания, поэтому плохоподготовленные выпускники имеют шанс угадать правильный ответ на вопросы тестов.</w:t>
      </w:r>
    </w:p>
    <w:p w:rsidR="00BD0BC3" w:rsidRPr="00864FD8" w:rsidRDefault="003A4D9D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•у</w:t>
      </w:r>
      <w:r w:rsidR="00BD0BC3" w:rsidRPr="00864FD8">
        <w:rPr>
          <w:rFonts w:ascii="Times New Roman" w:hAnsi="Times New Roman" w:cs="Times New Roman"/>
          <w:sz w:val="30"/>
          <w:szCs w:val="30"/>
        </w:rPr>
        <w:t>величение количества подложных сдач экзаменов учителями или студентами вместо учеников, репетиторство конкретно к ЕГЭ.</w:t>
      </w:r>
      <w:r w:rsidR="00BD0BC3" w:rsidRPr="00864FD8">
        <w:rPr>
          <w:rFonts w:ascii="Times New Roman" w:hAnsi="Times New Roman" w:cs="Times New Roman"/>
          <w:sz w:val="30"/>
          <w:szCs w:val="30"/>
        </w:rPr>
        <w:br/>
      </w:r>
      <w:r w:rsidRPr="00864FD8">
        <w:rPr>
          <w:rFonts w:ascii="Times New Roman" w:hAnsi="Times New Roman" w:cs="Times New Roman"/>
          <w:sz w:val="30"/>
          <w:szCs w:val="30"/>
        </w:rPr>
        <w:t>•</w:t>
      </w:r>
      <w:r w:rsidR="00BD0BC3"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BD0BC3" w:rsidRPr="00864FD8">
        <w:rPr>
          <w:rFonts w:ascii="Times New Roman" w:hAnsi="Times New Roman" w:cs="Times New Roman"/>
          <w:sz w:val="30"/>
          <w:szCs w:val="30"/>
        </w:rPr>
        <w:t>шибки компьютерных программ, считывающих бланки с oтветами. Это приводило к незаслуженно заниженным pезультатам. Стандаpтизованные вопросы не всегда подходят для оценки знаний выпускника средней школы или специализированной школы по тем или иным предметам.</w:t>
      </w:r>
    </w:p>
    <w:p w:rsidR="00BD0BC3" w:rsidRPr="00864FD8" w:rsidRDefault="00BD0BC3" w:rsidP="00BD0BC3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 Несмотря на все плюсы и минусы ,активное обсуждение ЕГЭ ,этот экзамен закрепился в Российском образовании</w:t>
      </w:r>
      <w:r w:rsidR="003A4D9D" w:rsidRPr="00864FD8">
        <w:rPr>
          <w:rFonts w:ascii="Times New Roman" w:hAnsi="Times New Roman" w:cs="Times New Roman"/>
          <w:sz w:val="30"/>
          <w:szCs w:val="30"/>
        </w:rPr>
        <w:t>.</w:t>
      </w:r>
    </w:p>
    <w:p w:rsidR="00BD0BC3" w:rsidRPr="00864FD8" w:rsidRDefault="00BD0BC3" w:rsidP="00BD0BC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15CE5" w:rsidRDefault="00315CE5" w:rsidP="00E74F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CE5" w:rsidRDefault="00315CE5" w:rsidP="00E74F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CE5" w:rsidRDefault="00315CE5" w:rsidP="00E74F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CE5" w:rsidRDefault="00315CE5" w:rsidP="00E74F0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0BC3" w:rsidRPr="00864FD8" w:rsidRDefault="00E74F01" w:rsidP="00E74F0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4FD8">
        <w:rPr>
          <w:rFonts w:ascii="Times New Roman" w:hAnsi="Times New Roman" w:cs="Times New Roman"/>
          <w:b/>
          <w:sz w:val="30"/>
          <w:szCs w:val="30"/>
        </w:rPr>
        <w:t>Виды заданий в ЕГЭ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864FD8">
        <w:rPr>
          <w:rFonts w:ascii="Times New Roman" w:hAnsi="Times New Roman" w:cs="Times New Roman"/>
          <w:sz w:val="30"/>
          <w:szCs w:val="30"/>
        </w:rPr>
        <w:t>в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д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ни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 xml:space="preserve">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дин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г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 xml:space="preserve"> г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ocy</w:t>
      </w:r>
      <w:r w:rsidRPr="00864FD8">
        <w:rPr>
          <w:rFonts w:ascii="Times New Roman" w:hAnsi="Times New Roman" w:cs="Times New Roman"/>
          <w:sz w:val="30"/>
          <w:szCs w:val="30"/>
        </w:rPr>
        <w:t>дарств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нн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г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 xml:space="preserve"> экз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64FD8">
        <w:rPr>
          <w:rFonts w:ascii="Times New Roman" w:hAnsi="Times New Roman" w:cs="Times New Roman"/>
          <w:sz w:val="30"/>
          <w:szCs w:val="30"/>
        </w:rPr>
        <w:t>м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 xml:space="preserve">на по ИЯ за курс полной средней школы является закономерным. Существует ряд заданий чтобы проверить уровень коммуникативных умений школьников по окончании курса, которые разработаны в соответствии с нормами государственного образовательного стандарта. Наряду с разработкой экзаменационных материалов самим учителем для осуществления формального контроля представляется целесообразным использование образцов контрольно-измерительных материалов единого государственного экзамена, а также международных тестов в учебном процессе, с целью ознакомить учащихся с дескрипторами и процедурами установления уровней владения иностранным языком. Все это будет весьма полезно и тем школьникам, которые выбирают единый государственный экзамен по иностранному языку по окончании школы. 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 экзамене по фр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64FD8">
        <w:rPr>
          <w:rFonts w:ascii="Times New Roman" w:hAnsi="Times New Roman" w:cs="Times New Roman"/>
          <w:sz w:val="30"/>
          <w:szCs w:val="30"/>
        </w:rPr>
        <w:t>нцузск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м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864FD8">
        <w:rPr>
          <w:rFonts w:ascii="Times New Roman" w:hAnsi="Times New Roman" w:cs="Times New Roman"/>
          <w:sz w:val="30"/>
          <w:szCs w:val="30"/>
        </w:rPr>
        <w:t xml:space="preserve"> языку в 2015 году п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явил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oc</w:t>
      </w:r>
      <w:r w:rsidRPr="00864FD8">
        <w:rPr>
          <w:rFonts w:ascii="Times New Roman" w:hAnsi="Times New Roman" w:cs="Times New Roman"/>
          <w:sz w:val="30"/>
          <w:szCs w:val="30"/>
        </w:rPr>
        <w:t>ь несколько отличий от предыдущих лет: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1. Задания А1–А7 с выб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р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 xml:space="preserve">м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твета тр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64FD8">
        <w:rPr>
          <w:rFonts w:ascii="Times New Roman" w:hAnsi="Times New Roman" w:cs="Times New Roman"/>
          <w:sz w:val="30"/>
          <w:szCs w:val="30"/>
        </w:rPr>
        <w:t>нсф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рмир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>ваны в з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64FD8">
        <w:rPr>
          <w:rFonts w:ascii="Times New Roman" w:hAnsi="Times New Roman" w:cs="Times New Roman"/>
          <w:sz w:val="30"/>
          <w:szCs w:val="30"/>
        </w:rPr>
        <w:t>дание 2 на устан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864FD8">
        <w:rPr>
          <w:rFonts w:ascii="Times New Roman" w:hAnsi="Times New Roman" w:cs="Times New Roman"/>
          <w:sz w:val="30"/>
          <w:szCs w:val="30"/>
        </w:rPr>
        <w:t xml:space="preserve">вление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co</w:t>
      </w:r>
      <w:r w:rsidRPr="00864FD8">
        <w:rPr>
          <w:rFonts w:ascii="Times New Roman" w:hAnsi="Times New Roman" w:cs="Times New Roman"/>
          <w:sz w:val="30"/>
          <w:szCs w:val="30"/>
        </w:rPr>
        <w:t>ответствия;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2. </w:t>
      </w:r>
      <w:r w:rsidR="003A4D9D" w:rsidRPr="00864FD8">
        <w:rPr>
          <w:rFonts w:ascii="Times New Roman" w:hAnsi="Times New Roman" w:cs="Times New Roman"/>
          <w:sz w:val="30"/>
          <w:szCs w:val="30"/>
        </w:rPr>
        <w:t>Введена</w:t>
      </w:r>
      <w:r w:rsidRPr="00864FD8">
        <w:rPr>
          <w:rFonts w:ascii="Times New Roman" w:hAnsi="Times New Roman" w:cs="Times New Roman"/>
          <w:sz w:val="30"/>
          <w:szCs w:val="30"/>
        </w:rPr>
        <w:t xml:space="preserve"> устная часть.</w:t>
      </w:r>
    </w:p>
    <w:p w:rsidR="00E74F01" w:rsidRPr="00864FD8" w:rsidRDefault="003A4D9D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Структура </w:t>
      </w:r>
      <w:r w:rsidR="00E74F01" w:rsidRPr="00864FD8">
        <w:rPr>
          <w:rFonts w:ascii="Times New Roman" w:hAnsi="Times New Roman" w:cs="Times New Roman"/>
          <w:sz w:val="30"/>
          <w:szCs w:val="30"/>
        </w:rPr>
        <w:t>теста по всем иностранным языкам одинакова, что логичн</w:t>
      </w:r>
      <w:r w:rsidR="00E74F01" w:rsidRPr="00864FD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="00E74F01" w:rsidRPr="00864FD8">
        <w:rPr>
          <w:rFonts w:ascii="Times New Roman" w:hAnsi="Times New Roman" w:cs="Times New Roman"/>
          <w:sz w:val="30"/>
          <w:szCs w:val="30"/>
        </w:rPr>
        <w:t xml:space="preserve">, ведь это </w:t>
      </w:r>
      <w:r w:rsidR="00E74F01"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E74F01" w:rsidRPr="00864FD8">
        <w:rPr>
          <w:rFonts w:ascii="Times New Roman" w:hAnsi="Times New Roman" w:cs="Times New Roman"/>
          <w:sz w:val="30"/>
          <w:szCs w:val="30"/>
        </w:rPr>
        <w:t xml:space="preserve">ГЭ и один из главные его принципов – стандартизованный подход к измерению знаний экзаменуемых. Тест </w:t>
      </w:r>
      <w:r w:rsidR="00E74F01"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E74F01" w:rsidRPr="00864FD8">
        <w:rPr>
          <w:rFonts w:ascii="Times New Roman" w:hAnsi="Times New Roman" w:cs="Times New Roman"/>
          <w:sz w:val="30"/>
          <w:szCs w:val="30"/>
        </w:rPr>
        <w:t>ГЭ состоит из 46 вопросов, которые разделяются на следующие группы: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А1–А14 – задания базового уровня сложности, все вопросы задаются по прослушанному тексту, каждый вопрос имеет 3 варианта ответа, из которых надо выбрать один правильный;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А15–А21 – задания, аналогичные предыдущей группе, но задаются по прочитанному тексту (текст приведен в задании и его можно читать сколько угодно раз, но письменный текст как правило сложнее устного);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А22–А28 – задания на знание лексики и грамматики, например: вставьте в предложении одно пропущенное слово из 4 предложенных;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В1 – задание с кратким ответом по прослушиваемому тексту;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В2–В3 – задание на установление соответствия высказываний по прочитанному тексту;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В4–В16 – задания на знание лексики и грамматики с кратким ответом;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С1 – небольшое письмо товарищу из Франции 100–140 слов;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С2 – рассуждение на заданную тему 200–250 слов.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 Согласно данной теме «Обучение диалогической речи» нужно выделить непосредственно те задания, которые могли бы осуществить контроль навыков владения диалогической речи у учащихся. Если же, ранее нехватка такого рода в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ГЭ была очевидна, то с введением устной части в экзамене предоставляется ли такая возможность?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Рассмотрим структуру устной части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ГЭ по иностранному языку (Инструкция с сайта ФИПИ по выполнению заданий) :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 xml:space="preserve">Устная часть КИМ </w:t>
      </w:r>
      <w:r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64FD8">
        <w:rPr>
          <w:rFonts w:ascii="Times New Roman" w:hAnsi="Times New Roman" w:cs="Times New Roman"/>
          <w:sz w:val="30"/>
          <w:szCs w:val="30"/>
        </w:rPr>
        <w:t>ГЭ по английскому языку включает в себя 4 задания.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Задание 1 - чтение вслух небольшого текста научно-популярного характера.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Время на подготовку – полторы  минуты.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 задании 2 предлагается ознакомиться с рекламным объявлением и задать пять вопросов на основе ключевых слов.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Время на подготовку - полторы минуты.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 задании 3 предлагается выбрать одну из трёх фотографий и описать её на основе плана.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Время на подготовку - полторы минуты.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 задании 4 ставится задача сравнить две фотографии на основе предложенного плана.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Время на подготовку - полторы минуты.</w:t>
      </w:r>
    </w:p>
    <w:p w:rsidR="00E74F01" w:rsidRPr="00864FD8" w:rsidRDefault="00E74F01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Общее время ответа одного экзаменуемого (включая время на подготовку) - пятнадцать минут.</w:t>
      </w:r>
    </w:p>
    <w:p w:rsidR="00E74F01" w:rsidRPr="00864FD8" w:rsidRDefault="003A4D9D" w:rsidP="00E74F01">
      <w:pPr>
        <w:rPr>
          <w:rFonts w:ascii="Times New Roman" w:hAnsi="Times New Roman" w:cs="Times New Roman"/>
          <w:sz w:val="30"/>
          <w:szCs w:val="30"/>
        </w:rPr>
      </w:pPr>
      <w:r w:rsidRPr="00864FD8">
        <w:rPr>
          <w:rFonts w:ascii="Times New Roman" w:hAnsi="Times New Roman" w:cs="Times New Roman"/>
          <w:sz w:val="30"/>
          <w:szCs w:val="30"/>
        </w:rPr>
        <w:t>Введение</w:t>
      </w:r>
      <w:r w:rsidR="00E74F01" w:rsidRPr="00864FD8">
        <w:rPr>
          <w:rFonts w:ascii="Times New Roman" w:hAnsi="Times New Roman" w:cs="Times New Roman"/>
          <w:sz w:val="30"/>
          <w:szCs w:val="30"/>
        </w:rPr>
        <w:t xml:space="preserve"> устной части способствует должным образом контролю монологической речи, что нельзя сказать о диалогической, так как у учащихся по-прежнему отсутствует возможность построить конструктивный диалог с собеседником во время экзамена, так как заданий на построение диалога в </w:t>
      </w:r>
      <w:r w:rsidR="00E74F01" w:rsidRPr="00864FD8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E74F01" w:rsidRPr="00864FD8">
        <w:rPr>
          <w:rFonts w:ascii="Times New Roman" w:hAnsi="Times New Roman" w:cs="Times New Roman"/>
          <w:sz w:val="30"/>
          <w:szCs w:val="30"/>
        </w:rPr>
        <w:t>ГЭ по-прежнему не представлено.</w:t>
      </w:r>
    </w:p>
    <w:p w:rsidR="00E74F01" w:rsidRDefault="00E74F01" w:rsidP="00E74F01">
      <w:pPr>
        <w:rPr>
          <w:rFonts w:ascii="Times New Roman" w:hAnsi="Times New Roman" w:cs="Times New Roman"/>
          <w:sz w:val="28"/>
          <w:szCs w:val="28"/>
        </w:rPr>
      </w:pPr>
    </w:p>
    <w:p w:rsidR="00E74F01" w:rsidRDefault="00E74F01" w:rsidP="00E74F01">
      <w:pPr>
        <w:rPr>
          <w:rFonts w:ascii="Times New Roman" w:hAnsi="Times New Roman" w:cs="Times New Roman"/>
          <w:sz w:val="28"/>
          <w:szCs w:val="28"/>
        </w:rPr>
      </w:pPr>
    </w:p>
    <w:p w:rsidR="00E74F01" w:rsidRDefault="00E74F01" w:rsidP="00E74F01">
      <w:pPr>
        <w:rPr>
          <w:rFonts w:ascii="Times New Roman" w:hAnsi="Times New Roman" w:cs="Times New Roman"/>
          <w:sz w:val="28"/>
          <w:szCs w:val="28"/>
        </w:rPr>
      </w:pPr>
    </w:p>
    <w:p w:rsidR="00E74F01" w:rsidRDefault="00E74F01" w:rsidP="00E74F01">
      <w:pPr>
        <w:rPr>
          <w:rFonts w:ascii="Times New Roman" w:hAnsi="Times New Roman" w:cs="Times New Roman"/>
          <w:sz w:val="28"/>
          <w:szCs w:val="28"/>
        </w:rPr>
      </w:pPr>
    </w:p>
    <w:p w:rsidR="00E74F01" w:rsidRDefault="00E74F01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D6" w:rsidRDefault="005963D6" w:rsidP="00E74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C3" w:rsidRPr="00BD0BC3" w:rsidRDefault="00BD0BC3" w:rsidP="001E748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D0BC3" w:rsidRPr="00BD0BC3" w:rsidSect="007710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63" w:rsidRDefault="006A7963" w:rsidP="005B52F4">
      <w:r>
        <w:separator/>
      </w:r>
    </w:p>
  </w:endnote>
  <w:endnote w:type="continuationSeparator" w:id="0">
    <w:p w:rsidR="006A7963" w:rsidRDefault="006A7963" w:rsidP="005B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879435"/>
      <w:docPartObj>
        <w:docPartGallery w:val="Page Numbers (Bottom of Page)"/>
        <w:docPartUnique/>
      </w:docPartObj>
    </w:sdtPr>
    <w:sdtContent>
      <w:p w:rsidR="005B52F4" w:rsidRDefault="009F76AB">
        <w:pPr>
          <w:pStyle w:val="a8"/>
        </w:pPr>
        <w:r>
          <w:fldChar w:fldCharType="begin"/>
        </w:r>
        <w:r w:rsidR="005B52F4">
          <w:instrText>PAGE   \* MERGEFORMAT</w:instrText>
        </w:r>
        <w:r>
          <w:fldChar w:fldCharType="separate"/>
        </w:r>
        <w:r w:rsidR="006A7963">
          <w:rPr>
            <w:noProof/>
          </w:rPr>
          <w:t>1</w:t>
        </w:r>
        <w:r>
          <w:fldChar w:fldCharType="end"/>
        </w:r>
      </w:p>
    </w:sdtContent>
  </w:sdt>
  <w:p w:rsidR="005B52F4" w:rsidRDefault="005B52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63" w:rsidRDefault="006A7963" w:rsidP="005B52F4">
      <w:r>
        <w:separator/>
      </w:r>
    </w:p>
  </w:footnote>
  <w:footnote w:type="continuationSeparator" w:id="0">
    <w:p w:rsidR="006A7963" w:rsidRDefault="006A7963" w:rsidP="005B5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C31"/>
    <w:multiLevelType w:val="hybridMultilevel"/>
    <w:tmpl w:val="3DD21A06"/>
    <w:lvl w:ilvl="0" w:tplc="74D22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903FA"/>
    <w:multiLevelType w:val="hybridMultilevel"/>
    <w:tmpl w:val="588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F5FCB"/>
    <w:multiLevelType w:val="hybridMultilevel"/>
    <w:tmpl w:val="EE6C3E8C"/>
    <w:lvl w:ilvl="0" w:tplc="C3FC441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50188"/>
    <w:multiLevelType w:val="hybridMultilevel"/>
    <w:tmpl w:val="D14C11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BC3"/>
    <w:rsid w:val="00164A58"/>
    <w:rsid w:val="001E7483"/>
    <w:rsid w:val="00226737"/>
    <w:rsid w:val="00271F9F"/>
    <w:rsid w:val="00315CE5"/>
    <w:rsid w:val="003A4D9D"/>
    <w:rsid w:val="00423A57"/>
    <w:rsid w:val="00561A07"/>
    <w:rsid w:val="005963D6"/>
    <w:rsid w:val="005B52F4"/>
    <w:rsid w:val="006A7963"/>
    <w:rsid w:val="00771094"/>
    <w:rsid w:val="00864FD8"/>
    <w:rsid w:val="009F76AB"/>
    <w:rsid w:val="00A87AB3"/>
    <w:rsid w:val="00AA41A4"/>
    <w:rsid w:val="00BD0BC3"/>
    <w:rsid w:val="00E74F01"/>
    <w:rsid w:val="00E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C3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D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B52F4"/>
    <w:rPr>
      <w:color w:val="808080"/>
    </w:rPr>
  </w:style>
  <w:style w:type="paragraph" w:styleId="a6">
    <w:name w:val="header"/>
    <w:basedOn w:val="a"/>
    <w:link w:val="a7"/>
    <w:uiPriority w:val="99"/>
    <w:unhideWhenUsed/>
    <w:rsid w:val="005B5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2F4"/>
  </w:style>
  <w:style w:type="paragraph" w:styleId="a8">
    <w:name w:val="footer"/>
    <w:basedOn w:val="a"/>
    <w:link w:val="a9"/>
    <w:uiPriority w:val="99"/>
    <w:unhideWhenUsed/>
    <w:rsid w:val="005B5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1</cp:lastModifiedBy>
  <cp:revision>3</cp:revision>
  <dcterms:created xsi:type="dcterms:W3CDTF">2021-09-01T16:25:00Z</dcterms:created>
  <dcterms:modified xsi:type="dcterms:W3CDTF">2021-09-01T16:26:00Z</dcterms:modified>
</cp:coreProperties>
</file>