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FA" w:rsidRDefault="00193EFA" w:rsidP="008E6CB0">
      <w:pPr>
        <w:pStyle w:val="NormalWeb"/>
        <w:spacing w:before="0" w:beforeAutospacing="0" w:after="0" w:afterAutospacing="0" w:line="332" w:lineRule="atLeast"/>
        <w:jc w:val="center"/>
        <w:rPr>
          <w:b/>
          <w:bCs/>
          <w:color w:val="000000"/>
          <w:sz w:val="20"/>
          <w:szCs w:val="27"/>
        </w:rPr>
      </w:pPr>
      <w:r w:rsidRPr="008E6CB0">
        <w:rPr>
          <w:b/>
          <w:bCs/>
          <w:color w:val="000000"/>
          <w:sz w:val="20"/>
          <w:szCs w:val="27"/>
        </w:rPr>
        <w:t>МУНИЦИПАЛЬНОЕ ДОШКОЛЬНОЕ ОБРАЗОВАТЕЛЬНОЕ УЧРЕЖДЕНИЕ</w:t>
      </w:r>
      <w:r>
        <w:rPr>
          <w:b/>
          <w:bCs/>
          <w:color w:val="000000"/>
          <w:sz w:val="20"/>
          <w:szCs w:val="27"/>
        </w:rPr>
        <w:t xml:space="preserve"> </w:t>
      </w:r>
    </w:p>
    <w:p w:rsidR="00193EFA" w:rsidRDefault="00193EFA" w:rsidP="008E6CB0">
      <w:pPr>
        <w:pStyle w:val="NormalWeb"/>
        <w:spacing w:before="0" w:beforeAutospacing="0" w:after="0" w:afterAutospacing="0" w:line="332" w:lineRule="atLeast"/>
        <w:jc w:val="center"/>
        <w:rPr>
          <w:b/>
          <w:bCs/>
          <w:color w:val="000000"/>
          <w:sz w:val="20"/>
          <w:szCs w:val="27"/>
        </w:rPr>
      </w:pPr>
      <w:r w:rsidRPr="008E6CB0">
        <w:rPr>
          <w:b/>
          <w:bCs/>
          <w:color w:val="000000"/>
          <w:sz w:val="20"/>
          <w:szCs w:val="27"/>
        </w:rPr>
        <w:t xml:space="preserve"> ДЕТСКИЙ САД «УЛЫБКА» с.</w:t>
      </w:r>
      <w:r>
        <w:rPr>
          <w:b/>
          <w:bCs/>
          <w:color w:val="000000"/>
          <w:sz w:val="20"/>
          <w:szCs w:val="27"/>
        </w:rPr>
        <w:t xml:space="preserve"> </w:t>
      </w:r>
      <w:r w:rsidRPr="008E6CB0">
        <w:rPr>
          <w:b/>
          <w:bCs/>
          <w:color w:val="000000"/>
          <w:sz w:val="20"/>
          <w:szCs w:val="27"/>
        </w:rPr>
        <w:t xml:space="preserve">РОЖДЕСТВЕНО </w:t>
      </w:r>
    </w:p>
    <w:p w:rsidR="00193EFA" w:rsidRPr="008E6CB0" w:rsidRDefault="00193EFA" w:rsidP="008E6CB0">
      <w:pPr>
        <w:pStyle w:val="NormalWeb"/>
        <w:spacing w:before="0" w:beforeAutospacing="0" w:after="0" w:afterAutospacing="0" w:line="332" w:lineRule="atLeast"/>
        <w:jc w:val="center"/>
        <w:rPr>
          <w:b/>
          <w:bCs/>
          <w:color w:val="000000"/>
          <w:sz w:val="20"/>
          <w:szCs w:val="27"/>
        </w:rPr>
      </w:pPr>
      <w:r w:rsidRPr="008E6CB0">
        <w:rPr>
          <w:b/>
          <w:bCs/>
          <w:color w:val="000000"/>
          <w:sz w:val="20"/>
          <w:szCs w:val="27"/>
        </w:rPr>
        <w:t>ВАЛУЙСКОГО РАЙОНА БЕЛОРОДСКОЙ ОБЛАСТИ</w:t>
      </w:r>
    </w:p>
    <w:p w:rsidR="00193EFA" w:rsidRPr="008E6CB0" w:rsidRDefault="00193EFA" w:rsidP="008E6CB0">
      <w:pPr>
        <w:pStyle w:val="NormalWeb"/>
        <w:spacing w:before="0" w:beforeAutospacing="0" w:after="0" w:afterAutospacing="0" w:line="332" w:lineRule="atLeast"/>
        <w:jc w:val="center"/>
        <w:rPr>
          <w:b/>
          <w:bCs/>
          <w:color w:val="000000"/>
          <w:sz w:val="20"/>
          <w:szCs w:val="27"/>
        </w:rPr>
      </w:pPr>
    </w:p>
    <w:p w:rsidR="00193EFA" w:rsidRDefault="00193EFA" w:rsidP="00EB1139">
      <w:pPr>
        <w:pStyle w:val="NormalWeb"/>
        <w:spacing w:before="240" w:beforeAutospacing="0" w:after="0" w:afterAutospacing="0" w:line="332" w:lineRule="atLeast"/>
        <w:jc w:val="center"/>
        <w:rPr>
          <w:b/>
          <w:bCs/>
          <w:color w:val="000000"/>
          <w:sz w:val="27"/>
          <w:szCs w:val="27"/>
        </w:rPr>
      </w:pPr>
    </w:p>
    <w:p w:rsidR="00193EFA" w:rsidRDefault="00193EFA" w:rsidP="00EB1139">
      <w:pPr>
        <w:pStyle w:val="NormalWeb"/>
        <w:spacing w:before="240" w:beforeAutospacing="0" w:after="0" w:afterAutospacing="0" w:line="332" w:lineRule="atLeast"/>
        <w:jc w:val="center"/>
        <w:rPr>
          <w:b/>
          <w:bCs/>
          <w:color w:val="000000"/>
          <w:sz w:val="27"/>
          <w:szCs w:val="27"/>
        </w:rPr>
      </w:pPr>
    </w:p>
    <w:p w:rsidR="00193EFA" w:rsidRDefault="00193EFA" w:rsidP="00EB1139">
      <w:pPr>
        <w:pStyle w:val="NormalWeb"/>
        <w:spacing w:before="240" w:beforeAutospacing="0" w:after="0" w:afterAutospacing="0" w:line="332" w:lineRule="atLeast"/>
        <w:jc w:val="center"/>
        <w:rPr>
          <w:b/>
          <w:bCs/>
          <w:color w:val="000000"/>
          <w:sz w:val="27"/>
          <w:szCs w:val="27"/>
        </w:rPr>
      </w:pPr>
    </w:p>
    <w:p w:rsidR="00193EFA" w:rsidRDefault="00193EFA" w:rsidP="00EB1139">
      <w:pPr>
        <w:pStyle w:val="NormalWeb"/>
        <w:spacing w:before="240" w:beforeAutospacing="0" w:after="0" w:afterAutospacing="0" w:line="332" w:lineRule="atLeast"/>
        <w:jc w:val="center"/>
        <w:rPr>
          <w:b/>
          <w:bCs/>
          <w:color w:val="000000"/>
          <w:sz w:val="27"/>
          <w:szCs w:val="27"/>
        </w:rPr>
      </w:pPr>
    </w:p>
    <w:p w:rsidR="00193EFA" w:rsidRDefault="00193EFA" w:rsidP="00EB1139">
      <w:pPr>
        <w:pStyle w:val="NormalWeb"/>
        <w:spacing w:before="240" w:beforeAutospacing="0" w:after="0" w:afterAutospacing="0" w:line="332" w:lineRule="atLeast"/>
        <w:rPr>
          <w:b/>
          <w:bCs/>
          <w:sz w:val="28"/>
          <w:szCs w:val="28"/>
        </w:rPr>
      </w:pPr>
    </w:p>
    <w:p w:rsidR="00193EFA" w:rsidRPr="00053BC3" w:rsidRDefault="00193EFA" w:rsidP="00053BC3">
      <w:pPr>
        <w:pStyle w:val="NormalWeb"/>
        <w:spacing w:before="240" w:beforeAutospacing="0" w:after="240" w:afterAutospacing="0" w:line="360" w:lineRule="auto"/>
        <w:jc w:val="center"/>
        <w:rPr>
          <w:b/>
          <w:bCs/>
          <w:sz w:val="40"/>
          <w:szCs w:val="28"/>
        </w:rPr>
      </w:pPr>
      <w:r w:rsidRPr="00053BC3">
        <w:rPr>
          <w:b/>
          <w:bCs/>
          <w:sz w:val="32"/>
          <w:szCs w:val="28"/>
        </w:rPr>
        <w:t xml:space="preserve">Тема:  </w:t>
      </w:r>
      <w:r>
        <w:rPr>
          <w:b/>
          <w:bCs/>
          <w:sz w:val="32"/>
          <w:szCs w:val="28"/>
        </w:rPr>
        <w:t>«</w:t>
      </w:r>
      <w:r w:rsidRPr="00053BC3">
        <w:rPr>
          <w:b/>
          <w:bCs/>
          <w:sz w:val="40"/>
          <w:szCs w:val="28"/>
        </w:rPr>
        <w:t>Использование элементов психогимнастики  в коррекционной работе учителя-логопеда с детьми, имеющие тяжелые нарушения речи</w:t>
      </w:r>
      <w:r>
        <w:rPr>
          <w:b/>
          <w:bCs/>
          <w:sz w:val="40"/>
          <w:szCs w:val="28"/>
        </w:rPr>
        <w:t>»</w:t>
      </w:r>
    </w:p>
    <w:p w:rsidR="00193EFA" w:rsidRDefault="00193EFA" w:rsidP="00053BC3">
      <w:pPr>
        <w:pStyle w:val="NormalWeb"/>
        <w:spacing w:before="240" w:beforeAutospacing="0" w:after="0" w:afterAutospacing="0" w:line="332" w:lineRule="atLeast"/>
        <w:jc w:val="center"/>
        <w:rPr>
          <w:b/>
          <w:bCs/>
          <w:sz w:val="28"/>
          <w:szCs w:val="28"/>
        </w:rPr>
      </w:pPr>
    </w:p>
    <w:p w:rsidR="00193EFA" w:rsidRDefault="00193EFA" w:rsidP="00053BC3">
      <w:pPr>
        <w:pStyle w:val="NormalWeb"/>
        <w:spacing w:before="240" w:beforeAutospacing="0" w:after="0" w:afterAutospacing="0" w:line="332" w:lineRule="atLeast"/>
        <w:jc w:val="center"/>
        <w:rPr>
          <w:b/>
          <w:bCs/>
          <w:sz w:val="28"/>
          <w:szCs w:val="28"/>
        </w:rPr>
      </w:pPr>
    </w:p>
    <w:p w:rsidR="00193EFA" w:rsidRDefault="00193EFA" w:rsidP="00053BC3">
      <w:pPr>
        <w:pStyle w:val="NormalWeb"/>
        <w:spacing w:before="240" w:beforeAutospacing="0" w:after="0" w:afterAutospacing="0" w:line="332" w:lineRule="atLeast"/>
        <w:jc w:val="center"/>
        <w:rPr>
          <w:b/>
          <w:bCs/>
          <w:sz w:val="28"/>
          <w:szCs w:val="28"/>
        </w:rPr>
      </w:pPr>
    </w:p>
    <w:p w:rsidR="00193EFA" w:rsidRDefault="00193EFA" w:rsidP="00053BC3">
      <w:pPr>
        <w:pStyle w:val="NormalWeb"/>
        <w:spacing w:before="240" w:beforeAutospacing="0" w:after="0" w:afterAutospacing="0" w:line="332" w:lineRule="atLeast"/>
        <w:jc w:val="center"/>
        <w:rPr>
          <w:b/>
          <w:bCs/>
          <w:sz w:val="28"/>
          <w:szCs w:val="28"/>
        </w:rPr>
      </w:pPr>
    </w:p>
    <w:p w:rsidR="00193EFA" w:rsidRDefault="00193EFA" w:rsidP="00053BC3">
      <w:pPr>
        <w:pStyle w:val="NormalWeb"/>
        <w:spacing w:before="240" w:beforeAutospacing="0" w:after="0" w:afterAutospacing="0" w:line="332" w:lineRule="atLeast"/>
        <w:jc w:val="center"/>
        <w:rPr>
          <w:b/>
          <w:bCs/>
          <w:sz w:val="28"/>
          <w:szCs w:val="28"/>
        </w:rPr>
      </w:pPr>
    </w:p>
    <w:p w:rsidR="00193EFA" w:rsidRDefault="00193EFA" w:rsidP="00053BC3">
      <w:pPr>
        <w:pStyle w:val="NormalWeb"/>
        <w:spacing w:before="240" w:beforeAutospacing="0" w:after="0" w:afterAutospacing="0" w:line="332" w:lineRule="atLeast"/>
        <w:jc w:val="center"/>
        <w:rPr>
          <w:b/>
          <w:bCs/>
          <w:sz w:val="28"/>
          <w:szCs w:val="28"/>
        </w:rPr>
      </w:pPr>
    </w:p>
    <w:p w:rsidR="00193EFA" w:rsidRDefault="00193EFA" w:rsidP="005F351E">
      <w:pPr>
        <w:pStyle w:val="NormalWeb"/>
        <w:spacing w:before="24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EB1139">
        <w:rPr>
          <w:b/>
          <w:bCs/>
          <w:sz w:val="28"/>
          <w:szCs w:val="28"/>
        </w:rPr>
        <w:t>чителя-логопеда</w:t>
      </w:r>
    </w:p>
    <w:p w:rsidR="00193EFA" w:rsidRPr="00053BC3" w:rsidRDefault="00193EFA" w:rsidP="005F351E">
      <w:pPr>
        <w:pStyle w:val="NormalWeb"/>
        <w:spacing w:before="24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Харламовой С. С.</w:t>
      </w:r>
    </w:p>
    <w:p w:rsidR="00193EFA" w:rsidRDefault="00193EFA" w:rsidP="005F351E">
      <w:pPr>
        <w:pStyle w:val="NormalWeb"/>
        <w:spacing w:before="240" w:beforeAutospacing="0" w:after="240" w:afterAutospacing="0" w:line="332" w:lineRule="atLeast"/>
        <w:jc w:val="right"/>
        <w:rPr>
          <w:b/>
          <w:bCs/>
          <w:sz w:val="28"/>
          <w:szCs w:val="28"/>
        </w:rPr>
      </w:pPr>
    </w:p>
    <w:p w:rsidR="00193EFA" w:rsidRDefault="00193EFA" w:rsidP="00053BC3">
      <w:pPr>
        <w:pStyle w:val="NormalWeb"/>
        <w:spacing w:before="240" w:beforeAutospacing="0" w:after="240" w:afterAutospacing="0" w:line="332" w:lineRule="atLeast"/>
        <w:rPr>
          <w:b/>
          <w:bCs/>
          <w:sz w:val="28"/>
          <w:szCs w:val="28"/>
        </w:rPr>
      </w:pPr>
    </w:p>
    <w:p w:rsidR="00193EFA" w:rsidRDefault="00193EFA" w:rsidP="00053BC3">
      <w:pPr>
        <w:pStyle w:val="NormalWeb"/>
        <w:spacing w:before="240" w:beforeAutospacing="0" w:after="240" w:afterAutospacing="0" w:line="332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93EFA" w:rsidRDefault="00193EFA" w:rsidP="00EB1139">
      <w:pPr>
        <w:pStyle w:val="NormalWeb"/>
        <w:spacing w:before="240" w:beforeAutospacing="0" w:after="0" w:afterAutospacing="0" w:line="332" w:lineRule="atLeast"/>
        <w:rPr>
          <w:b/>
          <w:bCs/>
          <w:sz w:val="28"/>
          <w:szCs w:val="28"/>
        </w:rPr>
      </w:pPr>
    </w:p>
    <w:p w:rsidR="00193EFA" w:rsidRDefault="00193EFA" w:rsidP="00EB1139">
      <w:pPr>
        <w:pStyle w:val="NormalWeb"/>
        <w:spacing w:before="240" w:beforeAutospacing="0" w:after="0" w:afterAutospacing="0" w:line="332" w:lineRule="atLeast"/>
        <w:rPr>
          <w:b/>
          <w:bCs/>
          <w:sz w:val="28"/>
          <w:szCs w:val="28"/>
        </w:rPr>
      </w:pPr>
    </w:p>
    <w:p w:rsidR="00193EFA" w:rsidRPr="005F351E" w:rsidRDefault="00193EFA" w:rsidP="005F351E">
      <w:pPr>
        <w:pStyle w:val="NormalWeb"/>
        <w:spacing w:before="240" w:beforeAutospacing="0" w:after="0" w:afterAutospacing="0" w:line="332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2021год</w:t>
      </w:r>
    </w:p>
    <w:p w:rsidR="00193EFA" w:rsidRPr="00EB1139" w:rsidRDefault="00193EFA" w:rsidP="00550209">
      <w:pPr>
        <w:pStyle w:val="NormalWeb"/>
        <w:spacing w:before="240" w:beforeAutospacing="0" w:after="240" w:afterAutospacing="0" w:line="360" w:lineRule="auto"/>
        <w:ind w:firstLine="708"/>
        <w:jc w:val="both"/>
        <w:rPr>
          <w:sz w:val="28"/>
          <w:szCs w:val="28"/>
        </w:rPr>
      </w:pPr>
      <w:r w:rsidRPr="00EB1139">
        <w:rPr>
          <w:sz w:val="28"/>
          <w:szCs w:val="28"/>
        </w:rPr>
        <w:t>Нетрадиционные методы воздействия в логопедической работе становятся перспективным средством коррекционно-развивающей работы с детьми, имеющими нарушения речи. Помимо речевых нарушений у большинства детей наблюдаются</w:t>
      </w:r>
      <w:r>
        <w:rPr>
          <w:sz w:val="28"/>
          <w:szCs w:val="28"/>
        </w:rPr>
        <w:t xml:space="preserve"> </w:t>
      </w:r>
      <w:r w:rsidRPr="00EB1139">
        <w:rPr>
          <w:sz w:val="28"/>
          <w:szCs w:val="28"/>
        </w:rPr>
        <w:t>неврологические симптомы: не так подвижны психические процессы, дети без радости включаются в учебную деятельность, не всегда готовы к выполнению заданий, не отличаются высокой работоспособностью. Их отличает скованность, неловкость в общении, неумение понимать свои чувства и чувства других. Все эти нарушения тормозят полноценное развитие речевых процессов, впоследствии мешают им учиться и в полной мере раскрывать свои интеллектуальные возможности. Логопеды, психологи и дефектологи находятся в постоянном поиске новых методов и приемов обучения и воспитания. Альтернативой становятся нетрадиционные приемы и методы.</w:t>
      </w:r>
    </w:p>
    <w:p w:rsidR="00193EFA" w:rsidRPr="00EB1139" w:rsidRDefault="00193EFA" w:rsidP="00EB1139">
      <w:pPr>
        <w:pStyle w:val="NormalWeb"/>
        <w:spacing w:before="240" w:beforeAutospacing="0" w:after="240" w:afterAutospacing="0" w:line="332" w:lineRule="atLeast"/>
        <w:ind w:firstLine="708"/>
        <w:rPr>
          <w:sz w:val="28"/>
          <w:szCs w:val="28"/>
        </w:rPr>
      </w:pPr>
      <w:r w:rsidRPr="00EB1139">
        <w:rPr>
          <w:sz w:val="28"/>
          <w:szCs w:val="28"/>
        </w:rPr>
        <w:t>В своей коррекционной работе использую прием психогимнастики.</w:t>
      </w:r>
    </w:p>
    <w:p w:rsidR="00193EFA" w:rsidRDefault="00193EFA" w:rsidP="00B05778">
      <w:pPr>
        <w:pStyle w:val="NormalWeb"/>
        <w:spacing w:before="24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B1139">
        <w:rPr>
          <w:sz w:val="28"/>
          <w:szCs w:val="28"/>
        </w:rPr>
        <w:t>«</w:t>
      </w:r>
      <w:r w:rsidRPr="00946EB1">
        <w:rPr>
          <w:b/>
          <w:sz w:val="28"/>
          <w:szCs w:val="28"/>
        </w:rPr>
        <w:t xml:space="preserve">Психогимнастика </w:t>
      </w:r>
      <w:r w:rsidRPr="00EB1139">
        <w:rPr>
          <w:sz w:val="28"/>
          <w:szCs w:val="28"/>
        </w:rPr>
        <w:t>- это курс специальных занятий, направленных на развитие и коррекцию различных сторон психики ребенка (как ее познавательной, так и эмоционально-личностной сферы)» (М.И. Чистякова).</w:t>
      </w:r>
    </w:p>
    <w:p w:rsidR="00193EFA" w:rsidRPr="00D51CB2" w:rsidRDefault="00193EFA" w:rsidP="00D51CB2">
      <w:pPr>
        <w:pStyle w:val="NormalWeb"/>
        <w:spacing w:before="24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B1139">
        <w:rPr>
          <w:sz w:val="28"/>
          <w:szCs w:val="28"/>
        </w:rPr>
        <w:t>С помощью выразительных движений мимики и пантомимики психогимнастика вводит детей в игровую терапию, оказывая тем самым психокоррекционное воздействие, улучшая социализацию. Осознавая свои телесные ощущения, состояния напряжения и расслабления, физически выражая те или иные эмоции, дети учатся понимать себя и свои чувства; настроение, эмоции, чувства других людей.</w:t>
      </w:r>
    </w:p>
    <w:p w:rsidR="00193EFA" w:rsidRPr="00B05778" w:rsidRDefault="00193EFA" w:rsidP="00B0577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  <w:r w:rsidRPr="00B05778">
        <w:rPr>
          <w:rFonts w:ascii="Times New Roman" w:hAnsi="Times New Roman"/>
          <w:b/>
          <w:bCs/>
          <w:sz w:val="28"/>
        </w:rPr>
        <w:t>Регулярное проведение таких упражнений позволит:</w:t>
      </w:r>
    </w:p>
    <w:p w:rsidR="00193EFA" w:rsidRPr="00315889" w:rsidRDefault="00193EFA" w:rsidP="00B057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315889">
        <w:rPr>
          <w:rFonts w:ascii="Times New Roman" w:hAnsi="Times New Roman"/>
          <w:bCs/>
          <w:sz w:val="28"/>
        </w:rPr>
        <w:t>развивать координацию общих движений;</w:t>
      </w:r>
    </w:p>
    <w:p w:rsidR="00193EFA" w:rsidRPr="00315889" w:rsidRDefault="00193EFA" w:rsidP="00B057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315889">
        <w:rPr>
          <w:rFonts w:ascii="Times New Roman" w:hAnsi="Times New Roman"/>
          <w:bCs/>
          <w:sz w:val="28"/>
        </w:rPr>
        <w:t>развивать ориентировку в пространстве и собственном теле;</w:t>
      </w:r>
    </w:p>
    <w:p w:rsidR="00193EFA" w:rsidRPr="00315889" w:rsidRDefault="00193EFA" w:rsidP="00B057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315889">
        <w:rPr>
          <w:rFonts w:ascii="Times New Roman" w:hAnsi="Times New Roman"/>
          <w:bCs/>
          <w:sz w:val="28"/>
        </w:rPr>
        <w:t>воспитывать чувство ритма и темпа;</w:t>
      </w:r>
    </w:p>
    <w:p w:rsidR="00193EFA" w:rsidRPr="00315889" w:rsidRDefault="00193EFA" w:rsidP="00B057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315889">
        <w:rPr>
          <w:rFonts w:ascii="Times New Roman" w:hAnsi="Times New Roman"/>
          <w:bCs/>
          <w:sz w:val="28"/>
        </w:rPr>
        <w:t>выработать правильное физиологическое и речевое дыхание;</w:t>
      </w:r>
    </w:p>
    <w:p w:rsidR="00193EFA" w:rsidRPr="00315889" w:rsidRDefault="00193EFA" w:rsidP="00B057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315889">
        <w:rPr>
          <w:rFonts w:ascii="Times New Roman" w:hAnsi="Times New Roman"/>
          <w:bCs/>
          <w:sz w:val="28"/>
        </w:rPr>
        <w:t>развивать общую, мелкую и артикуляционную моторику и мимическую мускулатуру;</w:t>
      </w:r>
    </w:p>
    <w:p w:rsidR="00193EFA" w:rsidRPr="00315889" w:rsidRDefault="00193EFA" w:rsidP="00B057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315889">
        <w:rPr>
          <w:rFonts w:ascii="Times New Roman" w:hAnsi="Times New Roman"/>
          <w:bCs/>
          <w:sz w:val="28"/>
        </w:rPr>
        <w:t>улучшить фонематический слух;</w:t>
      </w:r>
    </w:p>
    <w:p w:rsidR="00193EFA" w:rsidRPr="00315889" w:rsidRDefault="00193EFA" w:rsidP="00B057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315889">
        <w:rPr>
          <w:rFonts w:ascii="Times New Roman" w:hAnsi="Times New Roman"/>
          <w:bCs/>
          <w:sz w:val="28"/>
        </w:rPr>
        <w:t>формировать умение изменять модуляцию голоса;</w:t>
      </w:r>
    </w:p>
    <w:p w:rsidR="00193EFA" w:rsidRPr="00315889" w:rsidRDefault="00193EFA" w:rsidP="00B057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315889">
        <w:rPr>
          <w:rFonts w:ascii="Times New Roman" w:hAnsi="Times New Roman"/>
          <w:bCs/>
          <w:sz w:val="28"/>
        </w:rPr>
        <w:t>повысить речевую активность;</w:t>
      </w:r>
    </w:p>
    <w:p w:rsidR="00193EFA" w:rsidRPr="00315889" w:rsidRDefault="00193EFA" w:rsidP="00B057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315889">
        <w:rPr>
          <w:rFonts w:ascii="Times New Roman" w:hAnsi="Times New Roman"/>
          <w:bCs/>
          <w:sz w:val="28"/>
        </w:rPr>
        <w:t>оптимизировать эмоциональный фон, улучшить настроение.</w:t>
      </w:r>
    </w:p>
    <w:p w:rsidR="00193EFA" w:rsidRPr="00B05778" w:rsidRDefault="00193EFA" w:rsidP="00B05778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</w:rPr>
      </w:pPr>
      <w:r w:rsidRPr="00B05778">
        <w:rPr>
          <w:rFonts w:ascii="Times New Roman" w:hAnsi="Times New Roman"/>
          <w:b/>
          <w:bCs/>
          <w:sz w:val="28"/>
        </w:rPr>
        <w:t>Условия использования упражнений по психогимнастике на логопедических занятиях с дошкольниками:</w:t>
      </w:r>
    </w:p>
    <w:p w:rsidR="00193EFA" w:rsidRPr="00EF34D1" w:rsidRDefault="00193EFA" w:rsidP="00B0577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EF34D1">
        <w:rPr>
          <w:rFonts w:ascii="Times New Roman" w:hAnsi="Times New Roman"/>
          <w:bCs/>
          <w:sz w:val="28"/>
        </w:rPr>
        <w:t xml:space="preserve">упражнения можно использовать как элемент тематического занятия или во время динамических пауз, а также сочетать с артикуляционной гимнастикой; </w:t>
      </w:r>
    </w:p>
    <w:p w:rsidR="00193EFA" w:rsidRPr="00EF34D1" w:rsidRDefault="00193EFA" w:rsidP="00B0577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EF34D1">
        <w:rPr>
          <w:rFonts w:ascii="Times New Roman" w:hAnsi="Times New Roman"/>
          <w:bCs/>
          <w:sz w:val="28"/>
        </w:rPr>
        <w:t xml:space="preserve">движения и речевой материал предварительно не разучивается, а проводятся по подражанию синхронно с педагогом. </w:t>
      </w:r>
    </w:p>
    <w:p w:rsidR="00193EFA" w:rsidRPr="00EF34D1" w:rsidRDefault="00193EFA" w:rsidP="00B0577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EF34D1">
        <w:rPr>
          <w:rFonts w:ascii="Times New Roman" w:hAnsi="Times New Roman"/>
          <w:bCs/>
          <w:sz w:val="28"/>
        </w:rPr>
        <w:t>противоположные по характеру движения должны чередоваться: быстрые и медленные, напряженные и расслабляющие, резкие и плавные;</w:t>
      </w:r>
    </w:p>
    <w:p w:rsidR="00193EFA" w:rsidRPr="00EF34D1" w:rsidRDefault="00193EFA" w:rsidP="00B0577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EF34D1">
        <w:rPr>
          <w:rFonts w:ascii="Times New Roman" w:hAnsi="Times New Roman"/>
          <w:bCs/>
          <w:sz w:val="28"/>
        </w:rPr>
        <w:t>упражнения должны быть эмоционально насыщенными, носить игровой характер, приносить детям радость и удовлетворение.  Предлагаемые движения могут содержать  воображаемый образ, перевоплощение.</w:t>
      </w:r>
    </w:p>
    <w:p w:rsidR="00193EFA" w:rsidRPr="00EF34D1" w:rsidRDefault="00193EFA" w:rsidP="00B0577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EF34D1">
        <w:rPr>
          <w:rFonts w:ascii="Times New Roman" w:hAnsi="Times New Roman"/>
          <w:bCs/>
          <w:sz w:val="28"/>
        </w:rPr>
        <w:t>некоторые этюды можно сопровождать музыкой, помогающей создать соответствующий настрой.</w:t>
      </w:r>
    </w:p>
    <w:p w:rsidR="00193EFA" w:rsidRPr="006269E4" w:rsidRDefault="00193EFA" w:rsidP="00B0577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EF34D1">
        <w:rPr>
          <w:rFonts w:ascii="Times New Roman" w:hAnsi="Times New Roman"/>
          <w:bCs/>
          <w:sz w:val="28"/>
        </w:rPr>
        <w:t>речь педагога должна быть интонационно окрашенной, с богатой мимикой. Это вызывает у детей сначала непроизвольное подражание, а затем обогащение собственного интонационного репертуара.</w:t>
      </w:r>
    </w:p>
    <w:p w:rsidR="00193EFA" w:rsidRPr="00EB1139" w:rsidRDefault="00193EFA" w:rsidP="00D51CB2">
      <w:pPr>
        <w:pStyle w:val="NormalWeb"/>
        <w:spacing w:before="240" w:beforeAutospacing="0" w:after="0" w:afterAutospacing="0" w:line="360" w:lineRule="auto"/>
        <w:ind w:firstLine="696"/>
        <w:jc w:val="both"/>
        <w:rPr>
          <w:sz w:val="28"/>
          <w:szCs w:val="28"/>
        </w:rPr>
      </w:pPr>
      <w:r w:rsidRPr="00EB1139">
        <w:rPr>
          <w:sz w:val="28"/>
          <w:szCs w:val="28"/>
        </w:rPr>
        <w:t>На первых занятиях педагог показывает, как мимическими мышцами лица выражаются различные эмоции. В процессе этих занятий у детей формируются первоначальные навыки и умения владеть мышцами бровей, лба, глаз, губ.</w:t>
      </w:r>
    </w:p>
    <w:p w:rsidR="00193EFA" w:rsidRPr="00D51CB2" w:rsidRDefault="00193EFA" w:rsidP="00D51CB2">
      <w:pPr>
        <w:pStyle w:val="NormalWeb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1139">
        <w:rPr>
          <w:sz w:val="28"/>
          <w:szCs w:val="28"/>
        </w:rPr>
        <w:t>Начинаем с развития мимических мышц лица на подготовительном этапе коррекции нарушений звукопроизношения. Выполнять упражнения нужно перед зеркалом. Ребенок визуально контролирует правильность движений и его амплитуду.</w:t>
      </w:r>
    </w:p>
    <w:p w:rsidR="00193EFA" w:rsidRPr="00D51CB2" w:rsidRDefault="00193EFA" w:rsidP="00D51CB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 w:rsidRPr="00D51CB2">
        <w:rPr>
          <w:rFonts w:ascii="Times New Roman" w:hAnsi="Times New Roman"/>
          <w:b/>
          <w:bCs/>
          <w:sz w:val="28"/>
        </w:rPr>
        <w:t>Приведем для примера  упражнения с элементами психогимнастики.</w:t>
      </w:r>
    </w:p>
    <w:p w:rsidR="00193EFA" w:rsidRPr="00D51CB2" w:rsidRDefault="00193EFA" w:rsidP="00D51CB2">
      <w:pPr>
        <w:pStyle w:val="NormalWeb"/>
        <w:numPr>
          <w:ilvl w:val="0"/>
          <w:numId w:val="1"/>
        </w:numPr>
        <w:spacing w:before="24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D51CB2">
        <w:rPr>
          <w:b/>
          <w:bCs/>
          <w:sz w:val="28"/>
        </w:rPr>
        <w:t>Упражнение «Кошка»</w:t>
      </w:r>
    </w:p>
    <w:p w:rsidR="00193EFA" w:rsidRPr="00D63FD7" w:rsidRDefault="00193EFA" w:rsidP="00D51CB2">
      <w:pPr>
        <w:spacing w:after="0" w:line="360" w:lineRule="auto"/>
        <w:ind w:firstLine="426"/>
        <w:jc w:val="both"/>
        <w:rPr>
          <w:rFonts w:ascii="Times New Roman" w:hAnsi="Times New Roman"/>
          <w:sz w:val="28"/>
        </w:rPr>
      </w:pPr>
      <w:r w:rsidRPr="002A7753">
        <w:rPr>
          <w:rFonts w:ascii="Times New Roman" w:hAnsi="Times New Roman"/>
          <w:bCs/>
          <w:sz w:val="28"/>
        </w:rPr>
        <w:t>Цель: развивать</w:t>
      </w:r>
      <w:r w:rsidRPr="00D63FD7">
        <w:rPr>
          <w:rFonts w:ascii="Times New Roman" w:hAnsi="Times New Roman"/>
          <w:bCs/>
          <w:sz w:val="28"/>
        </w:rPr>
        <w:t xml:space="preserve"> глазодвигательные функции, развивать координацию движений, формировать пространственное восприятие.</w:t>
      </w:r>
    </w:p>
    <w:p w:rsidR="00193EFA" w:rsidRDefault="00193EFA" w:rsidP="00D51CB2">
      <w:pPr>
        <w:spacing w:after="0" w:line="360" w:lineRule="auto"/>
        <w:ind w:firstLine="426"/>
        <w:jc w:val="both"/>
        <w:rPr>
          <w:rFonts w:ascii="Times New Roman" w:hAnsi="Times New Roman"/>
          <w:bCs/>
          <w:sz w:val="28"/>
        </w:rPr>
      </w:pPr>
    </w:p>
    <w:p w:rsidR="00193EFA" w:rsidRPr="00D63FD7" w:rsidRDefault="00193EFA" w:rsidP="00D51CB2">
      <w:pPr>
        <w:spacing w:after="0" w:line="360" w:lineRule="auto"/>
        <w:ind w:firstLine="426"/>
        <w:jc w:val="both"/>
        <w:rPr>
          <w:rFonts w:ascii="Times New Roman" w:hAnsi="Times New Roman"/>
          <w:sz w:val="28"/>
        </w:rPr>
      </w:pPr>
      <w:r w:rsidRPr="00D63FD7">
        <w:rPr>
          <w:rFonts w:ascii="Times New Roman" w:hAnsi="Times New Roman"/>
          <w:bCs/>
          <w:sz w:val="28"/>
        </w:rPr>
        <w:t>Вот окошко распахнулось.</w:t>
      </w:r>
    </w:p>
    <w:p w:rsidR="00193EFA" w:rsidRPr="00D51CB2" w:rsidRDefault="00193EFA" w:rsidP="00D51CB2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</w:rPr>
      </w:pPr>
      <w:r w:rsidRPr="00D51CB2">
        <w:rPr>
          <w:rFonts w:ascii="Times New Roman" w:hAnsi="Times New Roman"/>
          <w:bCs/>
          <w:i/>
          <w:sz w:val="28"/>
        </w:rPr>
        <w:t>(разводят руки в стороны)</w:t>
      </w:r>
    </w:p>
    <w:p w:rsidR="00193EFA" w:rsidRPr="00D63FD7" w:rsidRDefault="00193EFA" w:rsidP="00D51CB2">
      <w:pPr>
        <w:spacing w:after="0" w:line="360" w:lineRule="auto"/>
        <w:ind w:firstLine="426"/>
        <w:jc w:val="both"/>
        <w:rPr>
          <w:rFonts w:ascii="Times New Roman" w:hAnsi="Times New Roman"/>
          <w:sz w:val="28"/>
        </w:rPr>
      </w:pPr>
      <w:r w:rsidRPr="00D63FD7">
        <w:rPr>
          <w:rFonts w:ascii="Times New Roman" w:hAnsi="Times New Roman"/>
          <w:bCs/>
          <w:sz w:val="28"/>
        </w:rPr>
        <w:t>Вышла кошка на карниз.</w:t>
      </w:r>
    </w:p>
    <w:p w:rsidR="00193EFA" w:rsidRPr="00D51CB2" w:rsidRDefault="00193EFA" w:rsidP="00D51CB2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</w:rPr>
      </w:pPr>
      <w:r w:rsidRPr="00D51CB2">
        <w:rPr>
          <w:rFonts w:ascii="Times New Roman" w:hAnsi="Times New Roman"/>
          <w:bCs/>
          <w:i/>
          <w:sz w:val="28"/>
        </w:rPr>
        <w:t>(выполняют плавные движения руками)</w:t>
      </w:r>
    </w:p>
    <w:p w:rsidR="00193EFA" w:rsidRPr="00D63FD7" w:rsidRDefault="00193EFA" w:rsidP="00D51CB2">
      <w:pPr>
        <w:spacing w:after="0" w:line="360" w:lineRule="auto"/>
        <w:ind w:firstLine="426"/>
        <w:jc w:val="both"/>
        <w:rPr>
          <w:rFonts w:ascii="Times New Roman" w:hAnsi="Times New Roman"/>
          <w:sz w:val="28"/>
        </w:rPr>
      </w:pPr>
      <w:r w:rsidRPr="00D63FD7">
        <w:rPr>
          <w:rFonts w:ascii="Times New Roman" w:hAnsi="Times New Roman"/>
          <w:bCs/>
          <w:sz w:val="28"/>
        </w:rPr>
        <w:t>Посмотрела кошка вправо,</w:t>
      </w:r>
    </w:p>
    <w:p w:rsidR="00193EFA" w:rsidRPr="00D63FD7" w:rsidRDefault="00193EFA" w:rsidP="00D51CB2">
      <w:pPr>
        <w:spacing w:after="0" w:line="360" w:lineRule="auto"/>
        <w:ind w:firstLine="426"/>
        <w:jc w:val="both"/>
        <w:rPr>
          <w:rFonts w:ascii="Times New Roman" w:hAnsi="Times New Roman"/>
          <w:sz w:val="28"/>
        </w:rPr>
      </w:pPr>
      <w:r w:rsidRPr="00D63FD7">
        <w:rPr>
          <w:rFonts w:ascii="Times New Roman" w:hAnsi="Times New Roman"/>
          <w:bCs/>
          <w:sz w:val="28"/>
        </w:rPr>
        <w:t>Посмотрела кошка вниз,</w:t>
      </w:r>
    </w:p>
    <w:p w:rsidR="00193EFA" w:rsidRPr="00D63FD7" w:rsidRDefault="00193EFA" w:rsidP="00D51CB2">
      <w:pPr>
        <w:spacing w:after="0" w:line="360" w:lineRule="auto"/>
        <w:ind w:firstLine="426"/>
        <w:jc w:val="both"/>
        <w:rPr>
          <w:rFonts w:ascii="Times New Roman" w:hAnsi="Times New Roman"/>
          <w:sz w:val="28"/>
        </w:rPr>
      </w:pPr>
      <w:r w:rsidRPr="00D63FD7">
        <w:rPr>
          <w:rFonts w:ascii="Times New Roman" w:hAnsi="Times New Roman"/>
          <w:bCs/>
          <w:sz w:val="28"/>
        </w:rPr>
        <w:t>Кошка влево повернула,</w:t>
      </w:r>
    </w:p>
    <w:p w:rsidR="00193EFA" w:rsidRPr="00D63FD7" w:rsidRDefault="00193EFA" w:rsidP="00D51CB2">
      <w:pPr>
        <w:spacing w:after="0" w:line="360" w:lineRule="auto"/>
        <w:ind w:firstLine="426"/>
        <w:jc w:val="both"/>
        <w:rPr>
          <w:rFonts w:ascii="Times New Roman" w:hAnsi="Times New Roman"/>
          <w:sz w:val="28"/>
        </w:rPr>
      </w:pPr>
      <w:r w:rsidRPr="00D63FD7">
        <w:rPr>
          <w:rFonts w:ascii="Times New Roman" w:hAnsi="Times New Roman"/>
          <w:bCs/>
          <w:sz w:val="28"/>
        </w:rPr>
        <w:t>Проводила взглядом мух,</w:t>
      </w:r>
    </w:p>
    <w:p w:rsidR="00193EFA" w:rsidRPr="00D51CB2" w:rsidRDefault="00193EFA" w:rsidP="00D51CB2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</w:rPr>
      </w:pPr>
      <w:r w:rsidRPr="00D51CB2">
        <w:rPr>
          <w:rFonts w:ascii="Times New Roman" w:hAnsi="Times New Roman"/>
          <w:bCs/>
          <w:i/>
          <w:sz w:val="28"/>
        </w:rPr>
        <w:t>(выполняют круговые движения головой)</w:t>
      </w:r>
    </w:p>
    <w:p w:rsidR="00193EFA" w:rsidRPr="00D63FD7" w:rsidRDefault="00193EFA" w:rsidP="00D51CB2">
      <w:pPr>
        <w:spacing w:after="0" w:line="360" w:lineRule="auto"/>
        <w:ind w:firstLine="426"/>
        <w:jc w:val="both"/>
        <w:rPr>
          <w:rFonts w:ascii="Times New Roman" w:hAnsi="Times New Roman"/>
          <w:sz w:val="28"/>
        </w:rPr>
      </w:pPr>
      <w:r w:rsidRPr="00D63FD7">
        <w:rPr>
          <w:rFonts w:ascii="Times New Roman" w:hAnsi="Times New Roman"/>
          <w:bCs/>
          <w:sz w:val="28"/>
        </w:rPr>
        <w:t>Потянулась, улыбнулась</w:t>
      </w:r>
    </w:p>
    <w:p w:rsidR="00193EFA" w:rsidRDefault="00193EFA" w:rsidP="00D51CB2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</w:rPr>
      </w:pPr>
      <w:r w:rsidRPr="00D63FD7">
        <w:rPr>
          <w:rFonts w:ascii="Times New Roman" w:hAnsi="Times New Roman"/>
          <w:bCs/>
          <w:sz w:val="28"/>
        </w:rPr>
        <w:t>И уселась на карниз.</w:t>
      </w:r>
    </w:p>
    <w:p w:rsidR="00193EFA" w:rsidRDefault="00193EFA" w:rsidP="001955B4">
      <w:pPr>
        <w:spacing w:after="0" w:line="360" w:lineRule="auto"/>
        <w:rPr>
          <w:rFonts w:ascii="Times New Roman" w:hAnsi="Times New Roman"/>
          <w:bCs/>
          <w:sz w:val="28"/>
          <w:lang w:eastAsia="en-US"/>
        </w:rPr>
      </w:pPr>
    </w:p>
    <w:p w:rsidR="00193EFA" w:rsidRPr="001955B4" w:rsidRDefault="00193EFA" w:rsidP="001955B4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2. Упражнение </w:t>
      </w:r>
      <w:r w:rsidRPr="001955B4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- т</w:t>
      </w:r>
      <w:r w:rsidRPr="001955B4">
        <w:rPr>
          <w:rFonts w:ascii="Times New Roman" w:hAnsi="Times New Roman"/>
          <w:b/>
          <w:bCs/>
          <w:sz w:val="28"/>
        </w:rPr>
        <w:t>ренируем эмоции</w:t>
      </w:r>
      <w:r>
        <w:rPr>
          <w:rFonts w:ascii="Times New Roman" w:hAnsi="Times New Roman"/>
          <w:b/>
          <w:bCs/>
          <w:sz w:val="28"/>
        </w:rPr>
        <w:t>.</w:t>
      </w:r>
    </w:p>
    <w:p w:rsidR="00193EFA" w:rsidRPr="005227FE" w:rsidRDefault="00193EFA" w:rsidP="00D51CB2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 w:rsidRPr="005227FE">
        <w:rPr>
          <w:rFonts w:ascii="Times New Roman" w:hAnsi="Times New Roman"/>
          <w:bCs/>
          <w:sz w:val="28"/>
        </w:rPr>
        <w:t xml:space="preserve"> Цель: тренировка детских эмоций, обучение саморегуляции, снятие напряжения.</w:t>
      </w:r>
    </w:p>
    <w:p w:rsidR="00193EFA" w:rsidRPr="001955B4" w:rsidRDefault="00193EFA" w:rsidP="00D51CB2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/>
          <w:b/>
          <w:i/>
          <w:sz w:val="28"/>
        </w:rPr>
      </w:pPr>
      <w:r w:rsidRPr="005227FE">
        <w:rPr>
          <w:rFonts w:ascii="Times New Roman" w:hAnsi="Times New Roman"/>
          <w:bCs/>
          <w:sz w:val="28"/>
        </w:rPr>
        <w:tab/>
        <w:t xml:space="preserve"> </w:t>
      </w:r>
      <w:r w:rsidRPr="001955B4">
        <w:rPr>
          <w:rFonts w:ascii="Times New Roman" w:hAnsi="Times New Roman"/>
          <w:b/>
          <w:bCs/>
          <w:i/>
          <w:sz w:val="28"/>
        </w:rPr>
        <w:t>Просим ребенка нахмуриться, как:</w:t>
      </w:r>
    </w:p>
    <w:p w:rsidR="00193EFA" w:rsidRPr="00324AF9" w:rsidRDefault="00193EFA" w:rsidP="00D51CB2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 w:rsidRPr="00324AF9">
        <w:rPr>
          <w:rFonts w:ascii="Times New Roman" w:hAnsi="Times New Roman"/>
          <w:bCs/>
          <w:sz w:val="28"/>
        </w:rPr>
        <w:t xml:space="preserve"> осенняя тучка; злой человек; сердитый человек.</w:t>
      </w:r>
    </w:p>
    <w:p w:rsidR="00193EFA" w:rsidRPr="001955B4" w:rsidRDefault="00193EFA" w:rsidP="00D51CB2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/>
          <w:b/>
          <w:i/>
          <w:sz w:val="28"/>
        </w:rPr>
      </w:pPr>
      <w:r w:rsidRPr="005227FE">
        <w:rPr>
          <w:rFonts w:ascii="Times New Roman" w:hAnsi="Times New Roman"/>
          <w:bCs/>
          <w:sz w:val="28"/>
        </w:rPr>
        <w:tab/>
        <w:t xml:space="preserve"> </w:t>
      </w:r>
      <w:r w:rsidRPr="001955B4">
        <w:rPr>
          <w:rFonts w:ascii="Times New Roman" w:hAnsi="Times New Roman"/>
          <w:b/>
          <w:bCs/>
          <w:i/>
          <w:sz w:val="28"/>
        </w:rPr>
        <w:t>Просим улыбнуться, как:</w:t>
      </w:r>
    </w:p>
    <w:p w:rsidR="00193EFA" w:rsidRPr="00324AF9" w:rsidRDefault="00193EFA" w:rsidP="00D51CB2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 w:rsidRPr="00324AF9">
        <w:rPr>
          <w:rFonts w:ascii="Times New Roman" w:hAnsi="Times New Roman"/>
          <w:bCs/>
          <w:sz w:val="28"/>
        </w:rPr>
        <w:t xml:space="preserve"> Буратино; кот на солнышке; хитрая лиса; солнышко.</w:t>
      </w:r>
    </w:p>
    <w:p w:rsidR="00193EFA" w:rsidRPr="001955B4" w:rsidRDefault="00193EFA" w:rsidP="00D51CB2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/>
          <w:b/>
          <w:i/>
          <w:sz w:val="28"/>
        </w:rPr>
      </w:pPr>
      <w:r w:rsidRPr="005227FE">
        <w:rPr>
          <w:rFonts w:ascii="Times New Roman" w:hAnsi="Times New Roman"/>
          <w:bCs/>
          <w:sz w:val="28"/>
        </w:rPr>
        <w:tab/>
      </w:r>
      <w:r w:rsidRPr="001955B4">
        <w:rPr>
          <w:rFonts w:ascii="Times New Roman" w:hAnsi="Times New Roman"/>
          <w:b/>
          <w:bCs/>
          <w:i/>
          <w:sz w:val="28"/>
        </w:rPr>
        <w:t xml:space="preserve"> Просим показать, как злится (злятся):</w:t>
      </w:r>
    </w:p>
    <w:p w:rsidR="00193EFA" w:rsidRPr="00324AF9" w:rsidRDefault="00193EFA" w:rsidP="001955B4">
      <w:pPr>
        <w:pStyle w:val="ListParagraph"/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324AF9">
        <w:rPr>
          <w:rFonts w:ascii="Times New Roman" w:hAnsi="Times New Roman"/>
          <w:bCs/>
          <w:sz w:val="28"/>
        </w:rPr>
        <w:t xml:space="preserve"> два барана на мостике; ребенок, у которого забрали конфету;</w:t>
      </w:r>
      <w:bookmarkStart w:id="0" w:name="_GoBack"/>
      <w:bookmarkEnd w:id="0"/>
      <w:r w:rsidRPr="00324AF9">
        <w:rPr>
          <w:rFonts w:ascii="Times New Roman" w:hAnsi="Times New Roman"/>
          <w:bCs/>
          <w:sz w:val="28"/>
        </w:rPr>
        <w:t xml:space="preserve"> человек, которого ударили.</w:t>
      </w:r>
    </w:p>
    <w:p w:rsidR="00193EFA" w:rsidRPr="001955B4" w:rsidRDefault="00193EFA" w:rsidP="001955B4">
      <w:pPr>
        <w:pStyle w:val="ListParagraph"/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8"/>
        </w:rPr>
      </w:pPr>
      <w:r w:rsidRPr="005227FE">
        <w:rPr>
          <w:rFonts w:ascii="Times New Roman" w:hAnsi="Times New Roman"/>
          <w:bCs/>
          <w:sz w:val="28"/>
        </w:rPr>
        <w:tab/>
      </w:r>
      <w:r w:rsidRPr="001955B4">
        <w:rPr>
          <w:rFonts w:ascii="Times New Roman" w:hAnsi="Times New Roman"/>
          <w:b/>
          <w:bCs/>
          <w:i/>
          <w:sz w:val="28"/>
        </w:rPr>
        <w:t xml:space="preserve"> Просим показать, как испугался:</w:t>
      </w:r>
    </w:p>
    <w:p w:rsidR="00193EFA" w:rsidRPr="00324AF9" w:rsidRDefault="00193EFA" w:rsidP="001955B4">
      <w:pPr>
        <w:pStyle w:val="ListParagraph"/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324AF9">
        <w:rPr>
          <w:rFonts w:ascii="Times New Roman" w:hAnsi="Times New Roman"/>
          <w:bCs/>
          <w:sz w:val="28"/>
        </w:rPr>
        <w:t xml:space="preserve"> заяц волка; малыш, который заблудился в лесу; котенок, на которого лает собака.</w:t>
      </w:r>
    </w:p>
    <w:p w:rsidR="00193EFA" w:rsidRPr="001955B4" w:rsidRDefault="00193EFA" w:rsidP="001955B4">
      <w:pPr>
        <w:pStyle w:val="ListParagraph"/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8"/>
        </w:rPr>
      </w:pPr>
      <w:r w:rsidRPr="005227FE">
        <w:rPr>
          <w:rFonts w:ascii="Times New Roman" w:hAnsi="Times New Roman"/>
          <w:bCs/>
          <w:sz w:val="28"/>
        </w:rPr>
        <w:tab/>
      </w:r>
      <w:r w:rsidRPr="001955B4">
        <w:rPr>
          <w:rFonts w:ascii="Times New Roman" w:hAnsi="Times New Roman"/>
          <w:b/>
          <w:bCs/>
          <w:i/>
          <w:sz w:val="28"/>
        </w:rPr>
        <w:t>Просим показать, как устал:</w:t>
      </w:r>
    </w:p>
    <w:p w:rsidR="00193EFA" w:rsidRPr="00324AF9" w:rsidRDefault="00193EFA" w:rsidP="001955B4">
      <w:pPr>
        <w:pStyle w:val="ListParagraph"/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324AF9">
        <w:rPr>
          <w:rFonts w:ascii="Times New Roman" w:hAnsi="Times New Roman"/>
          <w:bCs/>
          <w:sz w:val="28"/>
        </w:rPr>
        <w:t xml:space="preserve"> папа после работы; муравей, который тащил большую палочку;</w:t>
      </w:r>
    </w:p>
    <w:p w:rsidR="00193EFA" w:rsidRPr="005227FE" w:rsidRDefault="00193EFA" w:rsidP="001955B4">
      <w:pPr>
        <w:pStyle w:val="ListParagraph"/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5227FE">
        <w:rPr>
          <w:rFonts w:ascii="Times New Roman" w:hAnsi="Times New Roman"/>
          <w:bCs/>
          <w:sz w:val="28"/>
        </w:rPr>
        <w:t xml:space="preserve"> человек, который поднял что-то тяжелое.</w:t>
      </w:r>
    </w:p>
    <w:p w:rsidR="00193EFA" w:rsidRPr="001955B4" w:rsidRDefault="00193EFA" w:rsidP="001955B4">
      <w:pPr>
        <w:pStyle w:val="ListParagraph"/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8"/>
        </w:rPr>
      </w:pPr>
      <w:r w:rsidRPr="005227FE">
        <w:rPr>
          <w:rFonts w:ascii="Times New Roman" w:hAnsi="Times New Roman"/>
          <w:bCs/>
          <w:sz w:val="28"/>
        </w:rPr>
        <w:tab/>
        <w:t xml:space="preserve"> </w:t>
      </w:r>
      <w:r w:rsidRPr="001955B4">
        <w:rPr>
          <w:rFonts w:ascii="Times New Roman" w:hAnsi="Times New Roman"/>
          <w:b/>
          <w:bCs/>
          <w:i/>
          <w:sz w:val="28"/>
        </w:rPr>
        <w:t>Просим показать, как выглядит:</w:t>
      </w:r>
    </w:p>
    <w:p w:rsidR="00193EFA" w:rsidRPr="001955B4" w:rsidRDefault="00193EFA" w:rsidP="001955B4">
      <w:pPr>
        <w:pStyle w:val="ListParagraph"/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324AF9">
        <w:rPr>
          <w:rFonts w:ascii="Times New Roman" w:hAnsi="Times New Roman"/>
          <w:bCs/>
          <w:sz w:val="28"/>
        </w:rPr>
        <w:t xml:space="preserve"> турист, который поднял тяжелый рюкзак; ребенок, который много помогал маме. </w:t>
      </w:r>
    </w:p>
    <w:p w:rsidR="00193EFA" w:rsidRPr="00EB1139" w:rsidRDefault="00193EFA" w:rsidP="001955B4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24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B1139">
        <w:rPr>
          <w:sz w:val="28"/>
          <w:szCs w:val="28"/>
        </w:rPr>
        <w:t>Надуть-втянуть щеки, сдвинуть, поднять, опустить брови. Ребенку предлагается выразить мимикой и жестом одно эмоциональное состояние (радость, удивление, страх).</w:t>
      </w:r>
    </w:p>
    <w:p w:rsidR="00193EFA" w:rsidRPr="001955B4" w:rsidRDefault="00193EFA" w:rsidP="001955B4">
      <w:pPr>
        <w:pStyle w:val="ListParagraph"/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1955B4">
        <w:rPr>
          <w:rFonts w:ascii="Times New Roman" w:hAnsi="Times New Roman"/>
          <w:sz w:val="28"/>
          <w:szCs w:val="28"/>
        </w:rPr>
        <w:t>Упражнения: «Мы умеем улыбаться, мы умеем удивляться, мы умеем огорчаться». Всегда нужно заканчивать упражнения на положительной ноте.</w:t>
      </w:r>
    </w:p>
    <w:p w:rsidR="00193EFA" w:rsidRPr="00B73194" w:rsidRDefault="00193EFA" w:rsidP="00B73194">
      <w:pPr>
        <w:pStyle w:val="ListParagraph"/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1955B4">
        <w:rPr>
          <w:rFonts w:ascii="Times New Roman" w:hAnsi="Times New Roman"/>
          <w:sz w:val="28"/>
          <w:szCs w:val="28"/>
        </w:rPr>
        <w:t>«Такие разные лица». Детям показывают пиктограмму, и они называют эмоциональное состояние: радостный, огорченный, сердитый…</w:t>
      </w:r>
    </w:p>
    <w:p w:rsidR="00193EFA" w:rsidRPr="00EB1139" w:rsidRDefault="00193EFA" w:rsidP="00A24940">
      <w:pPr>
        <w:pStyle w:val="NormalWeb"/>
        <w:spacing w:before="24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B1139">
        <w:rPr>
          <w:sz w:val="28"/>
          <w:szCs w:val="28"/>
        </w:rPr>
        <w:t>При выполнении психогимнастических этюдов для лучшего перевоплощения в образ перед ребенком желательно держать картинку, муляж, игрушку.</w:t>
      </w:r>
    </w:p>
    <w:p w:rsidR="00193EFA" w:rsidRPr="00EB1139" w:rsidRDefault="00193EFA" w:rsidP="00A24940">
      <w:pPr>
        <w:pStyle w:val="NormalWeb"/>
        <w:spacing w:before="24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B1139">
        <w:rPr>
          <w:sz w:val="28"/>
          <w:szCs w:val="28"/>
        </w:rPr>
        <w:t xml:space="preserve">В зависимости от тематики </w:t>
      </w:r>
      <w:r w:rsidRPr="00946EB1">
        <w:rPr>
          <w:b/>
          <w:sz w:val="28"/>
          <w:szCs w:val="28"/>
        </w:rPr>
        <w:t>этюда</w:t>
      </w:r>
      <w:r w:rsidRPr="00EB1139">
        <w:rPr>
          <w:sz w:val="28"/>
          <w:szCs w:val="28"/>
        </w:rPr>
        <w:t xml:space="preserve"> можно выполнять «превращения» под релаксирующую, лирическую, динамическую музыку. Перед выполнением упражнений важно детям объяснить, что такое мимика и пантомимика. «Мимика – это выразительные движения нашего с вами лица (глаза, брови, губы, нос). Пантомимика – это выразительные движения всего нашего тела (руки, ноги, спина, плечи, шея)».</w:t>
      </w:r>
    </w:p>
    <w:p w:rsidR="00193EFA" w:rsidRPr="00EB1139" w:rsidRDefault="00193EFA" w:rsidP="00B73194">
      <w:pPr>
        <w:pStyle w:val="NormalWeb"/>
        <w:spacing w:before="240" w:beforeAutospacing="0" w:after="0" w:afterAutospacing="0" w:line="360" w:lineRule="auto"/>
        <w:ind w:firstLine="708"/>
        <w:rPr>
          <w:sz w:val="28"/>
          <w:szCs w:val="28"/>
        </w:rPr>
      </w:pPr>
      <w:r w:rsidRPr="00EB1139">
        <w:rPr>
          <w:sz w:val="28"/>
          <w:szCs w:val="28"/>
        </w:rPr>
        <w:t>Остановимся на некоторых упражнениях:</w:t>
      </w:r>
    </w:p>
    <w:p w:rsidR="00193EFA" w:rsidRPr="00946EB1" w:rsidRDefault="00193EFA" w:rsidP="00946EB1">
      <w:pPr>
        <w:shd w:val="clear" w:color="auto" w:fill="FFFFFF"/>
        <w:spacing w:before="230" w:after="0" w:line="360" w:lineRule="auto"/>
        <w:ind w:right="35" w:firstLine="708"/>
        <w:jc w:val="both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1. </w:t>
      </w:r>
      <w:r w:rsidRPr="00946EB1">
        <w:rPr>
          <w:rFonts w:ascii="Times New Roman" w:hAnsi="Times New Roman"/>
          <w:b/>
          <w:color w:val="000000"/>
          <w:kern w:val="36"/>
          <w:sz w:val="28"/>
          <w:szCs w:val="28"/>
        </w:rPr>
        <w:t>Этюды на выражение различных эмоций: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Цель: развитие умения детей изображать различные эмоциональные состояния, связанные с переживанием телесного и психического удовольствия или неудовольствия, с помощью выразительных движений и мимики.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Педагог эмоционально пересказывает ситуацию, предложенную в этюде, и просит ребенка сыграть эту роль.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  РАДОСТЬ:  девочке вручили огромную коробку с подарком на день рождения, она развязала бант, открыла коробку и радостно захлопала в ладоши, подпрыгивая на носочках.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  УСТАЛОСТЬ:  маленький гномик несет на спине большую еловую шишку. Вот он остановился, положил шишку у своих ног и говорит: «Я так устал, я очень устал…» (выразительные движения: стоит, руки висят вдоль тела, плечи опущены.)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  СТРАХ:  девочка боится темноты. Она неподвижно сидит на кровати и смотрит на шкаф,…вдруг там кто-то прячется, что тогда?  (Выразительные движения: голова откинута назад и втянута в плечи. Мимика: брови ползут вверх, глаза расширены, рот раскрыт, как для крика.)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  ЛЮБОПЫТСТВО: мальчик – грибник шел по лесной тропинке и увидел ежика. Он был очень смешным и совсем нестрашным, поэтому мальчик решил погладить его, ведь он, никогда раньше не видел живого ежа, только на картинках. Вдруг ежик превратился в колючий «шарик» и больно уколол руку любопытному ребенку. «А где же его мордочка?» - подумал мальчик и стал ходить вокруг ежа, пытаясь разгадать загадку. (Выразительные движения: рука приближается к воображаемому ежу и резко отдергивается, мальчик приседает на корточки и пытается разглядеть ежа со всех сторон. Мимика: удивленный и заинтересованный взгляд, брови слегка приподнять.)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  СОСРЕДОТОЧЕННОСТЬ: девочка сидит за партой и решает сложную задачу. Ей очень хочется получить отличную оценку. (Выразительные движения: левая рука упирается локтем в стол и поддерживает голову, наклоненную влево; указательный палец правой руки двигается по учебнику. Мимика: слегка сощуренные глаза, нижняя губа закушена.)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  РАЗДУМЬЕ: дети играли в прятки, а водящий считал до 10, пока все не спрячутся. Он вышел на середину площадки и стал думать, в какую сторону идти. (Выразительные движения: ребенок стоит, руки сложены на груди или одна рука на груди поддерживает другую руку, на которую опирается подбородок.)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  БОЛЬ:  («Ой-ой, живот болит!»): два медвежонка, Тим и Том, съели вкусные, но грязные яблоки. У них разболелись животы. Медвежата жалуются:  Ой-ой, живот болит! 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  Ой-ой, меня тошнит!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  Ой, мы яблок не хотим!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  Мы хвораем, Том и Тим.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(Выразительные движения: брови приподняты и сдвинуты, глаза прищурены, туловище согнуто, живот втянуть, руки прижаты к животу.)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  ГНЕВ: (Король Боровик») педагог читает стихотворение, а ребенок действует согласно тексту: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Шел король Боровик через лес напрямик.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Он грозил кулаком и стучал каблуком.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Был король Боровик не в духе: короля покусали мухи.</w:t>
      </w:r>
    </w:p>
    <w:p w:rsidR="00193EFA" w:rsidRPr="00A814A6" w:rsidRDefault="00193EFA" w:rsidP="00946EB1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  ОТВРАЩЕНИЕ: («Соленый чай») бабушка потеряла очки и поэтому не заметила, что насыпала в сахарницу соль. Внук захотел пить и налил себе в чашку чай. Затем положил две ложки «сахарного песка», перемешал и сделал глоток. Как противно стало у него во рту! (Выразительные движения и мимика: голова наклонена назад, брови нахмурены, глаза сощурены, верхняя губа подтягивается к носу, нос сморщен – ребенок выглядит так, словно он подавился.)</w:t>
      </w:r>
    </w:p>
    <w:p w:rsidR="00193EFA" w:rsidRPr="00A814A6" w:rsidRDefault="00193EFA" w:rsidP="00946E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  ВИНА: мама простудилась и просит сына сходить в </w:t>
      </w:r>
      <w:hyperlink r:id="rId5" w:tooltip="Аптеки" w:history="1">
        <w:r w:rsidRPr="00A814A6">
          <w:rPr>
            <w:rFonts w:ascii="Times New Roman" w:hAnsi="Times New Roman"/>
            <w:color w:val="743399"/>
            <w:sz w:val="28"/>
            <w:szCs w:val="28"/>
          </w:rPr>
          <w:t>аптеку</w:t>
        </w:r>
      </w:hyperlink>
      <w:r w:rsidRPr="00A814A6">
        <w:rPr>
          <w:rFonts w:ascii="Times New Roman" w:hAnsi="Times New Roman"/>
          <w:color w:val="000000"/>
          <w:sz w:val="28"/>
          <w:szCs w:val="28"/>
        </w:rPr>
        <w:t> за лекарством. По дороге мальчик встретил друзей, заигрался и забыл о больной матери. Вернувшись домой, он увидел в комнате врача, который строго посмотрел на него и спросил: «Неужели тебе не нужна мама?» (Выразительные движения: голова низко опущена, ребенок старается не смотреть в глаза, краснеет.)</w:t>
      </w:r>
    </w:p>
    <w:p w:rsidR="00193EFA" w:rsidRPr="004177F2" w:rsidRDefault="00193EFA" w:rsidP="004177F2">
      <w:pPr>
        <w:shd w:val="clear" w:color="auto" w:fill="FFFFFF"/>
        <w:spacing w:before="288" w:after="346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14A6">
        <w:rPr>
          <w:rFonts w:ascii="Times New Roman" w:hAnsi="Times New Roman"/>
          <w:color w:val="000000"/>
          <w:sz w:val="28"/>
          <w:szCs w:val="28"/>
        </w:rPr>
        <w:t>  СТЫД: мама размораживала мясо для супа, а пес Шарик все время крутился около нее. Стоило маме выйти в другую комнату и вернуться через несколько минут, как мясо исчезло. «Кто же съел мясо?» А Шарик стоит, голову опустил, стыдно ему.</w:t>
      </w:r>
    </w:p>
    <w:p w:rsidR="00193EFA" w:rsidRPr="00EB1139" w:rsidRDefault="00193EFA" w:rsidP="00172051">
      <w:pPr>
        <w:pStyle w:val="NormalWeb"/>
        <w:spacing w:before="24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B1139">
        <w:rPr>
          <w:sz w:val="28"/>
          <w:szCs w:val="28"/>
        </w:rPr>
        <w:t>Применять данный вид работы можно на индивидуальных и фронтальных занятиях как организационный момент, динамическую паузу.</w:t>
      </w:r>
    </w:p>
    <w:p w:rsidR="00193EFA" w:rsidRPr="00EB1139" w:rsidRDefault="00193EFA" w:rsidP="00172051">
      <w:pPr>
        <w:pStyle w:val="NormalWeb"/>
        <w:spacing w:before="24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B1139">
        <w:rPr>
          <w:sz w:val="28"/>
          <w:szCs w:val="28"/>
        </w:rPr>
        <w:t>Используя на своих занятиях элементы психогимнастики заметила, что у детей формируются представления об эмоциональных состояниях, развивается воображение, расширяется словарный запас, снимается мышечное напряжение, меньше проявляется скованность и неловкость в общении. Положительные эмоции при выполнении психогимнастики увеличивают мотивацию, улучшают настроение, запоминание, таким образ</w:t>
      </w:r>
      <w:r>
        <w:rPr>
          <w:sz w:val="28"/>
          <w:szCs w:val="28"/>
        </w:rPr>
        <w:t>ом, влияют на качество обучения.</w:t>
      </w:r>
    </w:p>
    <w:sectPr w:rsidR="00193EFA" w:rsidRPr="00EB1139" w:rsidSect="008C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23E8"/>
    <w:multiLevelType w:val="hybridMultilevel"/>
    <w:tmpl w:val="7BC6E95C"/>
    <w:lvl w:ilvl="0" w:tplc="ED30E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00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CC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C5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CF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4E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82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43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CC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7E3EF2"/>
    <w:multiLevelType w:val="multilevel"/>
    <w:tmpl w:val="BA3C3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2C60181A"/>
    <w:multiLevelType w:val="hybridMultilevel"/>
    <w:tmpl w:val="82BA9206"/>
    <w:lvl w:ilvl="0" w:tplc="5EBA9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EA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AF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8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6F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4F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06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4F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C2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3E42A1"/>
    <w:multiLevelType w:val="hybridMultilevel"/>
    <w:tmpl w:val="B05AD8F6"/>
    <w:lvl w:ilvl="0" w:tplc="F47A8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87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6F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0E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E6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A4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02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48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21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7C921DA"/>
    <w:multiLevelType w:val="hybridMultilevel"/>
    <w:tmpl w:val="C3703468"/>
    <w:lvl w:ilvl="0" w:tplc="C2AA9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C8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60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0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80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C9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60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CD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C2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F6F1B0F"/>
    <w:multiLevelType w:val="hybridMultilevel"/>
    <w:tmpl w:val="ACF83382"/>
    <w:lvl w:ilvl="0" w:tplc="48902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03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A8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65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C9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61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84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8C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8E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A06EEB"/>
    <w:multiLevelType w:val="hybridMultilevel"/>
    <w:tmpl w:val="1C6A64C0"/>
    <w:lvl w:ilvl="0" w:tplc="88244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7EE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84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6B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C4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4B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4F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87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E8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43470A"/>
    <w:multiLevelType w:val="hybridMultilevel"/>
    <w:tmpl w:val="2BC6C386"/>
    <w:lvl w:ilvl="0" w:tplc="91C4A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0A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42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82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4D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A4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CE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63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6B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58282A"/>
    <w:multiLevelType w:val="hybridMultilevel"/>
    <w:tmpl w:val="1EA02C48"/>
    <w:lvl w:ilvl="0" w:tplc="3098B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24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CC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AC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E7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23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23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0D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2D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139"/>
    <w:rsid w:val="00053BC3"/>
    <w:rsid w:val="00100C5B"/>
    <w:rsid w:val="00172051"/>
    <w:rsid w:val="00193EFA"/>
    <w:rsid w:val="001955B4"/>
    <w:rsid w:val="002A7753"/>
    <w:rsid w:val="00315889"/>
    <w:rsid w:val="00324AF9"/>
    <w:rsid w:val="004177F2"/>
    <w:rsid w:val="005227FE"/>
    <w:rsid w:val="00524331"/>
    <w:rsid w:val="00550209"/>
    <w:rsid w:val="00564083"/>
    <w:rsid w:val="005F351E"/>
    <w:rsid w:val="006269E4"/>
    <w:rsid w:val="008C059B"/>
    <w:rsid w:val="008E6CB0"/>
    <w:rsid w:val="00946EB1"/>
    <w:rsid w:val="00984363"/>
    <w:rsid w:val="00A24940"/>
    <w:rsid w:val="00A814A6"/>
    <w:rsid w:val="00B05778"/>
    <w:rsid w:val="00B73194"/>
    <w:rsid w:val="00C00D6E"/>
    <w:rsid w:val="00D51CB2"/>
    <w:rsid w:val="00D63FD7"/>
    <w:rsid w:val="00DC2AA4"/>
    <w:rsid w:val="00EB1139"/>
    <w:rsid w:val="00EF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B11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D51CB2"/>
    <w:pPr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apte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9</Pages>
  <Words>1540</Words>
  <Characters>8783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свт</cp:lastModifiedBy>
  <cp:revision>12</cp:revision>
  <dcterms:created xsi:type="dcterms:W3CDTF">2021-08-09T12:32:00Z</dcterms:created>
  <dcterms:modified xsi:type="dcterms:W3CDTF">2021-09-14T07:19:00Z</dcterms:modified>
</cp:coreProperties>
</file>