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9" w:rsidRDefault="00C851B9" w:rsidP="00E1163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11639" w:rsidRPr="00E11639" w:rsidRDefault="00E11639" w:rsidP="00E1163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 ДС№</w:t>
      </w:r>
      <w:r w:rsidR="00C851B9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1 «</w:t>
      </w:r>
      <w:proofErr w:type="spellStart"/>
      <w:r w:rsidR="00C851B9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городского округа</w:t>
      </w:r>
    </w:p>
    <w:p w:rsidR="00E11639" w:rsidRPr="00E11639" w:rsidRDefault="00C16838" w:rsidP="00E116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39">
        <w:rPr>
          <w:rFonts w:ascii="Times New Roman" w:hAnsi="Times New Roman" w:cs="Times New Roman"/>
          <w:b/>
          <w:sz w:val="28"/>
          <w:szCs w:val="28"/>
        </w:rPr>
        <w:t xml:space="preserve">Воспитание нравственных чувств у </w:t>
      </w:r>
      <w:r w:rsidR="00BC38C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E11639">
        <w:rPr>
          <w:rFonts w:ascii="Times New Roman" w:hAnsi="Times New Roman" w:cs="Times New Roman"/>
          <w:b/>
          <w:sz w:val="28"/>
          <w:szCs w:val="28"/>
        </w:rPr>
        <w:t>старш</w:t>
      </w:r>
      <w:r w:rsidR="00BC38CB">
        <w:rPr>
          <w:rFonts w:ascii="Times New Roman" w:hAnsi="Times New Roman" w:cs="Times New Roman"/>
          <w:b/>
          <w:sz w:val="28"/>
          <w:szCs w:val="28"/>
        </w:rPr>
        <w:t>его</w:t>
      </w:r>
      <w:r w:rsidRPr="00E11639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BC38CB">
        <w:rPr>
          <w:rFonts w:ascii="Times New Roman" w:hAnsi="Times New Roman" w:cs="Times New Roman"/>
          <w:b/>
          <w:sz w:val="28"/>
          <w:szCs w:val="28"/>
        </w:rPr>
        <w:t>ого возраста</w:t>
      </w:r>
    </w:p>
    <w:p w:rsidR="00C16838" w:rsidRPr="00E11639" w:rsidRDefault="00E11639" w:rsidP="00E116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39">
        <w:rPr>
          <w:rFonts w:ascii="Times New Roman" w:hAnsi="Times New Roman" w:cs="Times New Roman"/>
          <w:sz w:val="28"/>
          <w:szCs w:val="28"/>
        </w:rPr>
        <w:t xml:space="preserve"> </w:t>
      </w:r>
      <w:r w:rsidR="00C16838" w:rsidRPr="00E11639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у  детей дошкольного возраста тесно связано с формированием у них эстетических представлений. Отсутствие у ребенка таких представлений, незнание того, « что такое хорошо и что такое плохо», мешает ему контактировать с окружающими его людьми, может явиться причиной слез, капризов, негативного отношения </w:t>
      </w:r>
      <w:proofErr w:type="gramStart"/>
      <w:r w:rsidR="00C16838" w:rsidRPr="00E116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6838" w:rsidRPr="00E11639">
        <w:rPr>
          <w:rFonts w:ascii="Times New Roman" w:hAnsi="Times New Roman" w:cs="Times New Roman"/>
          <w:sz w:val="28"/>
          <w:szCs w:val="28"/>
        </w:rPr>
        <w:t xml:space="preserve"> требования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38" w:rsidRPr="00E11639">
        <w:rPr>
          <w:rFonts w:ascii="Times New Roman" w:hAnsi="Times New Roman" w:cs="Times New Roman"/>
          <w:sz w:val="28"/>
          <w:szCs w:val="28"/>
        </w:rPr>
        <w:t>На развитие у ребенка представлений о морали оказывают влияние одновременно семья, детский сад, окружающая действительность.</w:t>
      </w:r>
    </w:p>
    <w:p w:rsidR="00CD72E0" w:rsidRPr="00E11639" w:rsidRDefault="006B5AB8" w:rsidP="00E116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39">
        <w:rPr>
          <w:rFonts w:ascii="Times New Roman" w:hAnsi="Times New Roman" w:cs="Times New Roman"/>
          <w:sz w:val="28"/>
          <w:szCs w:val="28"/>
        </w:rPr>
        <w:t>Причем влияние это бывает как положительным, так и отрицательным, иногда оно противоречиво. Например, отправляя утром малыша в детский сад, мама может несколько раз повторить: никому не давай свою игрушку, ее сломают». В детском саду же воспитатель постоянно учит детей</w:t>
      </w:r>
      <w:r w:rsidR="00CD72E0" w:rsidRPr="00E11639">
        <w:rPr>
          <w:rFonts w:ascii="Times New Roman" w:hAnsi="Times New Roman" w:cs="Times New Roman"/>
          <w:sz w:val="28"/>
          <w:szCs w:val="28"/>
        </w:rPr>
        <w:t xml:space="preserve"> быть добрыми, делиться игрушками. Что же делать, как поступить  малышу? Такого рода противоречия</w:t>
      </w:r>
      <w:r w:rsidR="00066FF9" w:rsidRPr="00E11639">
        <w:rPr>
          <w:rFonts w:ascii="Times New Roman" w:hAnsi="Times New Roman" w:cs="Times New Roman"/>
          <w:sz w:val="28"/>
          <w:szCs w:val="28"/>
        </w:rPr>
        <w:t xml:space="preserve"> вызывают раздражение, неудовлетворенность, а иногда рождают хитрость, </w:t>
      </w:r>
      <w:proofErr w:type="gramStart"/>
      <w:r w:rsidR="00066FF9" w:rsidRPr="00E11639">
        <w:rPr>
          <w:rFonts w:ascii="Times New Roman" w:hAnsi="Times New Roman" w:cs="Times New Roman"/>
          <w:sz w:val="28"/>
          <w:szCs w:val="28"/>
        </w:rPr>
        <w:t>приспособленчество</w:t>
      </w:r>
      <w:proofErr w:type="gramEnd"/>
      <w:r w:rsidR="00066FF9" w:rsidRPr="00E11639">
        <w:rPr>
          <w:rFonts w:ascii="Times New Roman" w:hAnsi="Times New Roman" w:cs="Times New Roman"/>
          <w:sz w:val="28"/>
          <w:szCs w:val="28"/>
        </w:rPr>
        <w:t>. В результате у ребенка не может сложиться четких представлений о том, как</w:t>
      </w:r>
      <w:r w:rsidR="000C4DEC" w:rsidRPr="00E11639">
        <w:rPr>
          <w:rFonts w:ascii="Times New Roman" w:hAnsi="Times New Roman" w:cs="Times New Roman"/>
          <w:sz w:val="28"/>
          <w:szCs w:val="28"/>
        </w:rPr>
        <w:t xml:space="preserve"> относиться к людям, как поступать в каждом конкретном случае.  При правильном воспитании дошкольники способны воспринимать сложные отношения между людьми. Опыт показывает, что формирование у детей этических представлений во многом определяет  развитие их чувств и поведения. Неправильные представления о дружбе, доброте, честности, справедливости являются причиной част</w:t>
      </w:r>
      <w:r w:rsidR="00E11639">
        <w:rPr>
          <w:rFonts w:ascii="Times New Roman" w:hAnsi="Times New Roman" w:cs="Times New Roman"/>
          <w:sz w:val="28"/>
          <w:szCs w:val="28"/>
        </w:rPr>
        <w:t xml:space="preserve">ых конфликтов между детьми. </w:t>
      </w:r>
      <w:r w:rsidR="000C4DEC" w:rsidRPr="00E11639">
        <w:rPr>
          <w:rFonts w:ascii="Times New Roman" w:hAnsi="Times New Roman" w:cs="Times New Roman"/>
          <w:sz w:val="28"/>
          <w:szCs w:val="28"/>
        </w:rPr>
        <w:t>П</w:t>
      </w:r>
      <w:r w:rsidR="00442E5E" w:rsidRPr="00E11639">
        <w:rPr>
          <w:rFonts w:ascii="Times New Roman" w:hAnsi="Times New Roman" w:cs="Times New Roman"/>
          <w:sz w:val="28"/>
          <w:szCs w:val="28"/>
        </w:rPr>
        <w:t>ри формировании у детей этических представлений не нужно требовать от них определения понятий. Содержание же их дети могут уяснить только на  конкретных примерах из жизни или из художественных произведений.</w:t>
      </w:r>
    </w:p>
    <w:p w:rsidR="00E55BBE" w:rsidRPr="00E11639" w:rsidRDefault="00442E5E" w:rsidP="00E116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39">
        <w:rPr>
          <w:rFonts w:ascii="Times New Roman" w:hAnsi="Times New Roman" w:cs="Times New Roman"/>
          <w:sz w:val="28"/>
          <w:szCs w:val="28"/>
        </w:rPr>
        <w:lastRenderedPageBreak/>
        <w:t xml:space="preserve">Анализ и сравнение ответов детей показал, что у тех из них, с кем не проводилась серьезная воспитательная работа, этические представления или недостаточно правильные, или отсутствуют вовсе. Иногда дети плохо дифференцируют отдельные понятия. </w:t>
      </w:r>
      <w:proofErr w:type="gramStart"/>
      <w:r w:rsidRPr="00E11639">
        <w:rPr>
          <w:rFonts w:ascii="Times New Roman" w:hAnsi="Times New Roman" w:cs="Times New Roman"/>
          <w:sz w:val="28"/>
          <w:szCs w:val="28"/>
        </w:rPr>
        <w:t>Например, они путают понятия «быть добрым», «честным», «справедливым», хотя и связывают с общим понятием «быть хорошим» на вопрос «Что значит</w:t>
      </w:r>
      <w:r w:rsidR="00BC2399" w:rsidRPr="00E11639">
        <w:rPr>
          <w:rFonts w:ascii="Times New Roman" w:hAnsi="Times New Roman" w:cs="Times New Roman"/>
          <w:sz w:val="28"/>
          <w:szCs w:val="28"/>
        </w:rPr>
        <w:t xml:space="preserve"> быть справедливым?» отвечают:</w:t>
      </w:r>
      <w:proofErr w:type="gramEnd"/>
      <w:r w:rsidR="00BC2399" w:rsidRPr="00E11639">
        <w:rPr>
          <w:rFonts w:ascii="Times New Roman" w:hAnsi="Times New Roman" w:cs="Times New Roman"/>
          <w:sz w:val="28"/>
          <w:szCs w:val="28"/>
        </w:rPr>
        <w:t xml:space="preserve"> «Быть добрым, вежливым, ласковым». На вопрос « Что значит быть добрым?» отвечают: это место в автобусе уступать», «быть  хорошим».  Представления у других детей точны и содержательны</w:t>
      </w:r>
      <w:r w:rsidR="00740DD1" w:rsidRPr="00E11639">
        <w:rPr>
          <w:rFonts w:ascii="Times New Roman" w:hAnsi="Times New Roman" w:cs="Times New Roman"/>
          <w:sz w:val="28"/>
          <w:szCs w:val="28"/>
        </w:rPr>
        <w:t xml:space="preserve">. Они знают, что быть добрым – это делиться с товарищами сладостями, игрушками, помогать тем, кто попал в беду, любить животных и т.д.  Быть справедливым – это быть честным, не перекладывать свою вину на </w:t>
      </w:r>
      <w:proofErr w:type="gramStart"/>
      <w:r w:rsidR="00740DD1" w:rsidRPr="00E1163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740DD1" w:rsidRPr="00E11639">
        <w:rPr>
          <w:rFonts w:ascii="Times New Roman" w:hAnsi="Times New Roman" w:cs="Times New Roman"/>
          <w:sz w:val="28"/>
          <w:szCs w:val="28"/>
        </w:rPr>
        <w:t>, не обвинять товарищей в том, в чем они не виноваты. Эмоциональное отношение</w:t>
      </w:r>
      <w:r w:rsidR="00E11639">
        <w:rPr>
          <w:rFonts w:ascii="Times New Roman" w:hAnsi="Times New Roman" w:cs="Times New Roman"/>
          <w:sz w:val="28"/>
          <w:szCs w:val="28"/>
        </w:rPr>
        <w:t xml:space="preserve"> </w:t>
      </w:r>
      <w:r w:rsidR="00740DD1" w:rsidRPr="00E11639">
        <w:rPr>
          <w:rFonts w:ascii="Times New Roman" w:hAnsi="Times New Roman" w:cs="Times New Roman"/>
          <w:sz w:val="28"/>
          <w:szCs w:val="28"/>
        </w:rPr>
        <w:t>к поступкам</w:t>
      </w:r>
      <w:proofErr w:type="gramStart"/>
      <w:r w:rsidR="00740DD1" w:rsidRPr="00E116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DD1" w:rsidRPr="00E11639">
        <w:rPr>
          <w:rFonts w:ascii="Times New Roman" w:hAnsi="Times New Roman" w:cs="Times New Roman"/>
          <w:sz w:val="28"/>
          <w:szCs w:val="28"/>
        </w:rPr>
        <w:t xml:space="preserve"> окружающих и своим появляется у детей в том случае, когда для них ясен смысл этих поступков, когда о</w:t>
      </w:r>
      <w:r w:rsidR="00232CF8" w:rsidRPr="00E11639">
        <w:rPr>
          <w:rFonts w:ascii="Times New Roman" w:hAnsi="Times New Roman" w:cs="Times New Roman"/>
          <w:sz w:val="28"/>
          <w:szCs w:val="28"/>
        </w:rPr>
        <w:t xml:space="preserve">ни видят определенное отношение к ним взрослых, а так же в условиях самостоятельного общения друг с другом.  Воспитание у детей нравственных чувств – сложный процесс. Он </w:t>
      </w:r>
      <w:proofErr w:type="gramStart"/>
      <w:r w:rsidR="00232CF8" w:rsidRPr="00E11639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="00232CF8" w:rsidRPr="00E11639">
        <w:rPr>
          <w:rFonts w:ascii="Times New Roman" w:hAnsi="Times New Roman" w:cs="Times New Roman"/>
          <w:sz w:val="28"/>
          <w:szCs w:val="28"/>
        </w:rPr>
        <w:t xml:space="preserve"> прежде всего формирова</w:t>
      </w:r>
      <w:r w:rsidR="000E7C59" w:rsidRPr="00E11639">
        <w:rPr>
          <w:rFonts w:ascii="Times New Roman" w:hAnsi="Times New Roman" w:cs="Times New Roman"/>
          <w:sz w:val="28"/>
          <w:szCs w:val="28"/>
        </w:rPr>
        <w:t xml:space="preserve">ние этических представлений. </w:t>
      </w:r>
      <w:proofErr w:type="gramStart"/>
      <w:r w:rsidR="000E7C59" w:rsidRPr="00E11639">
        <w:rPr>
          <w:rFonts w:ascii="Times New Roman" w:hAnsi="Times New Roman" w:cs="Times New Roman"/>
          <w:sz w:val="28"/>
          <w:szCs w:val="28"/>
        </w:rPr>
        <w:t xml:space="preserve">Обобщенных и </w:t>
      </w:r>
      <w:proofErr w:type="spellStart"/>
      <w:r w:rsidR="000E7C59" w:rsidRPr="00E11639">
        <w:rPr>
          <w:rFonts w:ascii="Times New Roman" w:hAnsi="Times New Roman" w:cs="Times New Roman"/>
          <w:sz w:val="28"/>
          <w:szCs w:val="28"/>
        </w:rPr>
        <w:t>дефференцированных</w:t>
      </w:r>
      <w:proofErr w:type="spellEnd"/>
      <w:r w:rsidR="000E7C59" w:rsidRPr="00E11639">
        <w:rPr>
          <w:rFonts w:ascii="Times New Roman" w:hAnsi="Times New Roman" w:cs="Times New Roman"/>
          <w:sz w:val="28"/>
          <w:szCs w:val="28"/>
        </w:rPr>
        <w:t xml:space="preserve"> (что значит быть хорошим, добрым.</w:t>
      </w:r>
      <w:proofErr w:type="gramEnd"/>
      <w:r w:rsidR="000E7C59" w:rsidRPr="00E11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C59" w:rsidRPr="00E11639">
        <w:rPr>
          <w:rFonts w:ascii="Times New Roman" w:hAnsi="Times New Roman" w:cs="Times New Roman"/>
          <w:sz w:val="28"/>
          <w:szCs w:val="28"/>
        </w:rPr>
        <w:t>Справедливым, честным, чутким и т.п.).</w:t>
      </w:r>
      <w:proofErr w:type="gramEnd"/>
      <w:r w:rsidR="000E7C59" w:rsidRPr="00E11639">
        <w:rPr>
          <w:rFonts w:ascii="Times New Roman" w:hAnsi="Times New Roman" w:cs="Times New Roman"/>
          <w:sz w:val="28"/>
          <w:szCs w:val="28"/>
        </w:rPr>
        <w:t xml:space="preserve"> Методика формирования этих представлений должна основываться на доступных, конкретных, образных примерах из жизни или художественных произведений, способствующих развитию нравственного сознания детей. Самостоятельности их суждений. При этом важно, чтобы педагог развивал у детей способность устанавливать причинно – следственные связи между собственным поведением </w:t>
      </w:r>
      <w:r w:rsidR="005E62CD" w:rsidRPr="00E11639">
        <w:rPr>
          <w:rFonts w:ascii="Times New Roman" w:hAnsi="Times New Roman" w:cs="Times New Roman"/>
          <w:sz w:val="28"/>
          <w:szCs w:val="28"/>
        </w:rPr>
        <w:t>и тем, как оно отражается на других. Осознание детьми мотивов поступков способствует  быстрому усвоению ими этических представлений и, следовательно, развитию чувств, правильному поведению</w:t>
      </w:r>
      <w:bookmarkStart w:id="0" w:name="_GoBack"/>
      <w:bookmarkEnd w:id="0"/>
      <w:r w:rsidR="00E11639">
        <w:rPr>
          <w:rFonts w:ascii="Times New Roman" w:hAnsi="Times New Roman" w:cs="Times New Roman"/>
          <w:sz w:val="28"/>
          <w:szCs w:val="28"/>
        </w:rPr>
        <w:t>.</w:t>
      </w:r>
    </w:p>
    <w:sectPr w:rsidR="00E55BBE" w:rsidRPr="00E11639" w:rsidSect="00E11639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0AC"/>
    <w:multiLevelType w:val="hybridMultilevel"/>
    <w:tmpl w:val="B298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F61"/>
    <w:rsid w:val="00011F0E"/>
    <w:rsid w:val="00066FF9"/>
    <w:rsid w:val="000C4DEC"/>
    <w:rsid w:val="000E7C59"/>
    <w:rsid w:val="001433E4"/>
    <w:rsid w:val="00153C16"/>
    <w:rsid w:val="001D22E2"/>
    <w:rsid w:val="00232CF8"/>
    <w:rsid w:val="00260F6F"/>
    <w:rsid w:val="002B5240"/>
    <w:rsid w:val="003728BB"/>
    <w:rsid w:val="004106A7"/>
    <w:rsid w:val="00442E5E"/>
    <w:rsid w:val="00471D72"/>
    <w:rsid w:val="004D573B"/>
    <w:rsid w:val="005E62CD"/>
    <w:rsid w:val="006B45E1"/>
    <w:rsid w:val="006B5AB8"/>
    <w:rsid w:val="006E2F62"/>
    <w:rsid w:val="00703E2A"/>
    <w:rsid w:val="00740DD1"/>
    <w:rsid w:val="0074248A"/>
    <w:rsid w:val="00762E2F"/>
    <w:rsid w:val="0080311A"/>
    <w:rsid w:val="00985BFA"/>
    <w:rsid w:val="00A0344D"/>
    <w:rsid w:val="00A47DD5"/>
    <w:rsid w:val="00B81554"/>
    <w:rsid w:val="00BC2399"/>
    <w:rsid w:val="00BC38CB"/>
    <w:rsid w:val="00C16838"/>
    <w:rsid w:val="00C851B9"/>
    <w:rsid w:val="00CB1BF6"/>
    <w:rsid w:val="00CB3D63"/>
    <w:rsid w:val="00CD72E0"/>
    <w:rsid w:val="00D41ACD"/>
    <w:rsid w:val="00D46F61"/>
    <w:rsid w:val="00D5672F"/>
    <w:rsid w:val="00D624E4"/>
    <w:rsid w:val="00E11639"/>
    <w:rsid w:val="00E16079"/>
    <w:rsid w:val="00E55BBE"/>
    <w:rsid w:val="00E83645"/>
    <w:rsid w:val="00F0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A2DC-527E-4E98-B60F-EA471A15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Эдуард</cp:lastModifiedBy>
  <cp:revision>28</cp:revision>
  <cp:lastPrinted>2017-09-25T11:34:00Z</cp:lastPrinted>
  <dcterms:created xsi:type="dcterms:W3CDTF">2016-10-11T11:54:00Z</dcterms:created>
  <dcterms:modified xsi:type="dcterms:W3CDTF">2021-10-10T17:13:00Z</dcterms:modified>
</cp:coreProperties>
</file>