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73" w:rsidRPr="00A9618D" w:rsidRDefault="005B7BB6" w:rsidP="00A9618D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>Кул</w:t>
      </w:r>
      <w:r w:rsidR="008151DF" w:rsidRPr="00A9618D">
        <w:rPr>
          <w:rFonts w:ascii="Times New Roman" w:hAnsi="Times New Roman"/>
          <w:sz w:val="28"/>
          <w:szCs w:val="28"/>
        </w:rPr>
        <w:t>ь</w:t>
      </w:r>
      <w:r w:rsidRPr="00A9618D">
        <w:rPr>
          <w:rFonts w:ascii="Times New Roman" w:hAnsi="Times New Roman"/>
          <w:sz w:val="28"/>
          <w:szCs w:val="28"/>
        </w:rPr>
        <w:t>турно-бытовая среда города как средство социализации детей и    подростков в трудной жизненной ситуации</w:t>
      </w:r>
    </w:p>
    <w:p w:rsidR="005B7BB6" w:rsidRPr="00A9618D" w:rsidRDefault="005B7BB6" w:rsidP="00A9618D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0773" w:rsidRPr="00A9618D" w:rsidRDefault="00AC0773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>Чтобы стать человеком, одной биологической наследственности мало. Превращение биологического индивида в социального субъекта происходит в процессе социализации человека.  Усвоение различных социальных ролей является важнейшей составляющей процесса социализации личности: роль члена семьи, член коллектива, роли потребителя, гражданин своего отечества.</w:t>
      </w:r>
    </w:p>
    <w:p w:rsidR="00AC0773" w:rsidRPr="00A9618D" w:rsidRDefault="00AC0773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618D">
        <w:rPr>
          <w:rFonts w:ascii="Times New Roman" w:hAnsi="Times New Roman"/>
          <w:color w:val="000000"/>
          <w:sz w:val="28"/>
          <w:szCs w:val="28"/>
        </w:rPr>
        <w:t xml:space="preserve">Жизнедеятельность большинства современных людей складывается в условиях городской среды. По оценкам ООН к 2025 году доля городского населения в мире будет составлять 63%. В современной России доля городского населения достигает более 70%, следовательно, </w:t>
      </w:r>
      <w:proofErr w:type="gramStart"/>
      <w:r w:rsidRPr="00A9618D">
        <w:rPr>
          <w:rFonts w:ascii="Times New Roman" w:hAnsi="Times New Roman"/>
          <w:color w:val="000000"/>
          <w:sz w:val="28"/>
          <w:szCs w:val="28"/>
        </w:rPr>
        <w:t>большинство детей и подростков нашей страны сегодня рождается и</w:t>
      </w:r>
      <w:proofErr w:type="gramEnd"/>
      <w:r w:rsidRPr="00A9618D">
        <w:rPr>
          <w:rFonts w:ascii="Times New Roman" w:hAnsi="Times New Roman"/>
          <w:color w:val="000000"/>
          <w:sz w:val="28"/>
          <w:szCs w:val="28"/>
        </w:rPr>
        <w:t xml:space="preserve"> проживает в больших и малых городах. </w:t>
      </w:r>
    </w:p>
    <w:p w:rsidR="00AC0773" w:rsidRPr="00A9618D" w:rsidRDefault="00AC0773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618D">
        <w:rPr>
          <w:rFonts w:ascii="Times New Roman" w:hAnsi="Times New Roman"/>
          <w:color w:val="000000"/>
          <w:sz w:val="28"/>
          <w:szCs w:val="28"/>
        </w:rPr>
        <w:t xml:space="preserve">Условия городской среды обусловливают формирование у подрастающего поколения специфической системы ценностей, а </w:t>
      </w:r>
      <w:proofErr w:type="spellStart"/>
      <w:r w:rsidRPr="00A9618D">
        <w:rPr>
          <w:rFonts w:ascii="Times New Roman" w:hAnsi="Times New Roman"/>
          <w:color w:val="000000"/>
          <w:sz w:val="28"/>
          <w:szCs w:val="28"/>
        </w:rPr>
        <w:t>экосоциальные</w:t>
      </w:r>
      <w:proofErr w:type="spellEnd"/>
      <w:r w:rsidRPr="00A9618D">
        <w:rPr>
          <w:rFonts w:ascii="Times New Roman" w:hAnsi="Times New Roman"/>
          <w:color w:val="000000"/>
          <w:sz w:val="28"/>
          <w:szCs w:val="28"/>
        </w:rPr>
        <w:t xml:space="preserve"> принципы устройства городской инфраструктуры во многом определяют направленность социализации личности ребенка.</w:t>
      </w:r>
    </w:p>
    <w:p w:rsidR="00AC0773" w:rsidRPr="00A9618D" w:rsidRDefault="00AC0773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color w:val="000000"/>
          <w:sz w:val="28"/>
          <w:szCs w:val="28"/>
        </w:rPr>
        <w:t>Кардинальные перемены, происходящие в российском обществе, повлекшие за собой трансформацию традиционных институтов и образа жизни, усложнили процессы социализации детей и подростков. Углубляется противоречие между объективно усложняющимися социальными отношениями, возросшими требованиями, предъявляемыми обществом к подрастающему поколению, и результатами социализирующей, воспитательной и образовательной деятельности основных институтов и агентов социализации: семьи и образовательных учреждений.</w:t>
      </w:r>
      <w:r w:rsidRPr="00A9618D">
        <w:rPr>
          <w:rFonts w:ascii="Times New Roman" w:hAnsi="Times New Roman"/>
          <w:sz w:val="28"/>
          <w:szCs w:val="28"/>
        </w:rPr>
        <w:t xml:space="preserve"> </w:t>
      </w:r>
    </w:p>
    <w:p w:rsidR="00AC0773" w:rsidRPr="00A9618D" w:rsidRDefault="00AC0773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 xml:space="preserve">Затянувшийся социально-экономический кризис в стране, утрата нравственных и духовных ценностей прямо пропорционально отразилась на подрастающем поколении.  </w:t>
      </w:r>
    </w:p>
    <w:p w:rsidR="00AC0773" w:rsidRPr="00A9618D" w:rsidRDefault="00AC0773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618D">
        <w:rPr>
          <w:rFonts w:ascii="Times New Roman" w:hAnsi="Times New Roman"/>
          <w:color w:val="000000"/>
          <w:sz w:val="28"/>
          <w:szCs w:val="28"/>
        </w:rPr>
        <w:t xml:space="preserve">Негативные социальные последствия налицо. Катастрофически увеличивается число детей с </w:t>
      </w:r>
      <w:proofErr w:type="spellStart"/>
      <w:r w:rsidRPr="00A9618D">
        <w:rPr>
          <w:rFonts w:ascii="Times New Roman" w:hAnsi="Times New Roman"/>
          <w:color w:val="000000"/>
          <w:sz w:val="28"/>
          <w:szCs w:val="28"/>
        </w:rPr>
        <w:t>девиантным</w:t>
      </w:r>
      <w:proofErr w:type="spellEnd"/>
      <w:r w:rsidRPr="00A9618D">
        <w:rPr>
          <w:rFonts w:ascii="Times New Roman" w:hAnsi="Times New Roman"/>
          <w:color w:val="000000"/>
          <w:sz w:val="28"/>
          <w:szCs w:val="28"/>
        </w:rPr>
        <w:t xml:space="preserve"> поведением и детей, попавших в трудную жизненную ситуацию. </w:t>
      </w:r>
      <w:r w:rsidRPr="00A9618D">
        <w:rPr>
          <w:rFonts w:ascii="Times New Roman" w:hAnsi="Times New Roman"/>
          <w:sz w:val="28"/>
          <w:szCs w:val="28"/>
        </w:rPr>
        <w:t xml:space="preserve">Сегодня одной из центральных проблем общественного развития стала проблема подготовки детей и подростков к полноценной самостоятельной жизни. Уклад жизни современного общества резко отличается большой динамичностью, напряженностью, резким возрастанием объема информации. Увеличение нагрузок усиливает стрессовое состояние. Растущему организму очень сложно соответствовать тем высоким требованиям, которые к нему предъявляют. Развивающаяся личность нуждается в бережном, чутком и уважительном отношении. Социальная природа человека предполагает, что он стремится к включению в социум для развития, самовыражения и обеспечения защиты своих жизненных ценностей, и это предполагает направленность </w:t>
      </w:r>
      <w:proofErr w:type="gramStart"/>
      <w:r w:rsidRPr="00A9618D">
        <w:rPr>
          <w:rFonts w:ascii="Times New Roman" w:hAnsi="Times New Roman"/>
          <w:sz w:val="28"/>
          <w:szCs w:val="28"/>
        </w:rPr>
        <w:t>со</w:t>
      </w:r>
      <w:proofErr w:type="gramEnd"/>
      <w:r w:rsidRPr="00A9618D">
        <w:rPr>
          <w:rFonts w:ascii="Times New Roman" w:hAnsi="Times New Roman"/>
          <w:sz w:val="28"/>
          <w:szCs w:val="28"/>
        </w:rPr>
        <w:t xml:space="preserve">. Необходимо создать комфортную воспитательную среду для того, чтобы самовыражение носило не разрушительный характер для формирующейся личности. </w:t>
      </w:r>
      <w:r w:rsidRPr="00A9618D">
        <w:rPr>
          <w:rFonts w:ascii="Times New Roman" w:hAnsi="Times New Roman"/>
          <w:sz w:val="28"/>
          <w:szCs w:val="28"/>
        </w:rPr>
        <w:lastRenderedPageBreak/>
        <w:t xml:space="preserve">Формирование стиля поведения в обществе, ориентация детей и подростков на здоровый образ жизни – основные направления профилактики </w:t>
      </w:r>
      <w:proofErr w:type="spellStart"/>
      <w:r w:rsidRPr="00A9618D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A9618D">
        <w:rPr>
          <w:rFonts w:ascii="Times New Roman" w:hAnsi="Times New Roman"/>
          <w:sz w:val="28"/>
          <w:szCs w:val="28"/>
        </w:rPr>
        <w:t xml:space="preserve"> поведения образовательных учреждений, ведь именно эти учреждения являются важнейшим звеном социализации детей.</w:t>
      </w:r>
    </w:p>
    <w:p w:rsidR="00E23E3C" w:rsidRPr="00A9618D" w:rsidRDefault="00E23E3C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>Целью данной работы является создание условий для успешной социализации детей и подростков средствами культурно-бытовой  среды города.</w:t>
      </w:r>
    </w:p>
    <w:p w:rsidR="00E23E3C" w:rsidRPr="00A9618D" w:rsidRDefault="00E23E3C" w:rsidP="00A9618D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 xml:space="preserve">  </w:t>
      </w:r>
      <w:r w:rsidRPr="00A9618D">
        <w:rPr>
          <w:rFonts w:ascii="Times New Roman" w:hAnsi="Times New Roman"/>
          <w:b/>
          <w:sz w:val="28"/>
          <w:szCs w:val="28"/>
        </w:rPr>
        <w:t>Задачи: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формировать мотивы положительной социализации личности, повышения самооценки, адаптация в социуме;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формировать и совершенствовать культурно-гигиенические, социально-бытовые и трудовые навыки в условиях проживания в многоквартирном доме; учить взаимодействовать с различными социальными институтами (образовательные учреждения, магазины, аптеки, банки, почта и т.д.);</w:t>
      </w:r>
    </w:p>
    <w:p w:rsid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вырабатывать навыки поведения в городском транспорте, соблюдения правил безопасного поведения на улице и ориентирования в городском пространстве;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воспитывать уважение к истории и культуре страны и города, расширять кругозор и развивать познавательные интересы, используя культурно-историческое наследие Санкт-Петербурга (музеи, театры, выставки, городская архитектура, исторические памятники);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формировать интерес к</w:t>
      </w:r>
      <w:r w:rsidR="00A9618D" w:rsidRPr="00A9618D">
        <w:rPr>
          <w:sz w:val="28"/>
          <w:szCs w:val="28"/>
          <w:lang w:val="ru-RU"/>
        </w:rPr>
        <w:t xml:space="preserve"> жизни современного Петербурга;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развивать умение ориентироваться в городе, активно исполь</w:t>
      </w:r>
      <w:r w:rsidR="00A9618D" w:rsidRPr="00A9618D">
        <w:rPr>
          <w:sz w:val="28"/>
          <w:szCs w:val="28"/>
          <w:lang w:val="ru-RU"/>
        </w:rPr>
        <w:t>зовать культурный потенциал СПб;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создать условия для духовно-ценностной и практической ориентации воспитанников в их жизненном пространстве;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формировать культуру и в потребность ведения здорового образа жизни, приобщать к двигательной активности, регулярным занятиям физической культурой и спортом, используя городские рекреационные зоны (спортивные площадки, сады, парки и т.д.) и добиваться отказа от вредных привычек;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содействовать решению социальных проблем, развитие гражданской и социальной активности;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создать условия для  самореализации личности,  патриотического и духовно-нравственного воспитания, интеллектуального и творческого развития подростков, общей культуры подростков;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содействовать воспитанию гражданственности, толерантности, уважения к правам и свободе человека;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создать основы для выбора и освоения дополнительных образовательных программ;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использовать интересы подростка, путём вовлечения  в различные формы досуговой деятельности;</w:t>
      </w:r>
    </w:p>
    <w:p w:rsidR="00A9618D" w:rsidRP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lastRenderedPageBreak/>
        <w:t>оказать содействие в профессиональной ориентации воспитанников;</w:t>
      </w:r>
    </w:p>
    <w:p w:rsid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повысить мотивацию подростков к обучению в школе: улучшить успеваемость воспитанников, ликвидировать пробелы в знаниях;</w:t>
      </w:r>
    </w:p>
    <w:p w:rsidR="00A9618D" w:rsidRDefault="00E23E3C" w:rsidP="00A9618D">
      <w:pPr>
        <w:pStyle w:val="a4"/>
        <w:numPr>
          <w:ilvl w:val="0"/>
          <w:numId w:val="2"/>
        </w:numPr>
        <w:spacing w:after="100" w:afterAutospacing="1"/>
        <w:rPr>
          <w:sz w:val="28"/>
          <w:szCs w:val="28"/>
          <w:lang w:val="ru-RU"/>
        </w:rPr>
      </w:pPr>
      <w:r w:rsidRPr="00A9618D">
        <w:rPr>
          <w:sz w:val="28"/>
          <w:szCs w:val="28"/>
          <w:lang w:val="ru-RU"/>
        </w:rPr>
        <w:t>расширять кругозор, повышать интеллектуальный уровень и развивать позна</w:t>
      </w:r>
      <w:r w:rsidR="00A9618D">
        <w:rPr>
          <w:sz w:val="28"/>
          <w:szCs w:val="28"/>
          <w:lang w:val="ru-RU"/>
        </w:rPr>
        <w:t>вательные интересы воспитанников.</w:t>
      </w:r>
    </w:p>
    <w:p w:rsidR="00E23E3C" w:rsidRPr="00A9618D" w:rsidRDefault="00E23E3C" w:rsidP="00A9618D">
      <w:pPr>
        <w:spacing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18D">
        <w:rPr>
          <w:rFonts w:ascii="Times New Roman" w:hAnsi="Times New Roman"/>
          <w:sz w:val="28"/>
          <w:szCs w:val="28"/>
        </w:rPr>
        <w:t xml:space="preserve">Процесс социализации воспитанников в культурно-бытовую среду </w:t>
      </w:r>
      <w:r w:rsidR="00A9618D" w:rsidRPr="00A9618D">
        <w:rPr>
          <w:rFonts w:ascii="Times New Roman" w:hAnsi="Times New Roman"/>
          <w:sz w:val="28"/>
          <w:szCs w:val="28"/>
        </w:rPr>
        <w:t xml:space="preserve">           </w:t>
      </w:r>
      <w:r w:rsidRPr="00A9618D">
        <w:rPr>
          <w:rFonts w:ascii="Times New Roman" w:hAnsi="Times New Roman"/>
          <w:sz w:val="28"/>
          <w:szCs w:val="28"/>
        </w:rPr>
        <w:t>Санкт-Петербурга должен основываться на проверенных практикой и дающих положительные результаты принципах, адекватных целевым установкам, предъявляемым государством к воспитанию подрастающего человека, тенденциям развити</w:t>
      </w:r>
      <w:r w:rsidR="005B7BB6" w:rsidRPr="00A9618D">
        <w:rPr>
          <w:rFonts w:ascii="Times New Roman" w:hAnsi="Times New Roman"/>
          <w:sz w:val="28"/>
          <w:szCs w:val="28"/>
        </w:rPr>
        <w:t>я социокультурного пространства.</w:t>
      </w:r>
      <w:r w:rsidRPr="00A9618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F0AE6" w:rsidRPr="00A9618D" w:rsidRDefault="00E23E3C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18D">
        <w:rPr>
          <w:rFonts w:ascii="Times New Roman" w:hAnsi="Times New Roman"/>
          <w:sz w:val="28"/>
          <w:szCs w:val="28"/>
        </w:rPr>
        <w:t>Работа с воспитанниками осуществляется по нескольким направлениям и имеет свое специфическое содержание, обусловленное особенностями подросткового возраста, используя методы предупреждения, сохранения воспитанника от негативного воздействия, создания условий для позитивного воспитания, развития личности, построена на действии принципа замещения негативного позитивным.</w:t>
      </w:r>
      <w:proofErr w:type="gramEnd"/>
    </w:p>
    <w:p w:rsidR="00BF0AE6" w:rsidRPr="00A9618D" w:rsidRDefault="00BF0AE6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 xml:space="preserve">Модель здоровья человека складывается из физического, психического и социального здоровья. Все эти три аспекта одинаково важны при формировании личности. Большое значение имеет личностно ориентированный подход, основанный на знаниях возрастных и индивидуальных особенностей развивающейся личности, ее уникальности и неповторимости, наиболее способствующий формированию </w:t>
      </w:r>
      <w:proofErr w:type="gramStart"/>
      <w:r w:rsidRPr="00A9618D">
        <w:rPr>
          <w:rFonts w:ascii="Times New Roman" w:hAnsi="Times New Roman"/>
          <w:sz w:val="28"/>
          <w:szCs w:val="28"/>
        </w:rPr>
        <w:t>Я-концепции</w:t>
      </w:r>
      <w:proofErr w:type="gramEnd"/>
      <w:r w:rsidRPr="00A9618D">
        <w:rPr>
          <w:rFonts w:ascii="Times New Roman" w:hAnsi="Times New Roman"/>
          <w:sz w:val="28"/>
          <w:szCs w:val="28"/>
        </w:rPr>
        <w:t xml:space="preserve"> ребенка и определяющий перспективы развития его личности, стратегии будущей взрослой жизни. </w:t>
      </w:r>
      <w:r w:rsidR="00E23E3C" w:rsidRPr="00A9618D">
        <w:rPr>
          <w:rFonts w:ascii="Times New Roman" w:hAnsi="Times New Roman"/>
          <w:sz w:val="28"/>
          <w:szCs w:val="28"/>
        </w:rPr>
        <w:t xml:space="preserve">  </w:t>
      </w:r>
      <w:r w:rsidRPr="00A9618D">
        <w:rPr>
          <w:rStyle w:val="a5"/>
          <w:rFonts w:ascii="Times New Roman" w:hAnsi="Times New Roman"/>
          <w:b w:val="0"/>
          <w:sz w:val="28"/>
          <w:szCs w:val="28"/>
        </w:rPr>
        <w:t xml:space="preserve">Методическая работа   по социализации личности подростков с  </w:t>
      </w:r>
      <w:proofErr w:type="spellStart"/>
      <w:r w:rsidRPr="00A9618D">
        <w:rPr>
          <w:rStyle w:val="a5"/>
          <w:rFonts w:ascii="Times New Roman" w:hAnsi="Times New Roman"/>
          <w:b w:val="0"/>
          <w:sz w:val="28"/>
          <w:szCs w:val="28"/>
        </w:rPr>
        <w:t>девиантным</w:t>
      </w:r>
      <w:proofErr w:type="spellEnd"/>
      <w:r w:rsidRPr="00A9618D">
        <w:rPr>
          <w:rStyle w:val="a5"/>
          <w:rFonts w:ascii="Times New Roman" w:hAnsi="Times New Roman"/>
          <w:b w:val="0"/>
          <w:sz w:val="28"/>
          <w:szCs w:val="28"/>
        </w:rPr>
        <w:t xml:space="preserve">  поведением в культурно-бытовую среду» города отличается особой педагогической и общественной значимостью, охватывает все направления работы с несовершеннолетними.</w:t>
      </w:r>
    </w:p>
    <w:p w:rsidR="00BF0AE6" w:rsidRPr="00A9618D" w:rsidRDefault="00BF0AE6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 xml:space="preserve">Осознавая тот факт, что лучше заниматься профилактикой </w:t>
      </w:r>
      <w:proofErr w:type="spellStart"/>
      <w:r w:rsidRPr="00A9618D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A9618D">
        <w:rPr>
          <w:rFonts w:ascii="Times New Roman" w:hAnsi="Times New Roman"/>
          <w:sz w:val="28"/>
          <w:szCs w:val="28"/>
        </w:rPr>
        <w:t xml:space="preserve"> поведения, чем ее коррекцией, педагоги очень активно внедряют игры, упражнения, беседы для снятия напряжения, раздражительности, неуверенности в себе, замкнутости на занятиях с подростками. Воспитанники постепенно привыкают общаться со сверстниками, выслушивать и учитывать мнение других людей, работать в команде, проявлять инициативу, выбирать занятие по интересам. </w:t>
      </w:r>
    </w:p>
    <w:p w:rsidR="00BF0AE6" w:rsidRPr="00A9618D" w:rsidRDefault="00BF0AE6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>Для каждого воспитанника  педагоги подбирают упражнения, тренинги, темы бесед согласно индивидуальным возрастным особенностям детей.</w:t>
      </w:r>
    </w:p>
    <w:p w:rsidR="00BF0AE6" w:rsidRPr="00A9618D" w:rsidRDefault="00BF0AE6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 xml:space="preserve">Ежегодный анализ проводимой работы позволяет констатировать, что у детей, проживающих в ГБУ СРЦ «Воспитательный дом», уменьшаются проявления скрытой агрессии, возбудимости, раздражительности, развивается интерес к занятиям спортом, формируются привычка вести здоровый образ жизни и умение общаться с взрослыми и сверстниками. Уже через несколько занятий поведение воспитанников заметно меняется к </w:t>
      </w:r>
      <w:r w:rsidRPr="00A9618D">
        <w:rPr>
          <w:rFonts w:ascii="Times New Roman" w:hAnsi="Times New Roman"/>
          <w:sz w:val="28"/>
          <w:szCs w:val="28"/>
        </w:rPr>
        <w:lastRenderedPageBreak/>
        <w:t>лучшему: они легче идут на контакт, становятся более лояльными, активными.</w:t>
      </w:r>
    </w:p>
    <w:p w:rsidR="00BF0AE6" w:rsidRPr="00A9618D" w:rsidRDefault="00BF0AE6" w:rsidP="00A9618D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618D">
        <w:rPr>
          <w:rFonts w:ascii="Times New Roman" w:hAnsi="Times New Roman"/>
          <w:sz w:val="28"/>
          <w:szCs w:val="28"/>
        </w:rPr>
        <w:t>Подростки, проживающие в Центре несколько месяцев, отличаются своей активной жизненной позицией, уважительным поведением к взрослым и дружелюбием к детям.</w:t>
      </w:r>
      <w:r w:rsidR="005B7BB6" w:rsidRPr="00A9618D">
        <w:rPr>
          <w:rFonts w:ascii="Times New Roman" w:hAnsi="Times New Roman"/>
          <w:sz w:val="28"/>
          <w:szCs w:val="28"/>
        </w:rPr>
        <w:t xml:space="preserve"> У них ф</w:t>
      </w:r>
      <w:r w:rsidRPr="00A9618D">
        <w:rPr>
          <w:rFonts w:ascii="Times New Roman" w:hAnsi="Times New Roman"/>
          <w:sz w:val="28"/>
          <w:szCs w:val="28"/>
        </w:rPr>
        <w:t>ормируется и развивается интерес к занятиям спортом и арт-терапией, посещению досуговых мероприятий и кружков по интересам, культурных мероприятий и достопримечательностей великого город</w:t>
      </w:r>
      <w:proofErr w:type="gramStart"/>
      <w:r w:rsidRPr="00A9618D">
        <w:rPr>
          <w:rFonts w:ascii="Times New Roman" w:hAnsi="Times New Roman"/>
          <w:sz w:val="28"/>
          <w:szCs w:val="28"/>
        </w:rPr>
        <w:t>а-</w:t>
      </w:r>
      <w:proofErr w:type="gramEnd"/>
      <w:r w:rsidRPr="00A9618D">
        <w:rPr>
          <w:rFonts w:ascii="Times New Roman" w:hAnsi="Times New Roman"/>
          <w:sz w:val="28"/>
          <w:szCs w:val="28"/>
        </w:rPr>
        <w:t xml:space="preserve"> всё это, в свою очередь, позволяет самоутвердиться и реализоваться как личность.</w:t>
      </w:r>
      <w:r w:rsidR="005B7BB6" w:rsidRPr="00A9618D">
        <w:rPr>
          <w:rFonts w:ascii="Times New Roman" w:hAnsi="Times New Roman"/>
          <w:sz w:val="28"/>
          <w:szCs w:val="28"/>
        </w:rPr>
        <w:t xml:space="preserve"> </w:t>
      </w:r>
      <w:r w:rsidRPr="00A9618D">
        <w:rPr>
          <w:rFonts w:ascii="Times New Roman" w:hAnsi="Times New Roman"/>
          <w:sz w:val="28"/>
          <w:szCs w:val="28"/>
        </w:rPr>
        <w:t>Реализация данной работы направлена на подавление агрессивности, понимание реальной самооценки, развитие способности противостоять негативному влиянию окружающего мира, воспитание умения не поддаваться давлению сверстников, повышение мотивации учиться и реализоваться в будущем не сомнительными методами. Социально адаптированные дети будут более активными, ответственными, и вследствие этого, более успешными в будущем.</w:t>
      </w:r>
    </w:p>
    <w:p w:rsidR="00BF0AE6" w:rsidRPr="00A9618D" w:rsidRDefault="00BF0AE6" w:rsidP="00A9618D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0773" w:rsidRPr="00A9618D" w:rsidRDefault="00E23E3C" w:rsidP="00A9618D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618D">
        <w:rPr>
          <w:rFonts w:ascii="Times New Roman" w:hAnsi="Times New Roman"/>
          <w:sz w:val="28"/>
          <w:szCs w:val="28"/>
        </w:rPr>
        <w:t xml:space="preserve">        </w:t>
      </w:r>
    </w:p>
    <w:sectPr w:rsidR="00AC0773" w:rsidRPr="00A9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4D6"/>
    <w:multiLevelType w:val="hybridMultilevel"/>
    <w:tmpl w:val="1F14BA72"/>
    <w:lvl w:ilvl="0" w:tplc="96AE2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E27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76C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3A9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521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1F0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D280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210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12C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77A07BFC"/>
    <w:multiLevelType w:val="hybridMultilevel"/>
    <w:tmpl w:val="8E6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73"/>
    <w:rsid w:val="00005E7A"/>
    <w:rsid w:val="005B7BB6"/>
    <w:rsid w:val="008151DF"/>
    <w:rsid w:val="00A405B1"/>
    <w:rsid w:val="00A9618D"/>
    <w:rsid w:val="00AC0773"/>
    <w:rsid w:val="00BF0AE6"/>
    <w:rsid w:val="00E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23E3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5">
    <w:name w:val="Strong"/>
    <w:basedOn w:val="a0"/>
    <w:uiPriority w:val="99"/>
    <w:qFormat/>
    <w:rsid w:val="00BF0AE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0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E23E3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5">
    <w:name w:val="Strong"/>
    <w:basedOn w:val="a0"/>
    <w:uiPriority w:val="99"/>
    <w:qFormat/>
    <w:rsid w:val="00BF0A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Office</dc:creator>
  <cp:keywords/>
  <dc:description/>
  <cp:lastModifiedBy>Денис</cp:lastModifiedBy>
  <cp:revision>5</cp:revision>
  <dcterms:created xsi:type="dcterms:W3CDTF">2020-03-17T09:57:00Z</dcterms:created>
  <dcterms:modified xsi:type="dcterms:W3CDTF">2021-11-15T20:30:00Z</dcterms:modified>
</cp:coreProperties>
</file>