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590" w:rsidRPr="004920B5" w:rsidRDefault="00A967D6" w:rsidP="004920B5">
      <w:pPr>
        <w:shd w:val="clear" w:color="auto" w:fill="FFFFFF"/>
        <w:spacing w:after="0" w:line="939" w:lineRule="atLeast"/>
        <w:ind w:hanging="426"/>
        <w:jc w:val="center"/>
        <w:textAlignment w:val="baseline"/>
        <w:rPr>
          <w:rFonts w:ascii="Arial" w:hAnsi="Arial" w:cs="Arial"/>
          <w:sz w:val="25"/>
          <w:szCs w:val="25"/>
          <w:shd w:val="clear" w:color="auto" w:fill="FFFFFF"/>
        </w:rPr>
      </w:pPr>
      <w:r w:rsidRPr="004920B5">
        <w:rPr>
          <w:rFonts w:ascii="Arial" w:hAnsi="Arial" w:cs="Arial"/>
          <w:sz w:val="25"/>
          <w:szCs w:val="25"/>
          <w:shd w:val="clear" w:color="auto" w:fill="FFFFFF"/>
        </w:rPr>
        <w:t>«</w:t>
      </w:r>
      <w:r w:rsidR="004920B5" w:rsidRPr="004920B5">
        <w:rPr>
          <w:rFonts w:ascii="Arial" w:hAnsi="Arial" w:cs="Arial"/>
          <w:sz w:val="25"/>
          <w:szCs w:val="25"/>
          <w:shd w:val="clear" w:color="auto" w:fill="FFFFFF"/>
        </w:rPr>
        <w:t>Современный урок английского языка</w:t>
      </w:r>
      <w:r w:rsidRPr="004920B5">
        <w:rPr>
          <w:rFonts w:ascii="Arial" w:hAnsi="Arial" w:cs="Arial"/>
          <w:sz w:val="25"/>
          <w:szCs w:val="25"/>
          <w:shd w:val="clear" w:color="auto" w:fill="FFFFFF"/>
        </w:rPr>
        <w:t>»</w:t>
      </w:r>
    </w:p>
    <w:p w:rsidR="00A4132B" w:rsidRDefault="00A4132B"/>
    <w:p w:rsidR="009A7E78" w:rsidRDefault="00A967D6">
      <w:r>
        <w:t xml:space="preserve">К современному уроку английского языка предъявляются определенные требования. Урок иностранного языка состоит из структурных и содержательных элементов. К структурным элементам относятся: начало урока, центральная часть и завершение урока. Такой структурный элемент урока как его начало должен включать в себя организационный момент, различные речевые упражнения, постановку цели урока и его темы. Он длится от 3 до 7 минут. В центральной части урока обучающиеся должны выполнять действия по достижению цели урока, а учитель только контролирует выполнение данных действий. Данный этап урока, длится 20-25 минут. В это время </w:t>
      </w:r>
      <w:proofErr w:type="gramStart"/>
      <w:r>
        <w:t>должна</w:t>
      </w:r>
      <w:proofErr w:type="gramEnd"/>
      <w:r>
        <w:t xml:space="preserve"> происходит выполнение упражнений с опорой на тексты учебника, учебные речевые ситуации, технические средства обучения, дополнительный дидактический материал с использованием </w:t>
      </w:r>
      <w:proofErr w:type="spellStart"/>
      <w:r>
        <w:t>межпредметных</w:t>
      </w:r>
      <w:proofErr w:type="spellEnd"/>
      <w:r>
        <w:t xml:space="preserve"> связей, применением эффективных приемов, форм, режимов работы. </w:t>
      </w:r>
      <w:proofErr w:type="gramStart"/>
      <w:r>
        <w:t xml:space="preserve">Это может быть: - ознакомление с соответствующей лексикой по теме урока; - тренировка использования языкового и речевого материала; - применение языкового и речевого материала по конкретным видам речевой деятельности; 8 - организация </w:t>
      </w:r>
      <w:proofErr w:type="spellStart"/>
      <w:r>
        <w:t>аудирования</w:t>
      </w:r>
      <w:proofErr w:type="spellEnd"/>
      <w:r>
        <w:t xml:space="preserve"> текста для обучающихся в предъявлении учителя (звукозаписи); - организация монологических, диалогических высказываний обучающихся; - организация чтения обучающимися текста вслух, про себя.</w:t>
      </w:r>
      <w:proofErr w:type="gramEnd"/>
      <w:r>
        <w:t xml:space="preserve"> Что касается, последнего структурного элемента урока, его завершения, то в его содержание должно входить подведение итогов урока обучающимися, рефлексия достигнутых результатов на уроке, оценивание, информация о домашнем задании и его объяснение </w:t>
      </w:r>
      <w:proofErr w:type="gramStart"/>
      <w:r>
        <w:t xml:space="preserve">[ </w:t>
      </w:r>
      <w:proofErr w:type="spellStart"/>
      <w:proofErr w:type="gramEnd"/>
      <w:r>
        <w:t>Бермус</w:t>
      </w:r>
      <w:proofErr w:type="spellEnd"/>
      <w:r>
        <w:t xml:space="preserve"> 2013: </w:t>
      </w:r>
      <w:proofErr w:type="spellStart"/>
      <w:r>
        <w:t>www</w:t>
      </w:r>
      <w:proofErr w:type="spellEnd"/>
      <w:r>
        <w:t>//</w:t>
      </w:r>
      <w:proofErr w:type="spellStart"/>
      <w:r>
        <w:t>orenipk.ru</w:t>
      </w:r>
      <w:proofErr w:type="spellEnd"/>
      <w:r>
        <w:t xml:space="preserve">.]. В зависимости от типа и цели и темы урока, структурные и содержательные элементы урока могут изменяться, но в целом структура урока, наполненная содержательными элементами, остается такой, как она указана выше. Все структурные элементы урока взаимодействуют и дополняют друг друга, в структуре урока обязательно должны прослеживаться логичность и последовательность элементов урока. И если нарушается хоть одна составляющая структуры урока, то цель может быть не достигнута, или достигнута, но частично. Поэтому очень важно соблюдать эту структуру и наполнять ее такими содержательными элементами, которые быть лаконично и логично представляли собой организационную форму обучения – урок. Содержание урока также должно быть увлекательным и интересным для </w:t>
      </w:r>
      <w:proofErr w:type="gramStart"/>
      <w:r>
        <w:t>обучающихся</w:t>
      </w:r>
      <w:proofErr w:type="gramEnd"/>
      <w:r>
        <w:t>, так, как только учебные действия, совершаемые с мотивацией успешны, и имеют результат. На уроке должны применяться приемы и методы, которые формируют умения самостоятельно добывать знания, собирать необходимую информацию, выдвигать гипотезы, делать выводы и умозаключения. 9</w:t>
      </w:r>
      <w:proofErr w:type="gramStart"/>
      <w:r>
        <w:t xml:space="preserve"> А</w:t>
      </w:r>
      <w:proofErr w:type="gramEnd"/>
      <w:r>
        <w:t xml:space="preserve"> это значит, что у современного ученика должны быть сформированы универсальные учебные действия, обеспечивающие способность к организации самостоятельной учебной деятельности. И школа становится не столько источником информации, сколько учит учиться; учитель становится не проводником знаний, а личностью, </w:t>
      </w:r>
      <w:proofErr w:type="gramStart"/>
      <w:r>
        <w:t>обучающую</w:t>
      </w:r>
      <w:proofErr w:type="gramEnd"/>
      <w:r>
        <w:t xml:space="preserve"> способам творческой деятельности, направленным на самостоятельное приобретение и усвоение новых знаний. Если говорить о конкретном содержании, обучающем универсальным учебным действиям, оно может включать в себя экскурсии, поиск дополнительного материала на заданную тему, обмен мнениями, и выявление спорных вопросов, построение системы доказательств, выступление перед аудиторией, обсуждение в группах, и многое другое</w:t>
      </w:r>
      <w:proofErr w:type="gramStart"/>
      <w:r>
        <w:t>.</w:t>
      </w:r>
      <w:proofErr w:type="gramEnd"/>
      <w:r>
        <w:t xml:space="preserve"> </w:t>
      </w:r>
      <w:proofErr w:type="gramStart"/>
      <w:r>
        <w:t>с</w:t>
      </w:r>
      <w:proofErr w:type="gramEnd"/>
      <w:r>
        <w:t xml:space="preserve">одержание урока состоит из нескольких компонентов, таких как: 1. Коммуникативный компонент включает в себя предметную сторону речи: сферу общения, тему, ситуацию общения (в кино, в магазине, в кафе и пр.), виды речевой деятельности, аспекты языка, </w:t>
      </w:r>
      <w:proofErr w:type="spellStart"/>
      <w:r>
        <w:t>социокультурный</w:t>
      </w:r>
      <w:proofErr w:type="spellEnd"/>
      <w:r>
        <w:t xml:space="preserve"> аспект. 2. Психолого-педагогический компонент включает в себя речемыслительные задачи, мотивацию 3. Методический компонент включает в себя приёмы обучения, технологии обучения, игровые моменты, положения, регулирующие последовательность и структуру урока. Для планирования урока иностранного языка учителю необходимо: </w:t>
      </w:r>
      <w:r>
        <w:sym w:font="Symbol" w:char="F0B7"/>
      </w:r>
      <w:r>
        <w:t xml:space="preserve">знать основные требования, предъявляемые к современному уроку иностранного языка; </w:t>
      </w:r>
      <w:r>
        <w:sym w:font="Symbol" w:char="F0B7"/>
      </w:r>
      <w:r>
        <w:t xml:space="preserve">знать программные требования к уровню практического владения навыками и умениями по каждому классу для данного типа школы; 10 </w:t>
      </w:r>
      <w:r>
        <w:sym w:font="Symbol" w:char="F0B7"/>
      </w:r>
      <w:r>
        <w:t xml:space="preserve">понимать методическую концепцию </w:t>
      </w:r>
      <w:r>
        <w:lastRenderedPageBreak/>
        <w:t>автора (</w:t>
      </w:r>
      <w:proofErr w:type="spellStart"/>
      <w:r>
        <w:t>ов</w:t>
      </w:r>
      <w:proofErr w:type="spellEnd"/>
      <w:r>
        <w:t xml:space="preserve">) УМК, понимать дидактическое значение входящих в него компонентов и отдельных заданий; учитывать возрастные психологические особенности учащихся, в том числе индивидуальные, их уровень общего развития; </w:t>
      </w:r>
      <w:r>
        <w:sym w:font="Symbol" w:char="F0B7"/>
      </w:r>
      <w:r>
        <w:t xml:space="preserve">учитывать уровень владения иностранным языком учащимися данного класса, отношение учеников к предмету. </w:t>
      </w:r>
      <w:proofErr w:type="gramStart"/>
      <w:r>
        <w:t>Для достижения профессионального успеха учитель должен владеть целым комплексом методических умений, среди которых следует выделить: проектировочные, адаптационные, организационные, коммуникативные, мотивационные, контролирующие, исследовательские, вспомогательные [Гальскова, 2003: 164 с.].</w:t>
      </w:r>
      <w:proofErr w:type="gramEnd"/>
      <w:r>
        <w:t xml:space="preserve"> </w:t>
      </w:r>
      <w:proofErr w:type="gramStart"/>
      <w:r>
        <w:t>Для более глубокого понимания структуры и содержания урока иностранного языка, приведем модель планирования урока, принадлежащую голландским методистам, которая может быть представлена следующими вопросами:</w:t>
      </w:r>
      <w:proofErr w:type="gramEnd"/>
      <w:r>
        <w:t xml:space="preserve"> Что я хочу? Что я сделаю? О чём я думаю? Что я чувствую? Что хотят учащиеся? Что будут делать учащиеся? O чём будут думать учащиеся? </w:t>
      </w:r>
      <w:proofErr w:type="gramStart"/>
      <w:r>
        <w:t>11</w:t>
      </w:r>
      <w:proofErr w:type="gramEnd"/>
      <w:r>
        <w:t xml:space="preserve"> Что будут чувствовать учащиеся? Для ответа на каждый из этих вопросов учителю необходим поурочный план, который составляется для каждого урока и является рабочим документом. Нами уже выделены основные компоненты плана урока: главная цель урока, задачи урока, используемые материалы и оснащение урока, контроль усвоенного материала и освоенных способов действия, рефлексия как осмысление и оценка результата урока и прогноз результата работы на будущее. Помимо этого, при планировании хода урока необходима ориентация на логику его построения, которую можно представить в дробной, пошаговой схеме [</w:t>
      </w:r>
      <w:proofErr w:type="spellStart"/>
      <w:r>
        <w:t>Вятютнев</w:t>
      </w:r>
      <w:proofErr w:type="spellEnd"/>
      <w:r>
        <w:t>, 1990</w:t>
      </w:r>
      <w:proofErr w:type="gramStart"/>
      <w:r>
        <w:t xml:space="preserve"> :</w:t>
      </w:r>
      <w:proofErr w:type="gramEnd"/>
      <w:r>
        <w:t xml:space="preserve"> с. 49.]. </w:t>
      </w:r>
      <w:r>
        <w:sym w:font="Symbol" w:char="F0B7"/>
      </w:r>
      <w:proofErr w:type="spellStart"/>
      <w:r>
        <w:t>Соотносимость</w:t>
      </w:r>
      <w:proofErr w:type="spellEnd"/>
      <w:r>
        <w:t xml:space="preserve"> всех компонентов урока с главной целью, то есть целенаправленность. </w:t>
      </w:r>
      <w:r>
        <w:sym w:font="Symbol" w:char="F0B7"/>
      </w:r>
      <w:r>
        <w:t xml:space="preserve">Соразмерность всех компонентов урока, их соподчинённость друг другу, то есть целостность. </w:t>
      </w:r>
      <w:r>
        <w:sym w:font="Symbol" w:char="F0B7"/>
      </w:r>
      <w:r>
        <w:t xml:space="preserve">Движение по стадиям усвоения речевого материала, то есть динамика. </w:t>
      </w:r>
      <w:r>
        <w:sym w:font="Symbol" w:char="F0B7"/>
      </w:r>
      <w:r>
        <w:t xml:space="preserve">Единство и последовательность материала по содержанию, то есть связность и взаимообусловленность этапов урока. Таким образом, основными чертами урока являются: 1. Формирование и развитие речевых, коммуникативных навыков и компетенций. 2. На уроке иностранного языка должна быть одна главная цель. Она обеспечивает логику урока, превращает его в цельное, отлаженное действие. Реализации этой цели отводится основное время урока — до 30 минут. Другие задачи урока подчинены главной цели. 12 3. Соответствие заданий поставленной цели, что предполагает их потенциальную способность служить эффективным средством решения задач урока для достижения главной цели. 4. Строгая последовательность выполняемых упражнений обеспечивает формирование навыков и умений. 5. Комплексность урока иностранного языка, которая проявляется в организации языкового и речевого материала для представления через различные каналы восприятия и функционирования во всех видах речевой деятельности. 6. Создание на уроке иностранного языка особой атмосферы общения, которая достигается посредством речевого контакта учителя и учащихся, учащихся между собой; создание непринуждённой обстановки. Речь учителя при этом должна быть образцовой, доступной для понимания. 7. Индивидуализация процесса обучения — когда учитель знает, кому, когда и зачем он нужен, чтобы обеспечить условия для достижения учебного успеха каждому ученику, и имеет достаточное ресурсное обеспечение, чтобы это сделать. 8. Контроль освоенного материала на уроке иностранного языка, рефлексия результатов урока, в том числе применённых способов деятельности, оценка проведённого урока и постановка целей на будущее. В целом, современный урок иностранного языка должен быть личностно-ориентированным, т.е. развивать способности к языку. Он должен совершенствовать память, речь внимание, мышление, фонематический слух. Также, урок воспитывает толерантность, симпатию, сочувствие. Он должен быть коммуникативным, то есть на уроке должно осуществляться общение на иностранном языке. На 13 уроке формируются и развиваются все виды речевой деятельности, все аспекты языка. Изменения, происходящие в </w:t>
      </w:r>
      <w:proofErr w:type="spellStart"/>
      <w:r>
        <w:t>совпеменном</w:t>
      </w:r>
      <w:proofErr w:type="spellEnd"/>
      <w:r>
        <w:t xml:space="preserve"> мире и обществе, находят свое отражение в федеральном государственном стандарте, который в свою очередь определяет изменения в структуре и содержании современного урока иностранного языка. 1.2. ФГОС как структурная и содержательная основа построения современного урока английского языка Отношение к английскому языку в современном мире повлияло на требования к его обучению, так как запросы общества к знанию и умению общаться на нем изменились. Прежде </w:t>
      </w:r>
      <w:proofErr w:type="gramStart"/>
      <w:r>
        <w:t>всего</w:t>
      </w:r>
      <w:proofErr w:type="gramEnd"/>
      <w:r>
        <w:t xml:space="preserve"> изучение и владение английским языком начинается в школе на уроках английского языка. Это обусловило появление нового Федерального Государственного Образовательного Стандарта второго поколения. Общая ситуация в мире следующая: весь мир </w:t>
      </w:r>
      <w:r>
        <w:lastRenderedPageBreak/>
        <w:t>находится на этапе перехода к постиндустриальному информационному обществу, которое основано на информационных технологиях и знаниях, и это несомненно предъявляет новые требования ко всем системам в государстве, в том числе и к системе образования. Так, образование становиться важнейшим ресурсом социально - экономического, политического и культурного развития стран. Естественно, в связи с этим меняется Федеральный Государственный Образовательный Стандарт, который предъявляет новые требования к структуре и содержанию урока английского языка. 14</w:t>
      </w:r>
      <w:proofErr w:type="gramStart"/>
      <w:r>
        <w:t xml:space="preserve"> И</w:t>
      </w:r>
      <w:proofErr w:type="gramEnd"/>
      <w:r>
        <w:t xml:space="preserve">так, в действующем Федеральном Государственном Стандарте урок английского языка должен быть следующим: </w:t>
      </w:r>
    </w:p>
    <w:p w:rsidR="009A7E78" w:rsidRDefault="00A967D6">
      <w:r>
        <w:sym w:font="Symbol" w:char="F0B7"/>
      </w:r>
      <w:r>
        <w:t>во-первых</w:t>
      </w:r>
      <w:proofErr w:type="gramStart"/>
      <w:r>
        <w:t xml:space="preserve">,: </w:t>
      </w:r>
      <w:proofErr w:type="gramEnd"/>
      <w:r>
        <w:t xml:space="preserve">на уроке должно происходить развитие иноязычной коммуникативной компетенции и ее составляющих: речевая, языковая, </w:t>
      </w:r>
      <w:proofErr w:type="spellStart"/>
      <w:r>
        <w:t>социокультурная</w:t>
      </w:r>
      <w:proofErr w:type="spellEnd"/>
      <w:r>
        <w:t xml:space="preserve">/межкультурная, компенсаторная, </w:t>
      </w:r>
      <w:proofErr w:type="spellStart"/>
      <w:r>
        <w:t>учебнопознавательная</w:t>
      </w:r>
      <w:proofErr w:type="spellEnd"/>
      <w:r>
        <w:t xml:space="preserve"> компетенции. </w:t>
      </w:r>
    </w:p>
    <w:p w:rsidR="009A7E78" w:rsidRDefault="00A967D6">
      <w:r>
        <w:sym w:font="Symbol" w:char="F0B7"/>
      </w:r>
      <w:r>
        <w:t>во - вторых: должно происходить развитие личности учащихся, и формирование и развитие у них универсальных учебных действий. Также должны быть достигнуты результаты: предметные, личностные результаты, такие как: - формирование мотивации к изучению языка; формирование коммуникативной компетенции и общекультурной и этнической идентичности;</w:t>
      </w:r>
    </w:p>
    <w:p w:rsidR="00A4132B" w:rsidRDefault="00A967D6">
      <w:r>
        <w:sym w:font="Symbol" w:char="F0B7"/>
      </w:r>
      <w:r>
        <w:t xml:space="preserve">в- третьих: у обучающихся должно появиться осознание возможностей самореализации средствами иностранного языка и стремление к самосовершенствованию речевой культуры в целом; стремление к лучшему осознанию культуры своего народа и готовность помогать ознакомлению с ней представителей других стран; толерантное отношение к проявлениям иной культуры и готовность отстаивать национальные и общечеловеческие ценности, свою гражданскую позицию. ФГОС второго поколения наряду с результатами учебного процесса предполагает также: социализацию; расширение общего лингвистического кругозора, также развитие познавательной, эмоциональной и волевой сфер; освоение правил речевого поведения и лингвистических представлений, которые нужны для овладения устной речью на иностранном языке, расширение лингвистического кругозора; формирование дружелюбного отношения и толерантности к носителям другого языка на базе знакомства с жизнью своих 15 сверстников в других странах, с детским фольклором. </w:t>
      </w:r>
      <w:proofErr w:type="gramStart"/>
      <w:r>
        <w:t>Реализовать эти требования предстоит в рамках урочной и внеурочной деятельности [Федеральный государственный образовательный стандарт начального общего образования.</w:t>
      </w:r>
      <w:proofErr w:type="gramEnd"/>
      <w:r>
        <w:t>/ Министерство образования и науки РФ. - Стандарты второго поколения. - М.</w:t>
      </w:r>
      <w:proofErr w:type="gramStart"/>
      <w:r>
        <w:t xml:space="preserve"> :</w:t>
      </w:r>
      <w:proofErr w:type="gramEnd"/>
      <w:r>
        <w:t xml:space="preserve"> Просвещение, 2010. - 31 с.] Урок следует строить, соблюдая определенные принципы :</w:t>
      </w:r>
    </w:p>
    <w:p w:rsidR="00A4132B" w:rsidRDefault="00A967D6">
      <w:r>
        <w:t xml:space="preserve"> </w:t>
      </w:r>
      <w:r>
        <w:sym w:font="Symbol" w:char="F0B7"/>
      </w:r>
      <w:proofErr w:type="spellStart"/>
      <w:r>
        <w:t>общедидактические</w:t>
      </w:r>
      <w:proofErr w:type="spellEnd"/>
      <w:r>
        <w:t xml:space="preserve"> принципы, которые включают в себя принципы сознательности, научности, активности, наглядности, доступности и посильности, прочности, индивидуализации, а также принцип воспитывающего обучения.</w:t>
      </w:r>
    </w:p>
    <w:p w:rsidR="00A4132B" w:rsidRDefault="00A967D6">
      <w:r>
        <w:t xml:space="preserve"> </w:t>
      </w:r>
      <w:r>
        <w:sym w:font="Symbol" w:char="F0B7"/>
      </w:r>
      <w:r>
        <w:t xml:space="preserve">специфические принципы такие как: принцип коммуникативной направленности обучения, принцип дифференциации и интеграции и принцип учёта родного языка. Также, необходимо учитывать аспекты, которые бывают разных видов: </w:t>
      </w:r>
    </w:p>
    <w:p w:rsidR="00A4132B" w:rsidRDefault="00A967D6">
      <w:r>
        <w:sym w:font="Symbol" w:char="F0B7"/>
      </w:r>
      <w:proofErr w:type="gramStart"/>
      <w:r>
        <w:t>проблемный</w:t>
      </w:r>
      <w:proofErr w:type="gramEnd"/>
      <w:r>
        <w:t xml:space="preserve"> – выявление проблем, которые обсуждаются. </w:t>
      </w:r>
    </w:p>
    <w:p w:rsidR="00A4132B" w:rsidRDefault="00A967D6">
      <w:r>
        <w:sym w:font="Symbol" w:char="F0B7"/>
      </w:r>
      <w:proofErr w:type="gramStart"/>
      <w:r>
        <w:t>познавательный</w:t>
      </w:r>
      <w:proofErr w:type="gramEnd"/>
      <w:r>
        <w:t xml:space="preserve"> – это всегда что-то новое на каждом уроке; </w:t>
      </w:r>
    </w:p>
    <w:p w:rsidR="00A4132B" w:rsidRDefault="00A967D6">
      <w:r>
        <w:sym w:font="Symbol" w:char="F0B7"/>
      </w:r>
      <w:r>
        <w:t xml:space="preserve">логичный – все части урока должны быть соединены между собой от простого к более </w:t>
      </w:r>
      <w:proofErr w:type="gramStart"/>
      <w:r>
        <w:t>сложному</w:t>
      </w:r>
      <w:proofErr w:type="gramEnd"/>
      <w:r>
        <w:t xml:space="preserve">; </w:t>
      </w:r>
      <w:r>
        <w:sym w:font="Symbol" w:char="F0B7"/>
      </w:r>
      <w:r>
        <w:t xml:space="preserve">динамичный - темп урока, частая смена видов деятельности на уроке, соответствующие заявленным целям; </w:t>
      </w:r>
    </w:p>
    <w:p w:rsidR="00A4132B" w:rsidRDefault="00A967D6">
      <w:r>
        <w:sym w:font="Symbol" w:char="F0B7"/>
      </w:r>
      <w:r>
        <w:t xml:space="preserve"> </w:t>
      </w:r>
      <w:proofErr w:type="gramStart"/>
      <w:r>
        <w:t>сотрудничающий</w:t>
      </w:r>
      <w:proofErr w:type="gramEnd"/>
      <w:r>
        <w:t xml:space="preserve"> – использование множества технологий, это может быть работа в группах, парах. [ </w:t>
      </w:r>
      <w:proofErr w:type="spellStart"/>
      <w:r>
        <w:t>Амонашвили</w:t>
      </w:r>
      <w:proofErr w:type="spellEnd"/>
      <w:r>
        <w:t>, 1999: с. 18.</w:t>
      </w:r>
      <w:proofErr w:type="gramStart"/>
      <w:r>
        <w:t xml:space="preserve"> ]</w:t>
      </w:r>
      <w:proofErr w:type="gramEnd"/>
      <w:r>
        <w:t xml:space="preserve">. Требования, предъявляемые ФГОС к современному уроку: 1. Хорошо организованный урок в хорошо оборудованном кабинете должен иметь хорошее начало и окончание. 2. Учитель должен спланировать свою деятельность и деятельность учащихся, четко сформулировать тему, цель, задачи урока. 16 3. Урок должен быть проблемным и развивающим: </w:t>
      </w:r>
      <w:r>
        <w:lastRenderedPageBreak/>
        <w:t xml:space="preserve">учитель сам нацеливается на сотрудничество с учениками и умеет направлять учеников на сотрудничество с учителем и одноклассниками. 4. Учитель создает проблемные и поисковые ситуации, активизирует деятельность учащихся, вывод делают сами учащиеся. 6. Минимум репродукции и максимум творчества и сотворчества. 7. </w:t>
      </w:r>
      <w:proofErr w:type="spellStart"/>
      <w:r>
        <w:t>Здоровьесбережение</w:t>
      </w:r>
      <w:proofErr w:type="spellEnd"/>
      <w:r>
        <w:t xml:space="preserve">. 8. В центре внимания урока – обучаемые. 9. Учет уровня и возможностей учащихся, в котором учтены следующие аспекты, как профиль класса, стремление учащихся, настроение детей. 10. Умение демонстрировать методическое искусство учителя. 11. Планирование обратной связи. Для верного конструирования урока английского языка в школе, необходимо учитывать типологию уроков по ФГОС. Современные уроки английского языка, построенные в соответствии с ФГОС по цели можно разделить на четыре группы: Первая группа — это уроки «открытого знания», на которых обучающиеся знакомятся с новой темой урока. Вторая группа уроков — это уроки отработки умений и рефлексии, на которых происходит тренировка умений и обучающиеся сами себя оценивают. Третья группа - это уроки общеметодологической направленности. Четвертая группа - это уроки развивающего контроля. На основе данной классификации сформулируем основные цели урока каждого типа, а также способы их достижения. Так как, в соответствии с ФГОС может быть выделено две цели, это </w:t>
      </w:r>
      <w:proofErr w:type="spellStart"/>
      <w:r>
        <w:t>деятельностная</w:t>
      </w:r>
      <w:proofErr w:type="spellEnd"/>
      <w:r>
        <w:t xml:space="preserve"> и содержательная. 17</w:t>
      </w:r>
      <w:proofErr w:type="gramStart"/>
      <w:r>
        <w:t xml:space="preserve"> И</w:t>
      </w:r>
      <w:proofErr w:type="gramEnd"/>
      <w:r>
        <w:t xml:space="preserve">так, первый тип урока — это урок открытия нового знания. </w:t>
      </w:r>
      <w:proofErr w:type="spellStart"/>
      <w:r>
        <w:t>Деятельностная</w:t>
      </w:r>
      <w:proofErr w:type="spellEnd"/>
      <w:r>
        <w:t xml:space="preserve"> цель в данном типе урока это формирование у обучающихся умений реализации новых способов действия. Содержательная цель это расширение понятийной базы за счет включения в нее новых элементов. Для достижения данных целей необходимо: Выделить и сформулировать новое знание. Смоделировать способ открытия нового знания. Вычленить мыслительные операции, используемые при открытии нового знания. Определить необходимые знания, умения, навыки и способы его повторения. Подобрать упражнения для этапа актуализации, опираясь на перечень необходимых мыслительных операций и знаний, умений, навыков. Смоделировать затруднение и способ его фиксации. Смоделировать проблемную ситуацию и диалог. Составить самостоятельную работу и объективно обоснованный эталон. Определить приемы организации и проведения первичного закрепления. Подобрать задания для этапа повторения по уровням. Провести анализ урока по конспекту. Внести при необходимости коррективы в план конспекта. В структуру урока открытия нового знания входят следующие этапы: </w:t>
      </w:r>
    </w:p>
    <w:p w:rsidR="00A4132B" w:rsidRDefault="00A967D6">
      <w:r>
        <w:t>1) Этап мотивации (самоопределения) к учебной деятельности. 18</w:t>
      </w:r>
    </w:p>
    <w:p w:rsidR="00A4132B" w:rsidRDefault="00A967D6">
      <w:r>
        <w:t xml:space="preserve"> 2) Этап актуализация и фиксирование индивидуального затруднения в пробном действии. </w:t>
      </w:r>
    </w:p>
    <w:p w:rsidR="00A4132B" w:rsidRDefault="00A967D6">
      <w:r>
        <w:t xml:space="preserve">3) Этап выявления места и причины затруднения. </w:t>
      </w:r>
    </w:p>
    <w:p w:rsidR="00A4132B" w:rsidRDefault="00A967D6">
      <w:r>
        <w:t xml:space="preserve">4) Этап построения проекта выхода из затруднения. </w:t>
      </w:r>
    </w:p>
    <w:p w:rsidR="00A4132B" w:rsidRDefault="00A967D6">
      <w:r>
        <w:t xml:space="preserve">5) Этап реализации построенного проекта. </w:t>
      </w:r>
    </w:p>
    <w:p w:rsidR="00A4132B" w:rsidRDefault="00A967D6">
      <w:r>
        <w:t>6) Этап первичного закрепления с проговариванием во внешней речи.</w:t>
      </w:r>
    </w:p>
    <w:p w:rsidR="00A4132B" w:rsidRDefault="00A967D6">
      <w:r>
        <w:t xml:space="preserve"> 7) Этап самостоятельной работы с самопроверкой по эталону. </w:t>
      </w:r>
    </w:p>
    <w:p w:rsidR="00A4132B" w:rsidRDefault="00A967D6">
      <w:r>
        <w:t xml:space="preserve">8) Этап включения в систему знаний и повторения. </w:t>
      </w:r>
    </w:p>
    <w:p w:rsidR="00A4132B" w:rsidRDefault="00A967D6">
      <w:r>
        <w:t xml:space="preserve">9) Этап рефлексии учебной деятельности на уроке. </w:t>
      </w:r>
    </w:p>
    <w:p w:rsidR="009A7E78" w:rsidRDefault="00A967D6">
      <w:r>
        <w:t xml:space="preserve">Второй тип урока – это урок отработки умений и рефлексии. В данном типе урока </w:t>
      </w:r>
      <w:proofErr w:type="spellStart"/>
      <w:r>
        <w:t>деятельностная</w:t>
      </w:r>
      <w:proofErr w:type="spellEnd"/>
      <w:r>
        <w:t xml:space="preserve"> цель включает в себя формирование у учащихся способностей к рефлексии коррекционно</w:t>
      </w:r>
      <w:r w:rsidR="00A4132B">
        <w:t>-</w:t>
      </w:r>
      <w:r>
        <w:t xml:space="preserve">контрольного типа и реализации коррекционной нормы (фиксирование собственных затруднений в деятельности, выявление их причин, построение и реализация проекта выхода из затруднения и т. д.). Содержательная цель включает в себя закрепление и при необходимости коррекция изученных способов действий — понятий, алгоритмов и т. д. Отличительной особенностью урока рефлексии является фиксирование и преодоление затруднений в собственных учебных действиях. Для грамотного проведения урока рефлексии необходимо уточнить понятия эталона, образца и эталона для самопроверки, которые мы поясним на конкретном примере. Эталон может быть представлен в </w:t>
      </w:r>
      <w:r>
        <w:lastRenderedPageBreak/>
        <w:t>разных видах. Главное, чтобы он грамотно описывал сущность выполняемых преобразований и был 19 сконструирован вместе с обучающимися на уроке «открытия» нового знания, был понятен им, являлся для них реальным инструментом решения задач этого типа. Эталон для самоконтроля — реализация способа действия, соотнесённая с эталоном. При построении эталона для самоконтроля используется подробный образец рядом с эталоном, который построен и согласован в классе на уроке «открытия нового знания». Обучающиеся должны научиться пошагово сравнивать свою работу с эталоном при самопроверке [</w:t>
      </w:r>
      <w:proofErr w:type="spellStart"/>
      <w:r>
        <w:t>Мусницкая</w:t>
      </w:r>
      <w:proofErr w:type="spellEnd"/>
      <w:r>
        <w:t>, 1999</w:t>
      </w:r>
      <w:proofErr w:type="gramStart"/>
      <w:r>
        <w:t xml:space="preserve"> :</w:t>
      </w:r>
      <w:proofErr w:type="gramEnd"/>
      <w:r>
        <w:t xml:space="preserve"> </w:t>
      </w:r>
      <w:proofErr w:type="gramStart"/>
      <w:r>
        <w:t>С. 26 - 28.]</w:t>
      </w:r>
      <w:proofErr w:type="gramEnd"/>
      <w:r>
        <w:t xml:space="preserve"> Однако это умение формируется у них постепенно. Сначала они учатся проверять свою работу по ответам, потом по краткому решению, далее — по подробному решению (образцу), последовательно переходя к проверке своей работы по эталону для самопроверки. Для того чтобы коррекция </w:t>
      </w:r>
      <w:proofErr w:type="gramStart"/>
      <w:r>
        <w:t>обучающимися</w:t>
      </w:r>
      <w:proofErr w:type="gramEnd"/>
      <w:r>
        <w:t xml:space="preserve"> своих ошибок была не случайным, а осмысленным событием, важно организовать их коррекционные действия на основе рефлексивного метода, оформленного в виде алгоритма исправления ошибок. Данный алгоритм должен строиться самими детьми на отдельном уроке. Если уроки рефлексии проводятся системно, то этот алгоритм дети быстро осваивают и уверенно применяют. Для реализации этой цели обучающиеся: — уточняют алгоритм исправления ошибок; — называют способы действий, вызвавшие затруднение; — фиксируют степень соответствия поставленной цели и результатов деятельности; 20 — оценивают собственную деятельность на уроке; — намечают цели последующей деятельности; — в соответствии с результатами деятельности на уроке согласовывают домашнее задание (с элементами выбора, творчества). Такой видится структура уроков отработки умений и рефлексии. Дети на этих уроках не просто тренируются в решении задач — они осваивают метод коррекции собственных действий, им предоставляется возможность самим найти свои ошибки, понять их причину и исправить, а потом убедиться в правильности своих действий. После этого заметно повышается качество усвоения учащимися учебного содержания при уменьшении затраченного времени. Отметим, что уроки рефлексии, несмотря на достаточно большую подготовку к ним со стороны учителя (особенно на начальных этапах), являются наиболее интересными как для учителей, так и, в первую очередь, для детей. Имеется значительный положительный опыт их системного использования в школах. Дети на этих уроках не просто тренируются в решении задач — они осваивают метод коррекции собственных действий, им предоставляется возможность самим найти свои ошибки, понять их причину и исправить, а затем убедиться в правильности своих действий. После этого заметно повышается качество усвоения учащимися учебного содержания при уменьшении затраченного времени, но не только. Дети легко переносят накопленный на этих уроках опыт работы над ошибками на любой учебный предмет. Следует также подчеркнуть, что уроки рефлексии гораздо проще осваиваются учителями, чем уроки «открытия» нового знания, так как при переходе к ним не происходит изменения самого метода работы. 21 Опыт проведения урока рефлексии приводится в раздаточном материале. Третий тип — это уроки построения системы знаний (уроки общеметодологической направленности). </w:t>
      </w:r>
      <w:proofErr w:type="spellStart"/>
      <w:r>
        <w:t>Деятельностная</w:t>
      </w:r>
      <w:proofErr w:type="spellEnd"/>
      <w:r>
        <w:t xml:space="preserve"> цель: формирование у обучающихся </w:t>
      </w:r>
      <w:proofErr w:type="spellStart"/>
      <w:r>
        <w:t>деятельностных</w:t>
      </w:r>
      <w:proofErr w:type="spellEnd"/>
      <w:r>
        <w:t xml:space="preserve"> способностей и способностей к структурированию и систематизации изучаемого предметного содержания, формирование способности учащихся к новому способу действия, связанному с построением структуры изученных понятий и алгоритмов. Содержательная цель: построение обобщенных </w:t>
      </w:r>
      <w:proofErr w:type="spellStart"/>
      <w:r>
        <w:t>деятельностных</w:t>
      </w:r>
      <w:proofErr w:type="spellEnd"/>
      <w:r>
        <w:t xml:space="preserve"> норм и выявление теоретических основ развития </w:t>
      </w:r>
      <w:proofErr w:type="spellStart"/>
      <w:r>
        <w:t>содержательнометодических</w:t>
      </w:r>
      <w:proofErr w:type="spellEnd"/>
      <w:r>
        <w:t xml:space="preserve"> линий курсов, выявление теоретических основ построения содержательно-методических линий. Целью уроков общеметодологической направленности является построение методов, связывающих изученные понятия в единую систему [</w:t>
      </w:r>
      <w:proofErr w:type="spellStart"/>
      <w:r>
        <w:t>Онищук</w:t>
      </w:r>
      <w:proofErr w:type="spellEnd"/>
      <w:r>
        <w:t xml:space="preserve">, 1999: с. 96.]. Уроки общеметодологической направленности призваны, </w:t>
      </w:r>
      <w:proofErr w:type="spellStart"/>
      <w:r>
        <w:t>вопервых</w:t>
      </w:r>
      <w:proofErr w:type="spellEnd"/>
      <w:r>
        <w:t xml:space="preserve">, формировать у учащихся представления о методах, связывающих изучаемые понятия в единую систему, а во-вторых, о методах организации самой учебной деятельности, направленной на </w:t>
      </w:r>
      <w:proofErr w:type="spellStart"/>
      <w:r>
        <w:t>самоизменение</w:t>
      </w:r>
      <w:proofErr w:type="spellEnd"/>
      <w:r>
        <w:t xml:space="preserve"> и саморазвитие. Так, на данных уроках организуется понимание и построение </w:t>
      </w:r>
      <w:proofErr w:type="gramStart"/>
      <w:r>
        <w:t>обучающимися</w:t>
      </w:r>
      <w:proofErr w:type="gramEnd"/>
      <w:r>
        <w:t xml:space="preserve"> норм и методов учебной деятельности, самоконтроля и самооценки, рефлексивной самоорганизации. Эти уроки являются </w:t>
      </w:r>
      <w:proofErr w:type="spellStart"/>
      <w:r>
        <w:t>надпредметными</w:t>
      </w:r>
      <w:proofErr w:type="spellEnd"/>
      <w:r>
        <w:t xml:space="preserve"> и проводятся вне рамок какого-либо предмета на классных часах, внеклассных мероприятиях или других специально отведенных для этого уроках в соответствии со структурой технологии </w:t>
      </w:r>
      <w:proofErr w:type="spellStart"/>
      <w:r>
        <w:t>деятельностного</w:t>
      </w:r>
      <w:proofErr w:type="spellEnd"/>
      <w:r>
        <w:t xml:space="preserve"> метода. 22 Отдельные теперь уже предметные уроки </w:t>
      </w:r>
      <w:r>
        <w:lastRenderedPageBreak/>
        <w:t>должны быть посвящены формированию представлений о методах наук. Четвертый тип это уроки развивающего контроля. Уроки развивающего контроля имеют следующую структуру:</w:t>
      </w:r>
    </w:p>
    <w:p w:rsidR="009A7E78" w:rsidRDefault="00A967D6">
      <w:r>
        <w:t xml:space="preserve"> 1) этап мотивации (самоопределения) к контрольно-коррекционной деятельности; </w:t>
      </w:r>
    </w:p>
    <w:p w:rsidR="009A7E78" w:rsidRDefault="00A967D6">
      <w:r>
        <w:t xml:space="preserve">2) этап актуализации и пробного учебного действия; </w:t>
      </w:r>
    </w:p>
    <w:p w:rsidR="009A7E78" w:rsidRDefault="00A967D6">
      <w:r>
        <w:t xml:space="preserve">3) этап локализации индивидуальных затруднений; </w:t>
      </w:r>
    </w:p>
    <w:p w:rsidR="009A7E78" w:rsidRDefault="00A967D6">
      <w:r>
        <w:t xml:space="preserve">4) этап построения проекта коррекции выявленных затруднений; </w:t>
      </w:r>
    </w:p>
    <w:p w:rsidR="009A7E78" w:rsidRDefault="00A967D6">
      <w:r>
        <w:t xml:space="preserve">5) этап реализации построенного проекта; </w:t>
      </w:r>
    </w:p>
    <w:p w:rsidR="009A7E78" w:rsidRDefault="00A967D6">
      <w:r>
        <w:t xml:space="preserve">6) этап обобщения затруднений во внешней речи; </w:t>
      </w:r>
    </w:p>
    <w:p w:rsidR="009A7E78" w:rsidRDefault="00A967D6">
      <w:r>
        <w:t xml:space="preserve">7) этап самостоятельной работы с самопроверкой по эталону; </w:t>
      </w:r>
    </w:p>
    <w:p w:rsidR="009A7E78" w:rsidRDefault="00A967D6">
      <w:r>
        <w:t xml:space="preserve">8) этап решения заданий творческого уровня; </w:t>
      </w:r>
    </w:p>
    <w:p w:rsidR="009A7E78" w:rsidRDefault="00A967D6">
      <w:r>
        <w:t>9) этап рефлексии контрольно-коррекционной деятельности.</w:t>
      </w:r>
    </w:p>
    <w:p w:rsidR="00690F59" w:rsidRDefault="00A967D6">
      <w:r>
        <w:t xml:space="preserve"> Уроки развивающего контроля проводятся в завершение изучения крупных разделов курса, предполагают написание контрольной работы и ее рефлексивный анализ. Поэтому по своей структуре, методике подготовки и проведению данные уроки напоминают уроки рефлексии. Вместе с тем уроки этих типов имеют некоторые существенные различия. На уроках развивающего контроля, в отличие от уроков рефлексии, при проведении контрольной работы акцент делается, прежде всего, на согласование критериев оценивания результатов учебной деятельности, их применение и фиксирование полученного результата сопоставления в форме отметки. </w:t>
      </w:r>
      <w:proofErr w:type="gramStart"/>
      <w:r>
        <w:t xml:space="preserve">Таким образом, отличительной особенностью уроков развивающего контроля является их соответствие установленной структуре «управленческого», </w:t>
      </w:r>
      <w:proofErr w:type="spellStart"/>
      <w:r>
        <w:t>критериального</w:t>
      </w:r>
      <w:proofErr w:type="spellEnd"/>
      <w:r>
        <w:t xml:space="preserve"> контроля [</w:t>
      </w:r>
      <w:proofErr w:type="spellStart"/>
      <w:r>
        <w:t>Махмутов</w:t>
      </w:r>
      <w:proofErr w:type="spellEnd"/>
      <w:r>
        <w:t>, 1999:</w:t>
      </w:r>
      <w:proofErr w:type="gramEnd"/>
      <w:r>
        <w:t xml:space="preserve"> С.319.]. </w:t>
      </w:r>
      <w:proofErr w:type="gramStart"/>
      <w:r>
        <w:t>23</w:t>
      </w:r>
      <w:proofErr w:type="gramEnd"/>
      <w:r>
        <w:t xml:space="preserve"> Поскольку данные уроки подводят итог изучению значительного по объему материала, то содержание контрольных работ по объему в 2–3 раза превышает обычные самостоятельные работы, предлагаемые на уроках рефлексии. Поэтому уроки развивающего контроля проводятся в два этапа: 1) написание учащимися контрольной работы и ее </w:t>
      </w:r>
      <w:proofErr w:type="spellStart"/>
      <w:r>
        <w:t>критериальное</w:t>
      </w:r>
      <w:proofErr w:type="spellEnd"/>
      <w:r>
        <w:t xml:space="preserve"> оценивание; 2) рефлексивный анализ выполненной контрольной работы и коррекция допущенных в работе ошибок. Эти этапы проводятся на двух уроках, которые разделены временем, необходимым учителю для проверки результатов работы учащихся на первом уроке (это время не должно превышать 1–2 дней). В зависимости от того, у кого находится эталонный вариант (критерии), различают следующие формы организации уроков развивающего контроля: самоконтроль, взаимоконтроль и педагогический контроль. Самоконтроль предполагает предъявление эталонного варианта ученику, самостоятельное сопоставление им собственного варианта с эталонным с последующей самооценкой на основе установленных критериев. При взаимоконтроле держателем эталона является другой ученик. При этом формирование способности к самооценке происходит через проверку справедливости оценки, поставленное другим учеником, и рефлексивный анализ допущенных ошибок. Педагогический контроль развивающей направленности предполагает, что держателем эталона является педагог. Формирование способности к самооценке происходит через согласование с учителем результата на основе ранее установленных 24 критериев и рефлексивный анализ допущенных ошибок [</w:t>
      </w:r>
      <w:proofErr w:type="spellStart"/>
      <w:r>
        <w:t>Махмутов</w:t>
      </w:r>
      <w:proofErr w:type="spellEnd"/>
      <w:r>
        <w:t>, 1999</w:t>
      </w:r>
      <w:proofErr w:type="gramStart"/>
      <w:r>
        <w:t xml:space="preserve"> :</w:t>
      </w:r>
      <w:proofErr w:type="gramEnd"/>
      <w:r>
        <w:t xml:space="preserve"> 69 с.]. Учителю следует обратить внимание на следующее: Разбиение учебного процесса на уроки разных типов в соответствии с ведущими целями не должно разрушать его непрерывности, следовательно, необходимо обеспечить инвариантность технологии обучения. Поэтому при построении технологии организации уроков разных типов должен сохраняться </w:t>
      </w:r>
      <w:proofErr w:type="spellStart"/>
      <w:r>
        <w:t>деятельностный</w:t>
      </w:r>
      <w:proofErr w:type="spellEnd"/>
      <w:r>
        <w:t xml:space="preserve"> метод обучения и обеспечиваться соответствующая ему система дидактических принципов как основа для построения структуры и условий взаимодействия между учителем и учеником.</w:t>
      </w:r>
    </w:p>
    <w:sectPr w:rsidR="00690F59" w:rsidSect="00A967D6">
      <w:pgSz w:w="11906" w:h="16838"/>
      <w:pgMar w:top="567"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92F05"/>
    <w:multiLevelType w:val="multilevel"/>
    <w:tmpl w:val="357AE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CD051F"/>
    <w:multiLevelType w:val="multilevel"/>
    <w:tmpl w:val="82709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2302F4"/>
    <w:multiLevelType w:val="multilevel"/>
    <w:tmpl w:val="D8967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65A0E0A"/>
    <w:multiLevelType w:val="multilevel"/>
    <w:tmpl w:val="AEC06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F8A0927"/>
    <w:multiLevelType w:val="multilevel"/>
    <w:tmpl w:val="B0D21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82B1114"/>
    <w:multiLevelType w:val="multilevel"/>
    <w:tmpl w:val="A95E0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0C91D70"/>
    <w:multiLevelType w:val="multilevel"/>
    <w:tmpl w:val="FB1CF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6"/>
  </w:num>
  <w:num w:numId="4">
    <w:abstractNumId w:val="5"/>
  </w:num>
  <w:num w:numId="5">
    <w:abstractNumId w:val="3"/>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314590"/>
    <w:rsid w:val="00010561"/>
    <w:rsid w:val="00224559"/>
    <w:rsid w:val="00314590"/>
    <w:rsid w:val="004920B5"/>
    <w:rsid w:val="00690F59"/>
    <w:rsid w:val="008F7133"/>
    <w:rsid w:val="009A7E78"/>
    <w:rsid w:val="00A4132B"/>
    <w:rsid w:val="00A967D6"/>
    <w:rsid w:val="00EB1D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F59"/>
  </w:style>
  <w:style w:type="paragraph" w:styleId="1">
    <w:name w:val="heading 1"/>
    <w:basedOn w:val="a"/>
    <w:link w:val="10"/>
    <w:uiPriority w:val="9"/>
    <w:qFormat/>
    <w:rsid w:val="003145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1459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459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14590"/>
    <w:rPr>
      <w:rFonts w:ascii="Times New Roman" w:eastAsia="Times New Roman" w:hAnsi="Times New Roman" w:cs="Times New Roman"/>
      <w:b/>
      <w:bCs/>
      <w:sz w:val="36"/>
      <w:szCs w:val="36"/>
      <w:lang w:eastAsia="ru-RU"/>
    </w:rPr>
  </w:style>
  <w:style w:type="paragraph" w:customStyle="1" w:styleId="western">
    <w:name w:val="western"/>
    <w:basedOn w:val="a"/>
    <w:rsid w:val="003145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3145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14590"/>
    <w:rPr>
      <w:b/>
      <w:bCs/>
    </w:rPr>
  </w:style>
  <w:style w:type="character" w:styleId="a5">
    <w:name w:val="Emphasis"/>
    <w:basedOn w:val="a0"/>
    <w:uiPriority w:val="20"/>
    <w:qFormat/>
    <w:rsid w:val="00314590"/>
    <w:rPr>
      <w:i/>
      <w:iCs/>
    </w:rPr>
  </w:style>
  <w:style w:type="paragraph" w:styleId="a6">
    <w:name w:val="Normal (Web)"/>
    <w:basedOn w:val="a"/>
    <w:uiPriority w:val="99"/>
    <w:semiHidden/>
    <w:unhideWhenUsed/>
    <w:rsid w:val="003145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ttitel">
    <w:name w:val="lttitel"/>
    <w:basedOn w:val="a"/>
    <w:rsid w:val="003145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22"/>
    <w:basedOn w:val="a"/>
    <w:rsid w:val="0031459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1983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3660</Words>
  <Characters>20862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ЧЕКИСТ</dc:creator>
  <cp:keywords/>
  <dc:description/>
  <cp:lastModifiedBy>ЧЕКИСТ</cp:lastModifiedBy>
  <cp:revision>8</cp:revision>
  <dcterms:created xsi:type="dcterms:W3CDTF">2021-11-23T18:38:00Z</dcterms:created>
  <dcterms:modified xsi:type="dcterms:W3CDTF">2021-11-23T21:24:00Z</dcterms:modified>
</cp:coreProperties>
</file>