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F7" w:rsidRDefault="006F2CF7" w:rsidP="006F2CF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6F2CF7">
        <w:rPr>
          <w:b/>
          <w:sz w:val="28"/>
          <w:szCs w:val="28"/>
        </w:rPr>
        <w:t>Роль педагога в гражданско-патриотическом воспитании</w:t>
      </w:r>
    </w:p>
    <w:p w:rsidR="007A0518" w:rsidRDefault="007A0518" w:rsidP="006F2CF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F97A77">
        <w:rPr>
          <w:sz w:val="28"/>
          <w:szCs w:val="28"/>
        </w:rPr>
        <w:t>Любовь к Родине</w:t>
      </w:r>
      <w:r>
        <w:rPr>
          <w:sz w:val="28"/>
          <w:szCs w:val="28"/>
        </w:rPr>
        <w:t xml:space="preserve"> во все времена считалась характерной особенностью менталитета русского человека. С давних времён проблема воспитания культуры патриотизма и гражданственности подрастающего поколения являлась основной в воспитательной работе российских педагогов. К сожалению, сегодня эта проблема приобрела острый характер. </w:t>
      </w:r>
    </w:p>
    <w:p w:rsidR="007A0518" w:rsidRDefault="007A0518" w:rsidP="006F2C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смену традиционных нравственных ценностей пришли новые, которые поменяли отношение молодёжи к защите Отечества, жизненной позиции, к истории и ветеранам войны и труда. Решить эту проблему может только правильно организованная воспитательная работа, которая прежде всего должна осуществляться в стенах школ. </w:t>
      </w:r>
    </w:p>
    <w:p w:rsidR="007A0518" w:rsidRPr="00433805" w:rsidRDefault="007A0518" w:rsidP="006F2CF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роль педагога в воспитании культуры гражданственности и патриотизма школьников приобретает свою актуальность и перспективность научного исследования.</w:t>
      </w:r>
    </w:p>
    <w:p w:rsidR="007A0518" w:rsidRDefault="007A0518" w:rsidP="006F2C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Впервые столкнувшись с понятиями «гражданственность» и «патриотичность», некоторые думают, что это слова синонимы. В связи с этим возникают большие проблемы в изучении данных феноменов. На самом деле у каждого из этих слов своя история и структура. Например, слово «патриот» впервые появилось на страницах истории в период Французской революции (1789-1793). Патриотами назывались люди, которые боролись за народное дело, выступая против монархистов, считая их изменниками республики. </w:t>
      </w:r>
    </w:p>
    <w:p w:rsidR="007A0518" w:rsidRDefault="007A0518" w:rsidP="006F2C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Если же патриотизм представлен выражением личностного отношения человека к своей Родине, её истории и культуре, то гражданственность прежде всего связана с принадлежностью человека к определённому народу, его гражданской позицией.</w:t>
      </w:r>
    </w:p>
    <w:p w:rsidR="007A0518" w:rsidRDefault="007A0518" w:rsidP="006F2C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Проблема гражданско-патриотического воспитания молодёжи занимает особо значимое место в государственной политике России. С развалом СССР система нравственного воспитания гражданина ушла вместе с великой державой. Конечно, если вспомнить историю России всегда находились те </w:t>
      </w:r>
      <w:r>
        <w:rPr>
          <w:rFonts w:ascii="Times New Roman" w:hAnsi="Times New Roman" w:cs="Times New Roman"/>
          <w:sz w:val="28"/>
          <w:szCs w:val="24"/>
        </w:rPr>
        <w:lastRenderedPageBreak/>
        <w:t>люди, которые рьяно выступали против беспредела в духовно-нравственной жизни населения. В основном эти люди являлись истинными патриотами своей страны, уважающие вековые обычаи и традиции своего государства, готовые отстаивать целостность, независимость и безопасность своей Родины. Поэтому вопрос о воспитании культуры гражданственности и патриотичности очень актуален в российской образовательно-воспитательной системе. И это не случайно.</w:t>
      </w:r>
    </w:p>
    <w:p w:rsidR="007A0518" w:rsidRDefault="007A0518" w:rsidP="006F2C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Современная геополитическая ситуация в мире такова, что нашему государству обязательно нужно воспитывать настоящих патриотов, которые с гордость будут говорить: «Я- гражданин Российской Федерации». Именно эти люди способны будут вывести страну из любого кризиса, противостоять терроризму, в любое время и место выполнить свой гражданский долг и т.д. Каждый россиянин должен знать свои конституционные права и обязанности, историю своей страны, гордиться местом своего рождения, людьми, которые защищали Отечество на полях сражений. Поэтому гражданско-патриотическое воспитание не следует понимать только как военно-патриотическое, это прежде всего и краеведческое, художественное, спортивно-оздоровительное. </w:t>
      </w:r>
    </w:p>
    <w:p w:rsidR="007A0518" w:rsidRDefault="007A0518" w:rsidP="006F2C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день, гражданско-патриотическое воспитание рассматривается в тесном взаимодействии патриотизма с проблемой гражданского воспитания. В первую очередь, в качестве одной из основных задач гражданского воспитания выступает формирование чувства патриотизма. Это объясняется тем, что гражданское воспитание в случае его правильной организации, способствует формированию целостного чувства патриотизма.</w:t>
      </w:r>
    </w:p>
    <w:p w:rsidR="007A0518" w:rsidRDefault="007A0518" w:rsidP="006F2C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структуру и содержание гражданственности и патриотизма, их целесообразно определить в качестве определенных процессов взаимодействия, складывающихся между воспитателями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воспитанниками, которые непосредственно направлены на развитие патриотических чувств и активной гражданской позиции </w:t>
      </w:r>
      <w:r w:rsidRPr="002F0CBD">
        <w:rPr>
          <w:rFonts w:ascii="Times New Roman" w:hAnsi="Times New Roman" w:cs="Times New Roman"/>
          <w:sz w:val="28"/>
          <w:szCs w:val="28"/>
        </w:rPr>
        <w:t>[</w:t>
      </w:r>
      <w:r w:rsidR="006F2C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с.92</w:t>
      </w:r>
      <w:r w:rsidRPr="002F0CB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518" w:rsidRDefault="007A0518" w:rsidP="006F2C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заметить, что, несмотря на то, что гражданско-патриотическое воспитание выступает как необходимый элемент воспитательной работы, относиться он может к различным направлениям. Другими словами, гражданско-патриотическое воспитание может выступать как элемент идейно-патриотического воспитания, часть нравственного воспитания, правового воспитания или выделяться в качестве самостоятельного направления воспитания</w:t>
      </w:r>
      <w:r w:rsidR="006F2CF7"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 w:rsidR="006F2CF7">
        <w:rPr>
          <w:rFonts w:ascii="Times New Roman" w:hAnsi="Times New Roman" w:cs="Times New Roman"/>
          <w:sz w:val="28"/>
          <w:szCs w:val="28"/>
        </w:rPr>
        <w:t>6</w:t>
      </w:r>
      <w:r w:rsidRPr="00DF0C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F0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DF0C68">
        <w:rPr>
          <w:rFonts w:ascii="Times New Roman" w:hAnsi="Times New Roman" w:cs="Times New Roman"/>
          <w:sz w:val="28"/>
          <w:szCs w:val="28"/>
        </w:rPr>
        <w:t xml:space="preserve"> 8]</w:t>
      </w:r>
      <w:r>
        <w:rPr>
          <w:rFonts w:ascii="Times New Roman" w:hAnsi="Times New Roman" w:cs="Times New Roman"/>
          <w:sz w:val="28"/>
          <w:szCs w:val="28"/>
        </w:rPr>
        <w:t xml:space="preserve">. На наш взгляд, наиболее приемлемой представляется точка зрения, согласно которой гражданско-патриотическое воспитание – это самостоятельно направление воспитательной деятельности, что объясняется объективной сущностью гражданственности и патриотизма и содержанием рассматриваемых понятий. При этом нельзя не отметить его тесную взаимосвязь с иными направлениями воспитательной деятельности, например, эстетическим или трудовым, что представляет собой куда более сложные отношения, нежели простое отношение части и целого. </w:t>
      </w:r>
    </w:p>
    <w:p w:rsidR="007A0518" w:rsidRDefault="007A0518" w:rsidP="006F2C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непрерывно протекают в современном обществе, в первую очередь отражаются на новых концепциях, затрагивающих проблемы организации и реализации учебного процесса</w:t>
      </w:r>
      <w:r w:rsidR="006F2CF7">
        <w:rPr>
          <w:rFonts w:ascii="Times New Roman" w:hAnsi="Times New Roman" w:cs="Times New Roman"/>
          <w:sz w:val="28"/>
          <w:szCs w:val="28"/>
        </w:rPr>
        <w:t xml:space="preserve"> [1</w:t>
      </w:r>
      <w:r w:rsidRPr="002E43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2E43A6">
        <w:rPr>
          <w:rFonts w:ascii="Times New Roman" w:hAnsi="Times New Roman" w:cs="Times New Roman"/>
          <w:sz w:val="28"/>
          <w:szCs w:val="28"/>
        </w:rPr>
        <w:t xml:space="preserve"> 201]</w:t>
      </w:r>
      <w:r>
        <w:rPr>
          <w:rFonts w:ascii="Times New Roman" w:hAnsi="Times New Roman" w:cs="Times New Roman"/>
          <w:sz w:val="28"/>
          <w:szCs w:val="28"/>
        </w:rPr>
        <w:t xml:space="preserve">. Это относится и, непосредственно, к процессу гражданско-патриотического воспитания, который реализуются лишь при полномасштабном использовании таких принципов как гибкость и вариативность. При этом под гибкостью понимается своевременное реагирование на малейшие изменения, происходящие в социально-педагогической ситуации, а под вариативностью понимается использование различных видов форм и методов осуществления педагогического воздействия при обязательном учете индивидуальной специфики воспитанников. </w:t>
      </w:r>
    </w:p>
    <w:p w:rsidR="007A0518" w:rsidRDefault="007A0518" w:rsidP="006F2C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в качестве достаточно важного принципа необходимо выделить опору на положительные качества, которыми обладает воспитанник. Данный принцип выступает в качестве одного из базовых принципов реализации воспитательной деятельности</w:t>
      </w:r>
      <w:r w:rsidR="006F2CF7">
        <w:rPr>
          <w:rFonts w:ascii="Times New Roman" w:hAnsi="Times New Roman" w:cs="Times New Roman"/>
          <w:sz w:val="28"/>
          <w:szCs w:val="28"/>
        </w:rPr>
        <w:t xml:space="preserve"> [3</w:t>
      </w:r>
      <w:r w:rsidRPr="002E43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2E43A6">
        <w:rPr>
          <w:rFonts w:ascii="Times New Roman" w:hAnsi="Times New Roman" w:cs="Times New Roman"/>
          <w:sz w:val="28"/>
          <w:szCs w:val="28"/>
        </w:rPr>
        <w:t xml:space="preserve"> 176]</w:t>
      </w:r>
      <w:r>
        <w:rPr>
          <w:rFonts w:ascii="Times New Roman" w:hAnsi="Times New Roman" w:cs="Times New Roman"/>
          <w:sz w:val="28"/>
          <w:szCs w:val="28"/>
        </w:rPr>
        <w:t xml:space="preserve">. Важно помнить, что раскрытие положительных черт личности любого воспитанника может осуществляться лишь в таких условиях доброжелательности, при наличии эмоционального контакта педагога с воспитанниками и т.д. Отсюда следует, что развитие чувств патриотизма, гражданского долга, любви к Родине требуют организации воспитательного процесса на базе принципа опоры на положительное, как одного из основных критериев благоприятного развития личности в аспекте патриотического воспитания. </w:t>
      </w:r>
    </w:p>
    <w:p w:rsidR="007A0518" w:rsidRDefault="007A0518" w:rsidP="006F2C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специфики современного гражданско-патриотического воспитания, его цель на сегодняшний день определяется как воспитание убежденного патриота и гражданина; личности, которая любит и уважает свою Родину, которая готова защищать ее и работать на ее благо</w:t>
      </w:r>
      <w:r w:rsidR="006F2CF7">
        <w:rPr>
          <w:rFonts w:ascii="Times New Roman" w:hAnsi="Times New Roman" w:cs="Times New Roman"/>
          <w:sz w:val="28"/>
          <w:szCs w:val="28"/>
        </w:rPr>
        <w:t xml:space="preserve"> [5</w:t>
      </w:r>
      <w:r w:rsidRPr="002E43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2E43A6">
        <w:rPr>
          <w:rFonts w:ascii="Times New Roman" w:hAnsi="Times New Roman" w:cs="Times New Roman"/>
          <w:sz w:val="28"/>
          <w:szCs w:val="28"/>
        </w:rPr>
        <w:t xml:space="preserve"> 55]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518" w:rsidRDefault="007A0518" w:rsidP="006F2C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задачи и содержания, то они исходят из понятий «патриотизм», «гражданственность» и включают такие элементы как формирование патриотических взглядов, положительного отношения к политической деятельности, чувства долга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518" w:rsidRDefault="007A0518" w:rsidP="006F2C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педагогика накопила обширный опыт в сфере гражданско-патриотического воспитания молодого поколения, однако с учетом процессов, протекающих в современном обществе, данный опыт может быть реализован лишь в какой-то отдельной его части, но не полностью</w:t>
      </w:r>
      <w:r w:rsidRPr="002E43A6">
        <w:rPr>
          <w:rFonts w:ascii="Times New Roman" w:hAnsi="Times New Roman" w:cs="Times New Roman"/>
          <w:sz w:val="28"/>
          <w:szCs w:val="28"/>
        </w:rPr>
        <w:t xml:space="preserve"> </w:t>
      </w:r>
      <w:r w:rsidR="006F2CF7">
        <w:rPr>
          <w:rFonts w:ascii="Times New Roman" w:hAnsi="Times New Roman" w:cs="Times New Roman"/>
          <w:sz w:val="28"/>
          <w:szCs w:val="28"/>
        </w:rPr>
        <w:t>[5</w:t>
      </w:r>
      <w:r w:rsidRPr="00922D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922D41">
        <w:rPr>
          <w:rFonts w:ascii="Times New Roman" w:hAnsi="Times New Roman" w:cs="Times New Roman"/>
          <w:sz w:val="28"/>
          <w:szCs w:val="28"/>
        </w:rPr>
        <w:t xml:space="preserve"> 77]</w:t>
      </w:r>
      <w:r>
        <w:rPr>
          <w:rFonts w:ascii="Times New Roman" w:hAnsi="Times New Roman" w:cs="Times New Roman"/>
          <w:sz w:val="28"/>
          <w:szCs w:val="28"/>
        </w:rPr>
        <w:t>. Связано это, в первую очередь, с изменениями политических ориентиров, а также активным развитием новых видов экономических отношений, утверждением принципов гуманизма в образовательной системе и т.д.</w:t>
      </w:r>
    </w:p>
    <w:p w:rsidR="007A0518" w:rsidRDefault="007A0518" w:rsidP="006F2C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необходимо сделать вывод о том, что гражданско-патриотическое воспитание молодого поколения всегда остается одним из наиболее актуальных вопросов педагогической деятельности. В различные </w:t>
      </w:r>
      <w:r>
        <w:rPr>
          <w:rFonts w:ascii="Times New Roman" w:hAnsi="Times New Roman" w:cs="Times New Roman"/>
          <w:sz w:val="28"/>
          <w:szCs w:val="28"/>
        </w:rPr>
        <w:lastRenderedPageBreak/>
        <w:t>периоды развития педагогики гражданско-патриотическое воспитание выступало в качестве необходимого компонента всего воспитательного процесса в целом. Важно отметить, что проблема эффективного гражданско-патриотического воспитания напрямую зависит от того, какие процессы протекают в обществе и государстве, и каким образом они отражаются на образовательном и воспитательном процессах в целом. Это влияет на изменение возможных подходом к усвоению сущности таких социальных феноменов, как патриотизм и гражданственность, а также определению основных целей и задач, которые заключаются в гражданско-патриотическом воспитании.</w:t>
      </w:r>
    </w:p>
    <w:p w:rsidR="007A0518" w:rsidRDefault="007A0518" w:rsidP="006F2C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всех стадиях воспитания культуры гражданственности и патриотизма, решающее место принадлежит педагогическому управлению. Из этого вытекает основная цель гражданско-патриотического воспитания – учить миру, т.е. педагогу нужно показать учащимся, что при желании можно изменить многое: дом, школу, институт, город, страну и планету в целом к лучшему, для этого надо привлекать детей и молодёжь в поиск решения проблемы улучшения общественного строя </w:t>
      </w:r>
      <w:r w:rsidRPr="002F0CBD">
        <w:rPr>
          <w:rFonts w:ascii="Times New Roman" w:hAnsi="Times New Roman" w:cs="Times New Roman"/>
          <w:sz w:val="28"/>
          <w:szCs w:val="28"/>
        </w:rPr>
        <w:t>[</w:t>
      </w:r>
      <w:r w:rsidR="006F2C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с.139</w:t>
      </w:r>
      <w:r w:rsidRPr="002F0CB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518" w:rsidRDefault="007A0518" w:rsidP="006F2C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вытекает основная задача школы, а особенно классных руководителей, которая состоит в поиске оптимальных средств и форм реализации воспитания культуре гражданственности и патриотизма российских школьников. В первую очередь, образовательные учреждения должны разработать и реализовывать на практике свою модель гражданского и военно-патриотического воспитания, которая будет отражать продуктивное взаимодействие педагога и учащихся в рамках этой модели, современные педагогические технологии </w:t>
      </w:r>
      <w:r w:rsidRPr="0092763E">
        <w:rPr>
          <w:rFonts w:ascii="Times New Roman" w:hAnsi="Times New Roman" w:cs="Times New Roman"/>
          <w:sz w:val="28"/>
          <w:szCs w:val="28"/>
        </w:rPr>
        <w:t>[</w:t>
      </w:r>
      <w:r w:rsidR="006F2C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с.96</w:t>
      </w:r>
      <w:r w:rsidRPr="0092763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Также очень важно взаимодействие с различными общественными организациями.</w:t>
      </w:r>
    </w:p>
    <w:p w:rsidR="007A0518" w:rsidRDefault="007A0518" w:rsidP="006F2CF7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реализации гражданско-патриотического воспитания, следует стремиться побуждать учащихся следить за явлениями общественной жизни, сформировать адекватное и осознанное отношение к прошлому,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настоящему и будущему своей Родины, гражданское и патриотическое сознание, очень важно заинтересовать школьников изучать историю своей страны и своего края, молодое поколение должно знать, что смогли сделать их деды и прадеды, чтобы наша страна цвела и развивалась, но воспитывая своих учащихся, педагог сам должен занимать активную гражданскую позиции, быть патриотом своей страны, а также обладать морально-нравственными качествами личности </w:t>
      </w:r>
      <w:r w:rsidRPr="001A2A69">
        <w:rPr>
          <w:rFonts w:ascii="Times New Roman" w:hAnsi="Times New Roman" w:cs="Times New Roman"/>
          <w:sz w:val="28"/>
          <w:szCs w:val="28"/>
        </w:rPr>
        <w:t>[</w:t>
      </w:r>
      <w:r w:rsidR="006F2C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с.193</w:t>
      </w:r>
      <w:r w:rsidRPr="001A2A6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518" w:rsidRDefault="007A0518" w:rsidP="006F2CF7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внешние факторы могут затруднять процесс воспитания культуры гражданственности и патриотизма школьников, например, неясные ценности пропагандируемые некоторыми СМИ </w:t>
      </w:r>
      <w:r w:rsidRPr="00600428">
        <w:rPr>
          <w:rFonts w:ascii="Times New Roman" w:hAnsi="Times New Roman" w:cs="Times New Roman"/>
          <w:sz w:val="28"/>
          <w:szCs w:val="28"/>
        </w:rPr>
        <w:t>[</w:t>
      </w:r>
      <w:r w:rsidR="006F2C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с.43</w:t>
      </w:r>
      <w:r w:rsidRPr="0060042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518" w:rsidRDefault="007A0518" w:rsidP="006F2CF7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соблюдение прав и свобод своих граждан может только сильное государство, опорой которого являются люди, обладающие культурой гражданственности и патриотизма. </w:t>
      </w:r>
    </w:p>
    <w:p w:rsidR="007A0518" w:rsidRDefault="007A0518" w:rsidP="006F2CF7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 о том, что в решении проблем воспитания культуры гражданственности и патриотизма у российских школьников должны участвовать как образовательные учреждения, в лице школ, ДСЮШ и др., так и само государство.</w:t>
      </w:r>
    </w:p>
    <w:p w:rsidR="007A0518" w:rsidRDefault="007A0518" w:rsidP="006F2CF7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51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F2CF7" w:rsidRDefault="006F2CF7" w:rsidP="006F2CF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CF7">
        <w:rPr>
          <w:sz w:val="28"/>
          <w:szCs w:val="28"/>
        </w:rPr>
        <w:t xml:space="preserve"> </w:t>
      </w:r>
      <w:proofErr w:type="spellStart"/>
      <w:r w:rsidRPr="00A11D0E">
        <w:rPr>
          <w:rFonts w:ascii="Times New Roman" w:hAnsi="Times New Roman" w:cs="Times New Roman"/>
          <w:sz w:val="28"/>
          <w:szCs w:val="28"/>
        </w:rPr>
        <w:t>Джуринкский</w:t>
      </w:r>
      <w:proofErr w:type="spellEnd"/>
      <w:r w:rsidRPr="00A11D0E">
        <w:rPr>
          <w:rFonts w:ascii="Times New Roman" w:hAnsi="Times New Roman" w:cs="Times New Roman"/>
          <w:sz w:val="28"/>
          <w:szCs w:val="28"/>
        </w:rPr>
        <w:t xml:space="preserve">, А.Н. История педагогики / А.Н. Джуринский. - М.: </w:t>
      </w:r>
      <w:proofErr w:type="spellStart"/>
      <w:r w:rsidRPr="00A11D0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A11D0E">
        <w:rPr>
          <w:rFonts w:ascii="Times New Roman" w:hAnsi="Times New Roman" w:cs="Times New Roman"/>
          <w:sz w:val="28"/>
          <w:szCs w:val="28"/>
        </w:rPr>
        <w:t>, 2001. - 434 с.</w:t>
      </w:r>
    </w:p>
    <w:p w:rsidR="006F2CF7" w:rsidRPr="00A11D0E" w:rsidRDefault="006F2CF7" w:rsidP="006F2CF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D0E"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 w:rsidRPr="00A11D0E">
        <w:rPr>
          <w:rFonts w:ascii="Times New Roman" w:hAnsi="Times New Roman" w:cs="Times New Roman"/>
          <w:sz w:val="28"/>
          <w:szCs w:val="28"/>
        </w:rPr>
        <w:t xml:space="preserve">, Н.В. Теория и практика подготовки будущих учителей к патриотическому воспитанию учащихся / Н.В. </w:t>
      </w:r>
      <w:proofErr w:type="spellStart"/>
      <w:r w:rsidRPr="00A11D0E"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 w:rsidRPr="00A11D0E">
        <w:rPr>
          <w:rFonts w:ascii="Times New Roman" w:hAnsi="Times New Roman" w:cs="Times New Roman"/>
          <w:sz w:val="28"/>
          <w:szCs w:val="28"/>
        </w:rPr>
        <w:t>. - М</w:t>
      </w:r>
      <w:proofErr w:type="gramStart"/>
      <w:r w:rsidRPr="00A11D0E">
        <w:rPr>
          <w:rFonts w:ascii="Times New Roman" w:hAnsi="Times New Roman" w:cs="Times New Roman"/>
          <w:sz w:val="28"/>
          <w:szCs w:val="28"/>
        </w:rPr>
        <w:t xml:space="preserve"> .:</w:t>
      </w:r>
      <w:proofErr w:type="gramEnd"/>
      <w:r w:rsidRPr="00A11D0E">
        <w:rPr>
          <w:rFonts w:ascii="Times New Roman" w:hAnsi="Times New Roman" w:cs="Times New Roman"/>
          <w:sz w:val="28"/>
          <w:szCs w:val="28"/>
        </w:rPr>
        <w:t xml:space="preserve"> Наука, 2000. - 385 с.</w:t>
      </w:r>
    </w:p>
    <w:p w:rsidR="006F2CF7" w:rsidRDefault="006F2CF7" w:rsidP="006F2CF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Никитин, 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Учебные материалы для экспериментальной проверки в средней школе. – М., 1990. – 344 с.</w:t>
      </w:r>
    </w:p>
    <w:p w:rsidR="006F2CF7" w:rsidRPr="00A11D0E" w:rsidRDefault="006F2CF7" w:rsidP="006F2CF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0E">
        <w:rPr>
          <w:rFonts w:ascii="Times New Roman" w:hAnsi="Times New Roman" w:cs="Times New Roman"/>
          <w:sz w:val="28"/>
          <w:szCs w:val="28"/>
        </w:rPr>
        <w:t xml:space="preserve">Поляков, С.Д. О проблемах патриотического воспитания // Отечественная педагогика. - № 3. - 2014. - с. 35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1D0E">
        <w:rPr>
          <w:rFonts w:ascii="Times New Roman" w:hAnsi="Times New Roman" w:cs="Times New Roman"/>
          <w:sz w:val="28"/>
          <w:szCs w:val="28"/>
        </w:rPr>
        <w:t xml:space="preserve"> 47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CF7" w:rsidRPr="00A11D0E" w:rsidRDefault="006F2CF7" w:rsidP="006F2CF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Сухомлинский, В.А. Рождение гражданина </w:t>
      </w:r>
      <w:r w:rsidRPr="008C58B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В.А. Сухомлинский. – М., 1971. – 246 с.</w:t>
      </w:r>
    </w:p>
    <w:p w:rsidR="006F2CF7" w:rsidRPr="00A11D0E" w:rsidRDefault="006F2CF7" w:rsidP="006F2CF7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D0E">
        <w:rPr>
          <w:rFonts w:ascii="Times New Roman" w:hAnsi="Times New Roman" w:cs="Times New Roman"/>
          <w:sz w:val="28"/>
          <w:szCs w:val="28"/>
        </w:rPr>
        <w:t>Чангалиди</w:t>
      </w:r>
      <w:proofErr w:type="spellEnd"/>
      <w:r w:rsidRPr="00A11D0E">
        <w:rPr>
          <w:rFonts w:ascii="Times New Roman" w:hAnsi="Times New Roman" w:cs="Times New Roman"/>
          <w:sz w:val="28"/>
          <w:szCs w:val="28"/>
        </w:rPr>
        <w:t xml:space="preserve">, Д.Н. Патриотическое воспитание в условиях глобализации // Народное образование. - № 2. - 2011. - с. 21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11D0E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CF7" w:rsidRPr="006F2CF7" w:rsidRDefault="006F2CF7" w:rsidP="006F2C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CF7" w:rsidRPr="006F2CF7" w:rsidRDefault="006F2CF7" w:rsidP="006F2CF7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518" w:rsidRPr="007A0518" w:rsidRDefault="007A0518" w:rsidP="006F2CF7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518" w:rsidRDefault="007A0518" w:rsidP="006F2C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451C5D" w:rsidRDefault="00451C5D" w:rsidP="006F2CF7">
      <w:pPr>
        <w:jc w:val="both"/>
      </w:pPr>
    </w:p>
    <w:sectPr w:rsidR="0045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C4EA6"/>
    <w:multiLevelType w:val="hybridMultilevel"/>
    <w:tmpl w:val="08F87F06"/>
    <w:lvl w:ilvl="0" w:tplc="677683A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18"/>
    <w:rsid w:val="00451C5D"/>
    <w:rsid w:val="006F2CF7"/>
    <w:rsid w:val="007A0518"/>
    <w:rsid w:val="00A9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84864-1C59-426C-9E94-DCFE7E3C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2CF7"/>
    <w:pPr>
      <w:spacing w:line="256" w:lineRule="auto"/>
      <w:ind w:left="720"/>
      <w:contextualSpacing/>
    </w:pPr>
  </w:style>
  <w:style w:type="character" w:styleId="a5">
    <w:name w:val="Emphasis"/>
    <w:basedOn w:val="a0"/>
    <w:uiPriority w:val="20"/>
    <w:qFormat/>
    <w:rsid w:val="006F2C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Березина</dc:creator>
  <cp:keywords/>
  <dc:description/>
  <cp:lastModifiedBy>Ксения Березина</cp:lastModifiedBy>
  <cp:revision>2</cp:revision>
  <dcterms:created xsi:type="dcterms:W3CDTF">2021-12-24T10:33:00Z</dcterms:created>
  <dcterms:modified xsi:type="dcterms:W3CDTF">2021-12-24T10:33:00Z</dcterms:modified>
</cp:coreProperties>
</file>