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62" w:rsidRPr="006C1A3A" w:rsidRDefault="006C1A3A" w:rsidP="006C1A3A">
      <w:pPr>
        <w:pStyle w:val="a3"/>
        <w:ind w:left="644"/>
        <w:rPr>
          <w:rFonts w:ascii="Times New Roman" w:hAnsi="Times New Roman" w:cs="Times New Roman"/>
          <w:b/>
          <w:bCs/>
          <w:sz w:val="40"/>
          <w:szCs w:val="40"/>
        </w:rPr>
      </w:pPr>
      <w:r w:rsidRPr="006C1A3A">
        <w:rPr>
          <w:rFonts w:ascii="Times New Roman" w:hAnsi="Times New Roman" w:cs="Times New Roman"/>
          <w:b/>
          <w:sz w:val="40"/>
          <w:szCs w:val="40"/>
          <w:u w:val="single"/>
        </w:rPr>
        <w:t>Тема доклада</w:t>
      </w:r>
      <w:proofErr w:type="gramStart"/>
      <w:r w:rsidRPr="006C1A3A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  <w:r w:rsidR="008B2A62" w:rsidRPr="006C1A3A">
        <w:rPr>
          <w:rFonts w:ascii="Times New Roman" w:hAnsi="Times New Roman" w:cs="Times New Roman"/>
          <w:b/>
          <w:bCs/>
          <w:sz w:val="40"/>
          <w:szCs w:val="40"/>
          <w:u w:val="single"/>
        </w:rPr>
        <w:t>«</w:t>
      </w:r>
      <w:proofErr w:type="gramEnd"/>
      <w:r w:rsidR="008B2A62" w:rsidRPr="006C1A3A">
        <w:rPr>
          <w:rFonts w:ascii="Times New Roman" w:hAnsi="Times New Roman" w:cs="Times New Roman"/>
          <w:b/>
          <w:bCs/>
          <w:sz w:val="40"/>
          <w:szCs w:val="40"/>
        </w:rPr>
        <w:t>Нравственно – патриотическое воспитание дошкольников средствами музыки»</w:t>
      </w:r>
    </w:p>
    <w:p w:rsidR="009F0BCA" w:rsidRPr="006C1A3A" w:rsidRDefault="008B2A62" w:rsidP="006C1A3A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C1A3A" w:rsidRPr="006C1A3A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6C1A3A">
        <w:rPr>
          <w:rFonts w:ascii="Times New Roman" w:hAnsi="Times New Roman" w:cs="Times New Roman"/>
          <w:sz w:val="28"/>
          <w:szCs w:val="28"/>
        </w:rPr>
        <w:t xml:space="preserve"> ГБДОУ №31</w:t>
      </w:r>
      <w:r w:rsidR="006C1A3A" w:rsidRPr="006C1A3A">
        <w:rPr>
          <w:rFonts w:ascii="Times New Roman" w:hAnsi="Times New Roman" w:cs="Times New Roman"/>
          <w:sz w:val="28"/>
          <w:szCs w:val="28"/>
        </w:rPr>
        <w:t>:</w:t>
      </w:r>
    </w:p>
    <w:p w:rsidR="008B2A62" w:rsidRDefault="008B2A62" w:rsidP="006C1A3A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6C1A3A" w:rsidRPr="006C1A3A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="006C1A3A" w:rsidRPr="006C1A3A">
        <w:rPr>
          <w:rFonts w:ascii="Times New Roman" w:hAnsi="Times New Roman" w:cs="Times New Roman"/>
          <w:sz w:val="28"/>
          <w:szCs w:val="28"/>
        </w:rPr>
        <w:t xml:space="preserve"> </w:t>
      </w:r>
      <w:r w:rsidR="006C1A3A">
        <w:rPr>
          <w:rFonts w:ascii="Times New Roman" w:hAnsi="Times New Roman" w:cs="Times New Roman"/>
          <w:sz w:val="28"/>
          <w:szCs w:val="28"/>
        </w:rPr>
        <w:t>О.В.</w:t>
      </w:r>
    </w:p>
    <w:p w:rsidR="006C1A3A" w:rsidRPr="006C1A3A" w:rsidRDefault="006C1A3A" w:rsidP="006C1A3A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Г.Санкт – Петербург.</w:t>
      </w:r>
    </w:p>
    <w:p w:rsidR="008B2A62" w:rsidRPr="006C1A3A" w:rsidRDefault="006C1A3A" w:rsidP="006C1A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       </w:t>
      </w:r>
      <w:r w:rsidR="008B2A62" w:rsidRPr="006C1A3A">
        <w:rPr>
          <w:rFonts w:ascii="Times New Roman" w:hAnsi="Times New Roman" w:cs="Times New Roman"/>
          <w:b/>
          <w:bCs/>
          <w:sz w:val="28"/>
          <w:szCs w:val="28"/>
        </w:rPr>
        <w:t>Статья  64 Федерального закона РФ «Об Образовании в Российской Федерации»</w:t>
      </w:r>
      <w:r w:rsidR="008B2A62" w:rsidRPr="006C1A3A">
        <w:rPr>
          <w:rFonts w:ascii="Times New Roman" w:hAnsi="Times New Roman" w:cs="Times New Roman"/>
          <w:sz w:val="28"/>
          <w:szCs w:val="28"/>
        </w:rPr>
        <w:t xml:space="preserve"> гласит, что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8B2A62" w:rsidRPr="006C1A3A" w:rsidRDefault="008B2A62" w:rsidP="0076647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Сегодня хочется остановиться и подробнее разобрать тему нравственно-патриотического воспитания дошкольников, на музыкальном занятии.</w:t>
      </w:r>
    </w:p>
    <w:p w:rsidR="008B2A62" w:rsidRPr="006C1A3A" w:rsidRDefault="008B2A62" w:rsidP="0076647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8B2A62" w:rsidRPr="006C1A3A" w:rsidRDefault="008B2A62" w:rsidP="00A03F3C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Нравственно патриотическое воспитание особенно </w:t>
      </w:r>
      <w:r w:rsidRPr="006C1A3A">
        <w:rPr>
          <w:rFonts w:ascii="Times New Roman" w:hAnsi="Times New Roman" w:cs="Times New Roman"/>
          <w:sz w:val="28"/>
          <w:szCs w:val="28"/>
          <w:u w:val="single"/>
        </w:rPr>
        <w:t>актуально</w:t>
      </w:r>
      <w:r w:rsidRPr="006C1A3A">
        <w:rPr>
          <w:rFonts w:ascii="Times New Roman" w:hAnsi="Times New Roman" w:cs="Times New Roman"/>
          <w:sz w:val="28"/>
          <w:szCs w:val="28"/>
        </w:rPr>
        <w:t xml:space="preserve"> в современном мире, в связи с напряженной ситуацией в соседствующих с нами странах, в целом в нашей стране и  мире. </w:t>
      </w:r>
    </w:p>
    <w:p w:rsidR="008B2A62" w:rsidRPr="006C1A3A" w:rsidRDefault="008B2A62" w:rsidP="00A03F3C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Нравственно - патриотическое воспитание  – это основа формирования будущего гражданина.</w:t>
      </w:r>
    </w:p>
    <w:p w:rsidR="008B2A62" w:rsidRPr="006C1A3A" w:rsidRDefault="008B2A62" w:rsidP="00A03F3C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Патриотическое чувство не возникает само по себе. Это результат длительного целенаправленного  воспитательного воздействия на человека, начиная с самого детства и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     Поэтому большую работу по воспитанию у детей патриотических чувств необходимо вести в дошкольном учреждении, и музыкальные занятия являются неотъемлемой частью в целостном образ</w:t>
      </w:r>
      <w:r w:rsidR="009F0BCA" w:rsidRPr="006C1A3A">
        <w:rPr>
          <w:rFonts w:ascii="Times New Roman" w:hAnsi="Times New Roman" w:cs="Times New Roman"/>
          <w:sz w:val="28"/>
          <w:szCs w:val="28"/>
        </w:rPr>
        <w:t>о</w:t>
      </w:r>
      <w:r w:rsidRPr="006C1A3A">
        <w:rPr>
          <w:rFonts w:ascii="Times New Roman" w:hAnsi="Times New Roman" w:cs="Times New Roman"/>
          <w:sz w:val="28"/>
          <w:szCs w:val="28"/>
        </w:rPr>
        <w:t xml:space="preserve">вательном процессе дошкольника. </w:t>
      </w:r>
    </w:p>
    <w:p w:rsidR="008B2A62" w:rsidRPr="006C1A3A" w:rsidRDefault="008B2A62" w:rsidP="00A03F3C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Цель работы: Создание условий для решения задач нравственно - патриотического воспитания детей на  музыкальных занятиях. </w:t>
      </w:r>
    </w:p>
    <w:p w:rsidR="008B2A62" w:rsidRPr="006C1A3A" w:rsidRDefault="008B2A62" w:rsidP="0076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lastRenderedPageBreak/>
        <w:t>Задачи: 1. Формирование гражданственно-патриотического отношения и чувства сопричастности:- к семье, городу, стране;- к природе родного края;- к культурному наследию своего народа.</w:t>
      </w:r>
    </w:p>
    <w:p w:rsidR="008B2A62" w:rsidRPr="006C1A3A" w:rsidRDefault="008B2A62" w:rsidP="0076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2. Воспитание чувства собственного достоинства у ребенка как представителя своего народа;</w:t>
      </w:r>
    </w:p>
    <w:p w:rsidR="008B2A62" w:rsidRPr="006C1A3A" w:rsidRDefault="008B2A62" w:rsidP="0076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3. Воспитание толерантного отношения к представителям других национальностей;</w:t>
      </w:r>
    </w:p>
    <w:p w:rsidR="008B2A62" w:rsidRPr="006C1A3A" w:rsidRDefault="008B2A62" w:rsidP="0076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4. Воспитание патриотизма и чувства гордости за свою страну, край.</w:t>
      </w:r>
    </w:p>
    <w:p w:rsidR="008B2A62" w:rsidRPr="006C1A3A" w:rsidRDefault="008B2A62" w:rsidP="0076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    Данные задачи могут быть успешно реализованы, только во взаимодействии семьи, педагогического коллектива, общественности.</w:t>
      </w:r>
    </w:p>
    <w:p w:rsidR="008B2A62" w:rsidRPr="006C1A3A" w:rsidRDefault="008B2A62" w:rsidP="007664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Работа с детьми;</w:t>
      </w:r>
    </w:p>
    <w:p w:rsidR="008B2A62" w:rsidRPr="006C1A3A" w:rsidRDefault="008B2A62" w:rsidP="007664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8B2A62" w:rsidRPr="006C1A3A" w:rsidRDefault="008B2A62" w:rsidP="007664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Работа с педагогами;</w:t>
      </w:r>
    </w:p>
    <w:p w:rsidR="008B2A62" w:rsidRPr="006C1A3A" w:rsidRDefault="008B2A62" w:rsidP="007664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Работа с социумом.</w:t>
      </w:r>
    </w:p>
    <w:p w:rsidR="008B2A62" w:rsidRPr="006C1A3A" w:rsidRDefault="008B2A62" w:rsidP="0076647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Это глобальные цели и задачи, и процесс их реализации проходит на протяжении всего образовательного процесса, и в разных образовательных областях.</w:t>
      </w:r>
    </w:p>
    <w:p w:rsidR="008B2A62" w:rsidRPr="006C1A3A" w:rsidRDefault="008B2A62" w:rsidP="0076647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Т.к. я педагог с небольшим опытом работы, но </w:t>
      </w:r>
      <w:proofErr w:type="gramStart"/>
      <w:r w:rsidRPr="006C1A3A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6C1A3A">
        <w:rPr>
          <w:rFonts w:ascii="Times New Roman" w:hAnsi="Times New Roman" w:cs="Times New Roman"/>
          <w:sz w:val="28"/>
          <w:szCs w:val="28"/>
        </w:rPr>
        <w:t xml:space="preserve"> же мне бы хотелось поделиться своими наработками и своими результатами.</w:t>
      </w:r>
    </w:p>
    <w:p w:rsidR="008B2A62" w:rsidRPr="006C1A3A" w:rsidRDefault="008B2A62" w:rsidP="0076647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Работа с детьми.</w:t>
      </w:r>
    </w:p>
    <w:p w:rsidR="008B2A62" w:rsidRPr="006C1A3A" w:rsidRDefault="008B2A62" w:rsidP="00B56AE9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Роль музыки в нравственно-патриотическом воспитании дошкольников невозможно переоценить. Музыка помогает ребенку выразить через песню или танец свое отношение к Родине, родному краю, семье. </w:t>
      </w:r>
    </w:p>
    <w:p w:rsidR="008B2A62" w:rsidRPr="006C1A3A" w:rsidRDefault="008B2A62" w:rsidP="00B56AE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Поэтому при подготовке занятия очень важно грамотно отобрать музыкальные произведения, чтобы они были  доступны и близки пониманию ребенка определенного возраста. </w:t>
      </w:r>
    </w:p>
    <w:p w:rsidR="008B2A62" w:rsidRPr="006C1A3A" w:rsidRDefault="008B2A62" w:rsidP="00F632E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A3A">
        <w:rPr>
          <w:rFonts w:ascii="Times New Roman" w:hAnsi="Times New Roman" w:cs="Times New Roman"/>
          <w:sz w:val="28"/>
          <w:szCs w:val="28"/>
        </w:rPr>
        <w:lastRenderedPageBreak/>
        <w:t>Большое нравственно-патриотического воздействие на ребенка оказывает русская народная музыка.</w:t>
      </w:r>
      <w:proofErr w:type="gramEnd"/>
      <w:r w:rsidRPr="006C1A3A">
        <w:rPr>
          <w:rFonts w:ascii="Times New Roman" w:hAnsi="Times New Roman" w:cs="Times New Roman"/>
          <w:sz w:val="28"/>
          <w:szCs w:val="28"/>
        </w:rPr>
        <w:t xml:space="preserve">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 </w:t>
      </w:r>
    </w:p>
    <w:p w:rsidR="008B2A62" w:rsidRPr="006C1A3A" w:rsidRDefault="008B2A62" w:rsidP="00F632E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Русская классическая музыка – это достояние России. Ни одна страна мира не может представить такую блестящую плеяду великих композиторов. Поэтому классическая музыка должна звучать на музыкальных занятиях, начиная с младших групп, а в старших группах, важно акцентировать внимание ребенка, на то, что это именно русский композитор, наш соотечественник.   </w:t>
      </w:r>
    </w:p>
    <w:p w:rsidR="008B2A62" w:rsidRPr="006C1A3A" w:rsidRDefault="008B2A62" w:rsidP="0076647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На русских песнях, прибаутках, частушках, у детей дошкольного возраста воспитываются качества во все времена отличавшие русский характер: доброта, открытость, достоинство, сострадание, благородство. </w:t>
      </w:r>
    </w:p>
    <w:p w:rsidR="008B2A62" w:rsidRPr="006C1A3A" w:rsidRDefault="008B2A62" w:rsidP="0076647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Незаменимую роль в патриотическом воспитании дошкольника имеют музыкально - ритмические игры, танцы, театрализация игровых песен, работа с музыкально – шумовыми инструментами. Все эти виды музыкальной деятельности развивают эмоциональную отзывчивость на музыку, развивают память, чувство ритма, умение правильно передавать мелодию, через движение, а так же художественный образ в движении. Но самое главное, музыка входит в быт семьи, в которой воспитывается ребенок.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Основным воспитательным средством, в котором можно реализовать все виды музыкальной деятельности является организация и проведение праздников.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Праздник помогает детям научиться творчески </w:t>
      </w:r>
      <w:proofErr w:type="spellStart"/>
      <w:r w:rsidRPr="006C1A3A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6C1A3A">
        <w:rPr>
          <w:rFonts w:ascii="Times New Roman" w:hAnsi="Times New Roman" w:cs="Times New Roman"/>
          <w:sz w:val="28"/>
          <w:szCs w:val="28"/>
        </w:rPr>
        <w:t>, свободно общаться со сверстниками и взрослыми. Праздник – это всплеск положительных эмоций. А эмоциональный фактор, по мнению В.А. Сухомлинского, «единственное средство развивать ум ребенка, обучить его и сохранить детство».</w:t>
      </w:r>
    </w:p>
    <w:p w:rsidR="008B2A62" w:rsidRPr="006C1A3A" w:rsidRDefault="008B2A62" w:rsidP="0076647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    В рамках нравственно-патриотического воспитания хочется выделить:</w:t>
      </w:r>
    </w:p>
    <w:p w:rsidR="008B2A62" w:rsidRPr="006C1A3A" w:rsidRDefault="008B2A62" w:rsidP="0076647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1. Праздник, посвященный «Дню Защитника Отечества». 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lastRenderedPageBreak/>
        <w:t>Это день воинской славы, в который мы чтим традиции нашей армии: преданность Родине, готовность защищать её до последнего дыхания, верность военной присяге и Боевому Знамени!</w:t>
      </w:r>
    </w:p>
    <w:p w:rsidR="008B2A62" w:rsidRPr="006C1A3A" w:rsidRDefault="008B2A62" w:rsidP="0076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2.Праздники с мамой, «День матери», «Праздник 8 марта»;</w:t>
      </w:r>
    </w:p>
    <w:p w:rsidR="008B2A62" w:rsidRPr="006C1A3A" w:rsidRDefault="008B2A62" w:rsidP="0076647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Нравственное воспитание ребёнка – это, прежде всего воспитание любви и уважения к матери. Все дети любят своих мам. С большой любовью ребята делают для мам подарки, рисуют их портреты и даже сочиняют про них стихи и сказки. А песни о маме устойчиво вошли в детский репертуар. </w:t>
      </w:r>
    </w:p>
    <w:p w:rsidR="008B2A62" w:rsidRPr="006C1A3A" w:rsidRDefault="008B2A62" w:rsidP="007664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3.Праздник ко «Дню Великой Победы».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В этой теме мы раскрываем детям величие подвига советского солдата, знакомя их с песнями и музыкой тех времён. 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Большое влияние оказывает встреча дошкольников с настоящими ветеранами войны.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Вместе с воспитателями мы посещаем памятник воинской славы рядом с детским садом. </w:t>
      </w:r>
    </w:p>
    <w:p w:rsidR="008B2A62" w:rsidRPr="006C1A3A" w:rsidRDefault="008B2A62" w:rsidP="0076647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4. Открытые уличные мероприятия, для детей всего детского сада «Выше, быстрее, сильнее», «Масленица», День Защиты детей.</w:t>
      </w:r>
    </w:p>
    <w:p w:rsidR="008B2A62" w:rsidRPr="006C1A3A" w:rsidRDefault="008B2A62" w:rsidP="0076647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 Работа с родителями.</w:t>
      </w:r>
    </w:p>
    <w:p w:rsidR="008B2A62" w:rsidRPr="006C1A3A" w:rsidRDefault="008B2A62" w:rsidP="00E25C6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Работа по формированию нравственно – патриотического воспитания более эффективна, если установлена тесная связь с родителями детей. Родители в соответствии с ФГОС </w:t>
      </w:r>
      <w:proofErr w:type="gramStart"/>
      <w:r w:rsidRPr="006C1A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1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A3A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6C1A3A">
        <w:rPr>
          <w:rFonts w:ascii="Times New Roman" w:hAnsi="Times New Roman" w:cs="Times New Roman"/>
          <w:sz w:val="28"/>
          <w:szCs w:val="28"/>
        </w:rPr>
        <w:t xml:space="preserve"> равноправными участниками образовательного процесса.       </w:t>
      </w:r>
    </w:p>
    <w:p w:rsidR="008B2A62" w:rsidRPr="006C1A3A" w:rsidRDefault="008B2A62" w:rsidP="0076647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    Большинство родителей активно участвуют в процессе, разучивают стихи, песни, танцы с детьми. При подготовке праздников и мероприятий мы вместе </w:t>
      </w:r>
      <w:proofErr w:type="gramStart"/>
      <w:r w:rsidRPr="006C1A3A">
        <w:rPr>
          <w:rFonts w:ascii="Times New Roman" w:hAnsi="Times New Roman" w:cs="Times New Roman"/>
          <w:sz w:val="28"/>
          <w:szCs w:val="28"/>
        </w:rPr>
        <w:t>решаем</w:t>
      </w:r>
      <w:proofErr w:type="gramEnd"/>
      <w:r w:rsidRPr="006C1A3A">
        <w:rPr>
          <w:rFonts w:ascii="Times New Roman" w:hAnsi="Times New Roman" w:cs="Times New Roman"/>
          <w:sz w:val="28"/>
          <w:szCs w:val="28"/>
        </w:rPr>
        <w:t xml:space="preserve"> какие костюмы для выступления приготовить, какие атрибуты необходимы и как их изготовить. </w:t>
      </w:r>
    </w:p>
    <w:p w:rsidR="008B2A62" w:rsidRPr="006C1A3A" w:rsidRDefault="008B2A62" w:rsidP="0076647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    Раз в квартал в каждой группе в раздевалке вывешиваются музыкальные статьи или рекомендации для родителей.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lastRenderedPageBreak/>
        <w:t>Родители всегда желанные гости на праздниках, и не только как зрители, но и как активные участники мероприятия. С большим удовольствием мамы и папы, бабушки и дедушки участвуют в конкурсах и викторинах.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В нашем детском саду родители всегда принимают активное участие в изготовлении тематических поделок на группах.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И с недавнего времени мы стали организовывать выставку лучших работ, непосредственно в зале, («Осенние мотивы», «Зимние Забавы», «Выставка военной техники»), что вызывает положительный эмоциональный отклик у детей и родителей. </w:t>
      </w:r>
    </w:p>
    <w:p w:rsidR="008B2A62" w:rsidRPr="006C1A3A" w:rsidRDefault="008B2A62" w:rsidP="0076647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 Работа с педагогами.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в формировании нравственно – патриотического воспитания дошкольников огромное значение имеет системная работа музыкального руководителя с другими  педагогическими сотрудниками, воспитателем, логопедом, физкультурным работником, музыкальным руководителем. </w:t>
      </w:r>
      <w:proofErr w:type="gramStart"/>
      <w:r w:rsidRPr="006C1A3A">
        <w:rPr>
          <w:rFonts w:ascii="Times New Roman" w:hAnsi="Times New Roman" w:cs="Times New Roman"/>
          <w:sz w:val="28"/>
          <w:szCs w:val="28"/>
        </w:rPr>
        <w:t>Это отражается в проведении совместных мероприятиях, с физ. работником, например «Веселые старты»,  «День защиты детей», интегративные занятия совместно с воспитателями, мероприятия, в подготовке, которых принимают участие оба музыкальных руководителя, «Масленица», «Здравствуй, лето!»</w:t>
      </w:r>
      <w:proofErr w:type="gramEnd"/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При подготовке к тематическим праздникам, движения танцев разучиваются сначала и показываются воспитателям, подробно разбираются. Весь репертуар песен, танцев, и сценарий выдается в печатном виде и также подробно разбирается в каждой группе.  </w:t>
      </w:r>
    </w:p>
    <w:p w:rsidR="008B2A62" w:rsidRPr="006C1A3A" w:rsidRDefault="008B2A62" w:rsidP="0076647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Работа в социуме.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Значение социума для дошкольника также велико, как и значение семьи. И именно здесь сходятся воедино задачи общества, ДОУ и семьи, заинтересованность в воспитании духовно-нравственной личности.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Всем известно, что детский сад и является “островком детства”, но он не может существовать изолированно от города, республики и страны в целом, поэтому в данном направлении мы также проводим работу. </w:t>
      </w:r>
    </w:p>
    <w:p w:rsidR="008B2A62" w:rsidRPr="006C1A3A" w:rsidRDefault="008B2A62" w:rsidP="00AF12B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lastRenderedPageBreak/>
        <w:t>участие в тематических  районных вокальных и танцевальных конкурсах;  «Весенняя капель», «Поющие капельки»;</w:t>
      </w:r>
    </w:p>
    <w:p w:rsidR="008B2A62" w:rsidRPr="006C1A3A" w:rsidRDefault="008B2A62" w:rsidP="00484ED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детская библиотека приходит в гости к дошкольникам;</w:t>
      </w:r>
    </w:p>
    <w:p w:rsidR="008B2A62" w:rsidRPr="006C1A3A" w:rsidRDefault="008B2A62" w:rsidP="00AF12B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взаимодействие со школой: участие школьников в тематических праздниках, как артистов, действующих героев; посещение школы дошкольниками;  </w:t>
      </w:r>
    </w:p>
    <w:p w:rsidR="008B2A62" w:rsidRPr="006C1A3A" w:rsidRDefault="008B2A62" w:rsidP="00AF12B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привлечение к проведению некоторых мероприятий профессиональных музыкантов и артистов «День защиты детей»;</w:t>
      </w:r>
    </w:p>
    <w:p w:rsidR="008B2A62" w:rsidRPr="006C1A3A" w:rsidRDefault="008B2A62" w:rsidP="00AF12B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каждый год 9 мая посещаем памятник воинской славы рядом с детским садом. 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4652">
        <w:rPr>
          <w:rFonts w:ascii="Times New Roman" w:hAnsi="Times New Roman" w:cs="Times New Roman"/>
          <w:sz w:val="28"/>
          <w:szCs w:val="28"/>
        </w:rPr>
        <w:t>Вывод: Таким</w:t>
      </w:r>
      <w:r w:rsidRPr="006C1A3A">
        <w:rPr>
          <w:rFonts w:ascii="Times New Roman" w:hAnsi="Times New Roman" w:cs="Times New Roman"/>
          <w:sz w:val="28"/>
          <w:szCs w:val="28"/>
        </w:rPr>
        <w:t xml:space="preserve">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 xml:space="preserve">Безусловно, работа в данном направлении интересна и очень важна, поэтому её обязательно нужно продолжать, поскольку считаю, что встреча с музыкой поражает воображение детей, помогает воспринимать чувства любви к Родному краю и окружающему его миру. И от нас с вами зависит, какими будут наши дети, что они унесут из детства. 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Пусть это будет богатство души, полученное от общения с высоким искусством – музыкой!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Мы также должны помнить, что дети – это наше отражение. В первую очередь мы  сами должны стать носителями духовно-нравственной культуры, которую стремимся привить детям.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Журналы: «Музыкальный руководитель», « Старший воспитатель» 2012г.</w:t>
      </w:r>
    </w:p>
    <w:p w:rsidR="008B2A62" w:rsidRPr="006C1A3A" w:rsidRDefault="008B2A62" w:rsidP="007664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A3A">
        <w:rPr>
          <w:rFonts w:ascii="Times New Roman" w:hAnsi="Times New Roman" w:cs="Times New Roman"/>
          <w:sz w:val="28"/>
          <w:szCs w:val="28"/>
        </w:rPr>
        <w:t>Серия: «Библиотека воспитателя» Праздники в детском саду: «Великой Победе</w:t>
      </w:r>
      <w:proofErr w:type="gramStart"/>
      <w:r w:rsidRPr="006C1A3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C1A3A">
        <w:rPr>
          <w:rFonts w:ascii="Times New Roman" w:hAnsi="Times New Roman" w:cs="Times New Roman"/>
          <w:sz w:val="28"/>
          <w:szCs w:val="28"/>
        </w:rPr>
        <w:t>освящается».</w:t>
      </w:r>
    </w:p>
    <w:p w:rsidR="008B2A62" w:rsidRPr="006C1A3A" w:rsidRDefault="008B2A62" w:rsidP="009F0BCA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B2A62" w:rsidRPr="006C1A3A" w:rsidSect="008815D0">
      <w:pgSz w:w="11906" w:h="16838"/>
      <w:pgMar w:top="42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6EBF"/>
    <w:multiLevelType w:val="hybridMultilevel"/>
    <w:tmpl w:val="903E0368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4D208D"/>
    <w:multiLevelType w:val="hybridMultilevel"/>
    <w:tmpl w:val="00C018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56A7140F"/>
    <w:multiLevelType w:val="hybridMultilevel"/>
    <w:tmpl w:val="4CEA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46948"/>
    <w:multiLevelType w:val="hybridMultilevel"/>
    <w:tmpl w:val="6F28CCE6"/>
    <w:lvl w:ilvl="0" w:tplc="04190007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74245063"/>
    <w:multiLevelType w:val="hybridMultilevel"/>
    <w:tmpl w:val="637871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742A5269"/>
    <w:multiLevelType w:val="hybridMultilevel"/>
    <w:tmpl w:val="5F7A48CA"/>
    <w:lvl w:ilvl="0" w:tplc="0A18B2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5AC"/>
    <w:rsid w:val="00024614"/>
    <w:rsid w:val="00033642"/>
    <w:rsid w:val="000969E9"/>
    <w:rsid w:val="000A7FFC"/>
    <w:rsid w:val="00134F9F"/>
    <w:rsid w:val="00166FFA"/>
    <w:rsid w:val="001713C5"/>
    <w:rsid w:val="00180836"/>
    <w:rsid w:val="001B069F"/>
    <w:rsid w:val="001E6E13"/>
    <w:rsid w:val="001F4175"/>
    <w:rsid w:val="001F4EDF"/>
    <w:rsid w:val="00284B58"/>
    <w:rsid w:val="002941F5"/>
    <w:rsid w:val="002971CB"/>
    <w:rsid w:val="002A1865"/>
    <w:rsid w:val="002B1C3D"/>
    <w:rsid w:val="002D6623"/>
    <w:rsid w:val="0033274F"/>
    <w:rsid w:val="00332813"/>
    <w:rsid w:val="003349E2"/>
    <w:rsid w:val="00360638"/>
    <w:rsid w:val="003D12EC"/>
    <w:rsid w:val="003E6F00"/>
    <w:rsid w:val="00407346"/>
    <w:rsid w:val="004135D1"/>
    <w:rsid w:val="004272D3"/>
    <w:rsid w:val="00481DAC"/>
    <w:rsid w:val="00484EDF"/>
    <w:rsid w:val="004B0B81"/>
    <w:rsid w:val="004C1E23"/>
    <w:rsid w:val="004D4652"/>
    <w:rsid w:val="004D546C"/>
    <w:rsid w:val="00512710"/>
    <w:rsid w:val="005610F6"/>
    <w:rsid w:val="00576F22"/>
    <w:rsid w:val="00582329"/>
    <w:rsid w:val="00596935"/>
    <w:rsid w:val="0059704E"/>
    <w:rsid w:val="005C1C03"/>
    <w:rsid w:val="005C328E"/>
    <w:rsid w:val="005C5098"/>
    <w:rsid w:val="005E5BE0"/>
    <w:rsid w:val="005E7B6A"/>
    <w:rsid w:val="005F4062"/>
    <w:rsid w:val="00624D8B"/>
    <w:rsid w:val="00676D50"/>
    <w:rsid w:val="00687FF2"/>
    <w:rsid w:val="006C1A3A"/>
    <w:rsid w:val="006E4D85"/>
    <w:rsid w:val="007101F5"/>
    <w:rsid w:val="007124AC"/>
    <w:rsid w:val="00720177"/>
    <w:rsid w:val="0075002E"/>
    <w:rsid w:val="007529FF"/>
    <w:rsid w:val="00766479"/>
    <w:rsid w:val="0078658C"/>
    <w:rsid w:val="007A0778"/>
    <w:rsid w:val="007B7FED"/>
    <w:rsid w:val="00832498"/>
    <w:rsid w:val="00845F40"/>
    <w:rsid w:val="00856516"/>
    <w:rsid w:val="008602AB"/>
    <w:rsid w:val="008815D0"/>
    <w:rsid w:val="00881BCA"/>
    <w:rsid w:val="008A6131"/>
    <w:rsid w:val="008B2A62"/>
    <w:rsid w:val="008B6536"/>
    <w:rsid w:val="008C5B5A"/>
    <w:rsid w:val="008D1AB4"/>
    <w:rsid w:val="00903653"/>
    <w:rsid w:val="00925B30"/>
    <w:rsid w:val="00933A81"/>
    <w:rsid w:val="00947FAF"/>
    <w:rsid w:val="009720D3"/>
    <w:rsid w:val="009975A2"/>
    <w:rsid w:val="009F0BCA"/>
    <w:rsid w:val="00A03F3C"/>
    <w:rsid w:val="00A318D4"/>
    <w:rsid w:val="00A3376A"/>
    <w:rsid w:val="00A42634"/>
    <w:rsid w:val="00A9167A"/>
    <w:rsid w:val="00AA2AD1"/>
    <w:rsid w:val="00AA63E8"/>
    <w:rsid w:val="00AB399C"/>
    <w:rsid w:val="00AB632E"/>
    <w:rsid w:val="00AF12BD"/>
    <w:rsid w:val="00B24FE2"/>
    <w:rsid w:val="00B537CF"/>
    <w:rsid w:val="00B56AE9"/>
    <w:rsid w:val="00BA35F0"/>
    <w:rsid w:val="00BC501A"/>
    <w:rsid w:val="00C2544B"/>
    <w:rsid w:val="00C36EF4"/>
    <w:rsid w:val="00C62799"/>
    <w:rsid w:val="00C804E9"/>
    <w:rsid w:val="00C809F1"/>
    <w:rsid w:val="00C838E1"/>
    <w:rsid w:val="00CA2DA9"/>
    <w:rsid w:val="00CA5287"/>
    <w:rsid w:val="00CD274F"/>
    <w:rsid w:val="00CD295B"/>
    <w:rsid w:val="00CD4096"/>
    <w:rsid w:val="00CE21F9"/>
    <w:rsid w:val="00D0731A"/>
    <w:rsid w:val="00D25703"/>
    <w:rsid w:val="00D7496C"/>
    <w:rsid w:val="00D815AC"/>
    <w:rsid w:val="00D83120"/>
    <w:rsid w:val="00DD16B1"/>
    <w:rsid w:val="00DE31CC"/>
    <w:rsid w:val="00E25C6A"/>
    <w:rsid w:val="00E372DD"/>
    <w:rsid w:val="00E450BB"/>
    <w:rsid w:val="00E8016E"/>
    <w:rsid w:val="00E81FD2"/>
    <w:rsid w:val="00E8317E"/>
    <w:rsid w:val="00EC2CF5"/>
    <w:rsid w:val="00EF7A97"/>
    <w:rsid w:val="00F105B3"/>
    <w:rsid w:val="00F37337"/>
    <w:rsid w:val="00F632EA"/>
    <w:rsid w:val="00F634E9"/>
    <w:rsid w:val="00F71823"/>
    <w:rsid w:val="00F7298D"/>
    <w:rsid w:val="00FC0C57"/>
    <w:rsid w:val="00FC6FAC"/>
    <w:rsid w:val="00FE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D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05B3"/>
    <w:pPr>
      <w:ind w:left="720"/>
    </w:pPr>
  </w:style>
  <w:style w:type="paragraph" w:styleId="a4">
    <w:name w:val="Title"/>
    <w:basedOn w:val="a"/>
    <w:next w:val="a"/>
    <w:link w:val="a5"/>
    <w:uiPriority w:val="99"/>
    <w:qFormat/>
    <w:rsid w:val="00A42634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A42634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Document Map"/>
    <w:basedOn w:val="a"/>
    <w:link w:val="a7"/>
    <w:uiPriority w:val="99"/>
    <w:semiHidden/>
    <w:rsid w:val="00E4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E450B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4C1E23"/>
    <w:rPr>
      <w:color w:val="0000FF"/>
      <w:u w:val="single"/>
    </w:rPr>
  </w:style>
  <w:style w:type="character" w:styleId="a9">
    <w:name w:val="FollowedHyperlink"/>
    <w:basedOn w:val="a0"/>
    <w:uiPriority w:val="99"/>
    <w:semiHidden/>
    <w:rsid w:val="004C1E23"/>
    <w:rPr>
      <w:color w:val="800080"/>
      <w:u w:val="single"/>
    </w:rPr>
  </w:style>
  <w:style w:type="paragraph" w:customStyle="1" w:styleId="FR1">
    <w:name w:val="FR1"/>
    <w:uiPriority w:val="99"/>
    <w:rsid w:val="00766479"/>
    <w:pPr>
      <w:widowControl w:val="0"/>
      <w:overflowPunct w:val="0"/>
      <w:autoSpaceDE w:val="0"/>
      <w:autoSpaceDN w:val="0"/>
      <w:adjustRightInd w:val="0"/>
      <w:spacing w:line="260" w:lineRule="auto"/>
      <w:ind w:left="120" w:firstLine="720"/>
      <w:jc w:val="both"/>
      <w:textAlignment w:val="baseline"/>
    </w:pPr>
    <w:rPr>
      <w:sz w:val="28"/>
      <w:szCs w:val="28"/>
    </w:rPr>
  </w:style>
  <w:style w:type="paragraph" w:customStyle="1" w:styleId="Default">
    <w:name w:val="Default"/>
    <w:uiPriority w:val="99"/>
    <w:rsid w:val="004135D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1457</Words>
  <Characters>8305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Олеся</cp:lastModifiedBy>
  <cp:revision>24</cp:revision>
  <dcterms:created xsi:type="dcterms:W3CDTF">2015-01-27T06:26:00Z</dcterms:created>
  <dcterms:modified xsi:type="dcterms:W3CDTF">2021-12-28T02:56:00Z</dcterms:modified>
</cp:coreProperties>
</file>