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79FB" w:rsidRPr="003779FB" w:rsidRDefault="003779FB" w:rsidP="003779FB">
      <w:pPr>
        <w:shd w:val="clear" w:color="auto" w:fill="FFFFFF"/>
        <w:spacing w:after="150" w:line="240" w:lineRule="auto"/>
        <w:jc w:val="center"/>
        <w:rPr>
          <w:rFonts w:ascii="Times New Roman" w:eastAsia="Times New Roman" w:hAnsi="Times New Roman" w:cs="Times New Roman"/>
          <w:color w:val="000000"/>
          <w:sz w:val="28"/>
          <w:szCs w:val="28"/>
          <w:lang w:eastAsia="ru-RU"/>
        </w:rPr>
      </w:pPr>
    </w:p>
    <w:p w:rsidR="003779FB" w:rsidRPr="003779FB" w:rsidRDefault="003779FB" w:rsidP="003779FB">
      <w:pPr>
        <w:shd w:val="clear" w:color="auto" w:fill="FFFFFF"/>
        <w:spacing w:after="150" w:line="240" w:lineRule="auto"/>
        <w:jc w:val="center"/>
        <w:rPr>
          <w:rFonts w:ascii="Times New Roman" w:eastAsia="Times New Roman" w:hAnsi="Times New Roman" w:cs="Times New Roman"/>
          <w:color w:val="000000"/>
          <w:sz w:val="28"/>
          <w:szCs w:val="28"/>
          <w:lang w:eastAsia="ru-RU"/>
        </w:rPr>
      </w:pPr>
    </w:p>
    <w:p w:rsidR="003779FB" w:rsidRPr="003779FB" w:rsidRDefault="003779FB" w:rsidP="003779FB">
      <w:pPr>
        <w:shd w:val="clear" w:color="auto" w:fill="FFFFFF"/>
        <w:spacing w:after="150" w:line="240" w:lineRule="auto"/>
        <w:jc w:val="center"/>
        <w:rPr>
          <w:rFonts w:ascii="Times New Roman" w:eastAsia="Times New Roman" w:hAnsi="Times New Roman" w:cs="Times New Roman"/>
          <w:color w:val="000000"/>
          <w:sz w:val="28"/>
          <w:szCs w:val="28"/>
          <w:lang w:eastAsia="ru-RU"/>
        </w:rPr>
      </w:pPr>
    </w:p>
    <w:p w:rsidR="003779FB" w:rsidRPr="003779FB" w:rsidRDefault="003779FB" w:rsidP="003779FB">
      <w:pPr>
        <w:shd w:val="clear" w:color="auto" w:fill="FFFFFF"/>
        <w:spacing w:after="150" w:line="240" w:lineRule="auto"/>
        <w:jc w:val="center"/>
        <w:rPr>
          <w:rFonts w:ascii="Times New Roman" w:eastAsia="Times New Roman" w:hAnsi="Times New Roman" w:cs="Times New Roman"/>
          <w:color w:val="000000"/>
          <w:sz w:val="28"/>
          <w:szCs w:val="28"/>
          <w:lang w:eastAsia="ru-RU"/>
        </w:rPr>
      </w:pPr>
    </w:p>
    <w:p w:rsidR="003779FB" w:rsidRPr="003779FB" w:rsidRDefault="003779FB" w:rsidP="003779FB">
      <w:pPr>
        <w:shd w:val="clear" w:color="auto" w:fill="FFFFFF"/>
        <w:spacing w:after="150" w:line="240" w:lineRule="auto"/>
        <w:jc w:val="center"/>
        <w:rPr>
          <w:rFonts w:ascii="Times New Roman" w:eastAsia="Times New Roman" w:hAnsi="Times New Roman" w:cs="Times New Roman"/>
          <w:color w:val="000000"/>
          <w:sz w:val="28"/>
          <w:szCs w:val="28"/>
          <w:lang w:eastAsia="ru-RU"/>
        </w:rPr>
      </w:pPr>
    </w:p>
    <w:p w:rsidR="003779FB" w:rsidRPr="003779FB" w:rsidRDefault="003779FB" w:rsidP="003779FB">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3779FB">
        <w:rPr>
          <w:rFonts w:ascii="Times New Roman" w:eastAsia="Times New Roman" w:hAnsi="Times New Roman" w:cs="Times New Roman"/>
          <w:b/>
          <w:bCs/>
          <w:color w:val="000000"/>
          <w:sz w:val="28"/>
          <w:szCs w:val="28"/>
          <w:lang w:eastAsia="ru-RU"/>
        </w:rPr>
        <w:t>Доклад на тему: «Интерактивные методы обучения на уроках русского языка и литературы»</w:t>
      </w:r>
    </w:p>
    <w:p w:rsidR="003779FB" w:rsidRPr="003779FB" w:rsidRDefault="003779FB" w:rsidP="003779FB">
      <w:pPr>
        <w:shd w:val="clear" w:color="auto" w:fill="FFFFFF"/>
        <w:spacing w:after="150" w:line="240" w:lineRule="auto"/>
        <w:jc w:val="center"/>
        <w:rPr>
          <w:rFonts w:ascii="Times New Roman" w:eastAsia="Times New Roman" w:hAnsi="Times New Roman" w:cs="Times New Roman"/>
          <w:color w:val="000000"/>
          <w:sz w:val="28"/>
          <w:szCs w:val="28"/>
          <w:lang w:eastAsia="ru-RU"/>
        </w:rPr>
      </w:pPr>
    </w:p>
    <w:p w:rsidR="003779FB" w:rsidRPr="003779FB" w:rsidRDefault="003779FB" w:rsidP="003779FB">
      <w:pPr>
        <w:shd w:val="clear" w:color="auto" w:fill="FFFFFF"/>
        <w:spacing w:after="150" w:line="240" w:lineRule="auto"/>
        <w:jc w:val="center"/>
        <w:rPr>
          <w:rFonts w:ascii="Times New Roman" w:eastAsia="Times New Roman" w:hAnsi="Times New Roman" w:cs="Times New Roman"/>
          <w:color w:val="000000"/>
          <w:sz w:val="28"/>
          <w:szCs w:val="28"/>
          <w:lang w:eastAsia="ru-RU"/>
        </w:rPr>
      </w:pPr>
    </w:p>
    <w:p w:rsidR="003779FB" w:rsidRDefault="003779FB" w:rsidP="003779FB">
      <w:pPr>
        <w:shd w:val="clear" w:color="auto" w:fill="FFFFFF"/>
        <w:spacing w:after="150" w:line="240" w:lineRule="auto"/>
        <w:rPr>
          <w:rFonts w:ascii="Times New Roman" w:eastAsia="Times New Roman" w:hAnsi="Times New Roman" w:cs="Times New Roman"/>
          <w:color w:val="000000"/>
          <w:sz w:val="28"/>
          <w:szCs w:val="28"/>
          <w:lang w:eastAsia="ru-RU"/>
        </w:rPr>
      </w:pPr>
    </w:p>
    <w:p w:rsidR="003779FB" w:rsidRDefault="003779FB" w:rsidP="003779FB">
      <w:pPr>
        <w:shd w:val="clear" w:color="auto" w:fill="FFFFFF"/>
        <w:spacing w:after="150" w:line="240" w:lineRule="auto"/>
        <w:rPr>
          <w:rFonts w:ascii="Times New Roman" w:eastAsia="Times New Roman" w:hAnsi="Times New Roman" w:cs="Times New Roman"/>
          <w:color w:val="000000"/>
          <w:sz w:val="28"/>
          <w:szCs w:val="28"/>
          <w:lang w:eastAsia="ru-RU"/>
        </w:rPr>
      </w:pPr>
    </w:p>
    <w:p w:rsidR="003779FB" w:rsidRDefault="003779FB" w:rsidP="003779FB">
      <w:pPr>
        <w:shd w:val="clear" w:color="auto" w:fill="FFFFFF"/>
        <w:spacing w:after="150" w:line="240" w:lineRule="auto"/>
        <w:rPr>
          <w:rFonts w:ascii="Times New Roman" w:eastAsia="Times New Roman" w:hAnsi="Times New Roman" w:cs="Times New Roman"/>
          <w:color w:val="000000"/>
          <w:sz w:val="28"/>
          <w:szCs w:val="28"/>
          <w:lang w:eastAsia="ru-RU"/>
        </w:rPr>
      </w:pPr>
    </w:p>
    <w:p w:rsidR="003779FB" w:rsidRDefault="003779FB" w:rsidP="003779FB">
      <w:pPr>
        <w:shd w:val="clear" w:color="auto" w:fill="FFFFFF"/>
        <w:spacing w:after="150" w:line="240" w:lineRule="auto"/>
        <w:rPr>
          <w:rFonts w:ascii="Times New Roman" w:eastAsia="Times New Roman" w:hAnsi="Times New Roman" w:cs="Times New Roman"/>
          <w:color w:val="000000"/>
          <w:sz w:val="28"/>
          <w:szCs w:val="28"/>
          <w:lang w:eastAsia="ru-RU"/>
        </w:rPr>
      </w:pPr>
    </w:p>
    <w:p w:rsidR="003779FB" w:rsidRDefault="003779FB" w:rsidP="003779FB">
      <w:pPr>
        <w:shd w:val="clear" w:color="auto" w:fill="FFFFFF"/>
        <w:spacing w:after="150" w:line="240" w:lineRule="auto"/>
        <w:rPr>
          <w:rFonts w:ascii="Times New Roman" w:eastAsia="Times New Roman" w:hAnsi="Times New Roman" w:cs="Times New Roman"/>
          <w:color w:val="000000"/>
          <w:sz w:val="28"/>
          <w:szCs w:val="28"/>
          <w:lang w:eastAsia="ru-RU"/>
        </w:rPr>
      </w:pPr>
    </w:p>
    <w:p w:rsidR="003779FB" w:rsidRDefault="003779FB" w:rsidP="003779FB">
      <w:pPr>
        <w:shd w:val="clear" w:color="auto" w:fill="FFFFFF"/>
        <w:spacing w:after="150" w:line="240" w:lineRule="auto"/>
        <w:rPr>
          <w:rFonts w:ascii="Times New Roman" w:eastAsia="Times New Roman" w:hAnsi="Times New Roman" w:cs="Times New Roman"/>
          <w:color w:val="000000"/>
          <w:sz w:val="28"/>
          <w:szCs w:val="28"/>
          <w:lang w:eastAsia="ru-RU"/>
        </w:rPr>
      </w:pPr>
    </w:p>
    <w:p w:rsidR="003779FB" w:rsidRDefault="003779FB" w:rsidP="003779FB">
      <w:pPr>
        <w:shd w:val="clear" w:color="auto" w:fill="FFFFFF"/>
        <w:spacing w:after="150" w:line="240" w:lineRule="auto"/>
        <w:rPr>
          <w:rFonts w:ascii="Times New Roman" w:eastAsia="Times New Roman" w:hAnsi="Times New Roman" w:cs="Times New Roman"/>
          <w:color w:val="000000"/>
          <w:sz w:val="28"/>
          <w:szCs w:val="28"/>
          <w:lang w:eastAsia="ru-RU"/>
        </w:rPr>
      </w:pPr>
    </w:p>
    <w:p w:rsidR="003779FB" w:rsidRPr="003779FB" w:rsidRDefault="003779FB" w:rsidP="003779FB">
      <w:pPr>
        <w:shd w:val="clear" w:color="auto" w:fill="FFFFFF"/>
        <w:spacing w:after="150" w:line="240" w:lineRule="auto"/>
        <w:rPr>
          <w:rFonts w:ascii="Times New Roman" w:eastAsia="Times New Roman" w:hAnsi="Times New Roman" w:cs="Times New Roman"/>
          <w:color w:val="000000"/>
          <w:sz w:val="28"/>
          <w:szCs w:val="28"/>
          <w:lang w:eastAsia="ru-RU"/>
        </w:rPr>
      </w:pPr>
    </w:p>
    <w:p w:rsidR="003779FB" w:rsidRPr="003779FB" w:rsidRDefault="003779FB" w:rsidP="003779FB">
      <w:pPr>
        <w:shd w:val="clear" w:color="auto" w:fill="FFFFFF"/>
        <w:spacing w:after="150" w:line="240" w:lineRule="auto"/>
        <w:jc w:val="center"/>
        <w:rPr>
          <w:rFonts w:ascii="Times New Roman" w:eastAsia="Times New Roman" w:hAnsi="Times New Roman" w:cs="Times New Roman"/>
          <w:color w:val="000000"/>
          <w:sz w:val="28"/>
          <w:szCs w:val="28"/>
          <w:lang w:eastAsia="ru-RU"/>
        </w:rPr>
      </w:pPr>
    </w:p>
    <w:p w:rsidR="003779FB" w:rsidRPr="003779FB" w:rsidRDefault="003779FB" w:rsidP="003779FB">
      <w:pPr>
        <w:shd w:val="clear" w:color="auto" w:fill="FFFFFF"/>
        <w:spacing w:after="150" w:line="240" w:lineRule="auto"/>
        <w:jc w:val="center"/>
        <w:rPr>
          <w:rFonts w:ascii="Times New Roman" w:eastAsia="Times New Roman" w:hAnsi="Times New Roman" w:cs="Times New Roman"/>
          <w:color w:val="000000"/>
          <w:sz w:val="28"/>
          <w:szCs w:val="28"/>
          <w:lang w:eastAsia="ru-RU"/>
        </w:rPr>
      </w:pPr>
    </w:p>
    <w:p w:rsidR="003779FB" w:rsidRPr="003779FB" w:rsidRDefault="003779FB" w:rsidP="003779FB">
      <w:pPr>
        <w:shd w:val="clear" w:color="auto" w:fill="FFFFFF"/>
        <w:spacing w:after="150" w:line="240" w:lineRule="auto"/>
        <w:jc w:val="right"/>
        <w:rPr>
          <w:rFonts w:ascii="Times New Roman" w:eastAsia="Times New Roman" w:hAnsi="Times New Roman" w:cs="Times New Roman"/>
          <w:color w:val="000000"/>
          <w:sz w:val="28"/>
          <w:szCs w:val="28"/>
          <w:lang w:eastAsia="ru-RU"/>
        </w:rPr>
      </w:pPr>
      <w:r w:rsidRPr="003779FB">
        <w:rPr>
          <w:rFonts w:ascii="Times New Roman" w:eastAsia="Times New Roman" w:hAnsi="Times New Roman" w:cs="Times New Roman"/>
          <w:color w:val="000000"/>
          <w:sz w:val="28"/>
          <w:szCs w:val="28"/>
          <w:lang w:eastAsia="ru-RU"/>
        </w:rPr>
        <w:t xml:space="preserve">Выполнил </w:t>
      </w:r>
    </w:p>
    <w:p w:rsidR="003779FB" w:rsidRPr="003779FB" w:rsidRDefault="003779FB" w:rsidP="003779FB">
      <w:pPr>
        <w:shd w:val="clear" w:color="auto" w:fill="FFFFFF"/>
        <w:spacing w:after="150" w:line="240" w:lineRule="auto"/>
        <w:jc w:val="right"/>
        <w:rPr>
          <w:rFonts w:ascii="Times New Roman" w:eastAsia="Times New Roman" w:hAnsi="Times New Roman" w:cs="Times New Roman"/>
          <w:color w:val="000000"/>
          <w:sz w:val="28"/>
          <w:szCs w:val="28"/>
          <w:lang w:eastAsia="ru-RU"/>
        </w:rPr>
      </w:pPr>
      <w:r w:rsidRPr="003779FB">
        <w:rPr>
          <w:rFonts w:ascii="Times New Roman" w:eastAsia="Times New Roman" w:hAnsi="Times New Roman" w:cs="Times New Roman"/>
          <w:color w:val="000000"/>
          <w:sz w:val="28"/>
          <w:szCs w:val="28"/>
          <w:lang w:eastAsia="ru-RU"/>
        </w:rPr>
        <w:t>учитель русского языка и литературы</w:t>
      </w:r>
    </w:p>
    <w:p w:rsidR="003779FB" w:rsidRPr="003779FB" w:rsidRDefault="003779FB" w:rsidP="003779FB">
      <w:pPr>
        <w:shd w:val="clear" w:color="auto" w:fill="FFFFFF"/>
        <w:spacing w:after="150" w:line="240" w:lineRule="auto"/>
        <w:jc w:val="right"/>
        <w:rPr>
          <w:rFonts w:ascii="Times New Roman" w:eastAsia="Times New Roman" w:hAnsi="Times New Roman" w:cs="Times New Roman"/>
          <w:color w:val="000000"/>
          <w:sz w:val="28"/>
          <w:szCs w:val="28"/>
          <w:lang w:eastAsia="ru-RU"/>
        </w:rPr>
      </w:pPr>
      <w:r w:rsidRPr="003779FB">
        <w:rPr>
          <w:rFonts w:ascii="Times New Roman" w:eastAsia="Times New Roman" w:hAnsi="Times New Roman" w:cs="Times New Roman"/>
          <w:color w:val="000000"/>
          <w:sz w:val="28"/>
          <w:szCs w:val="28"/>
          <w:lang w:eastAsia="ru-RU"/>
        </w:rPr>
        <w:t xml:space="preserve">МБОУ «СОШ№ 6 </w:t>
      </w:r>
      <w:proofErr w:type="spellStart"/>
      <w:r w:rsidRPr="003779FB">
        <w:rPr>
          <w:rFonts w:ascii="Times New Roman" w:eastAsia="Times New Roman" w:hAnsi="Times New Roman" w:cs="Times New Roman"/>
          <w:color w:val="000000"/>
          <w:sz w:val="28"/>
          <w:szCs w:val="28"/>
          <w:lang w:eastAsia="ru-RU"/>
        </w:rPr>
        <w:t>им.А.С.Пушкина</w:t>
      </w:r>
      <w:proofErr w:type="spellEnd"/>
      <w:r w:rsidRPr="003779FB">
        <w:rPr>
          <w:rFonts w:ascii="Times New Roman" w:eastAsia="Times New Roman" w:hAnsi="Times New Roman" w:cs="Times New Roman"/>
          <w:color w:val="000000"/>
          <w:sz w:val="28"/>
          <w:szCs w:val="28"/>
          <w:lang w:eastAsia="ru-RU"/>
        </w:rPr>
        <w:t xml:space="preserve">» </w:t>
      </w:r>
      <w:proofErr w:type="spellStart"/>
      <w:r w:rsidRPr="003779FB">
        <w:rPr>
          <w:rFonts w:ascii="Times New Roman" w:eastAsia="Times New Roman" w:hAnsi="Times New Roman" w:cs="Times New Roman"/>
          <w:color w:val="000000"/>
          <w:sz w:val="28"/>
          <w:szCs w:val="28"/>
          <w:lang w:eastAsia="ru-RU"/>
        </w:rPr>
        <w:t>г.Калуги</w:t>
      </w:r>
      <w:proofErr w:type="spellEnd"/>
    </w:p>
    <w:p w:rsidR="003779FB" w:rsidRPr="003779FB" w:rsidRDefault="003779FB" w:rsidP="003779FB">
      <w:pPr>
        <w:shd w:val="clear" w:color="auto" w:fill="FFFFFF"/>
        <w:spacing w:after="150" w:line="240" w:lineRule="auto"/>
        <w:jc w:val="right"/>
        <w:rPr>
          <w:rFonts w:ascii="Times New Roman" w:eastAsia="Times New Roman" w:hAnsi="Times New Roman" w:cs="Times New Roman"/>
          <w:color w:val="000000"/>
          <w:sz w:val="28"/>
          <w:szCs w:val="28"/>
          <w:lang w:eastAsia="ru-RU"/>
        </w:rPr>
      </w:pPr>
      <w:r w:rsidRPr="003779FB">
        <w:rPr>
          <w:rFonts w:ascii="Times New Roman" w:eastAsia="Times New Roman" w:hAnsi="Times New Roman" w:cs="Times New Roman"/>
          <w:color w:val="000000"/>
          <w:sz w:val="28"/>
          <w:szCs w:val="28"/>
          <w:lang w:eastAsia="ru-RU"/>
        </w:rPr>
        <w:t>Гордеева Юлия Валерьевна</w:t>
      </w:r>
    </w:p>
    <w:p w:rsidR="003779FB" w:rsidRPr="003779FB" w:rsidRDefault="003779FB" w:rsidP="003779FB">
      <w:pPr>
        <w:shd w:val="clear" w:color="auto" w:fill="FFFFFF"/>
        <w:spacing w:after="150" w:line="240" w:lineRule="auto"/>
        <w:jc w:val="right"/>
        <w:rPr>
          <w:rFonts w:ascii="Times New Roman" w:eastAsia="Times New Roman" w:hAnsi="Times New Roman" w:cs="Times New Roman"/>
          <w:color w:val="000000"/>
          <w:sz w:val="28"/>
          <w:szCs w:val="28"/>
          <w:lang w:eastAsia="ru-RU"/>
        </w:rPr>
      </w:pPr>
    </w:p>
    <w:p w:rsidR="003779FB" w:rsidRPr="003779FB" w:rsidRDefault="003779FB" w:rsidP="003779FB">
      <w:pPr>
        <w:shd w:val="clear" w:color="auto" w:fill="FFFFFF"/>
        <w:spacing w:after="150" w:line="240" w:lineRule="auto"/>
        <w:jc w:val="right"/>
        <w:rPr>
          <w:rFonts w:ascii="Times New Roman" w:eastAsia="Times New Roman" w:hAnsi="Times New Roman" w:cs="Times New Roman"/>
          <w:color w:val="000000"/>
          <w:sz w:val="28"/>
          <w:szCs w:val="28"/>
          <w:lang w:eastAsia="ru-RU"/>
        </w:rPr>
      </w:pPr>
    </w:p>
    <w:p w:rsidR="003779FB" w:rsidRPr="003779FB" w:rsidRDefault="003779FB" w:rsidP="003779FB">
      <w:pPr>
        <w:shd w:val="clear" w:color="auto" w:fill="FFFFFF"/>
        <w:spacing w:after="150" w:line="240" w:lineRule="auto"/>
        <w:jc w:val="right"/>
        <w:rPr>
          <w:rFonts w:ascii="Times New Roman" w:eastAsia="Times New Roman" w:hAnsi="Times New Roman" w:cs="Times New Roman"/>
          <w:color w:val="000000"/>
          <w:sz w:val="28"/>
          <w:szCs w:val="28"/>
          <w:lang w:eastAsia="ru-RU"/>
        </w:rPr>
      </w:pPr>
    </w:p>
    <w:p w:rsidR="003779FB" w:rsidRPr="003779FB" w:rsidRDefault="003779FB" w:rsidP="003779FB">
      <w:pPr>
        <w:shd w:val="clear" w:color="auto" w:fill="FFFFFF"/>
        <w:spacing w:after="150" w:line="240" w:lineRule="auto"/>
        <w:jc w:val="center"/>
        <w:rPr>
          <w:rFonts w:ascii="Times New Roman" w:eastAsia="Times New Roman" w:hAnsi="Times New Roman" w:cs="Times New Roman"/>
          <w:color w:val="000000"/>
          <w:sz w:val="28"/>
          <w:szCs w:val="28"/>
          <w:lang w:eastAsia="ru-RU"/>
        </w:rPr>
      </w:pPr>
    </w:p>
    <w:p w:rsidR="003779FB" w:rsidRPr="003779FB" w:rsidRDefault="003779FB" w:rsidP="003779FB">
      <w:pPr>
        <w:shd w:val="clear" w:color="auto" w:fill="FFFFFF"/>
        <w:spacing w:after="150" w:line="240" w:lineRule="auto"/>
        <w:jc w:val="center"/>
        <w:rPr>
          <w:rFonts w:ascii="Times New Roman" w:eastAsia="Times New Roman" w:hAnsi="Times New Roman" w:cs="Times New Roman"/>
          <w:color w:val="000000"/>
          <w:sz w:val="28"/>
          <w:szCs w:val="28"/>
          <w:lang w:eastAsia="ru-RU"/>
        </w:rPr>
      </w:pPr>
    </w:p>
    <w:p w:rsidR="003779FB" w:rsidRPr="003779FB" w:rsidRDefault="003779FB" w:rsidP="003779FB">
      <w:pPr>
        <w:shd w:val="clear" w:color="auto" w:fill="FFFFFF"/>
        <w:spacing w:after="150" w:line="240" w:lineRule="auto"/>
        <w:jc w:val="center"/>
        <w:rPr>
          <w:rFonts w:ascii="Times New Roman" w:eastAsia="Times New Roman" w:hAnsi="Times New Roman" w:cs="Times New Roman"/>
          <w:color w:val="000000"/>
          <w:sz w:val="28"/>
          <w:szCs w:val="28"/>
          <w:lang w:eastAsia="ru-RU"/>
        </w:rPr>
      </w:pPr>
    </w:p>
    <w:p w:rsidR="003779FB" w:rsidRPr="003779FB" w:rsidRDefault="003779FB" w:rsidP="003779FB">
      <w:pPr>
        <w:shd w:val="clear" w:color="auto" w:fill="FFFFFF"/>
        <w:spacing w:after="150" w:line="240" w:lineRule="auto"/>
        <w:jc w:val="center"/>
        <w:rPr>
          <w:rFonts w:ascii="Times New Roman" w:eastAsia="Times New Roman" w:hAnsi="Times New Roman" w:cs="Times New Roman"/>
          <w:color w:val="000000"/>
          <w:sz w:val="28"/>
          <w:szCs w:val="28"/>
          <w:lang w:eastAsia="ru-RU"/>
        </w:rPr>
      </w:pPr>
    </w:p>
    <w:p w:rsidR="003779FB" w:rsidRDefault="003779FB" w:rsidP="003779FB">
      <w:pPr>
        <w:shd w:val="clear" w:color="auto" w:fill="FFFFFF"/>
        <w:spacing w:after="150" w:line="240" w:lineRule="auto"/>
        <w:rPr>
          <w:rFonts w:ascii="Times New Roman" w:eastAsia="Times New Roman" w:hAnsi="Times New Roman" w:cs="Times New Roman"/>
          <w:color w:val="000000"/>
          <w:sz w:val="28"/>
          <w:szCs w:val="28"/>
          <w:lang w:eastAsia="ru-RU"/>
        </w:rPr>
      </w:pPr>
    </w:p>
    <w:p w:rsidR="003779FB" w:rsidRDefault="003779FB" w:rsidP="003779FB">
      <w:pPr>
        <w:shd w:val="clear" w:color="auto" w:fill="FFFFFF"/>
        <w:spacing w:after="150" w:line="240" w:lineRule="auto"/>
        <w:rPr>
          <w:rFonts w:ascii="Times New Roman" w:eastAsia="Times New Roman" w:hAnsi="Times New Roman" w:cs="Times New Roman"/>
          <w:color w:val="000000"/>
          <w:sz w:val="28"/>
          <w:szCs w:val="28"/>
          <w:lang w:eastAsia="ru-RU"/>
        </w:rPr>
      </w:pPr>
    </w:p>
    <w:p w:rsidR="003779FB" w:rsidRDefault="003779FB" w:rsidP="003779FB">
      <w:pPr>
        <w:shd w:val="clear" w:color="auto" w:fill="FFFFFF"/>
        <w:spacing w:after="150" w:line="240" w:lineRule="auto"/>
        <w:rPr>
          <w:rFonts w:ascii="Times New Roman" w:eastAsia="Times New Roman" w:hAnsi="Times New Roman" w:cs="Times New Roman"/>
          <w:color w:val="000000"/>
          <w:sz w:val="28"/>
          <w:szCs w:val="28"/>
          <w:lang w:eastAsia="ru-RU"/>
        </w:rPr>
      </w:pPr>
    </w:p>
    <w:p w:rsidR="003779FB" w:rsidRPr="003779FB" w:rsidRDefault="003779FB" w:rsidP="003779FB">
      <w:pPr>
        <w:shd w:val="clear" w:color="auto" w:fill="FFFFFF"/>
        <w:spacing w:after="150" w:line="240" w:lineRule="auto"/>
        <w:rPr>
          <w:rFonts w:ascii="Times New Roman" w:eastAsia="Times New Roman" w:hAnsi="Times New Roman" w:cs="Times New Roman"/>
          <w:color w:val="000000"/>
          <w:sz w:val="28"/>
          <w:szCs w:val="28"/>
          <w:lang w:eastAsia="ru-RU"/>
        </w:rPr>
      </w:pPr>
      <w:r w:rsidRPr="003779FB">
        <w:rPr>
          <w:rFonts w:ascii="Times New Roman" w:eastAsia="Times New Roman" w:hAnsi="Times New Roman" w:cs="Times New Roman"/>
          <w:color w:val="000000"/>
          <w:sz w:val="28"/>
          <w:szCs w:val="28"/>
          <w:lang w:eastAsia="ru-RU"/>
        </w:rPr>
        <w:t>Введение</w:t>
      </w:r>
    </w:p>
    <w:p w:rsidR="003779FB" w:rsidRPr="003779FB" w:rsidRDefault="003779FB" w:rsidP="003779FB">
      <w:pPr>
        <w:shd w:val="clear" w:color="auto" w:fill="FFFFFF"/>
        <w:spacing w:after="150" w:line="240" w:lineRule="auto"/>
        <w:rPr>
          <w:rFonts w:ascii="Times New Roman" w:eastAsia="Times New Roman" w:hAnsi="Times New Roman" w:cs="Times New Roman"/>
          <w:color w:val="000000"/>
          <w:sz w:val="28"/>
          <w:szCs w:val="28"/>
          <w:lang w:eastAsia="ru-RU"/>
        </w:rPr>
      </w:pPr>
    </w:p>
    <w:p w:rsidR="003779FB" w:rsidRPr="003779FB" w:rsidRDefault="003779FB" w:rsidP="003779FB">
      <w:pPr>
        <w:shd w:val="clear" w:color="auto" w:fill="FFFFFF"/>
        <w:spacing w:after="150" w:line="240" w:lineRule="auto"/>
        <w:rPr>
          <w:rFonts w:ascii="Times New Roman" w:eastAsia="Times New Roman" w:hAnsi="Times New Roman" w:cs="Times New Roman"/>
          <w:color w:val="000000"/>
          <w:sz w:val="28"/>
          <w:szCs w:val="28"/>
          <w:lang w:eastAsia="ru-RU"/>
        </w:rPr>
      </w:pPr>
      <w:r w:rsidRPr="003779FB">
        <w:rPr>
          <w:rFonts w:ascii="Times New Roman" w:eastAsia="Times New Roman" w:hAnsi="Times New Roman" w:cs="Times New Roman"/>
          <w:color w:val="000000"/>
          <w:sz w:val="28"/>
          <w:szCs w:val="28"/>
          <w:lang w:eastAsia="ru-RU"/>
        </w:rPr>
        <w:t>Современное общество, новое отношение к жизни предъявляют особые требования к школе. Сегодня основная цель обучения - это не только накопление учеником определённой суммы знаний, умений, навыков, но и подготовка школьника как самостоятельного субъекта образовательной деятельности. В основе современного образования лежит активность ученика, направляемая учителем. Именно этой цели - воспитанию творческой, активной личности, умеющей учиться, совершенствоваться самостоятельно – и подчиняются основные задачи современного образования.</w:t>
      </w:r>
    </w:p>
    <w:p w:rsidR="003779FB" w:rsidRPr="003779FB" w:rsidRDefault="003779FB" w:rsidP="003779FB">
      <w:pPr>
        <w:shd w:val="clear" w:color="auto" w:fill="FFFFFF"/>
        <w:spacing w:after="150" w:line="240" w:lineRule="auto"/>
        <w:rPr>
          <w:rFonts w:ascii="Times New Roman" w:eastAsia="Times New Roman" w:hAnsi="Times New Roman" w:cs="Times New Roman"/>
          <w:color w:val="000000"/>
          <w:sz w:val="28"/>
          <w:szCs w:val="28"/>
          <w:lang w:eastAsia="ru-RU"/>
        </w:rPr>
      </w:pPr>
      <w:r w:rsidRPr="003779FB">
        <w:rPr>
          <w:rFonts w:ascii="Times New Roman" w:eastAsia="Times New Roman" w:hAnsi="Times New Roman" w:cs="Times New Roman"/>
          <w:color w:val="000000"/>
          <w:sz w:val="28"/>
          <w:szCs w:val="28"/>
          <w:lang w:eastAsia="ru-RU"/>
        </w:rPr>
        <w:t>В связи с этим реалии образования требуют от нас, педагогов, совершенно нового подхода к самому процессу обучения. Иными словами, функционирование современной общеобразовательной школы невозможно без профессионального учителя, обладающего такими качествами, как профессиональная зоркость, педагогическая интуиция, креативность, т.е. способность к творчеству. Нам, педагогам, следует всегда помнить греческую пословицу «Как ты объяснишь (спросишь), так тебе и ответят».</w:t>
      </w:r>
    </w:p>
    <w:p w:rsidR="003779FB" w:rsidRPr="003779FB" w:rsidRDefault="003779FB" w:rsidP="003779FB">
      <w:pPr>
        <w:shd w:val="clear" w:color="auto" w:fill="FFFFFF"/>
        <w:spacing w:after="150" w:line="240" w:lineRule="auto"/>
        <w:rPr>
          <w:rFonts w:ascii="Times New Roman" w:eastAsia="Times New Roman" w:hAnsi="Times New Roman" w:cs="Times New Roman"/>
          <w:color w:val="000000"/>
          <w:sz w:val="28"/>
          <w:szCs w:val="28"/>
          <w:lang w:eastAsia="ru-RU"/>
        </w:rPr>
      </w:pPr>
      <w:r w:rsidRPr="003779FB">
        <w:rPr>
          <w:rFonts w:ascii="Times New Roman" w:eastAsia="Times New Roman" w:hAnsi="Times New Roman" w:cs="Times New Roman"/>
          <w:color w:val="000000"/>
          <w:sz w:val="28"/>
          <w:szCs w:val="28"/>
          <w:lang w:eastAsia="ru-RU"/>
        </w:rPr>
        <w:t>Возникают вопросы: как заинтересовать учащихся на уроках русского языка и литературы в самостоятельном поиске знаний, как заставить их оторваться от телевизора и сесть за книгу, как подготовить старшеклассников к успешному тестированию в конце 11 класса?</w:t>
      </w:r>
    </w:p>
    <w:p w:rsidR="003779FB" w:rsidRPr="003779FB" w:rsidRDefault="003779FB" w:rsidP="003779FB">
      <w:pPr>
        <w:shd w:val="clear" w:color="auto" w:fill="FFFFFF"/>
        <w:spacing w:after="150" w:line="240" w:lineRule="auto"/>
        <w:rPr>
          <w:rFonts w:ascii="Times New Roman" w:eastAsia="Times New Roman" w:hAnsi="Times New Roman" w:cs="Times New Roman"/>
          <w:color w:val="000000"/>
          <w:sz w:val="28"/>
          <w:szCs w:val="28"/>
          <w:lang w:eastAsia="ru-RU"/>
        </w:rPr>
      </w:pPr>
      <w:r w:rsidRPr="003779FB">
        <w:rPr>
          <w:rFonts w:ascii="Times New Roman" w:eastAsia="Times New Roman" w:hAnsi="Times New Roman" w:cs="Times New Roman"/>
          <w:color w:val="000000"/>
          <w:sz w:val="28"/>
          <w:szCs w:val="28"/>
          <w:lang w:eastAsia="ru-RU"/>
        </w:rPr>
        <w:t xml:space="preserve">Многие педагоги, я уверена, решают эту проблему использованием в работе интерактивных методов обучения и воспитания, о чем хочу сейчас рассказать. </w:t>
      </w:r>
      <w:proofErr w:type="gramStart"/>
      <w:r w:rsidRPr="003779FB">
        <w:rPr>
          <w:rFonts w:ascii="Times New Roman" w:eastAsia="Times New Roman" w:hAnsi="Times New Roman" w:cs="Times New Roman"/>
          <w:color w:val="000000"/>
          <w:sz w:val="28"/>
          <w:szCs w:val="28"/>
          <w:lang w:eastAsia="ru-RU"/>
        </w:rPr>
        <w:t>Думаю</w:t>
      </w:r>
      <w:proofErr w:type="gramEnd"/>
      <w:r w:rsidRPr="003779FB">
        <w:rPr>
          <w:rFonts w:ascii="Times New Roman" w:eastAsia="Times New Roman" w:hAnsi="Times New Roman" w:cs="Times New Roman"/>
          <w:color w:val="000000"/>
          <w:sz w:val="28"/>
          <w:szCs w:val="28"/>
          <w:lang w:eastAsia="ru-RU"/>
        </w:rPr>
        <w:t xml:space="preserve"> нужным сразу отметить, что апробирую их уже несколько лет, есть определенные результаты: достаточно высокие баллы на ОГЭ и ЕГЭ, вдумчивое прочтение и изучение литературных текстов и статей учебников, интересные сочинения-рассуждения и т.д.</w:t>
      </w:r>
    </w:p>
    <w:p w:rsidR="003779FB" w:rsidRPr="003779FB" w:rsidRDefault="003779FB" w:rsidP="003779FB">
      <w:pPr>
        <w:shd w:val="clear" w:color="auto" w:fill="FFFFFF"/>
        <w:spacing w:after="150" w:line="240" w:lineRule="auto"/>
        <w:rPr>
          <w:rFonts w:ascii="Times New Roman" w:eastAsia="Times New Roman" w:hAnsi="Times New Roman" w:cs="Times New Roman"/>
          <w:color w:val="000000"/>
          <w:sz w:val="28"/>
          <w:szCs w:val="28"/>
          <w:lang w:eastAsia="ru-RU"/>
        </w:rPr>
      </w:pPr>
    </w:p>
    <w:p w:rsidR="003779FB" w:rsidRPr="003779FB" w:rsidRDefault="003779FB" w:rsidP="003779FB">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3779FB">
        <w:rPr>
          <w:rFonts w:ascii="Times New Roman" w:eastAsia="Times New Roman" w:hAnsi="Times New Roman" w:cs="Times New Roman"/>
          <w:color w:val="000000"/>
          <w:sz w:val="28"/>
          <w:szCs w:val="28"/>
          <w:lang w:eastAsia="ru-RU"/>
        </w:rPr>
        <w:t>Глава 1.</w:t>
      </w:r>
    </w:p>
    <w:p w:rsidR="003779FB" w:rsidRPr="003779FB" w:rsidRDefault="003779FB" w:rsidP="003779FB">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3779FB">
        <w:rPr>
          <w:rFonts w:ascii="Times New Roman" w:eastAsia="Times New Roman" w:hAnsi="Times New Roman" w:cs="Times New Roman"/>
          <w:color w:val="000000"/>
          <w:sz w:val="28"/>
          <w:szCs w:val="28"/>
          <w:lang w:eastAsia="ru-RU"/>
        </w:rPr>
        <w:t>Что такое ИНТЕРАКТИВНЫЙ МЕТОД обучения?</w:t>
      </w:r>
    </w:p>
    <w:p w:rsidR="003779FB" w:rsidRPr="003779FB" w:rsidRDefault="003779FB" w:rsidP="003779FB">
      <w:pPr>
        <w:shd w:val="clear" w:color="auto" w:fill="FFFFFF"/>
        <w:spacing w:after="150" w:line="240" w:lineRule="auto"/>
        <w:jc w:val="center"/>
        <w:rPr>
          <w:rFonts w:ascii="Times New Roman" w:eastAsia="Times New Roman" w:hAnsi="Times New Roman" w:cs="Times New Roman"/>
          <w:color w:val="000000"/>
          <w:sz w:val="28"/>
          <w:szCs w:val="28"/>
          <w:lang w:eastAsia="ru-RU"/>
        </w:rPr>
      </w:pPr>
    </w:p>
    <w:p w:rsidR="003779FB" w:rsidRPr="003779FB" w:rsidRDefault="003779FB" w:rsidP="003779FB">
      <w:pPr>
        <w:shd w:val="clear" w:color="auto" w:fill="FFFFFF"/>
        <w:spacing w:after="150" w:line="240" w:lineRule="auto"/>
        <w:rPr>
          <w:rFonts w:ascii="Times New Roman" w:eastAsia="Times New Roman" w:hAnsi="Times New Roman" w:cs="Times New Roman"/>
          <w:color w:val="000000"/>
          <w:sz w:val="28"/>
          <w:szCs w:val="28"/>
          <w:lang w:eastAsia="ru-RU"/>
        </w:rPr>
      </w:pPr>
      <w:r w:rsidRPr="003779FB">
        <w:rPr>
          <w:rFonts w:ascii="Times New Roman" w:eastAsia="Times New Roman" w:hAnsi="Times New Roman" w:cs="Times New Roman"/>
          <w:color w:val="000000"/>
          <w:sz w:val="28"/>
          <w:szCs w:val="28"/>
          <w:lang w:eastAsia="ru-RU"/>
        </w:rPr>
        <w:t>Интерактивный («</w:t>
      </w:r>
      <w:proofErr w:type="spellStart"/>
      <w:r w:rsidRPr="003779FB">
        <w:rPr>
          <w:rFonts w:ascii="Times New Roman" w:eastAsia="Times New Roman" w:hAnsi="Times New Roman" w:cs="Times New Roman"/>
          <w:color w:val="000000"/>
          <w:sz w:val="28"/>
          <w:szCs w:val="28"/>
          <w:lang w:eastAsia="ru-RU"/>
        </w:rPr>
        <w:t>Inter</w:t>
      </w:r>
      <w:proofErr w:type="spellEnd"/>
      <w:r w:rsidRPr="003779FB">
        <w:rPr>
          <w:rFonts w:ascii="Times New Roman" w:eastAsia="Times New Roman" w:hAnsi="Times New Roman" w:cs="Times New Roman"/>
          <w:color w:val="000000"/>
          <w:sz w:val="28"/>
          <w:szCs w:val="28"/>
          <w:lang w:eastAsia="ru-RU"/>
        </w:rPr>
        <w:t>» - это взаимный, «</w:t>
      </w:r>
      <w:proofErr w:type="spellStart"/>
      <w:r w:rsidRPr="003779FB">
        <w:rPr>
          <w:rFonts w:ascii="Times New Roman" w:eastAsia="Times New Roman" w:hAnsi="Times New Roman" w:cs="Times New Roman"/>
          <w:color w:val="000000"/>
          <w:sz w:val="28"/>
          <w:szCs w:val="28"/>
          <w:lang w:eastAsia="ru-RU"/>
        </w:rPr>
        <w:t>act</w:t>
      </w:r>
      <w:proofErr w:type="spellEnd"/>
      <w:r w:rsidRPr="003779FB">
        <w:rPr>
          <w:rFonts w:ascii="Times New Roman" w:eastAsia="Times New Roman" w:hAnsi="Times New Roman" w:cs="Times New Roman"/>
          <w:color w:val="000000"/>
          <w:sz w:val="28"/>
          <w:szCs w:val="28"/>
          <w:lang w:eastAsia="ru-RU"/>
        </w:rPr>
        <w:t xml:space="preserve">» - действовать) – означает взаимодействовать, находиться в режиме беседы, диалога с кем-либо. Другими словами, в отличие от активных методов, интерактивные ориентированы на более широкое взаимодействие учеников не только с учителем, но и друг с другом и на доминирование активности учащихся в </w:t>
      </w:r>
      <w:r w:rsidRPr="003779FB">
        <w:rPr>
          <w:rFonts w:ascii="Times New Roman" w:eastAsia="Times New Roman" w:hAnsi="Times New Roman" w:cs="Times New Roman"/>
          <w:color w:val="000000"/>
          <w:sz w:val="28"/>
          <w:szCs w:val="28"/>
          <w:lang w:eastAsia="ru-RU"/>
        </w:rPr>
        <w:lastRenderedPageBreak/>
        <w:t>процессе обучения. Основными составляющими интерактивных методов являются выполняемые учащимися упражнения и задания. Важное отличие их от обычных в том, что, выполняя их, учащиеся не только и не столько закрепляют уже изученный материал, сколько изучают новый.</w:t>
      </w:r>
    </w:p>
    <w:p w:rsidR="003779FB" w:rsidRPr="003779FB" w:rsidRDefault="003779FB" w:rsidP="003779FB">
      <w:pPr>
        <w:shd w:val="clear" w:color="auto" w:fill="FFFFFF"/>
        <w:spacing w:after="150" w:line="240" w:lineRule="auto"/>
        <w:rPr>
          <w:rFonts w:ascii="Times New Roman" w:eastAsia="Times New Roman" w:hAnsi="Times New Roman" w:cs="Times New Roman"/>
          <w:color w:val="000000"/>
          <w:sz w:val="28"/>
          <w:szCs w:val="28"/>
          <w:lang w:eastAsia="ru-RU"/>
        </w:rPr>
      </w:pPr>
      <w:r w:rsidRPr="003779FB">
        <w:rPr>
          <w:rFonts w:ascii="Times New Roman" w:eastAsia="Times New Roman" w:hAnsi="Times New Roman" w:cs="Times New Roman"/>
          <w:color w:val="000000"/>
          <w:sz w:val="28"/>
          <w:szCs w:val="28"/>
          <w:lang w:eastAsia="ru-RU"/>
        </w:rPr>
        <w:t>В процессе интерактивного обучения учащийся становится активным субъектом образовательного процесса, так как усвоение материала осуществляется не путем передачи его, а в процессе собственной активности субъекта, ведь обучение идет через соучастие, взаимодействие.</w:t>
      </w:r>
    </w:p>
    <w:p w:rsidR="003779FB" w:rsidRPr="003779FB" w:rsidRDefault="003779FB" w:rsidP="003779FB">
      <w:pPr>
        <w:shd w:val="clear" w:color="auto" w:fill="FFFFFF"/>
        <w:spacing w:after="150" w:line="240" w:lineRule="auto"/>
        <w:rPr>
          <w:rFonts w:ascii="Times New Roman" w:eastAsia="Times New Roman" w:hAnsi="Times New Roman" w:cs="Times New Roman"/>
          <w:color w:val="000000"/>
          <w:sz w:val="28"/>
          <w:szCs w:val="28"/>
          <w:lang w:eastAsia="ru-RU"/>
        </w:rPr>
      </w:pPr>
      <w:r w:rsidRPr="003779FB">
        <w:rPr>
          <w:rFonts w:ascii="Times New Roman" w:eastAsia="Times New Roman" w:hAnsi="Times New Roman" w:cs="Times New Roman"/>
          <w:color w:val="000000"/>
          <w:sz w:val="28"/>
          <w:szCs w:val="28"/>
          <w:lang w:eastAsia="ru-RU"/>
        </w:rPr>
        <w:t xml:space="preserve">Интерактивное обучение — это познание, направленное на открытие: обучаемые </w:t>
      </w:r>
      <w:proofErr w:type="gramStart"/>
      <w:r w:rsidRPr="003779FB">
        <w:rPr>
          <w:rFonts w:ascii="Times New Roman" w:eastAsia="Times New Roman" w:hAnsi="Times New Roman" w:cs="Times New Roman"/>
          <w:color w:val="000000"/>
          <w:sz w:val="28"/>
          <w:szCs w:val="28"/>
          <w:lang w:eastAsia="ru-RU"/>
        </w:rPr>
        <w:t>на практике</w:t>
      </w:r>
      <w:proofErr w:type="gramEnd"/>
      <w:r w:rsidRPr="003779FB">
        <w:rPr>
          <w:rFonts w:ascii="Times New Roman" w:eastAsia="Times New Roman" w:hAnsi="Times New Roman" w:cs="Times New Roman"/>
          <w:color w:val="000000"/>
          <w:sz w:val="28"/>
          <w:szCs w:val="28"/>
          <w:lang w:eastAsia="ru-RU"/>
        </w:rPr>
        <w:t xml:space="preserve"> усваивают новые знания, приобретают опыт анализа и решения проблем. Интерактивное обучение способствует формированию устойчивой положительной мотивации школьника к изучению учебного предмета, формирует познавательную активность, желание изучать не только тот материал, который включен в учебник, но и выйти за его пределы, изучать потому, что интересно, потому, что любопытно найти решение трудной проблемной задачи.</w:t>
      </w:r>
    </w:p>
    <w:p w:rsidR="003779FB" w:rsidRPr="003779FB" w:rsidRDefault="003779FB" w:rsidP="003779FB">
      <w:pPr>
        <w:shd w:val="clear" w:color="auto" w:fill="FFFFFF"/>
        <w:spacing w:after="150" w:line="240" w:lineRule="auto"/>
        <w:rPr>
          <w:rFonts w:ascii="Times New Roman" w:eastAsia="Times New Roman" w:hAnsi="Times New Roman" w:cs="Times New Roman"/>
          <w:color w:val="000000"/>
          <w:sz w:val="28"/>
          <w:szCs w:val="28"/>
          <w:lang w:eastAsia="ru-RU"/>
        </w:rPr>
      </w:pPr>
      <w:r w:rsidRPr="003779FB">
        <w:rPr>
          <w:rFonts w:ascii="Times New Roman" w:eastAsia="Times New Roman" w:hAnsi="Times New Roman" w:cs="Times New Roman"/>
          <w:color w:val="000000"/>
          <w:sz w:val="28"/>
          <w:szCs w:val="28"/>
          <w:lang w:eastAsia="ru-RU"/>
        </w:rPr>
        <w:t>Выпускники 21 века, как требует современность, должны обладать вероятностным мышлением, то есть должны уметь ориентироваться в незнакомой ситуации. Поэтому перед нами, педагогами, на первом месте стоит задача: использовать технологии, воспитывающие и развивающие самостоятельность учащихся, а также содействующие сохранению и укреплению здоровья. Интерактивные методы сполна отвечают данным требованиям.</w:t>
      </w:r>
    </w:p>
    <w:p w:rsidR="003779FB" w:rsidRPr="003779FB" w:rsidRDefault="003779FB" w:rsidP="003779FB">
      <w:pPr>
        <w:shd w:val="clear" w:color="auto" w:fill="FFFFFF"/>
        <w:spacing w:after="150" w:line="240" w:lineRule="auto"/>
        <w:rPr>
          <w:rFonts w:ascii="Times New Roman" w:eastAsia="Times New Roman" w:hAnsi="Times New Roman" w:cs="Times New Roman"/>
          <w:color w:val="000000"/>
          <w:sz w:val="28"/>
          <w:szCs w:val="28"/>
          <w:lang w:eastAsia="ru-RU"/>
        </w:rPr>
      </w:pPr>
      <w:r w:rsidRPr="003779FB">
        <w:rPr>
          <w:rFonts w:ascii="Times New Roman" w:eastAsia="Times New Roman" w:hAnsi="Times New Roman" w:cs="Times New Roman"/>
          <w:color w:val="000000"/>
          <w:sz w:val="28"/>
          <w:szCs w:val="28"/>
          <w:lang w:eastAsia="ru-RU"/>
        </w:rPr>
        <w:t>Интерактивное обучение – это сложный процесс взаимодействия учителя и учащихся, основанный на диалоге. Участие в диалоге требует умения не только слушать, но и слышать, не только говорить, но и быть понятым. Интерактивные методы обучения очень эффективны, поскольку они способствуют высокой степени мотивации, максимальной индивидуальности преподавания, предполагают широкие возможности для творчества, самореализации учащихся. Учащиеся прочно усваивают материал, так как добывают знания самостоятельно.</w:t>
      </w:r>
    </w:p>
    <w:p w:rsidR="003779FB" w:rsidRPr="003779FB" w:rsidRDefault="003779FB" w:rsidP="003779FB">
      <w:pPr>
        <w:shd w:val="clear" w:color="auto" w:fill="FFFFFF"/>
        <w:spacing w:after="150" w:line="240" w:lineRule="auto"/>
        <w:rPr>
          <w:rFonts w:ascii="Times New Roman" w:eastAsia="Times New Roman" w:hAnsi="Times New Roman" w:cs="Times New Roman"/>
          <w:color w:val="000000"/>
          <w:sz w:val="28"/>
          <w:szCs w:val="28"/>
          <w:lang w:eastAsia="ru-RU"/>
        </w:rPr>
      </w:pPr>
      <w:r w:rsidRPr="003779FB">
        <w:rPr>
          <w:rFonts w:ascii="Times New Roman" w:eastAsia="Times New Roman" w:hAnsi="Times New Roman" w:cs="Times New Roman"/>
          <w:color w:val="000000"/>
          <w:sz w:val="28"/>
          <w:szCs w:val="28"/>
          <w:lang w:eastAsia="ru-RU"/>
        </w:rPr>
        <w:t xml:space="preserve">Технологий интерактивного обучения существует огромное количество. Каждый учитель может самостоятельно придумать новые формы работы с классом. Это зависит прежде всего от уровня подготовки класса, от того, старшее или среднее это звено, от того, насколько доверительные и доброжелательные отношения между учителем и учениками. Интерактивные формы могут присутствовать в качестве отдельных элементов на определенных этапах урока или представлять использоваться на протяжении всего урока. Вот некоторые из них: дискуссии, дебаты, диалоги, методы вопросов и ответов, проекты, исследовательские работы, сюжетно-ролевые игры, разминки, анализ полярных позиций, разыгрывания ситуаций, воображаемые (виртуальные) прогулки и путешествия, обучение друг друга, </w:t>
      </w:r>
      <w:r w:rsidRPr="003779FB">
        <w:rPr>
          <w:rFonts w:ascii="Times New Roman" w:eastAsia="Times New Roman" w:hAnsi="Times New Roman" w:cs="Times New Roman"/>
          <w:color w:val="000000"/>
          <w:sz w:val="28"/>
          <w:szCs w:val="28"/>
          <w:lang w:eastAsia="ru-RU"/>
        </w:rPr>
        <w:lastRenderedPageBreak/>
        <w:t>медиации, работы с печатными материалами, работа в парах, в группах и многие другие. Все они обеспечивают хорошие результаты, помогают достигать главной цели школьного литературного и языкового образования — воспитывать талантливого читателя и грамотного человека, а в конечном счете, — вырабатывать активную жизненную позицию. Они дают возможность развивать логическое мышление, аргументирование, отстаивать свою точку зрения, активизируя речевые навыки.</w:t>
      </w:r>
    </w:p>
    <w:p w:rsidR="003779FB" w:rsidRPr="003779FB" w:rsidRDefault="003779FB" w:rsidP="003779FB">
      <w:pPr>
        <w:shd w:val="clear" w:color="auto" w:fill="FFFFFF"/>
        <w:spacing w:after="150" w:line="240" w:lineRule="auto"/>
        <w:rPr>
          <w:rFonts w:ascii="Times New Roman" w:eastAsia="Times New Roman" w:hAnsi="Times New Roman" w:cs="Times New Roman"/>
          <w:color w:val="000000"/>
          <w:sz w:val="28"/>
          <w:szCs w:val="28"/>
          <w:lang w:eastAsia="ru-RU"/>
        </w:rPr>
      </w:pPr>
      <w:r w:rsidRPr="003779FB">
        <w:rPr>
          <w:rFonts w:ascii="Times New Roman" w:eastAsia="Times New Roman" w:hAnsi="Times New Roman" w:cs="Times New Roman"/>
          <w:color w:val="000000"/>
          <w:sz w:val="28"/>
          <w:szCs w:val="28"/>
          <w:lang w:eastAsia="ru-RU"/>
        </w:rPr>
        <w:t xml:space="preserve">Необходимо отметить, что все </w:t>
      </w:r>
      <w:proofErr w:type="gramStart"/>
      <w:r w:rsidRPr="003779FB">
        <w:rPr>
          <w:rFonts w:ascii="Times New Roman" w:eastAsia="Times New Roman" w:hAnsi="Times New Roman" w:cs="Times New Roman"/>
          <w:color w:val="000000"/>
          <w:sz w:val="28"/>
          <w:szCs w:val="28"/>
          <w:lang w:eastAsia="ru-RU"/>
        </w:rPr>
        <w:t>формы  требуют</w:t>
      </w:r>
      <w:proofErr w:type="gramEnd"/>
      <w:r w:rsidRPr="003779FB">
        <w:rPr>
          <w:rFonts w:ascii="Times New Roman" w:eastAsia="Times New Roman" w:hAnsi="Times New Roman" w:cs="Times New Roman"/>
          <w:color w:val="000000"/>
          <w:sz w:val="28"/>
          <w:szCs w:val="28"/>
          <w:lang w:eastAsia="ru-RU"/>
        </w:rPr>
        <w:t xml:space="preserve"> от учащихся не простого воспроизводства информации, а творчества, поскольку  содержат больший или меньший элемент неизвестности и имеют, как правило, несколько подходов, а также  возможность найти свое собственное «правильное» решение, основанное на своем персональном опыте и опыте своего коллеги, друга, позволяют создать фундамент  для сотрудничества, </w:t>
      </w:r>
      <w:proofErr w:type="spellStart"/>
      <w:r w:rsidRPr="003779FB">
        <w:rPr>
          <w:rFonts w:ascii="Times New Roman" w:eastAsia="Times New Roman" w:hAnsi="Times New Roman" w:cs="Times New Roman"/>
          <w:color w:val="000000"/>
          <w:sz w:val="28"/>
          <w:szCs w:val="28"/>
          <w:lang w:eastAsia="ru-RU"/>
        </w:rPr>
        <w:t>сообучения</w:t>
      </w:r>
      <w:proofErr w:type="spellEnd"/>
      <w:r w:rsidRPr="003779FB">
        <w:rPr>
          <w:rFonts w:ascii="Times New Roman" w:eastAsia="Times New Roman" w:hAnsi="Times New Roman" w:cs="Times New Roman"/>
          <w:color w:val="000000"/>
          <w:sz w:val="28"/>
          <w:szCs w:val="28"/>
          <w:lang w:eastAsia="ru-RU"/>
        </w:rPr>
        <w:t>, общения всех участников образовательного процесса, включая педагога.</w:t>
      </w:r>
    </w:p>
    <w:p w:rsidR="003779FB" w:rsidRPr="003779FB" w:rsidRDefault="003779FB" w:rsidP="003779FB">
      <w:pPr>
        <w:shd w:val="clear" w:color="auto" w:fill="FFFFFF"/>
        <w:spacing w:after="150" w:line="240" w:lineRule="auto"/>
        <w:rPr>
          <w:rFonts w:ascii="Times New Roman" w:eastAsia="Times New Roman" w:hAnsi="Times New Roman" w:cs="Times New Roman"/>
          <w:color w:val="000000"/>
          <w:sz w:val="28"/>
          <w:szCs w:val="28"/>
          <w:lang w:eastAsia="ru-RU"/>
        </w:rPr>
      </w:pPr>
      <w:r w:rsidRPr="003779FB">
        <w:rPr>
          <w:rFonts w:ascii="Times New Roman" w:eastAsia="Times New Roman" w:hAnsi="Times New Roman" w:cs="Times New Roman"/>
          <w:color w:val="000000"/>
          <w:sz w:val="28"/>
          <w:szCs w:val="28"/>
          <w:lang w:eastAsia="ru-RU"/>
        </w:rPr>
        <w:t>Если учащиеся не привыкли работать творчески, то следует постепенно вводить сначала простые упражнения, а затем все более сложные задания.</w:t>
      </w:r>
    </w:p>
    <w:p w:rsidR="003779FB" w:rsidRPr="003779FB" w:rsidRDefault="003779FB" w:rsidP="003779FB">
      <w:pPr>
        <w:shd w:val="clear" w:color="auto" w:fill="FFFFFF"/>
        <w:spacing w:after="150" w:line="240" w:lineRule="auto"/>
        <w:rPr>
          <w:rFonts w:ascii="Times New Roman" w:eastAsia="Times New Roman" w:hAnsi="Times New Roman" w:cs="Times New Roman"/>
          <w:color w:val="000000"/>
          <w:sz w:val="28"/>
          <w:szCs w:val="28"/>
          <w:lang w:eastAsia="ru-RU"/>
        </w:rPr>
      </w:pPr>
      <w:r w:rsidRPr="003779FB">
        <w:rPr>
          <w:rFonts w:ascii="Times New Roman" w:eastAsia="Times New Roman" w:hAnsi="Times New Roman" w:cs="Times New Roman"/>
          <w:color w:val="000000"/>
          <w:sz w:val="28"/>
          <w:szCs w:val="28"/>
          <w:lang w:eastAsia="ru-RU"/>
        </w:rPr>
        <w:t>Таким образом, именно интерактивные методы позволяют учащимся почувствовать свои силы, свои способности. У детей повышается самооценка, уверенность в себе. Очень важно воспитание взаимоуважения, терпимости к мнениям и поступкам окружающих людей. Высоко ценятся в обществе такие качества, как коммуникабельность, умение общаться с людьми, договариваться, работать в команде.</w:t>
      </w:r>
    </w:p>
    <w:p w:rsidR="003779FB" w:rsidRPr="003779FB" w:rsidRDefault="003779FB" w:rsidP="003779FB">
      <w:pPr>
        <w:shd w:val="clear" w:color="auto" w:fill="FFFFFF"/>
        <w:spacing w:after="150" w:line="240" w:lineRule="auto"/>
        <w:rPr>
          <w:rFonts w:ascii="Times New Roman" w:eastAsia="Times New Roman" w:hAnsi="Times New Roman" w:cs="Times New Roman"/>
          <w:color w:val="000000"/>
          <w:sz w:val="28"/>
          <w:szCs w:val="28"/>
          <w:lang w:eastAsia="ru-RU"/>
        </w:rPr>
      </w:pPr>
      <w:r w:rsidRPr="003779FB">
        <w:rPr>
          <w:rFonts w:ascii="Times New Roman" w:eastAsia="Times New Roman" w:hAnsi="Times New Roman" w:cs="Times New Roman"/>
          <w:color w:val="000000"/>
          <w:sz w:val="28"/>
          <w:szCs w:val="28"/>
          <w:lang w:eastAsia="ru-RU"/>
        </w:rPr>
        <w:t>Интерактивные методы строятся на методике взаимодействия: почти нет зубрёжки; тему объясняет не учитель, а сами дети по очереди из урока в урок; учащиеся получают информацию, на основании которой строится знание; сами находят ответы и принимают решения; привыкают обсуждать противоречивые вопросы, аргументировать, доказывать своё мнение. Главное при этом: нельзя требовать от ученика однозначного ответа, того, что ожидает учитель. Пусть ребёнок выскажет свою точку зрения и попробует её доказать.</w:t>
      </w:r>
    </w:p>
    <w:p w:rsidR="003779FB" w:rsidRPr="003779FB" w:rsidRDefault="003779FB" w:rsidP="003779FB">
      <w:pPr>
        <w:shd w:val="clear" w:color="auto" w:fill="FFFFFF"/>
        <w:spacing w:after="150" w:line="240" w:lineRule="auto"/>
        <w:jc w:val="center"/>
        <w:rPr>
          <w:rFonts w:ascii="Times New Roman" w:eastAsia="Times New Roman" w:hAnsi="Times New Roman" w:cs="Times New Roman"/>
          <w:color w:val="000000"/>
          <w:sz w:val="28"/>
          <w:szCs w:val="28"/>
          <w:lang w:eastAsia="ru-RU"/>
        </w:rPr>
      </w:pPr>
      <w:bookmarkStart w:id="0" w:name="_GoBack"/>
      <w:bookmarkEnd w:id="0"/>
      <w:r w:rsidRPr="003779FB">
        <w:rPr>
          <w:rFonts w:ascii="Times New Roman" w:eastAsia="Times New Roman" w:hAnsi="Times New Roman" w:cs="Times New Roman"/>
          <w:color w:val="000000"/>
          <w:sz w:val="28"/>
          <w:szCs w:val="28"/>
          <w:lang w:eastAsia="ru-RU"/>
        </w:rPr>
        <w:t>Глава 2.</w:t>
      </w:r>
    </w:p>
    <w:p w:rsidR="003779FB" w:rsidRPr="003779FB" w:rsidRDefault="003779FB" w:rsidP="003779FB">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3779FB">
        <w:rPr>
          <w:rFonts w:ascii="Times New Roman" w:eastAsia="Times New Roman" w:hAnsi="Times New Roman" w:cs="Times New Roman"/>
          <w:color w:val="000000"/>
          <w:sz w:val="28"/>
          <w:szCs w:val="28"/>
          <w:lang w:eastAsia="ru-RU"/>
        </w:rPr>
        <w:t>Интерактивные методы обучения на уроках</w:t>
      </w:r>
    </w:p>
    <w:p w:rsidR="003779FB" w:rsidRPr="003779FB" w:rsidRDefault="003779FB" w:rsidP="003779FB">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3779FB">
        <w:rPr>
          <w:rFonts w:ascii="Times New Roman" w:eastAsia="Times New Roman" w:hAnsi="Times New Roman" w:cs="Times New Roman"/>
          <w:color w:val="000000"/>
          <w:sz w:val="28"/>
          <w:szCs w:val="28"/>
          <w:lang w:eastAsia="ru-RU"/>
        </w:rPr>
        <w:t>русского языка и литературы</w:t>
      </w:r>
    </w:p>
    <w:p w:rsidR="003779FB" w:rsidRPr="003779FB" w:rsidRDefault="003779FB" w:rsidP="003779FB">
      <w:pPr>
        <w:shd w:val="clear" w:color="auto" w:fill="FFFFFF"/>
        <w:spacing w:after="150" w:line="240" w:lineRule="auto"/>
        <w:jc w:val="center"/>
        <w:rPr>
          <w:rFonts w:ascii="Times New Roman" w:eastAsia="Times New Roman" w:hAnsi="Times New Roman" w:cs="Times New Roman"/>
          <w:color w:val="000000"/>
          <w:sz w:val="28"/>
          <w:szCs w:val="28"/>
          <w:lang w:eastAsia="ru-RU"/>
        </w:rPr>
      </w:pPr>
    </w:p>
    <w:p w:rsidR="003779FB" w:rsidRPr="003779FB" w:rsidRDefault="003779FB" w:rsidP="003779FB">
      <w:pPr>
        <w:shd w:val="clear" w:color="auto" w:fill="FFFFFF"/>
        <w:spacing w:after="150" w:line="240" w:lineRule="auto"/>
        <w:rPr>
          <w:rFonts w:ascii="Times New Roman" w:eastAsia="Times New Roman" w:hAnsi="Times New Roman" w:cs="Times New Roman"/>
          <w:color w:val="000000"/>
          <w:sz w:val="28"/>
          <w:szCs w:val="28"/>
          <w:lang w:eastAsia="ru-RU"/>
        </w:rPr>
      </w:pPr>
      <w:r w:rsidRPr="003779FB">
        <w:rPr>
          <w:rFonts w:ascii="Times New Roman" w:eastAsia="Times New Roman" w:hAnsi="Times New Roman" w:cs="Times New Roman"/>
          <w:color w:val="000000"/>
          <w:sz w:val="28"/>
          <w:szCs w:val="28"/>
          <w:lang w:eastAsia="ru-RU"/>
        </w:rPr>
        <w:t xml:space="preserve">Цель моей повседневной работы – научить детей учиться самим, самостоятельно приобретать опыт, знания, добывать нужную информацию, также щедро и открыто обмениваться ими с одноклассниками. На моих уроках школьники получают знания о том, как строить свои отношения с окружающими на принципах доверия и партнёрства, как стать успешными, креативными, коммуникабельными, конкурентоспособными, как жить, </w:t>
      </w:r>
      <w:r w:rsidRPr="003779FB">
        <w:rPr>
          <w:rFonts w:ascii="Times New Roman" w:eastAsia="Times New Roman" w:hAnsi="Times New Roman" w:cs="Times New Roman"/>
          <w:color w:val="000000"/>
          <w:sz w:val="28"/>
          <w:szCs w:val="28"/>
          <w:lang w:eastAsia="ru-RU"/>
        </w:rPr>
        <w:lastRenderedPageBreak/>
        <w:t>выбирать друзей в совершенно незнакомых обстоятельствах. Они учатся думать.</w:t>
      </w:r>
    </w:p>
    <w:p w:rsidR="003779FB" w:rsidRPr="003779FB" w:rsidRDefault="003779FB" w:rsidP="003779FB">
      <w:pPr>
        <w:shd w:val="clear" w:color="auto" w:fill="FFFFFF"/>
        <w:spacing w:after="150" w:line="240" w:lineRule="auto"/>
        <w:rPr>
          <w:rFonts w:ascii="Times New Roman" w:eastAsia="Times New Roman" w:hAnsi="Times New Roman" w:cs="Times New Roman"/>
          <w:color w:val="000000"/>
          <w:sz w:val="28"/>
          <w:szCs w:val="28"/>
          <w:lang w:eastAsia="ru-RU"/>
        </w:rPr>
      </w:pPr>
      <w:r w:rsidRPr="003779FB">
        <w:rPr>
          <w:rFonts w:ascii="Times New Roman" w:eastAsia="Times New Roman" w:hAnsi="Times New Roman" w:cs="Times New Roman"/>
          <w:color w:val="000000"/>
          <w:sz w:val="28"/>
          <w:szCs w:val="28"/>
          <w:lang w:eastAsia="ru-RU"/>
        </w:rPr>
        <w:t>Прежде всего с пятого же класса я стараюсь детей раскрепощать, дать им больше самостоятельности, развивать в них умение размышлять, думать, принимать решение, открыто высказаться, не бояться учителя и одноклассников, не смеяться друг над другом, а чувствовать себя наравне. Как требует методика, стараюсь понимать и принимать любую точку зрения ученика, добиваться рассуждения ими по поводу всех вопросов. В связи с этим стала более терпимо относиться к мнениям детей, которые противоречат моим собственным. Работая по схеме «Учитель – ученик – ученик» добиваюсь позитивного решения проблем.</w:t>
      </w:r>
    </w:p>
    <w:p w:rsidR="003779FB" w:rsidRPr="003779FB" w:rsidRDefault="003779FB" w:rsidP="003779FB">
      <w:pPr>
        <w:shd w:val="clear" w:color="auto" w:fill="FFFFFF"/>
        <w:spacing w:after="150" w:line="240" w:lineRule="auto"/>
        <w:rPr>
          <w:rFonts w:ascii="Times New Roman" w:eastAsia="Times New Roman" w:hAnsi="Times New Roman" w:cs="Times New Roman"/>
          <w:color w:val="000000"/>
          <w:sz w:val="28"/>
          <w:szCs w:val="28"/>
          <w:lang w:eastAsia="ru-RU"/>
        </w:rPr>
      </w:pPr>
      <w:r w:rsidRPr="003779FB">
        <w:rPr>
          <w:rFonts w:ascii="Times New Roman" w:eastAsia="Times New Roman" w:hAnsi="Times New Roman" w:cs="Times New Roman"/>
          <w:noProof/>
          <w:color w:val="000000"/>
          <w:sz w:val="28"/>
          <w:szCs w:val="28"/>
          <w:lang w:eastAsia="ru-RU"/>
        </w:rPr>
        <w:drawing>
          <wp:inline distT="0" distB="0" distL="0" distR="0" wp14:anchorId="6E384C75" wp14:editId="21FA034F">
            <wp:extent cx="3200400" cy="2156460"/>
            <wp:effectExtent l="0" t="0" r="0" b="0"/>
            <wp:docPr id="1" name="Рисунок 1" descr="https://fhd.multiurok.ru/3/f/f/3ff51562c7ceb1cbb468dc7eaf09f46bb7df136b/intieraktivnyie-mietody-obuchieniia-na-urokakh-rus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hd.multiurok.ru/3/f/f/3ff51562c7ceb1cbb468dc7eaf09f46bb7df136b/intieraktivnyie-mietody-obuchieniia-na-urokakh-rus_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00400" cy="2156460"/>
                    </a:xfrm>
                    <a:prstGeom prst="rect">
                      <a:avLst/>
                    </a:prstGeom>
                    <a:noFill/>
                    <a:ln>
                      <a:noFill/>
                    </a:ln>
                  </pic:spPr>
                </pic:pic>
              </a:graphicData>
            </a:graphic>
          </wp:inline>
        </w:drawing>
      </w:r>
    </w:p>
    <w:p w:rsidR="003779FB" w:rsidRPr="003779FB" w:rsidRDefault="003779FB" w:rsidP="003779FB">
      <w:pPr>
        <w:shd w:val="clear" w:color="auto" w:fill="FFFFFF"/>
        <w:spacing w:after="150" w:line="240" w:lineRule="auto"/>
        <w:rPr>
          <w:rFonts w:ascii="Times New Roman" w:eastAsia="Times New Roman" w:hAnsi="Times New Roman" w:cs="Times New Roman"/>
          <w:color w:val="000000"/>
          <w:sz w:val="28"/>
          <w:szCs w:val="28"/>
          <w:lang w:eastAsia="ru-RU"/>
        </w:rPr>
      </w:pPr>
      <w:r w:rsidRPr="003779FB">
        <w:rPr>
          <w:rFonts w:ascii="Times New Roman" w:eastAsia="Times New Roman" w:hAnsi="Times New Roman" w:cs="Times New Roman"/>
          <w:color w:val="000000"/>
          <w:sz w:val="28"/>
          <w:szCs w:val="28"/>
          <w:lang w:eastAsia="ru-RU"/>
        </w:rPr>
        <w:t xml:space="preserve">Конечно, нам, привыкшим к другим формам преподавания, не просто так пересмотреть свою методику. Трудно дается даже внедрение свободного общения учеников в классе друг с другом, а не то, что с учителем. Без взаимного уважения, без умения прислушиваться друг к другу, без правильного общего руководства ведением урока ничего невозможно добиться. Поэтому приходилось потихоньку переучиваться самой и приучать к новым методам </w:t>
      </w:r>
      <w:proofErr w:type="spellStart"/>
      <w:r w:rsidRPr="003779FB">
        <w:rPr>
          <w:rFonts w:ascii="Times New Roman" w:eastAsia="Times New Roman" w:hAnsi="Times New Roman" w:cs="Times New Roman"/>
          <w:color w:val="000000"/>
          <w:sz w:val="28"/>
          <w:szCs w:val="28"/>
          <w:lang w:eastAsia="ru-RU"/>
        </w:rPr>
        <w:t>paботы</w:t>
      </w:r>
      <w:proofErr w:type="spellEnd"/>
      <w:r w:rsidRPr="003779FB">
        <w:rPr>
          <w:rFonts w:ascii="Times New Roman" w:eastAsia="Times New Roman" w:hAnsi="Times New Roman" w:cs="Times New Roman"/>
          <w:color w:val="000000"/>
          <w:sz w:val="28"/>
          <w:szCs w:val="28"/>
          <w:lang w:eastAsia="ru-RU"/>
        </w:rPr>
        <w:t xml:space="preserve"> своих учеников.</w:t>
      </w:r>
    </w:p>
    <w:p w:rsidR="003779FB" w:rsidRPr="003779FB" w:rsidRDefault="003779FB" w:rsidP="003779FB">
      <w:pPr>
        <w:shd w:val="clear" w:color="auto" w:fill="FFFFFF"/>
        <w:spacing w:after="150" w:line="240" w:lineRule="auto"/>
        <w:rPr>
          <w:rFonts w:ascii="Times New Roman" w:eastAsia="Times New Roman" w:hAnsi="Times New Roman" w:cs="Times New Roman"/>
          <w:color w:val="000000"/>
          <w:sz w:val="28"/>
          <w:szCs w:val="28"/>
          <w:lang w:eastAsia="ru-RU"/>
        </w:rPr>
      </w:pPr>
      <w:r w:rsidRPr="003779FB">
        <w:rPr>
          <w:rFonts w:ascii="Times New Roman" w:eastAsia="Times New Roman" w:hAnsi="Times New Roman" w:cs="Times New Roman"/>
          <w:color w:val="000000"/>
          <w:sz w:val="28"/>
          <w:szCs w:val="28"/>
          <w:lang w:eastAsia="ru-RU"/>
        </w:rPr>
        <w:t>Очень аккуратно и настойчиво нужно проводить в классе идею работы на основе общих правил поведения. Вскоре это приводит к более доверительным отношениям в классе, ученики становятся на уроках более активными. Если я раньше пыталась переубедить учеников, с которыми в чем-то была не согласна, то теперь этого не делаю, потому что считаю, что у каждого должно быть свое мнение по вопросу. А если это мнение подкреплено вескими аргументами, то остается только радоваться тому, что ученик научился выносить свое суждение по каким-то вопросам.</w:t>
      </w:r>
    </w:p>
    <w:p w:rsidR="003779FB" w:rsidRPr="003779FB" w:rsidRDefault="003779FB" w:rsidP="003779FB">
      <w:pPr>
        <w:shd w:val="clear" w:color="auto" w:fill="FFFFFF"/>
        <w:spacing w:after="150" w:line="240" w:lineRule="auto"/>
        <w:rPr>
          <w:rFonts w:ascii="Times New Roman" w:eastAsia="Times New Roman" w:hAnsi="Times New Roman" w:cs="Times New Roman"/>
          <w:color w:val="000000"/>
          <w:sz w:val="28"/>
          <w:szCs w:val="28"/>
          <w:lang w:eastAsia="ru-RU"/>
        </w:rPr>
      </w:pPr>
      <w:r w:rsidRPr="003779FB">
        <w:rPr>
          <w:rFonts w:ascii="Times New Roman" w:eastAsia="Times New Roman" w:hAnsi="Times New Roman" w:cs="Times New Roman"/>
          <w:color w:val="000000"/>
          <w:sz w:val="28"/>
          <w:szCs w:val="28"/>
          <w:lang w:eastAsia="ru-RU"/>
        </w:rPr>
        <w:t xml:space="preserve">В своей работе теперь я придерживаюсь утверждения </w:t>
      </w:r>
      <w:proofErr w:type="spellStart"/>
      <w:r w:rsidRPr="003779FB">
        <w:rPr>
          <w:rFonts w:ascii="Times New Roman" w:eastAsia="Times New Roman" w:hAnsi="Times New Roman" w:cs="Times New Roman"/>
          <w:color w:val="000000"/>
          <w:sz w:val="28"/>
          <w:szCs w:val="28"/>
          <w:lang w:eastAsia="ru-RU"/>
        </w:rPr>
        <w:t>Л.Н.Толстого</w:t>
      </w:r>
      <w:proofErr w:type="spellEnd"/>
      <w:r w:rsidRPr="003779FB">
        <w:rPr>
          <w:rFonts w:ascii="Times New Roman" w:eastAsia="Times New Roman" w:hAnsi="Times New Roman" w:cs="Times New Roman"/>
          <w:color w:val="000000"/>
          <w:sz w:val="28"/>
          <w:szCs w:val="28"/>
          <w:lang w:eastAsia="ru-RU"/>
        </w:rPr>
        <w:t>: «Знание только тогда знание, когда оно приобретено усилиями своей мысли, </w:t>
      </w:r>
      <w:r w:rsidRPr="003779FB">
        <w:rPr>
          <w:rFonts w:ascii="Times New Roman" w:eastAsia="Times New Roman" w:hAnsi="Times New Roman" w:cs="Times New Roman"/>
          <w:color w:val="000000"/>
          <w:sz w:val="28"/>
          <w:szCs w:val="28"/>
          <w:lang w:eastAsia="ru-RU"/>
        </w:rPr>
        <w:br/>
        <w:t xml:space="preserve">а не памятью». Для достижения успеха в основном применяю следующие технологии: развивающее обучение, проблемное обучение, развитие критического мышления; технология “Метод проектов”, </w:t>
      </w:r>
      <w:r w:rsidRPr="003779FB">
        <w:rPr>
          <w:rFonts w:ascii="Times New Roman" w:eastAsia="Times New Roman" w:hAnsi="Times New Roman" w:cs="Times New Roman"/>
          <w:color w:val="000000"/>
          <w:sz w:val="28"/>
          <w:szCs w:val="28"/>
          <w:lang w:eastAsia="ru-RU"/>
        </w:rPr>
        <w:lastRenderedPageBreak/>
        <w:t>дифференцированный подход к обучению, создание ситуации успеха на уроке, информационные технологии и другие.</w:t>
      </w:r>
    </w:p>
    <w:p w:rsidR="003779FB" w:rsidRPr="003779FB" w:rsidRDefault="003779FB" w:rsidP="003779FB">
      <w:pPr>
        <w:shd w:val="clear" w:color="auto" w:fill="FFFFFF"/>
        <w:spacing w:after="150" w:line="240" w:lineRule="auto"/>
        <w:rPr>
          <w:rFonts w:ascii="Times New Roman" w:eastAsia="Times New Roman" w:hAnsi="Times New Roman" w:cs="Times New Roman"/>
          <w:color w:val="000000"/>
          <w:sz w:val="28"/>
          <w:szCs w:val="28"/>
          <w:lang w:eastAsia="ru-RU"/>
        </w:rPr>
      </w:pPr>
      <w:r w:rsidRPr="003779FB">
        <w:rPr>
          <w:rFonts w:ascii="Times New Roman" w:eastAsia="Times New Roman" w:hAnsi="Times New Roman" w:cs="Times New Roman"/>
          <w:color w:val="000000"/>
          <w:sz w:val="28"/>
          <w:szCs w:val="28"/>
          <w:lang w:eastAsia="ru-RU"/>
        </w:rPr>
        <w:t>Использование данных технологий на уроках имеет большие преимущества. Учебный процесс становится для учащихся интересным, что повышает активность учащихся, развивает навыки самостоятельно получать знания в процессе взаимодействия и поиска. Повышается качество и прочность полученных знаний. Развиваются исследовательские навыки и умения, формируются аналитические способности учащихся. Параллельно с процессом обучения идет развитие коммуникативных качеств и формирование лидерских качеств личности.</w:t>
      </w:r>
    </w:p>
    <w:p w:rsidR="003779FB" w:rsidRPr="003779FB" w:rsidRDefault="003779FB" w:rsidP="003779FB">
      <w:pPr>
        <w:shd w:val="clear" w:color="auto" w:fill="FFFFFF"/>
        <w:spacing w:after="150" w:line="240" w:lineRule="auto"/>
        <w:rPr>
          <w:rFonts w:ascii="Times New Roman" w:eastAsia="Times New Roman" w:hAnsi="Times New Roman" w:cs="Times New Roman"/>
          <w:color w:val="000000"/>
          <w:sz w:val="28"/>
          <w:szCs w:val="28"/>
          <w:lang w:eastAsia="ru-RU"/>
        </w:rPr>
      </w:pPr>
      <w:r w:rsidRPr="003779FB">
        <w:rPr>
          <w:rFonts w:ascii="Times New Roman" w:eastAsia="Times New Roman" w:hAnsi="Times New Roman" w:cs="Times New Roman"/>
          <w:color w:val="000000"/>
          <w:sz w:val="28"/>
          <w:szCs w:val="28"/>
          <w:lang w:eastAsia="ru-RU"/>
        </w:rPr>
        <w:t xml:space="preserve">При использовании интерактивных методов в обучении русскому языку и литературе я успешно применяю на своих уроках следующие приемы: работа в парах, в малых и больших группах, мозговой штурм, опорный конспект, дискуссия, </w:t>
      </w:r>
      <w:proofErr w:type="spellStart"/>
      <w:r w:rsidRPr="003779FB">
        <w:rPr>
          <w:rFonts w:ascii="Times New Roman" w:eastAsia="Times New Roman" w:hAnsi="Times New Roman" w:cs="Times New Roman"/>
          <w:color w:val="000000"/>
          <w:sz w:val="28"/>
          <w:szCs w:val="28"/>
          <w:lang w:eastAsia="ru-RU"/>
        </w:rPr>
        <w:t>синквейн</w:t>
      </w:r>
      <w:proofErr w:type="spellEnd"/>
      <w:r w:rsidRPr="003779FB">
        <w:rPr>
          <w:rFonts w:ascii="Times New Roman" w:eastAsia="Times New Roman" w:hAnsi="Times New Roman" w:cs="Times New Roman"/>
          <w:color w:val="000000"/>
          <w:sz w:val="28"/>
          <w:szCs w:val="28"/>
          <w:lang w:eastAsia="ru-RU"/>
        </w:rPr>
        <w:t xml:space="preserve">, эссе, ребусы, кроссворды, ключевые термины, дидактические игры, тесты, </w:t>
      </w:r>
      <w:proofErr w:type="spellStart"/>
      <w:r w:rsidRPr="003779FB">
        <w:rPr>
          <w:rFonts w:ascii="Times New Roman" w:eastAsia="Times New Roman" w:hAnsi="Times New Roman" w:cs="Times New Roman"/>
          <w:color w:val="000000"/>
          <w:sz w:val="28"/>
          <w:szCs w:val="28"/>
          <w:lang w:eastAsia="ru-RU"/>
        </w:rPr>
        <w:t>разноуровневые</w:t>
      </w:r>
      <w:proofErr w:type="spellEnd"/>
      <w:r w:rsidRPr="003779FB">
        <w:rPr>
          <w:rFonts w:ascii="Times New Roman" w:eastAsia="Times New Roman" w:hAnsi="Times New Roman" w:cs="Times New Roman"/>
          <w:color w:val="000000"/>
          <w:sz w:val="28"/>
          <w:szCs w:val="28"/>
          <w:lang w:eastAsia="ru-RU"/>
        </w:rPr>
        <w:t xml:space="preserve"> формы домашнего задания и другие. Остановлюсь лишь на некоторых из них.</w:t>
      </w:r>
    </w:p>
    <w:p w:rsidR="003779FB" w:rsidRPr="003779FB" w:rsidRDefault="003779FB" w:rsidP="003779FB">
      <w:pPr>
        <w:shd w:val="clear" w:color="auto" w:fill="FFFFFF"/>
        <w:spacing w:after="150" w:line="240" w:lineRule="auto"/>
        <w:rPr>
          <w:rFonts w:ascii="Times New Roman" w:eastAsia="Times New Roman" w:hAnsi="Times New Roman" w:cs="Times New Roman"/>
          <w:color w:val="000000"/>
          <w:sz w:val="28"/>
          <w:szCs w:val="28"/>
          <w:lang w:eastAsia="ru-RU"/>
        </w:rPr>
      </w:pPr>
      <w:r w:rsidRPr="003779FB">
        <w:rPr>
          <w:rFonts w:ascii="Times New Roman" w:eastAsia="Times New Roman" w:hAnsi="Times New Roman" w:cs="Times New Roman"/>
          <w:color w:val="000000"/>
          <w:sz w:val="28"/>
          <w:szCs w:val="28"/>
          <w:lang w:eastAsia="ru-RU"/>
        </w:rPr>
        <w:t xml:space="preserve">Новую тему на уроках русского языка не объясняю сама, как раньше, а даю возможность детям самим познакомиться с материалом в учебнике и рассказать самим. Сначала они рассказывают друг другу о том, что поняли, могут даже задавать вопросы, потом отвечают на мои вопросы по теории. Например, при изучении темы «Гласные в приставках ПРЕ- и ПРИ-» дети сначала прочитают теоретический материал, потом отвечают на мои вопросы. Содержание вопросов, конечно, зависит от уровня подготовленности класса. О чем прочитали? Что поняли? Как произносятся гласные в приставках ПРЕ- и ПРИ-? От каких условий зависит выбор букв Е и </w:t>
      </w:r>
      <w:proofErr w:type="spellStart"/>
      <w:proofErr w:type="gramStart"/>
      <w:r w:rsidRPr="003779FB">
        <w:rPr>
          <w:rFonts w:ascii="Times New Roman" w:eastAsia="Times New Roman" w:hAnsi="Times New Roman" w:cs="Times New Roman"/>
          <w:color w:val="000000"/>
          <w:sz w:val="28"/>
          <w:szCs w:val="28"/>
          <w:lang w:eastAsia="ru-RU"/>
        </w:rPr>
        <w:t>И</w:t>
      </w:r>
      <w:proofErr w:type="spellEnd"/>
      <w:proofErr w:type="gramEnd"/>
      <w:r w:rsidRPr="003779FB">
        <w:rPr>
          <w:rFonts w:ascii="Times New Roman" w:eastAsia="Times New Roman" w:hAnsi="Times New Roman" w:cs="Times New Roman"/>
          <w:color w:val="000000"/>
          <w:sz w:val="28"/>
          <w:szCs w:val="28"/>
          <w:lang w:eastAsia="ru-RU"/>
        </w:rPr>
        <w:t xml:space="preserve"> в данных приставках? и т.д. Приветствую рассказы учащихся, т.е. объяснение новой темы учащимися без наводящих вопросов. Стараются они для доказательства приводить примеры не книжные, а свои.</w:t>
      </w:r>
    </w:p>
    <w:p w:rsidR="003779FB" w:rsidRPr="003779FB" w:rsidRDefault="003779FB" w:rsidP="003779FB">
      <w:pPr>
        <w:shd w:val="clear" w:color="auto" w:fill="FFFFFF"/>
        <w:spacing w:after="150" w:line="240" w:lineRule="auto"/>
        <w:rPr>
          <w:rFonts w:ascii="Times New Roman" w:eastAsia="Times New Roman" w:hAnsi="Times New Roman" w:cs="Times New Roman"/>
          <w:color w:val="000000"/>
          <w:sz w:val="28"/>
          <w:szCs w:val="28"/>
          <w:lang w:eastAsia="ru-RU"/>
        </w:rPr>
      </w:pPr>
      <w:r w:rsidRPr="003779FB">
        <w:rPr>
          <w:rFonts w:ascii="Times New Roman" w:eastAsia="Times New Roman" w:hAnsi="Times New Roman" w:cs="Times New Roman"/>
          <w:color w:val="000000"/>
          <w:sz w:val="28"/>
          <w:szCs w:val="28"/>
          <w:lang w:eastAsia="ru-RU"/>
        </w:rPr>
        <w:t>Особенно нравится детям работать в парах. С радостью они рассказывают друг другу материал по новой теме, объясняют орфограммы, исправляют ошибки, в случае необходимости обращаются к учителю. Нынче дети не боятся задавать вопросы. В таких случаях стараюсь не давать им готовых ответов, а вызываю их самих на рассуждение. Например, один ученик задал вопрос: как писать – притворить или претворить. «Как вы сами думаете? Давайте порассуждаем». Дети начинают спорить, доказывать друг другу. Интересно наблюдать со стороны и следить, кто как умеет рассуждать, доказывать, у кого какой уровень знаний. Кто-то обращается к словарю и находит оба варианта написания и бросается в тупик. Тут один из более подготовленных догадается составить словосочетание, привести пример в контексте, и наконец приходят к единому мнению. Правы они или нет, иногда угадывают по взгляду, мимике учителя.</w:t>
      </w:r>
    </w:p>
    <w:p w:rsidR="003779FB" w:rsidRPr="003779FB" w:rsidRDefault="003779FB" w:rsidP="003779FB">
      <w:pPr>
        <w:shd w:val="clear" w:color="auto" w:fill="FFFFFF"/>
        <w:spacing w:after="150" w:line="240" w:lineRule="auto"/>
        <w:rPr>
          <w:rFonts w:ascii="Times New Roman" w:eastAsia="Times New Roman" w:hAnsi="Times New Roman" w:cs="Times New Roman"/>
          <w:color w:val="000000"/>
          <w:sz w:val="28"/>
          <w:szCs w:val="28"/>
          <w:lang w:eastAsia="ru-RU"/>
        </w:rPr>
      </w:pPr>
      <w:r w:rsidRPr="003779FB">
        <w:rPr>
          <w:rFonts w:ascii="Times New Roman" w:eastAsia="Times New Roman" w:hAnsi="Times New Roman" w:cs="Times New Roman"/>
          <w:color w:val="000000"/>
          <w:sz w:val="28"/>
          <w:szCs w:val="28"/>
          <w:lang w:eastAsia="ru-RU"/>
        </w:rPr>
        <w:lastRenderedPageBreak/>
        <w:t>При работе в парах стараюсь охватить вниманием всех учащихся, даже слабых. Пусть что-то говорят, лишь бы не молчали, не боялись отвечать. Этот метод хорош и тем, что ученик, объясняя другому тему, незаметно для себя сам повторяет, лучше запоминает, а тот, кто слушает его, что-то может усвоить. Ведь некоторые дети лучше понимают объяснение ровесника, чем учителя.</w:t>
      </w:r>
    </w:p>
    <w:p w:rsidR="003779FB" w:rsidRPr="003779FB" w:rsidRDefault="003779FB" w:rsidP="003779FB">
      <w:pPr>
        <w:shd w:val="clear" w:color="auto" w:fill="FFFFFF"/>
        <w:spacing w:after="150" w:line="240" w:lineRule="auto"/>
        <w:rPr>
          <w:rFonts w:ascii="Times New Roman" w:eastAsia="Times New Roman" w:hAnsi="Times New Roman" w:cs="Times New Roman"/>
          <w:color w:val="000000"/>
          <w:sz w:val="28"/>
          <w:szCs w:val="28"/>
          <w:lang w:eastAsia="ru-RU"/>
        </w:rPr>
      </w:pPr>
      <w:r w:rsidRPr="003779FB">
        <w:rPr>
          <w:rFonts w:ascii="Times New Roman" w:eastAsia="Times New Roman" w:hAnsi="Times New Roman" w:cs="Times New Roman"/>
          <w:b/>
          <w:bCs/>
          <w:color w:val="000000"/>
          <w:sz w:val="28"/>
          <w:szCs w:val="28"/>
          <w:lang w:eastAsia="ru-RU"/>
        </w:rPr>
        <w:t> </w:t>
      </w:r>
      <w:r w:rsidRPr="003779FB">
        <w:rPr>
          <w:rFonts w:ascii="Times New Roman" w:eastAsia="Times New Roman" w:hAnsi="Times New Roman" w:cs="Times New Roman"/>
          <w:color w:val="000000"/>
          <w:sz w:val="28"/>
          <w:szCs w:val="28"/>
          <w:lang w:eastAsia="ru-RU"/>
        </w:rPr>
        <w:t>Работа в малых группах после разъяснения теории для закрепления провожу по карточкам. Карточки с заданием: вставить пропущенные буквы, объяснить. Каждый в группе по очереди устно объясняет остальным, почему надо поставить ту или иную букву. Если ошибется кое-кто, другие объясняют, комментируют. В случае затруднения приходит на помощь учитель, опять особо оцениваются рассуждения самих учащихся. Каждый максимально работает в духе сотрудничества.</w:t>
      </w:r>
    </w:p>
    <w:p w:rsidR="003779FB" w:rsidRPr="003779FB" w:rsidRDefault="003779FB" w:rsidP="003779FB">
      <w:pPr>
        <w:shd w:val="clear" w:color="auto" w:fill="FFFFFF"/>
        <w:spacing w:after="150" w:line="240" w:lineRule="auto"/>
        <w:rPr>
          <w:rFonts w:ascii="Times New Roman" w:eastAsia="Times New Roman" w:hAnsi="Times New Roman" w:cs="Times New Roman"/>
          <w:color w:val="000000"/>
          <w:sz w:val="28"/>
          <w:szCs w:val="28"/>
          <w:lang w:eastAsia="ru-RU"/>
        </w:rPr>
      </w:pPr>
      <w:r w:rsidRPr="003779FB">
        <w:rPr>
          <w:rFonts w:ascii="Times New Roman" w:eastAsia="Times New Roman" w:hAnsi="Times New Roman" w:cs="Times New Roman"/>
          <w:color w:val="000000"/>
          <w:sz w:val="28"/>
          <w:szCs w:val="28"/>
          <w:lang w:eastAsia="ru-RU"/>
        </w:rPr>
        <w:t xml:space="preserve">1.Пр- школьный, </w:t>
      </w:r>
      <w:proofErr w:type="spellStart"/>
      <w:r w:rsidRPr="003779FB">
        <w:rPr>
          <w:rFonts w:ascii="Times New Roman" w:eastAsia="Times New Roman" w:hAnsi="Times New Roman" w:cs="Times New Roman"/>
          <w:color w:val="000000"/>
          <w:sz w:val="28"/>
          <w:szCs w:val="28"/>
          <w:lang w:eastAsia="ru-RU"/>
        </w:rPr>
        <w:t>пр</w:t>
      </w:r>
      <w:proofErr w:type="spellEnd"/>
      <w:r w:rsidRPr="003779FB">
        <w:rPr>
          <w:rFonts w:ascii="Times New Roman" w:eastAsia="Times New Roman" w:hAnsi="Times New Roman" w:cs="Times New Roman"/>
          <w:color w:val="000000"/>
          <w:sz w:val="28"/>
          <w:szCs w:val="28"/>
          <w:lang w:eastAsia="ru-RU"/>
        </w:rPr>
        <w:t xml:space="preserve">- вокзальный, </w:t>
      </w:r>
      <w:proofErr w:type="spellStart"/>
      <w:r w:rsidRPr="003779FB">
        <w:rPr>
          <w:rFonts w:ascii="Times New Roman" w:eastAsia="Times New Roman" w:hAnsi="Times New Roman" w:cs="Times New Roman"/>
          <w:color w:val="000000"/>
          <w:sz w:val="28"/>
          <w:szCs w:val="28"/>
          <w:lang w:eastAsia="ru-RU"/>
        </w:rPr>
        <w:t>пр</w:t>
      </w:r>
      <w:proofErr w:type="spellEnd"/>
      <w:r w:rsidRPr="003779FB">
        <w:rPr>
          <w:rFonts w:ascii="Times New Roman" w:eastAsia="Times New Roman" w:hAnsi="Times New Roman" w:cs="Times New Roman"/>
          <w:color w:val="000000"/>
          <w:sz w:val="28"/>
          <w:szCs w:val="28"/>
          <w:lang w:eastAsia="ru-RU"/>
        </w:rPr>
        <w:t xml:space="preserve">-усадебный, </w:t>
      </w:r>
      <w:proofErr w:type="spellStart"/>
      <w:r w:rsidRPr="003779FB">
        <w:rPr>
          <w:rFonts w:ascii="Times New Roman" w:eastAsia="Times New Roman" w:hAnsi="Times New Roman" w:cs="Times New Roman"/>
          <w:color w:val="000000"/>
          <w:sz w:val="28"/>
          <w:szCs w:val="28"/>
          <w:lang w:eastAsia="ru-RU"/>
        </w:rPr>
        <w:t>пр</w:t>
      </w:r>
      <w:proofErr w:type="spellEnd"/>
      <w:r w:rsidRPr="003779FB">
        <w:rPr>
          <w:rFonts w:ascii="Times New Roman" w:eastAsia="Times New Roman" w:hAnsi="Times New Roman" w:cs="Times New Roman"/>
          <w:color w:val="000000"/>
          <w:sz w:val="28"/>
          <w:szCs w:val="28"/>
          <w:lang w:eastAsia="ru-RU"/>
        </w:rPr>
        <w:t xml:space="preserve">- станционный, </w:t>
      </w:r>
      <w:proofErr w:type="spellStart"/>
      <w:r w:rsidRPr="003779FB">
        <w:rPr>
          <w:rFonts w:ascii="Times New Roman" w:eastAsia="Times New Roman" w:hAnsi="Times New Roman" w:cs="Times New Roman"/>
          <w:color w:val="000000"/>
          <w:sz w:val="28"/>
          <w:szCs w:val="28"/>
          <w:lang w:eastAsia="ru-RU"/>
        </w:rPr>
        <w:t>пр</w:t>
      </w:r>
      <w:proofErr w:type="spellEnd"/>
      <w:r w:rsidRPr="003779FB">
        <w:rPr>
          <w:rFonts w:ascii="Times New Roman" w:eastAsia="Times New Roman" w:hAnsi="Times New Roman" w:cs="Times New Roman"/>
          <w:color w:val="000000"/>
          <w:sz w:val="28"/>
          <w:szCs w:val="28"/>
          <w:lang w:eastAsia="ru-RU"/>
        </w:rPr>
        <w:t>- дорожный.</w:t>
      </w:r>
    </w:p>
    <w:p w:rsidR="003779FB" w:rsidRPr="003779FB" w:rsidRDefault="003779FB" w:rsidP="003779FB">
      <w:pPr>
        <w:shd w:val="clear" w:color="auto" w:fill="FFFFFF"/>
        <w:spacing w:after="150" w:line="240" w:lineRule="auto"/>
        <w:rPr>
          <w:rFonts w:ascii="Times New Roman" w:eastAsia="Times New Roman" w:hAnsi="Times New Roman" w:cs="Times New Roman"/>
          <w:color w:val="000000"/>
          <w:sz w:val="28"/>
          <w:szCs w:val="28"/>
          <w:lang w:eastAsia="ru-RU"/>
        </w:rPr>
      </w:pPr>
      <w:r w:rsidRPr="003779FB">
        <w:rPr>
          <w:rFonts w:ascii="Times New Roman" w:eastAsia="Times New Roman" w:hAnsi="Times New Roman" w:cs="Times New Roman"/>
          <w:color w:val="000000"/>
          <w:sz w:val="28"/>
          <w:szCs w:val="28"/>
          <w:lang w:eastAsia="ru-RU"/>
        </w:rPr>
        <w:t xml:space="preserve">2. </w:t>
      </w:r>
      <w:proofErr w:type="spellStart"/>
      <w:r w:rsidRPr="003779FB">
        <w:rPr>
          <w:rFonts w:ascii="Times New Roman" w:eastAsia="Times New Roman" w:hAnsi="Times New Roman" w:cs="Times New Roman"/>
          <w:color w:val="000000"/>
          <w:sz w:val="28"/>
          <w:szCs w:val="28"/>
          <w:lang w:eastAsia="ru-RU"/>
        </w:rPr>
        <w:t>Пр</w:t>
      </w:r>
      <w:proofErr w:type="spellEnd"/>
      <w:r w:rsidRPr="003779FB">
        <w:rPr>
          <w:rFonts w:ascii="Times New Roman" w:eastAsia="Times New Roman" w:hAnsi="Times New Roman" w:cs="Times New Roman"/>
          <w:color w:val="000000"/>
          <w:sz w:val="28"/>
          <w:szCs w:val="28"/>
          <w:lang w:eastAsia="ru-RU"/>
        </w:rPr>
        <w:t xml:space="preserve">- шить, </w:t>
      </w:r>
      <w:proofErr w:type="spellStart"/>
      <w:r w:rsidRPr="003779FB">
        <w:rPr>
          <w:rFonts w:ascii="Times New Roman" w:eastAsia="Times New Roman" w:hAnsi="Times New Roman" w:cs="Times New Roman"/>
          <w:color w:val="000000"/>
          <w:sz w:val="28"/>
          <w:szCs w:val="28"/>
          <w:lang w:eastAsia="ru-RU"/>
        </w:rPr>
        <w:t>пр</w:t>
      </w:r>
      <w:proofErr w:type="spellEnd"/>
      <w:r w:rsidRPr="003779FB">
        <w:rPr>
          <w:rFonts w:ascii="Times New Roman" w:eastAsia="Times New Roman" w:hAnsi="Times New Roman" w:cs="Times New Roman"/>
          <w:color w:val="000000"/>
          <w:sz w:val="28"/>
          <w:szCs w:val="28"/>
          <w:lang w:eastAsia="ru-RU"/>
        </w:rPr>
        <w:t xml:space="preserve">- бить, </w:t>
      </w:r>
      <w:proofErr w:type="spellStart"/>
      <w:r w:rsidRPr="003779FB">
        <w:rPr>
          <w:rFonts w:ascii="Times New Roman" w:eastAsia="Times New Roman" w:hAnsi="Times New Roman" w:cs="Times New Roman"/>
          <w:color w:val="000000"/>
          <w:sz w:val="28"/>
          <w:szCs w:val="28"/>
          <w:lang w:eastAsia="ru-RU"/>
        </w:rPr>
        <w:t>пр</w:t>
      </w:r>
      <w:proofErr w:type="spellEnd"/>
      <w:r w:rsidRPr="003779FB">
        <w:rPr>
          <w:rFonts w:ascii="Times New Roman" w:eastAsia="Times New Roman" w:hAnsi="Times New Roman" w:cs="Times New Roman"/>
          <w:color w:val="000000"/>
          <w:sz w:val="28"/>
          <w:szCs w:val="28"/>
          <w:lang w:eastAsia="ru-RU"/>
        </w:rPr>
        <w:t xml:space="preserve">- вязать, </w:t>
      </w:r>
      <w:proofErr w:type="spellStart"/>
      <w:r w:rsidRPr="003779FB">
        <w:rPr>
          <w:rFonts w:ascii="Times New Roman" w:eastAsia="Times New Roman" w:hAnsi="Times New Roman" w:cs="Times New Roman"/>
          <w:color w:val="000000"/>
          <w:sz w:val="28"/>
          <w:szCs w:val="28"/>
          <w:lang w:eastAsia="ru-RU"/>
        </w:rPr>
        <w:t>пр</w:t>
      </w:r>
      <w:proofErr w:type="spellEnd"/>
      <w:r w:rsidRPr="003779FB">
        <w:rPr>
          <w:rFonts w:ascii="Times New Roman" w:eastAsia="Times New Roman" w:hAnsi="Times New Roman" w:cs="Times New Roman"/>
          <w:color w:val="000000"/>
          <w:sz w:val="28"/>
          <w:szCs w:val="28"/>
          <w:lang w:eastAsia="ru-RU"/>
        </w:rPr>
        <w:t xml:space="preserve">- винтить, </w:t>
      </w:r>
      <w:proofErr w:type="spellStart"/>
      <w:r w:rsidRPr="003779FB">
        <w:rPr>
          <w:rFonts w:ascii="Times New Roman" w:eastAsia="Times New Roman" w:hAnsi="Times New Roman" w:cs="Times New Roman"/>
          <w:color w:val="000000"/>
          <w:sz w:val="28"/>
          <w:szCs w:val="28"/>
          <w:lang w:eastAsia="ru-RU"/>
        </w:rPr>
        <w:t>пр</w:t>
      </w:r>
      <w:proofErr w:type="spellEnd"/>
      <w:r w:rsidRPr="003779FB">
        <w:rPr>
          <w:rFonts w:ascii="Times New Roman" w:eastAsia="Times New Roman" w:hAnsi="Times New Roman" w:cs="Times New Roman"/>
          <w:color w:val="000000"/>
          <w:sz w:val="28"/>
          <w:szCs w:val="28"/>
          <w:lang w:eastAsia="ru-RU"/>
        </w:rPr>
        <w:t xml:space="preserve">- делать, </w:t>
      </w:r>
      <w:proofErr w:type="spellStart"/>
      <w:r w:rsidRPr="003779FB">
        <w:rPr>
          <w:rFonts w:ascii="Times New Roman" w:eastAsia="Times New Roman" w:hAnsi="Times New Roman" w:cs="Times New Roman"/>
          <w:color w:val="000000"/>
          <w:sz w:val="28"/>
          <w:szCs w:val="28"/>
          <w:lang w:eastAsia="ru-RU"/>
        </w:rPr>
        <w:t>пр</w:t>
      </w:r>
      <w:proofErr w:type="spellEnd"/>
      <w:r w:rsidRPr="003779FB">
        <w:rPr>
          <w:rFonts w:ascii="Times New Roman" w:eastAsia="Times New Roman" w:hAnsi="Times New Roman" w:cs="Times New Roman"/>
          <w:color w:val="000000"/>
          <w:sz w:val="28"/>
          <w:szCs w:val="28"/>
          <w:lang w:eastAsia="ru-RU"/>
        </w:rPr>
        <w:t xml:space="preserve">- </w:t>
      </w:r>
      <w:proofErr w:type="spellStart"/>
      <w:r w:rsidRPr="003779FB">
        <w:rPr>
          <w:rFonts w:ascii="Times New Roman" w:eastAsia="Times New Roman" w:hAnsi="Times New Roman" w:cs="Times New Roman"/>
          <w:color w:val="000000"/>
          <w:sz w:val="28"/>
          <w:szCs w:val="28"/>
          <w:lang w:eastAsia="ru-RU"/>
        </w:rPr>
        <w:t>бавитъ</w:t>
      </w:r>
      <w:proofErr w:type="spellEnd"/>
      <w:r w:rsidRPr="003779FB">
        <w:rPr>
          <w:rFonts w:ascii="Times New Roman" w:eastAsia="Times New Roman" w:hAnsi="Times New Roman" w:cs="Times New Roman"/>
          <w:color w:val="000000"/>
          <w:sz w:val="28"/>
          <w:szCs w:val="28"/>
          <w:lang w:eastAsia="ru-RU"/>
        </w:rPr>
        <w:t>.</w:t>
      </w:r>
    </w:p>
    <w:p w:rsidR="003779FB" w:rsidRPr="003779FB" w:rsidRDefault="003779FB" w:rsidP="003779FB">
      <w:pPr>
        <w:shd w:val="clear" w:color="auto" w:fill="FFFFFF"/>
        <w:spacing w:after="150" w:line="240" w:lineRule="auto"/>
        <w:rPr>
          <w:rFonts w:ascii="Times New Roman" w:eastAsia="Times New Roman" w:hAnsi="Times New Roman" w:cs="Times New Roman"/>
          <w:color w:val="000000"/>
          <w:sz w:val="28"/>
          <w:szCs w:val="28"/>
          <w:lang w:eastAsia="ru-RU"/>
        </w:rPr>
      </w:pPr>
      <w:r w:rsidRPr="003779FB">
        <w:rPr>
          <w:rFonts w:ascii="Times New Roman" w:eastAsia="Times New Roman" w:hAnsi="Times New Roman" w:cs="Times New Roman"/>
          <w:color w:val="000000"/>
          <w:sz w:val="28"/>
          <w:szCs w:val="28"/>
          <w:lang w:eastAsia="ru-RU"/>
        </w:rPr>
        <w:t xml:space="preserve">3. </w:t>
      </w:r>
      <w:proofErr w:type="spellStart"/>
      <w:r w:rsidRPr="003779FB">
        <w:rPr>
          <w:rFonts w:ascii="Times New Roman" w:eastAsia="Times New Roman" w:hAnsi="Times New Roman" w:cs="Times New Roman"/>
          <w:color w:val="000000"/>
          <w:sz w:val="28"/>
          <w:szCs w:val="28"/>
          <w:lang w:eastAsia="ru-RU"/>
        </w:rPr>
        <w:t>Пр</w:t>
      </w:r>
      <w:proofErr w:type="spellEnd"/>
      <w:r w:rsidRPr="003779FB">
        <w:rPr>
          <w:rFonts w:ascii="Times New Roman" w:eastAsia="Times New Roman" w:hAnsi="Times New Roman" w:cs="Times New Roman"/>
          <w:color w:val="000000"/>
          <w:sz w:val="28"/>
          <w:szCs w:val="28"/>
          <w:lang w:eastAsia="ru-RU"/>
        </w:rPr>
        <w:t xml:space="preserve">- скучный, </w:t>
      </w:r>
      <w:proofErr w:type="spellStart"/>
      <w:r w:rsidRPr="003779FB">
        <w:rPr>
          <w:rFonts w:ascii="Times New Roman" w:eastAsia="Times New Roman" w:hAnsi="Times New Roman" w:cs="Times New Roman"/>
          <w:color w:val="000000"/>
          <w:sz w:val="28"/>
          <w:szCs w:val="28"/>
          <w:lang w:eastAsia="ru-RU"/>
        </w:rPr>
        <w:t>пр</w:t>
      </w:r>
      <w:proofErr w:type="spellEnd"/>
      <w:r w:rsidRPr="003779FB">
        <w:rPr>
          <w:rFonts w:ascii="Times New Roman" w:eastAsia="Times New Roman" w:hAnsi="Times New Roman" w:cs="Times New Roman"/>
          <w:color w:val="000000"/>
          <w:sz w:val="28"/>
          <w:szCs w:val="28"/>
          <w:lang w:eastAsia="ru-RU"/>
        </w:rPr>
        <w:t xml:space="preserve">- неприятный, </w:t>
      </w:r>
      <w:proofErr w:type="spellStart"/>
      <w:r w:rsidRPr="003779FB">
        <w:rPr>
          <w:rFonts w:ascii="Times New Roman" w:eastAsia="Times New Roman" w:hAnsi="Times New Roman" w:cs="Times New Roman"/>
          <w:color w:val="000000"/>
          <w:sz w:val="28"/>
          <w:szCs w:val="28"/>
          <w:lang w:eastAsia="ru-RU"/>
        </w:rPr>
        <w:t>пр</w:t>
      </w:r>
      <w:proofErr w:type="spellEnd"/>
      <w:r w:rsidRPr="003779FB">
        <w:rPr>
          <w:rFonts w:ascii="Times New Roman" w:eastAsia="Times New Roman" w:hAnsi="Times New Roman" w:cs="Times New Roman"/>
          <w:color w:val="000000"/>
          <w:sz w:val="28"/>
          <w:szCs w:val="28"/>
          <w:lang w:eastAsia="ru-RU"/>
        </w:rPr>
        <w:t xml:space="preserve">- забавный, </w:t>
      </w:r>
      <w:proofErr w:type="spellStart"/>
      <w:r w:rsidRPr="003779FB">
        <w:rPr>
          <w:rFonts w:ascii="Times New Roman" w:eastAsia="Times New Roman" w:hAnsi="Times New Roman" w:cs="Times New Roman"/>
          <w:color w:val="000000"/>
          <w:sz w:val="28"/>
          <w:szCs w:val="28"/>
          <w:lang w:eastAsia="ru-RU"/>
        </w:rPr>
        <w:t>пр</w:t>
      </w:r>
      <w:proofErr w:type="spellEnd"/>
      <w:r w:rsidRPr="003779FB">
        <w:rPr>
          <w:rFonts w:ascii="Times New Roman" w:eastAsia="Times New Roman" w:hAnsi="Times New Roman" w:cs="Times New Roman"/>
          <w:color w:val="000000"/>
          <w:sz w:val="28"/>
          <w:szCs w:val="28"/>
          <w:lang w:eastAsia="ru-RU"/>
        </w:rPr>
        <w:t xml:space="preserve">- интересный, </w:t>
      </w:r>
      <w:proofErr w:type="spellStart"/>
      <w:r w:rsidRPr="003779FB">
        <w:rPr>
          <w:rFonts w:ascii="Times New Roman" w:eastAsia="Times New Roman" w:hAnsi="Times New Roman" w:cs="Times New Roman"/>
          <w:color w:val="000000"/>
          <w:sz w:val="28"/>
          <w:szCs w:val="28"/>
          <w:lang w:eastAsia="ru-RU"/>
        </w:rPr>
        <w:t>пр</w:t>
      </w:r>
      <w:proofErr w:type="spellEnd"/>
      <w:r w:rsidRPr="003779FB">
        <w:rPr>
          <w:rFonts w:ascii="Times New Roman" w:eastAsia="Times New Roman" w:hAnsi="Times New Roman" w:cs="Times New Roman"/>
          <w:color w:val="000000"/>
          <w:sz w:val="28"/>
          <w:szCs w:val="28"/>
          <w:lang w:eastAsia="ru-RU"/>
        </w:rPr>
        <w:t>- спокойный.</w:t>
      </w:r>
    </w:p>
    <w:p w:rsidR="003779FB" w:rsidRPr="003779FB" w:rsidRDefault="003779FB" w:rsidP="003779FB">
      <w:pPr>
        <w:shd w:val="clear" w:color="auto" w:fill="FFFFFF"/>
        <w:spacing w:after="150" w:line="240" w:lineRule="auto"/>
        <w:rPr>
          <w:rFonts w:ascii="Times New Roman" w:eastAsia="Times New Roman" w:hAnsi="Times New Roman" w:cs="Times New Roman"/>
          <w:color w:val="000000"/>
          <w:sz w:val="28"/>
          <w:szCs w:val="28"/>
          <w:lang w:eastAsia="ru-RU"/>
        </w:rPr>
      </w:pPr>
      <w:r w:rsidRPr="003779FB">
        <w:rPr>
          <w:rFonts w:ascii="Times New Roman" w:eastAsia="Times New Roman" w:hAnsi="Times New Roman" w:cs="Times New Roman"/>
          <w:color w:val="000000"/>
          <w:sz w:val="28"/>
          <w:szCs w:val="28"/>
          <w:lang w:eastAsia="ru-RU"/>
        </w:rPr>
        <w:t xml:space="preserve">4. </w:t>
      </w:r>
      <w:proofErr w:type="spellStart"/>
      <w:r w:rsidRPr="003779FB">
        <w:rPr>
          <w:rFonts w:ascii="Times New Roman" w:eastAsia="Times New Roman" w:hAnsi="Times New Roman" w:cs="Times New Roman"/>
          <w:color w:val="000000"/>
          <w:sz w:val="28"/>
          <w:szCs w:val="28"/>
          <w:lang w:eastAsia="ru-RU"/>
        </w:rPr>
        <w:t>Пр</w:t>
      </w:r>
      <w:proofErr w:type="spellEnd"/>
      <w:r w:rsidRPr="003779FB">
        <w:rPr>
          <w:rFonts w:ascii="Times New Roman" w:eastAsia="Times New Roman" w:hAnsi="Times New Roman" w:cs="Times New Roman"/>
          <w:color w:val="000000"/>
          <w:sz w:val="28"/>
          <w:szCs w:val="28"/>
          <w:lang w:eastAsia="ru-RU"/>
        </w:rPr>
        <w:t xml:space="preserve">- бежать, </w:t>
      </w:r>
      <w:proofErr w:type="spellStart"/>
      <w:r w:rsidRPr="003779FB">
        <w:rPr>
          <w:rFonts w:ascii="Times New Roman" w:eastAsia="Times New Roman" w:hAnsi="Times New Roman" w:cs="Times New Roman"/>
          <w:color w:val="000000"/>
          <w:sz w:val="28"/>
          <w:szCs w:val="28"/>
          <w:lang w:eastAsia="ru-RU"/>
        </w:rPr>
        <w:t>пр</w:t>
      </w:r>
      <w:proofErr w:type="spellEnd"/>
      <w:r w:rsidRPr="003779FB">
        <w:rPr>
          <w:rFonts w:ascii="Times New Roman" w:eastAsia="Times New Roman" w:hAnsi="Times New Roman" w:cs="Times New Roman"/>
          <w:color w:val="000000"/>
          <w:sz w:val="28"/>
          <w:szCs w:val="28"/>
          <w:lang w:eastAsia="ru-RU"/>
        </w:rPr>
        <w:t xml:space="preserve">- ехать, </w:t>
      </w:r>
      <w:proofErr w:type="spellStart"/>
      <w:r w:rsidRPr="003779FB">
        <w:rPr>
          <w:rFonts w:ascii="Times New Roman" w:eastAsia="Times New Roman" w:hAnsi="Times New Roman" w:cs="Times New Roman"/>
          <w:color w:val="000000"/>
          <w:sz w:val="28"/>
          <w:szCs w:val="28"/>
          <w:lang w:eastAsia="ru-RU"/>
        </w:rPr>
        <w:t>пр</w:t>
      </w:r>
      <w:proofErr w:type="spellEnd"/>
      <w:r w:rsidRPr="003779FB">
        <w:rPr>
          <w:rFonts w:ascii="Times New Roman" w:eastAsia="Times New Roman" w:hAnsi="Times New Roman" w:cs="Times New Roman"/>
          <w:color w:val="000000"/>
          <w:sz w:val="28"/>
          <w:szCs w:val="28"/>
          <w:lang w:eastAsia="ru-RU"/>
        </w:rPr>
        <w:t xml:space="preserve">- лететь, </w:t>
      </w:r>
      <w:proofErr w:type="spellStart"/>
      <w:r w:rsidRPr="003779FB">
        <w:rPr>
          <w:rFonts w:ascii="Times New Roman" w:eastAsia="Times New Roman" w:hAnsi="Times New Roman" w:cs="Times New Roman"/>
          <w:color w:val="000000"/>
          <w:sz w:val="28"/>
          <w:szCs w:val="28"/>
          <w:lang w:eastAsia="ru-RU"/>
        </w:rPr>
        <w:t>пр</w:t>
      </w:r>
      <w:proofErr w:type="spellEnd"/>
      <w:r w:rsidRPr="003779FB">
        <w:rPr>
          <w:rFonts w:ascii="Times New Roman" w:eastAsia="Times New Roman" w:hAnsi="Times New Roman" w:cs="Times New Roman"/>
          <w:color w:val="000000"/>
          <w:sz w:val="28"/>
          <w:szCs w:val="28"/>
          <w:lang w:eastAsia="ru-RU"/>
        </w:rPr>
        <w:t xml:space="preserve">- скакать, </w:t>
      </w:r>
      <w:proofErr w:type="spellStart"/>
      <w:r w:rsidRPr="003779FB">
        <w:rPr>
          <w:rFonts w:ascii="Times New Roman" w:eastAsia="Times New Roman" w:hAnsi="Times New Roman" w:cs="Times New Roman"/>
          <w:color w:val="000000"/>
          <w:sz w:val="28"/>
          <w:szCs w:val="28"/>
          <w:lang w:eastAsia="ru-RU"/>
        </w:rPr>
        <w:t>пр</w:t>
      </w:r>
      <w:proofErr w:type="spellEnd"/>
      <w:r w:rsidRPr="003779FB">
        <w:rPr>
          <w:rFonts w:ascii="Times New Roman" w:eastAsia="Times New Roman" w:hAnsi="Times New Roman" w:cs="Times New Roman"/>
          <w:color w:val="000000"/>
          <w:sz w:val="28"/>
          <w:szCs w:val="28"/>
          <w:lang w:eastAsia="ru-RU"/>
        </w:rPr>
        <w:t xml:space="preserve">- мчаться, </w:t>
      </w:r>
      <w:proofErr w:type="spellStart"/>
      <w:r w:rsidRPr="003779FB">
        <w:rPr>
          <w:rFonts w:ascii="Times New Roman" w:eastAsia="Times New Roman" w:hAnsi="Times New Roman" w:cs="Times New Roman"/>
          <w:color w:val="000000"/>
          <w:sz w:val="28"/>
          <w:szCs w:val="28"/>
          <w:lang w:eastAsia="ru-RU"/>
        </w:rPr>
        <w:t>пр</w:t>
      </w:r>
      <w:proofErr w:type="spellEnd"/>
      <w:r w:rsidRPr="003779FB">
        <w:rPr>
          <w:rFonts w:ascii="Times New Roman" w:eastAsia="Times New Roman" w:hAnsi="Times New Roman" w:cs="Times New Roman"/>
          <w:color w:val="000000"/>
          <w:sz w:val="28"/>
          <w:szCs w:val="28"/>
          <w:lang w:eastAsia="ru-RU"/>
        </w:rPr>
        <w:t xml:space="preserve">- </w:t>
      </w:r>
      <w:proofErr w:type="spellStart"/>
      <w:r w:rsidRPr="003779FB">
        <w:rPr>
          <w:rFonts w:ascii="Times New Roman" w:eastAsia="Times New Roman" w:hAnsi="Times New Roman" w:cs="Times New Roman"/>
          <w:color w:val="000000"/>
          <w:sz w:val="28"/>
          <w:szCs w:val="28"/>
          <w:lang w:eastAsia="ru-RU"/>
        </w:rPr>
        <w:t>йти</w:t>
      </w:r>
      <w:proofErr w:type="spellEnd"/>
      <w:r w:rsidRPr="003779FB">
        <w:rPr>
          <w:rFonts w:ascii="Times New Roman" w:eastAsia="Times New Roman" w:hAnsi="Times New Roman" w:cs="Times New Roman"/>
          <w:color w:val="000000"/>
          <w:sz w:val="28"/>
          <w:szCs w:val="28"/>
          <w:lang w:eastAsia="ru-RU"/>
        </w:rPr>
        <w:t xml:space="preserve">, </w:t>
      </w:r>
      <w:proofErr w:type="spellStart"/>
      <w:r w:rsidRPr="003779FB">
        <w:rPr>
          <w:rFonts w:ascii="Times New Roman" w:eastAsia="Times New Roman" w:hAnsi="Times New Roman" w:cs="Times New Roman"/>
          <w:color w:val="000000"/>
          <w:sz w:val="28"/>
          <w:szCs w:val="28"/>
          <w:lang w:eastAsia="ru-RU"/>
        </w:rPr>
        <w:t>пр</w:t>
      </w:r>
      <w:proofErr w:type="spellEnd"/>
      <w:r w:rsidRPr="003779FB">
        <w:rPr>
          <w:rFonts w:ascii="Times New Roman" w:eastAsia="Times New Roman" w:hAnsi="Times New Roman" w:cs="Times New Roman"/>
          <w:color w:val="000000"/>
          <w:sz w:val="28"/>
          <w:szCs w:val="28"/>
          <w:lang w:eastAsia="ru-RU"/>
        </w:rPr>
        <w:t>- ползти.</w:t>
      </w:r>
    </w:p>
    <w:p w:rsidR="003779FB" w:rsidRPr="003779FB" w:rsidRDefault="003779FB" w:rsidP="003779FB">
      <w:pPr>
        <w:shd w:val="clear" w:color="auto" w:fill="FFFFFF"/>
        <w:spacing w:after="150" w:line="240" w:lineRule="auto"/>
        <w:rPr>
          <w:rFonts w:ascii="Times New Roman" w:eastAsia="Times New Roman" w:hAnsi="Times New Roman" w:cs="Times New Roman"/>
          <w:color w:val="000000"/>
          <w:sz w:val="28"/>
          <w:szCs w:val="28"/>
          <w:lang w:eastAsia="ru-RU"/>
        </w:rPr>
      </w:pPr>
    </w:p>
    <w:p w:rsidR="003779FB" w:rsidRPr="003779FB" w:rsidRDefault="003779FB" w:rsidP="003779FB">
      <w:pPr>
        <w:shd w:val="clear" w:color="auto" w:fill="FFFFFF"/>
        <w:spacing w:after="150" w:line="240" w:lineRule="auto"/>
        <w:rPr>
          <w:rFonts w:ascii="Times New Roman" w:eastAsia="Times New Roman" w:hAnsi="Times New Roman" w:cs="Times New Roman"/>
          <w:color w:val="000000"/>
          <w:sz w:val="28"/>
          <w:szCs w:val="28"/>
          <w:lang w:eastAsia="ru-RU"/>
        </w:rPr>
      </w:pPr>
      <w:r w:rsidRPr="003779FB">
        <w:rPr>
          <w:rFonts w:ascii="Times New Roman" w:eastAsia="Times New Roman" w:hAnsi="Times New Roman" w:cs="Times New Roman"/>
          <w:color w:val="000000"/>
          <w:sz w:val="28"/>
          <w:szCs w:val="28"/>
          <w:lang w:eastAsia="ru-RU"/>
        </w:rPr>
        <w:t xml:space="preserve">Данный вид </w:t>
      </w:r>
      <w:proofErr w:type="gramStart"/>
      <w:r w:rsidRPr="003779FB">
        <w:rPr>
          <w:rFonts w:ascii="Times New Roman" w:eastAsia="Times New Roman" w:hAnsi="Times New Roman" w:cs="Times New Roman"/>
          <w:color w:val="000000"/>
          <w:sz w:val="28"/>
          <w:szCs w:val="28"/>
          <w:lang w:eastAsia="ru-RU"/>
        </w:rPr>
        <w:t>деятельности  позволяет</w:t>
      </w:r>
      <w:proofErr w:type="gramEnd"/>
      <w:r w:rsidRPr="003779FB">
        <w:rPr>
          <w:rFonts w:ascii="Times New Roman" w:eastAsia="Times New Roman" w:hAnsi="Times New Roman" w:cs="Times New Roman"/>
          <w:color w:val="000000"/>
          <w:sz w:val="28"/>
          <w:szCs w:val="28"/>
          <w:lang w:eastAsia="ru-RU"/>
        </w:rPr>
        <w:t xml:space="preserve"> самостоятельно вывести правило о написании гласной в приставках ПРЕ- и ПРИ-, формирует навык правописания слов с приставками ПРЕ- и ПРИ-, развивает способность к анализу и синтезу.</w:t>
      </w:r>
    </w:p>
    <w:p w:rsidR="003779FB" w:rsidRPr="003779FB" w:rsidRDefault="003779FB" w:rsidP="003779FB">
      <w:pPr>
        <w:shd w:val="clear" w:color="auto" w:fill="FFFFFF"/>
        <w:spacing w:after="150" w:line="240" w:lineRule="auto"/>
        <w:rPr>
          <w:rFonts w:ascii="Times New Roman" w:eastAsia="Times New Roman" w:hAnsi="Times New Roman" w:cs="Times New Roman"/>
          <w:color w:val="000000"/>
          <w:sz w:val="28"/>
          <w:szCs w:val="28"/>
          <w:lang w:eastAsia="ru-RU"/>
        </w:rPr>
      </w:pPr>
      <w:r w:rsidRPr="003779FB">
        <w:rPr>
          <w:rFonts w:ascii="Times New Roman" w:eastAsia="Times New Roman" w:hAnsi="Times New Roman" w:cs="Times New Roman"/>
          <w:color w:val="000000"/>
          <w:sz w:val="28"/>
          <w:szCs w:val="28"/>
          <w:lang w:eastAsia="ru-RU"/>
        </w:rPr>
        <w:t xml:space="preserve">Для работы в парах ученики класса делятся на пары и получают карточку с заданием и таблицей. Затем читают текст стихотворения и выбирают слова с приставками ПРЕ- и ПРИ- и распределяют их в таблице, ищут закономерности и составляют правило написания гласных в приставках ПРЕ- и ПРИ-. Пары объединяются в четверки и корректируют, дополняют таблицы. На каждое значение слов с приставками ПРЕ - и </w:t>
      </w:r>
      <w:proofErr w:type="gramStart"/>
      <w:r w:rsidRPr="003779FB">
        <w:rPr>
          <w:rFonts w:ascii="Times New Roman" w:eastAsia="Times New Roman" w:hAnsi="Times New Roman" w:cs="Times New Roman"/>
          <w:color w:val="000000"/>
          <w:sz w:val="28"/>
          <w:szCs w:val="28"/>
          <w:lang w:eastAsia="ru-RU"/>
        </w:rPr>
        <w:t>ПРИ- читаются</w:t>
      </w:r>
      <w:proofErr w:type="gramEnd"/>
      <w:r w:rsidRPr="003779FB">
        <w:rPr>
          <w:rFonts w:ascii="Times New Roman" w:eastAsia="Times New Roman" w:hAnsi="Times New Roman" w:cs="Times New Roman"/>
          <w:color w:val="000000"/>
          <w:sz w:val="28"/>
          <w:szCs w:val="28"/>
          <w:lang w:eastAsia="ru-RU"/>
        </w:rPr>
        <w:t xml:space="preserve"> от группы слова. Остальные слушают, дополняют.</w:t>
      </w:r>
    </w:p>
    <w:p w:rsidR="003779FB" w:rsidRPr="003779FB" w:rsidRDefault="003779FB" w:rsidP="003779FB">
      <w:pPr>
        <w:shd w:val="clear" w:color="auto" w:fill="FFFFFF"/>
        <w:spacing w:after="150" w:line="240" w:lineRule="auto"/>
        <w:rPr>
          <w:rFonts w:ascii="Times New Roman" w:eastAsia="Times New Roman" w:hAnsi="Times New Roman" w:cs="Times New Roman"/>
          <w:color w:val="000000"/>
          <w:sz w:val="28"/>
          <w:szCs w:val="28"/>
          <w:lang w:eastAsia="ru-RU"/>
        </w:rPr>
      </w:pPr>
      <w:r w:rsidRPr="003779FB">
        <w:rPr>
          <w:rFonts w:ascii="Times New Roman" w:eastAsia="Times New Roman" w:hAnsi="Times New Roman" w:cs="Times New Roman"/>
          <w:color w:val="000000"/>
          <w:sz w:val="28"/>
          <w:szCs w:val="28"/>
          <w:lang w:eastAsia="ru-RU"/>
        </w:rPr>
        <w:t xml:space="preserve">В качестве домашнего </w:t>
      </w:r>
      <w:proofErr w:type="gramStart"/>
      <w:r w:rsidRPr="003779FB">
        <w:rPr>
          <w:rFonts w:ascii="Times New Roman" w:eastAsia="Times New Roman" w:hAnsi="Times New Roman" w:cs="Times New Roman"/>
          <w:color w:val="000000"/>
          <w:sz w:val="28"/>
          <w:szCs w:val="28"/>
          <w:lang w:eastAsia="ru-RU"/>
        </w:rPr>
        <w:t>задания  ученикам</w:t>
      </w:r>
      <w:proofErr w:type="gramEnd"/>
      <w:r w:rsidRPr="003779FB">
        <w:rPr>
          <w:rFonts w:ascii="Times New Roman" w:eastAsia="Times New Roman" w:hAnsi="Times New Roman" w:cs="Times New Roman"/>
          <w:color w:val="000000"/>
          <w:sz w:val="28"/>
          <w:szCs w:val="28"/>
          <w:lang w:eastAsia="ru-RU"/>
        </w:rPr>
        <w:t xml:space="preserve"> предлагаю продолжить работу над таблицей, подобрать и записать по три слова на каждый случай написания слов с приставками ПРЕ- и ПРИ-.  Можно не указывать значения слов с приставками, а ученики сами, исходя из слов, встречающихся в тексте, </w:t>
      </w:r>
      <w:proofErr w:type="gramStart"/>
      <w:r w:rsidRPr="003779FB">
        <w:rPr>
          <w:rFonts w:ascii="Times New Roman" w:eastAsia="Times New Roman" w:hAnsi="Times New Roman" w:cs="Times New Roman"/>
          <w:color w:val="000000"/>
          <w:sz w:val="28"/>
          <w:szCs w:val="28"/>
          <w:lang w:eastAsia="ru-RU"/>
        </w:rPr>
        <w:t>определят  их</w:t>
      </w:r>
      <w:proofErr w:type="gramEnd"/>
      <w:r w:rsidRPr="003779FB">
        <w:rPr>
          <w:rFonts w:ascii="Times New Roman" w:eastAsia="Times New Roman" w:hAnsi="Times New Roman" w:cs="Times New Roman"/>
          <w:color w:val="000000"/>
          <w:sz w:val="28"/>
          <w:szCs w:val="28"/>
          <w:lang w:eastAsia="ru-RU"/>
        </w:rPr>
        <w:t>.</w:t>
      </w:r>
    </w:p>
    <w:p w:rsidR="003779FB" w:rsidRPr="003779FB" w:rsidRDefault="003779FB" w:rsidP="003779FB">
      <w:pPr>
        <w:shd w:val="clear" w:color="auto" w:fill="FFFFFF"/>
        <w:spacing w:after="150" w:line="240" w:lineRule="auto"/>
        <w:rPr>
          <w:rFonts w:ascii="Times New Roman" w:eastAsia="Times New Roman" w:hAnsi="Times New Roman" w:cs="Times New Roman"/>
          <w:color w:val="000000"/>
          <w:sz w:val="28"/>
          <w:szCs w:val="28"/>
          <w:lang w:eastAsia="ru-RU"/>
        </w:rPr>
      </w:pPr>
      <w:r w:rsidRPr="003779FB">
        <w:rPr>
          <w:rFonts w:ascii="Times New Roman" w:eastAsia="Times New Roman" w:hAnsi="Times New Roman" w:cs="Times New Roman"/>
          <w:color w:val="000000"/>
          <w:sz w:val="28"/>
          <w:szCs w:val="28"/>
          <w:lang w:eastAsia="ru-RU"/>
        </w:rPr>
        <w:t>ПРЕ- или ПРИ-, ПРЕ- или ПРИ</w:t>
      </w:r>
      <w:proofErr w:type="gramStart"/>
      <w:r w:rsidRPr="003779FB">
        <w:rPr>
          <w:rFonts w:ascii="Times New Roman" w:eastAsia="Times New Roman" w:hAnsi="Times New Roman" w:cs="Times New Roman"/>
          <w:color w:val="000000"/>
          <w:sz w:val="28"/>
          <w:szCs w:val="28"/>
          <w:lang w:eastAsia="ru-RU"/>
        </w:rPr>
        <w:t>- ?</w:t>
      </w:r>
      <w:proofErr w:type="gramEnd"/>
    </w:p>
    <w:p w:rsidR="003779FB" w:rsidRPr="003779FB" w:rsidRDefault="003779FB" w:rsidP="003779FB">
      <w:pPr>
        <w:shd w:val="clear" w:color="auto" w:fill="FFFFFF"/>
        <w:spacing w:after="150" w:line="240" w:lineRule="auto"/>
        <w:rPr>
          <w:rFonts w:ascii="Times New Roman" w:eastAsia="Times New Roman" w:hAnsi="Times New Roman" w:cs="Times New Roman"/>
          <w:color w:val="000000"/>
          <w:sz w:val="28"/>
          <w:szCs w:val="28"/>
          <w:lang w:eastAsia="ru-RU"/>
        </w:rPr>
      </w:pPr>
      <w:r w:rsidRPr="003779FB">
        <w:rPr>
          <w:rFonts w:ascii="Times New Roman" w:eastAsia="Times New Roman" w:hAnsi="Times New Roman" w:cs="Times New Roman"/>
          <w:color w:val="000000"/>
          <w:sz w:val="28"/>
          <w:szCs w:val="28"/>
          <w:lang w:eastAsia="ru-RU"/>
        </w:rPr>
        <w:t>Это совсем не секрет.</w:t>
      </w:r>
    </w:p>
    <w:p w:rsidR="003779FB" w:rsidRPr="003779FB" w:rsidRDefault="003779FB" w:rsidP="003779FB">
      <w:pPr>
        <w:shd w:val="clear" w:color="auto" w:fill="FFFFFF"/>
        <w:spacing w:after="150" w:line="240" w:lineRule="auto"/>
        <w:rPr>
          <w:rFonts w:ascii="Times New Roman" w:eastAsia="Times New Roman" w:hAnsi="Times New Roman" w:cs="Times New Roman"/>
          <w:color w:val="000000"/>
          <w:sz w:val="28"/>
          <w:szCs w:val="28"/>
          <w:lang w:eastAsia="ru-RU"/>
        </w:rPr>
      </w:pPr>
      <w:r w:rsidRPr="003779FB">
        <w:rPr>
          <w:rFonts w:ascii="Times New Roman" w:eastAsia="Times New Roman" w:hAnsi="Times New Roman" w:cs="Times New Roman"/>
          <w:color w:val="000000"/>
          <w:sz w:val="28"/>
          <w:szCs w:val="28"/>
          <w:lang w:eastAsia="ru-RU"/>
        </w:rPr>
        <w:lastRenderedPageBreak/>
        <w:t>На содержание слова смотри –</w:t>
      </w:r>
    </w:p>
    <w:p w:rsidR="003779FB" w:rsidRPr="003779FB" w:rsidRDefault="003779FB" w:rsidP="003779FB">
      <w:pPr>
        <w:shd w:val="clear" w:color="auto" w:fill="FFFFFF"/>
        <w:spacing w:after="150" w:line="240" w:lineRule="auto"/>
        <w:rPr>
          <w:rFonts w:ascii="Times New Roman" w:eastAsia="Times New Roman" w:hAnsi="Times New Roman" w:cs="Times New Roman"/>
          <w:color w:val="000000"/>
          <w:sz w:val="28"/>
          <w:szCs w:val="28"/>
          <w:lang w:eastAsia="ru-RU"/>
        </w:rPr>
      </w:pPr>
      <w:r w:rsidRPr="003779FB">
        <w:rPr>
          <w:rFonts w:ascii="Times New Roman" w:eastAsia="Times New Roman" w:hAnsi="Times New Roman" w:cs="Times New Roman"/>
          <w:color w:val="000000"/>
          <w:sz w:val="28"/>
          <w:szCs w:val="28"/>
          <w:lang w:eastAsia="ru-RU"/>
        </w:rPr>
        <w:t>Сразу получишь ответ.</w:t>
      </w:r>
    </w:p>
    <w:p w:rsidR="003779FB" w:rsidRPr="003779FB" w:rsidRDefault="003779FB" w:rsidP="003779FB">
      <w:pPr>
        <w:shd w:val="clear" w:color="auto" w:fill="FFFFFF"/>
        <w:spacing w:after="150" w:line="240" w:lineRule="auto"/>
        <w:rPr>
          <w:rFonts w:ascii="Times New Roman" w:eastAsia="Times New Roman" w:hAnsi="Times New Roman" w:cs="Times New Roman"/>
          <w:color w:val="000000"/>
          <w:sz w:val="28"/>
          <w:szCs w:val="28"/>
          <w:lang w:eastAsia="ru-RU"/>
        </w:rPr>
      </w:pPr>
      <w:r w:rsidRPr="003779FB">
        <w:rPr>
          <w:rFonts w:ascii="Times New Roman" w:eastAsia="Times New Roman" w:hAnsi="Times New Roman" w:cs="Times New Roman"/>
          <w:color w:val="000000"/>
          <w:sz w:val="28"/>
          <w:szCs w:val="28"/>
          <w:lang w:eastAsia="ru-RU"/>
        </w:rPr>
        <w:t>Прибыл ли поезд, приплыл пароход,</w:t>
      </w:r>
    </w:p>
    <w:p w:rsidR="003779FB" w:rsidRPr="003779FB" w:rsidRDefault="003779FB" w:rsidP="003779FB">
      <w:pPr>
        <w:shd w:val="clear" w:color="auto" w:fill="FFFFFF"/>
        <w:spacing w:after="150" w:line="240" w:lineRule="auto"/>
        <w:rPr>
          <w:rFonts w:ascii="Times New Roman" w:eastAsia="Times New Roman" w:hAnsi="Times New Roman" w:cs="Times New Roman"/>
          <w:color w:val="000000"/>
          <w:sz w:val="28"/>
          <w:szCs w:val="28"/>
          <w:lang w:eastAsia="ru-RU"/>
        </w:rPr>
      </w:pPr>
      <w:r w:rsidRPr="003779FB">
        <w:rPr>
          <w:rFonts w:ascii="Times New Roman" w:eastAsia="Times New Roman" w:hAnsi="Times New Roman" w:cs="Times New Roman"/>
          <w:color w:val="000000"/>
          <w:sz w:val="28"/>
          <w:szCs w:val="28"/>
          <w:lang w:eastAsia="ru-RU"/>
        </w:rPr>
        <w:t>Космонавт прилетел из Вселенной.</w:t>
      </w:r>
    </w:p>
    <w:p w:rsidR="003779FB" w:rsidRPr="003779FB" w:rsidRDefault="003779FB" w:rsidP="003779FB">
      <w:pPr>
        <w:shd w:val="clear" w:color="auto" w:fill="FFFFFF"/>
        <w:spacing w:after="150" w:line="240" w:lineRule="auto"/>
        <w:rPr>
          <w:rFonts w:ascii="Times New Roman" w:eastAsia="Times New Roman" w:hAnsi="Times New Roman" w:cs="Times New Roman"/>
          <w:color w:val="000000"/>
          <w:sz w:val="28"/>
          <w:szCs w:val="28"/>
          <w:lang w:eastAsia="ru-RU"/>
        </w:rPr>
      </w:pPr>
      <w:r w:rsidRPr="003779FB">
        <w:rPr>
          <w:rFonts w:ascii="Times New Roman" w:eastAsia="Times New Roman" w:hAnsi="Times New Roman" w:cs="Times New Roman"/>
          <w:color w:val="000000"/>
          <w:sz w:val="28"/>
          <w:szCs w:val="28"/>
          <w:lang w:eastAsia="ru-RU"/>
        </w:rPr>
        <w:t>Обо всех, кто приедет, прилетит, приплывет,</w:t>
      </w:r>
    </w:p>
    <w:p w:rsidR="003779FB" w:rsidRPr="003779FB" w:rsidRDefault="003779FB" w:rsidP="003779FB">
      <w:pPr>
        <w:shd w:val="clear" w:color="auto" w:fill="FFFFFF"/>
        <w:spacing w:after="150" w:line="240" w:lineRule="auto"/>
        <w:rPr>
          <w:rFonts w:ascii="Times New Roman" w:eastAsia="Times New Roman" w:hAnsi="Times New Roman" w:cs="Times New Roman"/>
          <w:color w:val="000000"/>
          <w:sz w:val="28"/>
          <w:szCs w:val="28"/>
          <w:lang w:eastAsia="ru-RU"/>
        </w:rPr>
      </w:pPr>
      <w:r w:rsidRPr="003779FB">
        <w:rPr>
          <w:rFonts w:ascii="Times New Roman" w:eastAsia="Times New Roman" w:hAnsi="Times New Roman" w:cs="Times New Roman"/>
          <w:color w:val="000000"/>
          <w:sz w:val="28"/>
          <w:szCs w:val="28"/>
          <w:lang w:eastAsia="ru-RU"/>
        </w:rPr>
        <w:t xml:space="preserve">Пишется ПРИ </w:t>
      </w:r>
      <w:proofErr w:type="gramStart"/>
      <w:r w:rsidRPr="003779FB">
        <w:rPr>
          <w:rFonts w:ascii="Times New Roman" w:eastAsia="Times New Roman" w:hAnsi="Times New Roman" w:cs="Times New Roman"/>
          <w:color w:val="000000"/>
          <w:sz w:val="28"/>
          <w:szCs w:val="28"/>
          <w:lang w:eastAsia="ru-RU"/>
        </w:rPr>
        <w:t>- ,</w:t>
      </w:r>
      <w:proofErr w:type="gramEnd"/>
      <w:r w:rsidRPr="003779FB">
        <w:rPr>
          <w:rFonts w:ascii="Times New Roman" w:eastAsia="Times New Roman" w:hAnsi="Times New Roman" w:cs="Times New Roman"/>
          <w:color w:val="000000"/>
          <w:sz w:val="28"/>
          <w:szCs w:val="28"/>
          <w:lang w:eastAsia="ru-RU"/>
        </w:rPr>
        <w:t xml:space="preserve"> несомненно.</w:t>
      </w:r>
    </w:p>
    <w:p w:rsidR="003779FB" w:rsidRPr="003779FB" w:rsidRDefault="003779FB" w:rsidP="003779FB">
      <w:pPr>
        <w:shd w:val="clear" w:color="auto" w:fill="FFFFFF"/>
        <w:spacing w:after="150" w:line="240" w:lineRule="auto"/>
        <w:rPr>
          <w:rFonts w:ascii="Times New Roman" w:eastAsia="Times New Roman" w:hAnsi="Times New Roman" w:cs="Times New Roman"/>
          <w:color w:val="000000"/>
          <w:sz w:val="28"/>
          <w:szCs w:val="28"/>
          <w:lang w:eastAsia="ru-RU"/>
        </w:rPr>
      </w:pPr>
      <w:r w:rsidRPr="003779FB">
        <w:rPr>
          <w:rFonts w:ascii="Times New Roman" w:eastAsia="Times New Roman" w:hAnsi="Times New Roman" w:cs="Times New Roman"/>
          <w:color w:val="000000"/>
          <w:sz w:val="28"/>
          <w:szCs w:val="28"/>
          <w:lang w:eastAsia="ru-RU"/>
        </w:rPr>
        <w:t>Винт привинтил, прикрутил колесо,</w:t>
      </w:r>
    </w:p>
    <w:p w:rsidR="003779FB" w:rsidRPr="003779FB" w:rsidRDefault="003779FB" w:rsidP="003779FB">
      <w:pPr>
        <w:shd w:val="clear" w:color="auto" w:fill="FFFFFF"/>
        <w:spacing w:after="150" w:line="240" w:lineRule="auto"/>
        <w:rPr>
          <w:rFonts w:ascii="Times New Roman" w:eastAsia="Times New Roman" w:hAnsi="Times New Roman" w:cs="Times New Roman"/>
          <w:color w:val="000000"/>
          <w:sz w:val="28"/>
          <w:szCs w:val="28"/>
          <w:lang w:eastAsia="ru-RU"/>
        </w:rPr>
      </w:pPr>
      <w:r w:rsidRPr="003779FB">
        <w:rPr>
          <w:rFonts w:ascii="Times New Roman" w:eastAsia="Times New Roman" w:hAnsi="Times New Roman" w:cs="Times New Roman"/>
          <w:color w:val="000000"/>
          <w:sz w:val="28"/>
          <w:szCs w:val="28"/>
          <w:lang w:eastAsia="ru-RU"/>
        </w:rPr>
        <w:t>Приклеил, пришил умело –</w:t>
      </w:r>
    </w:p>
    <w:p w:rsidR="003779FB" w:rsidRPr="003779FB" w:rsidRDefault="003779FB" w:rsidP="003779FB">
      <w:pPr>
        <w:shd w:val="clear" w:color="auto" w:fill="FFFFFF"/>
        <w:spacing w:after="150" w:line="240" w:lineRule="auto"/>
        <w:rPr>
          <w:rFonts w:ascii="Times New Roman" w:eastAsia="Times New Roman" w:hAnsi="Times New Roman" w:cs="Times New Roman"/>
          <w:color w:val="000000"/>
          <w:sz w:val="28"/>
          <w:szCs w:val="28"/>
          <w:lang w:eastAsia="ru-RU"/>
        </w:rPr>
      </w:pPr>
      <w:r w:rsidRPr="003779FB">
        <w:rPr>
          <w:rFonts w:ascii="Times New Roman" w:eastAsia="Times New Roman" w:hAnsi="Times New Roman" w:cs="Times New Roman"/>
          <w:color w:val="000000"/>
          <w:sz w:val="28"/>
          <w:szCs w:val="28"/>
          <w:lang w:eastAsia="ru-RU"/>
        </w:rPr>
        <w:t xml:space="preserve">Помни, что пишется </w:t>
      </w:r>
      <w:proofErr w:type="gramStart"/>
      <w:r w:rsidRPr="003779FB">
        <w:rPr>
          <w:rFonts w:ascii="Times New Roman" w:eastAsia="Times New Roman" w:hAnsi="Times New Roman" w:cs="Times New Roman"/>
          <w:color w:val="000000"/>
          <w:sz w:val="28"/>
          <w:szCs w:val="28"/>
          <w:lang w:eastAsia="ru-RU"/>
        </w:rPr>
        <w:t>ПРИ  -</w:t>
      </w:r>
      <w:proofErr w:type="gramEnd"/>
      <w:r w:rsidRPr="003779FB">
        <w:rPr>
          <w:rFonts w:ascii="Times New Roman" w:eastAsia="Times New Roman" w:hAnsi="Times New Roman" w:cs="Times New Roman"/>
          <w:color w:val="000000"/>
          <w:sz w:val="28"/>
          <w:szCs w:val="28"/>
          <w:lang w:eastAsia="ru-RU"/>
        </w:rPr>
        <w:t xml:space="preserve"> обо всем,</w:t>
      </w:r>
    </w:p>
    <w:p w:rsidR="003779FB" w:rsidRPr="003779FB" w:rsidRDefault="003779FB" w:rsidP="003779FB">
      <w:pPr>
        <w:shd w:val="clear" w:color="auto" w:fill="FFFFFF"/>
        <w:spacing w:after="150" w:line="240" w:lineRule="auto"/>
        <w:rPr>
          <w:rFonts w:ascii="Times New Roman" w:eastAsia="Times New Roman" w:hAnsi="Times New Roman" w:cs="Times New Roman"/>
          <w:color w:val="000000"/>
          <w:sz w:val="28"/>
          <w:szCs w:val="28"/>
          <w:lang w:eastAsia="ru-RU"/>
        </w:rPr>
      </w:pPr>
      <w:r w:rsidRPr="003779FB">
        <w:rPr>
          <w:rFonts w:ascii="Times New Roman" w:eastAsia="Times New Roman" w:hAnsi="Times New Roman" w:cs="Times New Roman"/>
          <w:color w:val="000000"/>
          <w:sz w:val="28"/>
          <w:szCs w:val="28"/>
          <w:lang w:eastAsia="ru-RU"/>
        </w:rPr>
        <w:t>Что добрые руки приделали.</w:t>
      </w:r>
    </w:p>
    <w:p w:rsidR="003779FB" w:rsidRPr="003779FB" w:rsidRDefault="003779FB" w:rsidP="003779FB">
      <w:pPr>
        <w:shd w:val="clear" w:color="auto" w:fill="FFFFFF"/>
        <w:spacing w:after="150" w:line="240" w:lineRule="auto"/>
        <w:rPr>
          <w:rFonts w:ascii="Times New Roman" w:eastAsia="Times New Roman" w:hAnsi="Times New Roman" w:cs="Times New Roman"/>
          <w:color w:val="000000"/>
          <w:sz w:val="28"/>
          <w:szCs w:val="28"/>
          <w:lang w:eastAsia="ru-RU"/>
        </w:rPr>
      </w:pPr>
      <w:r w:rsidRPr="003779FB">
        <w:rPr>
          <w:rFonts w:ascii="Times New Roman" w:eastAsia="Times New Roman" w:hAnsi="Times New Roman" w:cs="Times New Roman"/>
          <w:color w:val="000000"/>
          <w:sz w:val="28"/>
          <w:szCs w:val="28"/>
          <w:lang w:eastAsia="ru-RU"/>
        </w:rPr>
        <w:t>Язык прикусил – не совсем откусил,</w:t>
      </w:r>
    </w:p>
    <w:p w:rsidR="003779FB" w:rsidRPr="003779FB" w:rsidRDefault="003779FB" w:rsidP="003779FB">
      <w:pPr>
        <w:shd w:val="clear" w:color="auto" w:fill="FFFFFF"/>
        <w:spacing w:after="150" w:line="240" w:lineRule="auto"/>
        <w:rPr>
          <w:rFonts w:ascii="Times New Roman" w:eastAsia="Times New Roman" w:hAnsi="Times New Roman" w:cs="Times New Roman"/>
          <w:color w:val="000000"/>
          <w:sz w:val="28"/>
          <w:szCs w:val="28"/>
          <w:lang w:eastAsia="ru-RU"/>
        </w:rPr>
      </w:pPr>
      <w:r w:rsidRPr="003779FB">
        <w:rPr>
          <w:rFonts w:ascii="Times New Roman" w:eastAsia="Times New Roman" w:hAnsi="Times New Roman" w:cs="Times New Roman"/>
          <w:color w:val="000000"/>
          <w:sz w:val="28"/>
          <w:szCs w:val="28"/>
          <w:lang w:eastAsia="ru-RU"/>
        </w:rPr>
        <w:t>Пригорело – не значит горит.</w:t>
      </w:r>
    </w:p>
    <w:p w:rsidR="003779FB" w:rsidRPr="003779FB" w:rsidRDefault="003779FB" w:rsidP="003779FB">
      <w:pPr>
        <w:shd w:val="clear" w:color="auto" w:fill="FFFFFF"/>
        <w:spacing w:after="150" w:line="240" w:lineRule="auto"/>
        <w:rPr>
          <w:rFonts w:ascii="Times New Roman" w:eastAsia="Times New Roman" w:hAnsi="Times New Roman" w:cs="Times New Roman"/>
          <w:color w:val="000000"/>
          <w:sz w:val="28"/>
          <w:szCs w:val="28"/>
          <w:lang w:eastAsia="ru-RU"/>
        </w:rPr>
      </w:pPr>
      <w:r w:rsidRPr="003779FB">
        <w:rPr>
          <w:rFonts w:ascii="Times New Roman" w:eastAsia="Times New Roman" w:hAnsi="Times New Roman" w:cs="Times New Roman"/>
          <w:color w:val="000000"/>
          <w:sz w:val="28"/>
          <w:szCs w:val="28"/>
          <w:lang w:eastAsia="ru-RU"/>
        </w:rPr>
        <w:t>Помни, что сделано, но не совсем,</w:t>
      </w:r>
    </w:p>
    <w:p w:rsidR="003779FB" w:rsidRPr="003779FB" w:rsidRDefault="003779FB" w:rsidP="003779FB">
      <w:pPr>
        <w:shd w:val="clear" w:color="auto" w:fill="FFFFFF"/>
        <w:spacing w:after="150" w:line="240" w:lineRule="auto"/>
        <w:rPr>
          <w:rFonts w:ascii="Times New Roman" w:eastAsia="Times New Roman" w:hAnsi="Times New Roman" w:cs="Times New Roman"/>
          <w:color w:val="000000"/>
          <w:sz w:val="28"/>
          <w:szCs w:val="28"/>
          <w:lang w:eastAsia="ru-RU"/>
        </w:rPr>
      </w:pPr>
      <w:r w:rsidRPr="003779FB">
        <w:rPr>
          <w:rFonts w:ascii="Times New Roman" w:eastAsia="Times New Roman" w:hAnsi="Times New Roman" w:cs="Times New Roman"/>
          <w:color w:val="000000"/>
          <w:sz w:val="28"/>
          <w:szCs w:val="28"/>
          <w:lang w:eastAsia="ru-RU"/>
        </w:rPr>
        <w:t>Пишут с приставкой ПРИ -.</w:t>
      </w:r>
    </w:p>
    <w:p w:rsidR="003779FB" w:rsidRPr="003779FB" w:rsidRDefault="003779FB" w:rsidP="003779FB">
      <w:pPr>
        <w:shd w:val="clear" w:color="auto" w:fill="FFFFFF"/>
        <w:spacing w:after="150" w:line="240" w:lineRule="auto"/>
        <w:rPr>
          <w:rFonts w:ascii="Times New Roman" w:eastAsia="Times New Roman" w:hAnsi="Times New Roman" w:cs="Times New Roman"/>
          <w:color w:val="000000"/>
          <w:sz w:val="28"/>
          <w:szCs w:val="28"/>
          <w:lang w:eastAsia="ru-RU"/>
        </w:rPr>
      </w:pPr>
      <w:r w:rsidRPr="003779FB">
        <w:rPr>
          <w:rFonts w:ascii="Times New Roman" w:eastAsia="Times New Roman" w:hAnsi="Times New Roman" w:cs="Times New Roman"/>
          <w:color w:val="000000"/>
          <w:sz w:val="28"/>
          <w:szCs w:val="28"/>
          <w:lang w:eastAsia="ru-RU"/>
        </w:rPr>
        <w:t>Предлинный достанет с крыши рукой,</w:t>
      </w:r>
    </w:p>
    <w:p w:rsidR="003779FB" w:rsidRPr="003779FB" w:rsidRDefault="003779FB" w:rsidP="003779FB">
      <w:pPr>
        <w:shd w:val="clear" w:color="auto" w:fill="FFFFFF"/>
        <w:spacing w:after="150" w:line="240" w:lineRule="auto"/>
        <w:rPr>
          <w:rFonts w:ascii="Times New Roman" w:eastAsia="Times New Roman" w:hAnsi="Times New Roman" w:cs="Times New Roman"/>
          <w:color w:val="000000"/>
          <w:sz w:val="28"/>
          <w:szCs w:val="28"/>
          <w:lang w:eastAsia="ru-RU"/>
        </w:rPr>
      </w:pPr>
      <w:r w:rsidRPr="003779FB">
        <w:rPr>
          <w:rFonts w:ascii="Times New Roman" w:eastAsia="Times New Roman" w:hAnsi="Times New Roman" w:cs="Times New Roman"/>
          <w:color w:val="000000"/>
          <w:sz w:val="28"/>
          <w:szCs w:val="28"/>
          <w:lang w:eastAsia="ru-RU"/>
        </w:rPr>
        <w:t>Прежадный не даст вам конфету.</w:t>
      </w:r>
    </w:p>
    <w:p w:rsidR="003779FB" w:rsidRPr="003779FB" w:rsidRDefault="003779FB" w:rsidP="003779FB">
      <w:pPr>
        <w:shd w:val="clear" w:color="auto" w:fill="FFFFFF"/>
        <w:spacing w:after="150" w:line="240" w:lineRule="auto"/>
        <w:rPr>
          <w:rFonts w:ascii="Times New Roman" w:eastAsia="Times New Roman" w:hAnsi="Times New Roman" w:cs="Times New Roman"/>
          <w:color w:val="000000"/>
          <w:sz w:val="28"/>
          <w:szCs w:val="28"/>
          <w:lang w:eastAsia="ru-RU"/>
        </w:rPr>
      </w:pPr>
      <w:r w:rsidRPr="003779FB">
        <w:rPr>
          <w:rFonts w:ascii="Times New Roman" w:eastAsia="Times New Roman" w:hAnsi="Times New Roman" w:cs="Times New Roman"/>
          <w:color w:val="000000"/>
          <w:sz w:val="28"/>
          <w:szCs w:val="28"/>
          <w:lang w:eastAsia="ru-RU"/>
        </w:rPr>
        <w:t>Кто очень такой и очень сякой –</w:t>
      </w:r>
    </w:p>
    <w:p w:rsidR="003779FB" w:rsidRPr="003779FB" w:rsidRDefault="003779FB" w:rsidP="003779FB">
      <w:pPr>
        <w:shd w:val="clear" w:color="auto" w:fill="FFFFFF"/>
        <w:spacing w:after="150" w:line="240" w:lineRule="auto"/>
        <w:rPr>
          <w:rFonts w:ascii="Times New Roman" w:eastAsia="Times New Roman" w:hAnsi="Times New Roman" w:cs="Times New Roman"/>
          <w:color w:val="000000"/>
          <w:sz w:val="28"/>
          <w:szCs w:val="28"/>
          <w:lang w:eastAsia="ru-RU"/>
        </w:rPr>
      </w:pPr>
      <w:r w:rsidRPr="003779FB">
        <w:rPr>
          <w:rFonts w:ascii="Times New Roman" w:eastAsia="Times New Roman" w:hAnsi="Times New Roman" w:cs="Times New Roman"/>
          <w:color w:val="000000"/>
          <w:sz w:val="28"/>
          <w:szCs w:val="28"/>
          <w:lang w:eastAsia="ru-RU"/>
        </w:rPr>
        <w:t>ПРЕ - мы напишем при этом.</w:t>
      </w:r>
    </w:p>
    <w:p w:rsidR="003779FB" w:rsidRPr="003779FB" w:rsidRDefault="003779FB" w:rsidP="003779FB">
      <w:pPr>
        <w:shd w:val="clear" w:color="auto" w:fill="FFFFFF"/>
        <w:spacing w:after="150" w:line="240" w:lineRule="auto"/>
        <w:rPr>
          <w:rFonts w:ascii="Times New Roman" w:eastAsia="Times New Roman" w:hAnsi="Times New Roman" w:cs="Times New Roman"/>
          <w:color w:val="000000"/>
          <w:sz w:val="28"/>
          <w:szCs w:val="28"/>
          <w:lang w:eastAsia="ru-RU"/>
        </w:rPr>
      </w:pPr>
      <w:r w:rsidRPr="003779FB">
        <w:rPr>
          <w:rFonts w:ascii="Times New Roman" w:eastAsia="Times New Roman" w:hAnsi="Times New Roman" w:cs="Times New Roman"/>
          <w:color w:val="000000"/>
          <w:sz w:val="28"/>
          <w:szCs w:val="28"/>
          <w:lang w:eastAsia="ru-RU"/>
        </w:rPr>
        <w:t>Дожди непрерывные льют в октябре,</w:t>
      </w:r>
    </w:p>
    <w:p w:rsidR="003779FB" w:rsidRPr="003779FB" w:rsidRDefault="003779FB" w:rsidP="003779FB">
      <w:pPr>
        <w:shd w:val="clear" w:color="auto" w:fill="FFFFFF"/>
        <w:spacing w:after="150" w:line="240" w:lineRule="auto"/>
        <w:rPr>
          <w:rFonts w:ascii="Times New Roman" w:eastAsia="Times New Roman" w:hAnsi="Times New Roman" w:cs="Times New Roman"/>
          <w:color w:val="000000"/>
          <w:sz w:val="28"/>
          <w:szCs w:val="28"/>
          <w:lang w:eastAsia="ru-RU"/>
        </w:rPr>
      </w:pPr>
      <w:r w:rsidRPr="003779FB">
        <w:rPr>
          <w:rFonts w:ascii="Times New Roman" w:eastAsia="Times New Roman" w:hAnsi="Times New Roman" w:cs="Times New Roman"/>
          <w:color w:val="000000"/>
          <w:sz w:val="28"/>
          <w:szCs w:val="28"/>
          <w:lang w:eastAsia="ru-RU"/>
        </w:rPr>
        <w:t>Но грамотным – дождь не преграда.</w:t>
      </w:r>
    </w:p>
    <w:p w:rsidR="003779FB" w:rsidRPr="003779FB" w:rsidRDefault="003779FB" w:rsidP="003779FB">
      <w:pPr>
        <w:shd w:val="clear" w:color="auto" w:fill="FFFFFF"/>
        <w:spacing w:after="150" w:line="240" w:lineRule="auto"/>
        <w:rPr>
          <w:rFonts w:ascii="Times New Roman" w:eastAsia="Times New Roman" w:hAnsi="Times New Roman" w:cs="Times New Roman"/>
          <w:color w:val="000000"/>
          <w:sz w:val="28"/>
          <w:szCs w:val="28"/>
          <w:lang w:eastAsia="ru-RU"/>
        </w:rPr>
      </w:pPr>
      <w:r w:rsidRPr="003779FB">
        <w:rPr>
          <w:rFonts w:ascii="Times New Roman" w:eastAsia="Times New Roman" w:hAnsi="Times New Roman" w:cs="Times New Roman"/>
          <w:color w:val="000000"/>
          <w:sz w:val="28"/>
          <w:szCs w:val="28"/>
          <w:lang w:eastAsia="ru-RU"/>
        </w:rPr>
        <w:t>Где очень похожи ПЕРЕ - и ПРЕ -,</w:t>
      </w:r>
    </w:p>
    <w:p w:rsidR="003779FB" w:rsidRPr="003779FB" w:rsidRDefault="003779FB" w:rsidP="003779FB">
      <w:pPr>
        <w:shd w:val="clear" w:color="auto" w:fill="FFFFFF"/>
        <w:spacing w:after="150" w:line="240" w:lineRule="auto"/>
        <w:rPr>
          <w:rFonts w:ascii="Times New Roman" w:eastAsia="Times New Roman" w:hAnsi="Times New Roman" w:cs="Times New Roman"/>
          <w:color w:val="000000"/>
          <w:sz w:val="28"/>
          <w:szCs w:val="28"/>
          <w:lang w:eastAsia="ru-RU"/>
        </w:rPr>
      </w:pPr>
      <w:r w:rsidRPr="003779FB">
        <w:rPr>
          <w:rFonts w:ascii="Times New Roman" w:eastAsia="Times New Roman" w:hAnsi="Times New Roman" w:cs="Times New Roman"/>
          <w:color w:val="000000"/>
          <w:sz w:val="28"/>
          <w:szCs w:val="28"/>
          <w:lang w:eastAsia="ru-RU"/>
        </w:rPr>
        <w:t>Да только ПРЕ- ставить надо</w:t>
      </w:r>
    </w:p>
    <w:p w:rsidR="003779FB" w:rsidRPr="003779FB" w:rsidRDefault="003779FB" w:rsidP="003779FB">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3779FB">
        <w:rPr>
          <w:rFonts w:ascii="Times New Roman" w:eastAsia="Times New Roman" w:hAnsi="Times New Roman" w:cs="Times New Roman"/>
          <w:color w:val="000000"/>
          <w:sz w:val="28"/>
          <w:szCs w:val="28"/>
          <w:lang w:eastAsia="ru-RU"/>
        </w:rPr>
        <w:t>Заполни таблицу, выписав соответствующие по смыслу слова из текста.</w:t>
      </w:r>
    </w:p>
    <w:tbl>
      <w:tblPr>
        <w:tblW w:w="7236" w:type="dxa"/>
        <w:tblCellMar>
          <w:top w:w="96" w:type="dxa"/>
          <w:left w:w="96" w:type="dxa"/>
          <w:bottom w:w="96" w:type="dxa"/>
          <w:right w:w="96" w:type="dxa"/>
        </w:tblCellMar>
        <w:tblLook w:val="04A0" w:firstRow="1" w:lastRow="0" w:firstColumn="1" w:lastColumn="0" w:noHBand="0" w:noVBand="1"/>
      </w:tblPr>
      <w:tblGrid>
        <w:gridCol w:w="1599"/>
        <w:gridCol w:w="2101"/>
        <w:gridCol w:w="1599"/>
        <w:gridCol w:w="1937"/>
      </w:tblGrid>
      <w:tr w:rsidR="003779FB" w:rsidRPr="003779FB" w:rsidTr="003779FB">
        <w:trPr>
          <w:trHeight w:val="468"/>
        </w:trPr>
        <w:tc>
          <w:tcPr>
            <w:tcW w:w="124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3779FB" w:rsidRPr="003779FB" w:rsidRDefault="003779FB" w:rsidP="003779FB">
            <w:pPr>
              <w:spacing w:after="150" w:line="240" w:lineRule="auto"/>
              <w:jc w:val="center"/>
              <w:rPr>
                <w:rFonts w:ascii="Times New Roman" w:eastAsia="Times New Roman" w:hAnsi="Times New Roman" w:cs="Times New Roman"/>
                <w:color w:val="000000"/>
                <w:sz w:val="28"/>
                <w:szCs w:val="28"/>
                <w:lang w:eastAsia="ru-RU"/>
              </w:rPr>
            </w:pPr>
            <w:r w:rsidRPr="003779FB">
              <w:rPr>
                <w:rFonts w:ascii="Times New Roman" w:eastAsia="Times New Roman" w:hAnsi="Times New Roman" w:cs="Times New Roman"/>
                <w:color w:val="000000"/>
                <w:sz w:val="28"/>
                <w:szCs w:val="28"/>
                <w:lang w:eastAsia="ru-RU"/>
              </w:rPr>
              <w:t>Слова с приставкой ПРИ-</w:t>
            </w:r>
          </w:p>
        </w:tc>
        <w:tc>
          <w:tcPr>
            <w:tcW w:w="207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3779FB" w:rsidRPr="003779FB" w:rsidRDefault="003779FB" w:rsidP="003779FB">
            <w:pPr>
              <w:spacing w:after="150" w:line="240" w:lineRule="auto"/>
              <w:jc w:val="center"/>
              <w:rPr>
                <w:rFonts w:ascii="Times New Roman" w:eastAsia="Times New Roman" w:hAnsi="Times New Roman" w:cs="Times New Roman"/>
                <w:color w:val="000000"/>
                <w:sz w:val="28"/>
                <w:szCs w:val="28"/>
                <w:lang w:eastAsia="ru-RU"/>
              </w:rPr>
            </w:pPr>
            <w:r w:rsidRPr="003779FB">
              <w:rPr>
                <w:rFonts w:ascii="Times New Roman" w:eastAsia="Times New Roman" w:hAnsi="Times New Roman" w:cs="Times New Roman"/>
                <w:color w:val="000000"/>
                <w:sz w:val="28"/>
                <w:szCs w:val="28"/>
                <w:lang w:eastAsia="ru-RU"/>
              </w:rPr>
              <w:t>Значение приставки в этих словах</w:t>
            </w:r>
          </w:p>
        </w:tc>
        <w:tc>
          <w:tcPr>
            <w:tcW w:w="105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3779FB" w:rsidRPr="003779FB" w:rsidRDefault="003779FB" w:rsidP="003779FB">
            <w:pPr>
              <w:spacing w:after="150" w:line="240" w:lineRule="auto"/>
              <w:jc w:val="center"/>
              <w:rPr>
                <w:rFonts w:ascii="Times New Roman" w:eastAsia="Times New Roman" w:hAnsi="Times New Roman" w:cs="Times New Roman"/>
                <w:color w:val="000000"/>
                <w:sz w:val="28"/>
                <w:szCs w:val="28"/>
                <w:lang w:eastAsia="ru-RU"/>
              </w:rPr>
            </w:pPr>
            <w:r w:rsidRPr="003779FB">
              <w:rPr>
                <w:rFonts w:ascii="Times New Roman" w:eastAsia="Times New Roman" w:hAnsi="Times New Roman" w:cs="Times New Roman"/>
                <w:color w:val="000000"/>
                <w:sz w:val="28"/>
                <w:szCs w:val="28"/>
                <w:lang w:eastAsia="ru-RU"/>
              </w:rPr>
              <w:t>Слова с приставкой ПРЕ-</w:t>
            </w:r>
          </w:p>
        </w:tc>
        <w:tc>
          <w:tcPr>
            <w:tcW w:w="2064"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3779FB" w:rsidRPr="003779FB" w:rsidRDefault="003779FB" w:rsidP="003779FB">
            <w:pPr>
              <w:spacing w:after="150" w:line="240" w:lineRule="auto"/>
              <w:jc w:val="center"/>
              <w:rPr>
                <w:rFonts w:ascii="Times New Roman" w:eastAsia="Times New Roman" w:hAnsi="Times New Roman" w:cs="Times New Roman"/>
                <w:color w:val="000000"/>
                <w:sz w:val="28"/>
                <w:szCs w:val="28"/>
                <w:lang w:eastAsia="ru-RU"/>
              </w:rPr>
            </w:pPr>
            <w:r w:rsidRPr="003779FB">
              <w:rPr>
                <w:rFonts w:ascii="Times New Roman" w:eastAsia="Times New Roman" w:hAnsi="Times New Roman" w:cs="Times New Roman"/>
                <w:color w:val="000000"/>
                <w:sz w:val="28"/>
                <w:szCs w:val="28"/>
                <w:lang w:eastAsia="ru-RU"/>
              </w:rPr>
              <w:t>Значение приставки в этих словах</w:t>
            </w:r>
          </w:p>
        </w:tc>
      </w:tr>
      <w:tr w:rsidR="003779FB" w:rsidRPr="003779FB" w:rsidTr="003779FB">
        <w:tc>
          <w:tcPr>
            <w:tcW w:w="124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3779FB" w:rsidRPr="003779FB" w:rsidRDefault="003779FB" w:rsidP="003779FB">
            <w:pPr>
              <w:spacing w:after="150" w:line="240" w:lineRule="auto"/>
              <w:rPr>
                <w:rFonts w:ascii="Times New Roman" w:eastAsia="Times New Roman" w:hAnsi="Times New Roman" w:cs="Times New Roman"/>
                <w:color w:val="000000"/>
                <w:sz w:val="28"/>
                <w:szCs w:val="28"/>
                <w:lang w:eastAsia="ru-RU"/>
              </w:rPr>
            </w:pPr>
          </w:p>
        </w:tc>
        <w:tc>
          <w:tcPr>
            <w:tcW w:w="207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3779FB" w:rsidRPr="003779FB" w:rsidRDefault="003779FB" w:rsidP="003779FB">
            <w:pPr>
              <w:spacing w:after="150" w:line="240" w:lineRule="auto"/>
              <w:rPr>
                <w:rFonts w:ascii="Times New Roman" w:eastAsia="Times New Roman" w:hAnsi="Times New Roman" w:cs="Times New Roman"/>
                <w:color w:val="000000"/>
                <w:sz w:val="28"/>
                <w:szCs w:val="28"/>
                <w:lang w:eastAsia="ru-RU"/>
              </w:rPr>
            </w:pPr>
            <w:r w:rsidRPr="003779FB">
              <w:rPr>
                <w:rFonts w:ascii="Times New Roman" w:eastAsia="Times New Roman" w:hAnsi="Times New Roman" w:cs="Times New Roman"/>
                <w:color w:val="000000"/>
                <w:sz w:val="28"/>
                <w:szCs w:val="28"/>
                <w:lang w:eastAsia="ru-RU"/>
              </w:rPr>
              <w:t>Присоединение</w:t>
            </w:r>
          </w:p>
        </w:tc>
        <w:tc>
          <w:tcPr>
            <w:tcW w:w="105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3779FB" w:rsidRPr="003779FB" w:rsidRDefault="003779FB" w:rsidP="003779FB">
            <w:pPr>
              <w:spacing w:after="150" w:line="240" w:lineRule="auto"/>
              <w:rPr>
                <w:rFonts w:ascii="Times New Roman" w:eastAsia="Times New Roman" w:hAnsi="Times New Roman" w:cs="Times New Roman"/>
                <w:color w:val="000000"/>
                <w:sz w:val="28"/>
                <w:szCs w:val="28"/>
                <w:lang w:eastAsia="ru-RU"/>
              </w:rPr>
            </w:pPr>
          </w:p>
        </w:tc>
        <w:tc>
          <w:tcPr>
            <w:tcW w:w="2064"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3779FB" w:rsidRPr="003779FB" w:rsidRDefault="003779FB" w:rsidP="003779FB">
            <w:pPr>
              <w:spacing w:after="150" w:line="240" w:lineRule="auto"/>
              <w:rPr>
                <w:rFonts w:ascii="Times New Roman" w:eastAsia="Times New Roman" w:hAnsi="Times New Roman" w:cs="Times New Roman"/>
                <w:color w:val="000000"/>
                <w:sz w:val="28"/>
                <w:szCs w:val="28"/>
                <w:lang w:eastAsia="ru-RU"/>
              </w:rPr>
            </w:pPr>
            <w:r w:rsidRPr="003779FB">
              <w:rPr>
                <w:rFonts w:ascii="Times New Roman" w:eastAsia="Times New Roman" w:hAnsi="Times New Roman" w:cs="Times New Roman"/>
                <w:color w:val="000000"/>
                <w:sz w:val="28"/>
                <w:szCs w:val="28"/>
                <w:lang w:eastAsia="ru-RU"/>
              </w:rPr>
              <w:t>сходно со значением слова очень</w:t>
            </w:r>
          </w:p>
        </w:tc>
      </w:tr>
      <w:tr w:rsidR="003779FB" w:rsidRPr="003779FB" w:rsidTr="003779FB">
        <w:tc>
          <w:tcPr>
            <w:tcW w:w="124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3779FB" w:rsidRPr="003779FB" w:rsidRDefault="003779FB" w:rsidP="003779FB">
            <w:pPr>
              <w:spacing w:after="150" w:line="240" w:lineRule="auto"/>
              <w:rPr>
                <w:rFonts w:ascii="Times New Roman" w:eastAsia="Times New Roman" w:hAnsi="Times New Roman" w:cs="Times New Roman"/>
                <w:color w:val="000000"/>
                <w:sz w:val="28"/>
                <w:szCs w:val="28"/>
                <w:lang w:eastAsia="ru-RU"/>
              </w:rPr>
            </w:pPr>
          </w:p>
        </w:tc>
        <w:tc>
          <w:tcPr>
            <w:tcW w:w="207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3779FB" w:rsidRPr="003779FB" w:rsidRDefault="003779FB" w:rsidP="003779FB">
            <w:pPr>
              <w:spacing w:after="150" w:line="240" w:lineRule="auto"/>
              <w:rPr>
                <w:rFonts w:ascii="Times New Roman" w:eastAsia="Times New Roman" w:hAnsi="Times New Roman" w:cs="Times New Roman"/>
                <w:color w:val="000000"/>
                <w:sz w:val="28"/>
                <w:szCs w:val="28"/>
                <w:lang w:eastAsia="ru-RU"/>
              </w:rPr>
            </w:pPr>
            <w:r w:rsidRPr="003779FB">
              <w:rPr>
                <w:rFonts w:ascii="Times New Roman" w:eastAsia="Times New Roman" w:hAnsi="Times New Roman" w:cs="Times New Roman"/>
                <w:color w:val="000000"/>
                <w:sz w:val="28"/>
                <w:szCs w:val="28"/>
                <w:lang w:eastAsia="ru-RU"/>
              </w:rPr>
              <w:t>Приближение</w:t>
            </w:r>
          </w:p>
        </w:tc>
        <w:tc>
          <w:tcPr>
            <w:tcW w:w="105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3779FB" w:rsidRPr="003779FB" w:rsidRDefault="003779FB" w:rsidP="003779FB">
            <w:pPr>
              <w:spacing w:after="150" w:line="240" w:lineRule="auto"/>
              <w:rPr>
                <w:rFonts w:ascii="Times New Roman" w:eastAsia="Times New Roman" w:hAnsi="Times New Roman" w:cs="Times New Roman"/>
                <w:color w:val="000000"/>
                <w:sz w:val="28"/>
                <w:szCs w:val="28"/>
                <w:lang w:eastAsia="ru-RU"/>
              </w:rPr>
            </w:pPr>
          </w:p>
        </w:tc>
        <w:tc>
          <w:tcPr>
            <w:tcW w:w="2064"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3779FB" w:rsidRPr="003779FB" w:rsidRDefault="003779FB" w:rsidP="003779FB">
            <w:pPr>
              <w:spacing w:after="150" w:line="240" w:lineRule="auto"/>
              <w:rPr>
                <w:rFonts w:ascii="Times New Roman" w:eastAsia="Times New Roman" w:hAnsi="Times New Roman" w:cs="Times New Roman"/>
                <w:color w:val="000000"/>
                <w:sz w:val="28"/>
                <w:szCs w:val="28"/>
                <w:lang w:eastAsia="ru-RU"/>
              </w:rPr>
            </w:pPr>
            <w:r w:rsidRPr="003779FB">
              <w:rPr>
                <w:rFonts w:ascii="Times New Roman" w:eastAsia="Times New Roman" w:hAnsi="Times New Roman" w:cs="Times New Roman"/>
                <w:color w:val="000000"/>
                <w:sz w:val="28"/>
                <w:szCs w:val="28"/>
                <w:lang w:eastAsia="ru-RU"/>
              </w:rPr>
              <w:t>сходно со значением ПЕРЕ-</w:t>
            </w:r>
          </w:p>
        </w:tc>
      </w:tr>
      <w:tr w:rsidR="003779FB" w:rsidRPr="003779FB" w:rsidTr="003779FB">
        <w:trPr>
          <w:trHeight w:val="60"/>
        </w:trPr>
        <w:tc>
          <w:tcPr>
            <w:tcW w:w="1248" w:type="dxa"/>
            <w:tcBorders>
              <w:top w:val="single" w:sz="6" w:space="0" w:color="000001"/>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3779FB" w:rsidRPr="003779FB" w:rsidRDefault="003779FB" w:rsidP="003779FB">
            <w:pPr>
              <w:spacing w:after="150" w:line="240" w:lineRule="auto"/>
              <w:rPr>
                <w:rFonts w:ascii="Times New Roman" w:eastAsia="Times New Roman" w:hAnsi="Times New Roman" w:cs="Times New Roman"/>
                <w:color w:val="000000"/>
                <w:sz w:val="28"/>
                <w:szCs w:val="28"/>
                <w:lang w:eastAsia="ru-RU"/>
              </w:rPr>
            </w:pPr>
          </w:p>
        </w:tc>
        <w:tc>
          <w:tcPr>
            <w:tcW w:w="2076" w:type="dxa"/>
            <w:tcBorders>
              <w:top w:val="single" w:sz="6" w:space="0" w:color="000001"/>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3779FB" w:rsidRPr="003779FB" w:rsidRDefault="003779FB" w:rsidP="003779FB">
            <w:pPr>
              <w:spacing w:after="150" w:line="240" w:lineRule="auto"/>
              <w:rPr>
                <w:rFonts w:ascii="Times New Roman" w:eastAsia="Times New Roman" w:hAnsi="Times New Roman" w:cs="Times New Roman"/>
                <w:color w:val="000000"/>
                <w:sz w:val="28"/>
                <w:szCs w:val="28"/>
                <w:lang w:eastAsia="ru-RU"/>
              </w:rPr>
            </w:pPr>
            <w:r w:rsidRPr="003779FB">
              <w:rPr>
                <w:rFonts w:ascii="Times New Roman" w:eastAsia="Times New Roman" w:hAnsi="Times New Roman" w:cs="Times New Roman"/>
                <w:color w:val="000000"/>
                <w:sz w:val="28"/>
                <w:szCs w:val="28"/>
                <w:lang w:eastAsia="ru-RU"/>
              </w:rPr>
              <w:t>Близость</w:t>
            </w:r>
          </w:p>
        </w:tc>
        <w:tc>
          <w:tcPr>
            <w:tcW w:w="1056" w:type="dxa"/>
            <w:tcBorders>
              <w:top w:val="single" w:sz="6" w:space="0" w:color="000001"/>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3779FB" w:rsidRPr="003779FB" w:rsidRDefault="003779FB" w:rsidP="003779FB">
            <w:pPr>
              <w:spacing w:after="150" w:line="240" w:lineRule="auto"/>
              <w:rPr>
                <w:rFonts w:ascii="Times New Roman" w:eastAsia="Times New Roman" w:hAnsi="Times New Roman" w:cs="Times New Roman"/>
                <w:color w:val="000000"/>
                <w:sz w:val="28"/>
                <w:szCs w:val="28"/>
                <w:lang w:eastAsia="ru-RU"/>
              </w:rPr>
            </w:pPr>
          </w:p>
        </w:tc>
        <w:tc>
          <w:tcPr>
            <w:tcW w:w="2064" w:type="dxa"/>
            <w:tcBorders>
              <w:top w:val="single" w:sz="6" w:space="0" w:color="000001"/>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3779FB" w:rsidRPr="003779FB" w:rsidRDefault="003779FB" w:rsidP="003779FB">
            <w:pPr>
              <w:spacing w:after="150" w:line="240" w:lineRule="auto"/>
              <w:rPr>
                <w:rFonts w:ascii="Times New Roman" w:eastAsia="Times New Roman" w:hAnsi="Times New Roman" w:cs="Times New Roman"/>
                <w:color w:val="000000"/>
                <w:sz w:val="28"/>
                <w:szCs w:val="28"/>
                <w:lang w:eastAsia="ru-RU"/>
              </w:rPr>
            </w:pPr>
          </w:p>
        </w:tc>
      </w:tr>
      <w:tr w:rsidR="003779FB" w:rsidRPr="003779FB" w:rsidTr="003779FB">
        <w:trPr>
          <w:trHeight w:val="24"/>
        </w:trPr>
        <w:tc>
          <w:tcPr>
            <w:tcW w:w="1248" w:type="dxa"/>
            <w:tcBorders>
              <w:top w:val="single" w:sz="6" w:space="0" w:color="00000A"/>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3779FB" w:rsidRPr="003779FB" w:rsidRDefault="003779FB" w:rsidP="003779FB">
            <w:pPr>
              <w:spacing w:after="150" w:line="240" w:lineRule="auto"/>
              <w:rPr>
                <w:rFonts w:ascii="Times New Roman" w:eastAsia="Times New Roman" w:hAnsi="Times New Roman" w:cs="Times New Roman"/>
                <w:color w:val="000000"/>
                <w:sz w:val="28"/>
                <w:szCs w:val="28"/>
                <w:lang w:eastAsia="ru-RU"/>
              </w:rPr>
            </w:pPr>
          </w:p>
        </w:tc>
        <w:tc>
          <w:tcPr>
            <w:tcW w:w="2076" w:type="dxa"/>
            <w:tcBorders>
              <w:top w:val="single" w:sz="6" w:space="0" w:color="00000A"/>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3779FB" w:rsidRPr="003779FB" w:rsidRDefault="003779FB" w:rsidP="003779FB">
            <w:pPr>
              <w:spacing w:after="150" w:line="240" w:lineRule="auto"/>
              <w:rPr>
                <w:rFonts w:ascii="Times New Roman" w:eastAsia="Times New Roman" w:hAnsi="Times New Roman" w:cs="Times New Roman"/>
                <w:color w:val="000000"/>
                <w:sz w:val="28"/>
                <w:szCs w:val="28"/>
                <w:lang w:eastAsia="ru-RU"/>
              </w:rPr>
            </w:pPr>
            <w:r w:rsidRPr="003779FB">
              <w:rPr>
                <w:rFonts w:ascii="Times New Roman" w:eastAsia="Times New Roman" w:hAnsi="Times New Roman" w:cs="Times New Roman"/>
                <w:color w:val="000000"/>
                <w:sz w:val="28"/>
                <w:szCs w:val="28"/>
                <w:lang w:eastAsia="ru-RU"/>
              </w:rPr>
              <w:t>Неполное действие</w:t>
            </w:r>
          </w:p>
        </w:tc>
        <w:tc>
          <w:tcPr>
            <w:tcW w:w="1056" w:type="dxa"/>
            <w:tcBorders>
              <w:top w:val="single" w:sz="6" w:space="0" w:color="00000A"/>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3779FB" w:rsidRPr="003779FB" w:rsidRDefault="003779FB" w:rsidP="003779FB">
            <w:pPr>
              <w:spacing w:after="150" w:line="240" w:lineRule="auto"/>
              <w:rPr>
                <w:rFonts w:ascii="Times New Roman" w:eastAsia="Times New Roman" w:hAnsi="Times New Roman" w:cs="Times New Roman"/>
                <w:color w:val="000000"/>
                <w:sz w:val="28"/>
                <w:szCs w:val="28"/>
                <w:lang w:eastAsia="ru-RU"/>
              </w:rPr>
            </w:pPr>
          </w:p>
        </w:tc>
        <w:tc>
          <w:tcPr>
            <w:tcW w:w="2064" w:type="dxa"/>
            <w:tcBorders>
              <w:top w:val="single" w:sz="6" w:space="0" w:color="00000A"/>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3779FB" w:rsidRPr="003779FB" w:rsidRDefault="003779FB" w:rsidP="003779FB">
            <w:pPr>
              <w:spacing w:after="150" w:line="240" w:lineRule="auto"/>
              <w:rPr>
                <w:rFonts w:ascii="Times New Roman" w:eastAsia="Times New Roman" w:hAnsi="Times New Roman" w:cs="Times New Roman"/>
                <w:color w:val="000000"/>
                <w:sz w:val="28"/>
                <w:szCs w:val="28"/>
                <w:lang w:eastAsia="ru-RU"/>
              </w:rPr>
            </w:pPr>
          </w:p>
        </w:tc>
      </w:tr>
      <w:tr w:rsidR="003779FB" w:rsidRPr="003779FB" w:rsidTr="003779FB">
        <w:tc>
          <w:tcPr>
            <w:tcW w:w="124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3779FB" w:rsidRPr="003779FB" w:rsidRDefault="003779FB" w:rsidP="003779FB">
            <w:pPr>
              <w:spacing w:after="150" w:line="240" w:lineRule="auto"/>
              <w:rPr>
                <w:rFonts w:ascii="Times New Roman" w:eastAsia="Times New Roman" w:hAnsi="Times New Roman" w:cs="Times New Roman"/>
                <w:color w:val="000000"/>
                <w:sz w:val="28"/>
                <w:szCs w:val="28"/>
                <w:lang w:eastAsia="ru-RU"/>
              </w:rPr>
            </w:pPr>
          </w:p>
        </w:tc>
        <w:tc>
          <w:tcPr>
            <w:tcW w:w="207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3779FB" w:rsidRPr="003779FB" w:rsidRDefault="003779FB" w:rsidP="003779FB">
            <w:pPr>
              <w:spacing w:after="150" w:line="240" w:lineRule="auto"/>
              <w:rPr>
                <w:rFonts w:ascii="Times New Roman" w:eastAsia="Times New Roman" w:hAnsi="Times New Roman" w:cs="Times New Roman"/>
                <w:color w:val="000000"/>
                <w:sz w:val="28"/>
                <w:szCs w:val="28"/>
                <w:lang w:eastAsia="ru-RU"/>
              </w:rPr>
            </w:pPr>
            <w:r w:rsidRPr="003779FB">
              <w:rPr>
                <w:rFonts w:ascii="Times New Roman" w:eastAsia="Times New Roman" w:hAnsi="Times New Roman" w:cs="Times New Roman"/>
                <w:color w:val="000000"/>
                <w:sz w:val="28"/>
                <w:szCs w:val="28"/>
                <w:lang w:eastAsia="ru-RU"/>
              </w:rPr>
              <w:t>Исключения  </w:t>
            </w:r>
          </w:p>
        </w:tc>
        <w:tc>
          <w:tcPr>
            <w:tcW w:w="105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3779FB" w:rsidRPr="003779FB" w:rsidRDefault="003779FB" w:rsidP="003779FB">
            <w:pPr>
              <w:spacing w:after="150" w:line="240" w:lineRule="auto"/>
              <w:rPr>
                <w:rFonts w:ascii="Times New Roman" w:eastAsia="Times New Roman" w:hAnsi="Times New Roman" w:cs="Times New Roman"/>
                <w:color w:val="000000"/>
                <w:sz w:val="28"/>
                <w:szCs w:val="28"/>
                <w:lang w:eastAsia="ru-RU"/>
              </w:rPr>
            </w:pPr>
          </w:p>
        </w:tc>
        <w:tc>
          <w:tcPr>
            <w:tcW w:w="2064"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3779FB" w:rsidRPr="003779FB" w:rsidRDefault="003779FB" w:rsidP="003779FB">
            <w:pPr>
              <w:spacing w:after="150" w:line="240" w:lineRule="auto"/>
              <w:rPr>
                <w:rFonts w:ascii="Times New Roman" w:eastAsia="Times New Roman" w:hAnsi="Times New Roman" w:cs="Times New Roman"/>
                <w:color w:val="000000"/>
                <w:sz w:val="28"/>
                <w:szCs w:val="28"/>
                <w:lang w:eastAsia="ru-RU"/>
              </w:rPr>
            </w:pPr>
            <w:r w:rsidRPr="003779FB">
              <w:rPr>
                <w:rFonts w:ascii="Times New Roman" w:eastAsia="Times New Roman" w:hAnsi="Times New Roman" w:cs="Times New Roman"/>
                <w:color w:val="000000"/>
                <w:sz w:val="28"/>
                <w:szCs w:val="28"/>
                <w:lang w:eastAsia="ru-RU"/>
              </w:rPr>
              <w:t>Исключения</w:t>
            </w:r>
          </w:p>
        </w:tc>
      </w:tr>
    </w:tbl>
    <w:p w:rsidR="003779FB" w:rsidRPr="003779FB" w:rsidRDefault="003779FB" w:rsidP="003779FB">
      <w:pPr>
        <w:shd w:val="clear" w:color="auto" w:fill="FFFFFF"/>
        <w:spacing w:after="150" w:line="240" w:lineRule="auto"/>
        <w:rPr>
          <w:rFonts w:ascii="Times New Roman" w:eastAsia="Times New Roman" w:hAnsi="Times New Roman" w:cs="Times New Roman"/>
          <w:color w:val="000000"/>
          <w:sz w:val="28"/>
          <w:szCs w:val="28"/>
          <w:lang w:eastAsia="ru-RU"/>
        </w:rPr>
      </w:pPr>
      <w:r w:rsidRPr="003779FB">
        <w:rPr>
          <w:rFonts w:ascii="Times New Roman" w:eastAsia="Times New Roman" w:hAnsi="Times New Roman" w:cs="Times New Roman"/>
          <w:color w:val="000000"/>
          <w:sz w:val="28"/>
          <w:szCs w:val="28"/>
          <w:lang w:eastAsia="ru-RU"/>
        </w:rPr>
        <w:t>Очень нравится детям писать словарные диктанты в группах. На изученные темы заранее готовят тексты для словарного диктанта (часто это выполняют дома), потом на уроке диктуют друг другу, сами же проверяют, ставят оценки. Пусть даже повторяются некоторые слова, но кто один раз ошибся, второй раз не захочет ошибиться.</w:t>
      </w:r>
    </w:p>
    <w:p w:rsidR="003779FB" w:rsidRPr="003779FB" w:rsidRDefault="003779FB" w:rsidP="003779FB">
      <w:pPr>
        <w:shd w:val="clear" w:color="auto" w:fill="FFFFFF"/>
        <w:spacing w:after="150" w:line="240" w:lineRule="auto"/>
        <w:rPr>
          <w:rFonts w:ascii="Times New Roman" w:eastAsia="Times New Roman" w:hAnsi="Times New Roman" w:cs="Times New Roman"/>
          <w:color w:val="000000"/>
          <w:sz w:val="28"/>
          <w:szCs w:val="28"/>
          <w:lang w:eastAsia="ru-RU"/>
        </w:rPr>
      </w:pPr>
      <w:r w:rsidRPr="003779FB">
        <w:rPr>
          <w:rFonts w:ascii="Times New Roman" w:eastAsia="Times New Roman" w:hAnsi="Times New Roman" w:cs="Times New Roman"/>
          <w:color w:val="000000"/>
          <w:sz w:val="28"/>
          <w:szCs w:val="28"/>
          <w:lang w:eastAsia="ru-RU"/>
        </w:rPr>
        <w:t>Выбор задания для выполнения на уроках русского языка нравится многим. Заметно: слабые выбирают маленькие по объёму упражнения, сильным иногда писать не хочется, они готовы сразу выполнить устно, объяснять учителю индивидуально. Конечно, и это не отвергается – лишь бы ученик работал, не ленился, может даже испытать себя в роли учителя. Также нравится ученикам выполнять домашние задания по выбору. Главное, в обоих случаях они должны объяснить, комментировать учителю свой выбор, то есть они знают заранее, что учитель в любое время может спросить у них, почему они выбрали именно это упражнение или это задание, и они должны аргументировать.</w:t>
      </w:r>
    </w:p>
    <w:p w:rsidR="003779FB" w:rsidRPr="003779FB" w:rsidRDefault="003779FB" w:rsidP="003779FB">
      <w:pPr>
        <w:shd w:val="clear" w:color="auto" w:fill="FFFFFF"/>
        <w:spacing w:after="150" w:line="240" w:lineRule="auto"/>
        <w:rPr>
          <w:rFonts w:ascii="Times New Roman" w:eastAsia="Times New Roman" w:hAnsi="Times New Roman" w:cs="Times New Roman"/>
          <w:color w:val="000000"/>
          <w:sz w:val="28"/>
          <w:szCs w:val="28"/>
          <w:lang w:eastAsia="ru-RU"/>
        </w:rPr>
      </w:pPr>
      <w:r w:rsidRPr="003779FB">
        <w:rPr>
          <w:rFonts w:ascii="Times New Roman" w:eastAsia="Times New Roman" w:hAnsi="Times New Roman" w:cs="Times New Roman"/>
          <w:color w:val="000000"/>
          <w:sz w:val="28"/>
          <w:szCs w:val="28"/>
          <w:lang w:eastAsia="ru-RU"/>
        </w:rPr>
        <w:t>Выбор задания близок детям и тем, что они, правильно выполнив его и получив плюс от учителя, могут поработать на уроке или после уроков экспертами, что очень им нравится. Каждому хочется почувствовать себя в роли эксперта в той или иной области.</w:t>
      </w:r>
    </w:p>
    <w:p w:rsidR="003779FB" w:rsidRPr="003779FB" w:rsidRDefault="003779FB" w:rsidP="003779FB">
      <w:pPr>
        <w:shd w:val="clear" w:color="auto" w:fill="FFFFFF"/>
        <w:spacing w:after="150" w:line="240" w:lineRule="auto"/>
        <w:rPr>
          <w:rFonts w:ascii="Times New Roman" w:eastAsia="Times New Roman" w:hAnsi="Times New Roman" w:cs="Times New Roman"/>
          <w:color w:val="000000"/>
          <w:sz w:val="28"/>
          <w:szCs w:val="28"/>
          <w:lang w:eastAsia="ru-RU"/>
        </w:rPr>
      </w:pPr>
      <w:r w:rsidRPr="003779FB">
        <w:rPr>
          <w:rFonts w:ascii="Times New Roman" w:eastAsia="Times New Roman" w:hAnsi="Times New Roman" w:cs="Times New Roman"/>
          <w:color w:val="000000"/>
          <w:sz w:val="28"/>
          <w:szCs w:val="28"/>
          <w:lang w:eastAsia="ru-RU"/>
        </w:rPr>
        <w:t>На уроках литературы учащимся прививаются навыки чтения, они овладевают инструментарием для анализа текста. Методы интерактивного обучения на уроках русского языка и русской литературы не заменяют теоретико-литературоведческого анализа, но являются эффективным способом активизации и совершенствования читательских навыков. Важно, чтобы при чтении художественного произведения учащийся вступал во внутренний монолог с писателем - мог спорить или соглашаться с ним, в результате чего обогащается его духовный и душевный мир, формируется собственный взгляд на окружающее, жизненная позиция.</w:t>
      </w:r>
    </w:p>
    <w:p w:rsidR="003779FB" w:rsidRPr="003779FB" w:rsidRDefault="003779FB" w:rsidP="003779FB">
      <w:pPr>
        <w:shd w:val="clear" w:color="auto" w:fill="FFFFFF"/>
        <w:spacing w:after="150" w:line="240" w:lineRule="auto"/>
        <w:rPr>
          <w:rFonts w:ascii="Times New Roman" w:eastAsia="Times New Roman" w:hAnsi="Times New Roman" w:cs="Times New Roman"/>
          <w:color w:val="000000"/>
          <w:sz w:val="28"/>
          <w:szCs w:val="28"/>
          <w:lang w:eastAsia="ru-RU"/>
        </w:rPr>
      </w:pPr>
      <w:r w:rsidRPr="003779FB">
        <w:rPr>
          <w:rFonts w:ascii="Times New Roman" w:eastAsia="Times New Roman" w:hAnsi="Times New Roman" w:cs="Times New Roman"/>
          <w:color w:val="000000"/>
          <w:sz w:val="28"/>
          <w:szCs w:val="28"/>
          <w:lang w:eastAsia="ru-RU"/>
        </w:rPr>
        <w:t>При «Мозговом штурме» можно собрать как можно больше идей по поводу какой-либо проблемы от всех участников на протяжении нескольких минут. Озвучиваются все предложения без замечаний, без критики. Ученики чувствуют, что их слышат, не обсуждают. На первых подобных уроках дети стесняются высказывать свои мнения, боятся некоторые, но в любом случае находятся смелые, активные. Глядя на них, потягиваются и остальные. Все знают, что существуют неписаные правила:</w:t>
      </w:r>
    </w:p>
    <w:p w:rsidR="003779FB" w:rsidRPr="003779FB" w:rsidRDefault="003779FB" w:rsidP="003779FB">
      <w:pPr>
        <w:shd w:val="clear" w:color="auto" w:fill="FFFFFF"/>
        <w:spacing w:after="150" w:line="240" w:lineRule="auto"/>
        <w:rPr>
          <w:rFonts w:ascii="Times New Roman" w:eastAsia="Times New Roman" w:hAnsi="Times New Roman" w:cs="Times New Roman"/>
          <w:color w:val="000000"/>
          <w:sz w:val="28"/>
          <w:szCs w:val="28"/>
          <w:lang w:eastAsia="ru-RU"/>
        </w:rPr>
      </w:pPr>
      <w:r w:rsidRPr="003779FB">
        <w:rPr>
          <w:rFonts w:ascii="Times New Roman" w:eastAsia="Times New Roman" w:hAnsi="Times New Roman" w:cs="Times New Roman"/>
          <w:color w:val="000000"/>
          <w:sz w:val="28"/>
          <w:szCs w:val="28"/>
          <w:lang w:eastAsia="ru-RU"/>
        </w:rPr>
        <w:t>- идеи не критикуются;</w:t>
      </w:r>
    </w:p>
    <w:p w:rsidR="003779FB" w:rsidRPr="003779FB" w:rsidRDefault="003779FB" w:rsidP="003779FB">
      <w:pPr>
        <w:shd w:val="clear" w:color="auto" w:fill="FFFFFF"/>
        <w:spacing w:after="150" w:line="240" w:lineRule="auto"/>
        <w:rPr>
          <w:rFonts w:ascii="Times New Roman" w:eastAsia="Times New Roman" w:hAnsi="Times New Roman" w:cs="Times New Roman"/>
          <w:color w:val="000000"/>
          <w:sz w:val="28"/>
          <w:szCs w:val="28"/>
          <w:lang w:eastAsia="ru-RU"/>
        </w:rPr>
      </w:pPr>
      <w:r w:rsidRPr="003779FB">
        <w:rPr>
          <w:rFonts w:ascii="Times New Roman" w:eastAsia="Times New Roman" w:hAnsi="Times New Roman" w:cs="Times New Roman"/>
          <w:color w:val="000000"/>
          <w:sz w:val="28"/>
          <w:szCs w:val="28"/>
          <w:lang w:eastAsia="ru-RU"/>
        </w:rPr>
        <w:lastRenderedPageBreak/>
        <w:t>- количество важнее качества;</w:t>
      </w:r>
    </w:p>
    <w:p w:rsidR="003779FB" w:rsidRPr="003779FB" w:rsidRDefault="003779FB" w:rsidP="003779FB">
      <w:pPr>
        <w:shd w:val="clear" w:color="auto" w:fill="FFFFFF"/>
        <w:spacing w:after="150" w:line="240" w:lineRule="auto"/>
        <w:rPr>
          <w:rFonts w:ascii="Times New Roman" w:eastAsia="Times New Roman" w:hAnsi="Times New Roman" w:cs="Times New Roman"/>
          <w:color w:val="000000"/>
          <w:sz w:val="28"/>
          <w:szCs w:val="28"/>
          <w:lang w:eastAsia="ru-RU"/>
        </w:rPr>
      </w:pPr>
      <w:r w:rsidRPr="003779FB">
        <w:rPr>
          <w:rFonts w:ascii="Times New Roman" w:eastAsia="Times New Roman" w:hAnsi="Times New Roman" w:cs="Times New Roman"/>
          <w:color w:val="000000"/>
          <w:sz w:val="28"/>
          <w:szCs w:val="28"/>
          <w:lang w:eastAsia="ru-RU"/>
        </w:rPr>
        <w:t>- предлагать любые идеи;</w:t>
      </w:r>
    </w:p>
    <w:p w:rsidR="003779FB" w:rsidRPr="003779FB" w:rsidRDefault="003779FB" w:rsidP="003779FB">
      <w:pPr>
        <w:shd w:val="clear" w:color="auto" w:fill="FFFFFF"/>
        <w:spacing w:after="150" w:line="240" w:lineRule="auto"/>
        <w:rPr>
          <w:rFonts w:ascii="Times New Roman" w:eastAsia="Times New Roman" w:hAnsi="Times New Roman" w:cs="Times New Roman"/>
          <w:color w:val="000000"/>
          <w:sz w:val="28"/>
          <w:szCs w:val="28"/>
          <w:lang w:eastAsia="ru-RU"/>
        </w:rPr>
      </w:pPr>
      <w:r w:rsidRPr="003779FB">
        <w:rPr>
          <w:rFonts w:ascii="Times New Roman" w:eastAsia="Times New Roman" w:hAnsi="Times New Roman" w:cs="Times New Roman"/>
          <w:color w:val="000000"/>
          <w:sz w:val="28"/>
          <w:szCs w:val="28"/>
          <w:lang w:eastAsia="ru-RU"/>
        </w:rPr>
        <w:t>- одобряются оригинальные идеи;</w:t>
      </w:r>
    </w:p>
    <w:p w:rsidR="003779FB" w:rsidRPr="003779FB" w:rsidRDefault="003779FB" w:rsidP="003779FB">
      <w:pPr>
        <w:shd w:val="clear" w:color="auto" w:fill="FFFFFF"/>
        <w:spacing w:after="150" w:line="240" w:lineRule="auto"/>
        <w:rPr>
          <w:rFonts w:ascii="Times New Roman" w:eastAsia="Times New Roman" w:hAnsi="Times New Roman" w:cs="Times New Roman"/>
          <w:color w:val="000000"/>
          <w:sz w:val="28"/>
          <w:szCs w:val="28"/>
          <w:lang w:eastAsia="ru-RU"/>
        </w:rPr>
      </w:pPr>
      <w:r w:rsidRPr="003779FB">
        <w:rPr>
          <w:rFonts w:ascii="Times New Roman" w:eastAsia="Times New Roman" w:hAnsi="Times New Roman" w:cs="Times New Roman"/>
          <w:color w:val="000000"/>
          <w:sz w:val="28"/>
          <w:szCs w:val="28"/>
          <w:lang w:eastAsia="ru-RU"/>
        </w:rPr>
        <w:t>- идеи записываются одним словом или фразой;</w:t>
      </w:r>
    </w:p>
    <w:p w:rsidR="003779FB" w:rsidRPr="003779FB" w:rsidRDefault="003779FB" w:rsidP="003779FB">
      <w:pPr>
        <w:shd w:val="clear" w:color="auto" w:fill="FFFFFF"/>
        <w:spacing w:after="150" w:line="240" w:lineRule="auto"/>
        <w:rPr>
          <w:rFonts w:ascii="Times New Roman" w:eastAsia="Times New Roman" w:hAnsi="Times New Roman" w:cs="Times New Roman"/>
          <w:color w:val="000000"/>
          <w:sz w:val="28"/>
          <w:szCs w:val="28"/>
          <w:lang w:eastAsia="ru-RU"/>
        </w:rPr>
      </w:pPr>
      <w:r w:rsidRPr="003779FB">
        <w:rPr>
          <w:rFonts w:ascii="Times New Roman" w:eastAsia="Times New Roman" w:hAnsi="Times New Roman" w:cs="Times New Roman"/>
          <w:color w:val="000000"/>
          <w:sz w:val="28"/>
          <w:szCs w:val="28"/>
          <w:lang w:eastAsia="ru-RU"/>
        </w:rPr>
        <w:t>- соблюдается время штурма.</w:t>
      </w:r>
    </w:p>
    <w:p w:rsidR="003779FB" w:rsidRPr="003779FB" w:rsidRDefault="003779FB" w:rsidP="003779FB">
      <w:pPr>
        <w:shd w:val="clear" w:color="auto" w:fill="FFFFFF"/>
        <w:spacing w:after="150" w:line="240" w:lineRule="auto"/>
        <w:rPr>
          <w:rFonts w:ascii="Times New Roman" w:eastAsia="Times New Roman" w:hAnsi="Times New Roman" w:cs="Times New Roman"/>
          <w:color w:val="000000"/>
          <w:sz w:val="28"/>
          <w:szCs w:val="28"/>
          <w:lang w:eastAsia="ru-RU"/>
        </w:rPr>
      </w:pPr>
      <w:r w:rsidRPr="003779FB">
        <w:rPr>
          <w:rFonts w:ascii="Times New Roman" w:eastAsia="Times New Roman" w:hAnsi="Times New Roman" w:cs="Times New Roman"/>
          <w:color w:val="000000"/>
          <w:sz w:val="28"/>
          <w:szCs w:val="28"/>
          <w:lang w:eastAsia="ru-RU"/>
        </w:rPr>
        <w:t>Этот метод похож в какой-то степени на дискуссию, что весьма интересно проходит на уроках литературы в старших классах</w:t>
      </w:r>
      <w:r w:rsidRPr="003779FB">
        <w:rPr>
          <w:rFonts w:ascii="Times New Roman" w:eastAsia="Times New Roman" w:hAnsi="Times New Roman" w:cs="Times New Roman"/>
          <w:b/>
          <w:bCs/>
          <w:color w:val="000000"/>
          <w:sz w:val="28"/>
          <w:szCs w:val="28"/>
          <w:lang w:eastAsia="ru-RU"/>
        </w:rPr>
        <w:t>. </w:t>
      </w:r>
      <w:r w:rsidRPr="003779FB">
        <w:rPr>
          <w:rFonts w:ascii="Times New Roman" w:eastAsia="Times New Roman" w:hAnsi="Times New Roman" w:cs="Times New Roman"/>
          <w:color w:val="000000"/>
          <w:sz w:val="28"/>
          <w:szCs w:val="28"/>
          <w:lang w:eastAsia="ru-RU"/>
        </w:rPr>
        <w:t>Дискуссии могут быть свободными, направляемыми, структурными. Структурная дискуссия – это продуманная учителем, сфокусированная на учениках деятельность, позволяющая вовлечь их в групповое решение проблемы. Учитель разбивает класс на несколько небольших групп и дает каждой задание: обсудить указанную проблему и осветить ее с разных точек зрения:</w:t>
      </w:r>
    </w:p>
    <w:p w:rsidR="003779FB" w:rsidRPr="003779FB" w:rsidRDefault="003779FB" w:rsidP="003779FB">
      <w:pPr>
        <w:shd w:val="clear" w:color="auto" w:fill="FFFFFF"/>
        <w:spacing w:after="150" w:line="240" w:lineRule="auto"/>
        <w:rPr>
          <w:rFonts w:ascii="Times New Roman" w:eastAsia="Times New Roman" w:hAnsi="Times New Roman" w:cs="Times New Roman"/>
          <w:color w:val="000000"/>
          <w:sz w:val="28"/>
          <w:szCs w:val="28"/>
          <w:lang w:eastAsia="ru-RU"/>
        </w:rPr>
      </w:pPr>
      <w:r w:rsidRPr="003779FB">
        <w:rPr>
          <w:rFonts w:ascii="Times New Roman" w:eastAsia="Times New Roman" w:hAnsi="Times New Roman" w:cs="Times New Roman"/>
          <w:color w:val="000000"/>
          <w:sz w:val="28"/>
          <w:szCs w:val="28"/>
          <w:lang w:eastAsia="ru-RU"/>
        </w:rPr>
        <w:t>1-я группа — с оптимистической,</w:t>
      </w:r>
    </w:p>
    <w:p w:rsidR="003779FB" w:rsidRPr="003779FB" w:rsidRDefault="003779FB" w:rsidP="003779FB">
      <w:pPr>
        <w:shd w:val="clear" w:color="auto" w:fill="FFFFFF"/>
        <w:spacing w:after="150" w:line="240" w:lineRule="auto"/>
        <w:rPr>
          <w:rFonts w:ascii="Times New Roman" w:eastAsia="Times New Roman" w:hAnsi="Times New Roman" w:cs="Times New Roman"/>
          <w:color w:val="000000"/>
          <w:sz w:val="28"/>
          <w:szCs w:val="28"/>
          <w:lang w:eastAsia="ru-RU"/>
        </w:rPr>
      </w:pPr>
      <w:r w:rsidRPr="003779FB">
        <w:rPr>
          <w:rFonts w:ascii="Times New Roman" w:eastAsia="Times New Roman" w:hAnsi="Times New Roman" w:cs="Times New Roman"/>
          <w:color w:val="000000"/>
          <w:sz w:val="28"/>
          <w:szCs w:val="28"/>
          <w:lang w:eastAsia="ru-RU"/>
        </w:rPr>
        <w:t>2-я группа — с пессимистической,</w:t>
      </w:r>
    </w:p>
    <w:p w:rsidR="003779FB" w:rsidRPr="003779FB" w:rsidRDefault="003779FB" w:rsidP="003779FB">
      <w:pPr>
        <w:shd w:val="clear" w:color="auto" w:fill="FFFFFF"/>
        <w:spacing w:after="150" w:line="240" w:lineRule="auto"/>
        <w:rPr>
          <w:rFonts w:ascii="Times New Roman" w:eastAsia="Times New Roman" w:hAnsi="Times New Roman" w:cs="Times New Roman"/>
          <w:color w:val="000000"/>
          <w:sz w:val="28"/>
          <w:szCs w:val="28"/>
          <w:lang w:eastAsia="ru-RU"/>
        </w:rPr>
      </w:pPr>
      <w:r w:rsidRPr="003779FB">
        <w:rPr>
          <w:rFonts w:ascii="Times New Roman" w:eastAsia="Times New Roman" w:hAnsi="Times New Roman" w:cs="Times New Roman"/>
          <w:color w:val="000000"/>
          <w:sz w:val="28"/>
          <w:szCs w:val="28"/>
          <w:lang w:eastAsia="ru-RU"/>
        </w:rPr>
        <w:t>3-я группа — с реалистической.</w:t>
      </w:r>
    </w:p>
    <w:p w:rsidR="003779FB" w:rsidRPr="003779FB" w:rsidRDefault="003779FB" w:rsidP="003779FB">
      <w:pPr>
        <w:shd w:val="clear" w:color="auto" w:fill="FFFFFF"/>
        <w:spacing w:after="150" w:line="240" w:lineRule="auto"/>
        <w:rPr>
          <w:rFonts w:ascii="Times New Roman" w:eastAsia="Times New Roman" w:hAnsi="Times New Roman" w:cs="Times New Roman"/>
          <w:color w:val="000000"/>
          <w:sz w:val="28"/>
          <w:szCs w:val="28"/>
          <w:lang w:eastAsia="ru-RU"/>
        </w:rPr>
      </w:pPr>
      <w:r w:rsidRPr="003779FB">
        <w:rPr>
          <w:rFonts w:ascii="Times New Roman" w:eastAsia="Times New Roman" w:hAnsi="Times New Roman" w:cs="Times New Roman"/>
          <w:color w:val="000000"/>
          <w:sz w:val="28"/>
          <w:szCs w:val="28"/>
          <w:lang w:eastAsia="ru-RU"/>
        </w:rPr>
        <w:t xml:space="preserve">Так, после изучения рассказа А. М. Горького «Старуха </w:t>
      </w:r>
      <w:proofErr w:type="spellStart"/>
      <w:r w:rsidRPr="003779FB">
        <w:rPr>
          <w:rFonts w:ascii="Times New Roman" w:eastAsia="Times New Roman" w:hAnsi="Times New Roman" w:cs="Times New Roman"/>
          <w:color w:val="000000"/>
          <w:sz w:val="28"/>
          <w:szCs w:val="28"/>
          <w:lang w:eastAsia="ru-RU"/>
        </w:rPr>
        <w:t>Изергиль</w:t>
      </w:r>
      <w:proofErr w:type="spellEnd"/>
      <w:r w:rsidRPr="003779FB">
        <w:rPr>
          <w:rFonts w:ascii="Times New Roman" w:eastAsia="Times New Roman" w:hAnsi="Times New Roman" w:cs="Times New Roman"/>
          <w:color w:val="000000"/>
          <w:sz w:val="28"/>
          <w:szCs w:val="28"/>
          <w:lang w:eastAsia="ru-RU"/>
        </w:rPr>
        <w:t xml:space="preserve">», анализа образов </w:t>
      </w:r>
      <w:proofErr w:type="spellStart"/>
      <w:r w:rsidRPr="003779FB">
        <w:rPr>
          <w:rFonts w:ascii="Times New Roman" w:eastAsia="Times New Roman" w:hAnsi="Times New Roman" w:cs="Times New Roman"/>
          <w:color w:val="000000"/>
          <w:sz w:val="28"/>
          <w:szCs w:val="28"/>
          <w:lang w:eastAsia="ru-RU"/>
        </w:rPr>
        <w:t>Ларры</w:t>
      </w:r>
      <w:proofErr w:type="spellEnd"/>
      <w:r w:rsidRPr="003779FB">
        <w:rPr>
          <w:rFonts w:ascii="Times New Roman" w:eastAsia="Times New Roman" w:hAnsi="Times New Roman" w:cs="Times New Roman"/>
          <w:color w:val="000000"/>
          <w:sz w:val="28"/>
          <w:szCs w:val="28"/>
          <w:lang w:eastAsia="ru-RU"/>
        </w:rPr>
        <w:t xml:space="preserve"> и Данко (любовь к своему народу, готовность пожертвовать собой или эгоизм) была проведена структурная дискуссия «Достаточно ли сегодня патриотизма у современной молодежи?». В течение 5—7 минут члены трех групп обсуждают проблему, записывают общее мнение на плакате маркером (лучше, конечно, на интерактивной доске, если она имеется в кабинете), затем по очереди представляют его (3—4 минуты). Потом начинается общая дискуссия. Назначенные учителем три наблюдателя следят за участием каждого ученика в обсуждении проблемы, за работой группы, могут задавать всем дополнительные вопросы, вызывают отдельных оппонентов, чтобы повысить активность детей, и в конце дискуссии вместе с аналитиком, также назначенным учителем, оценивают презентацию каждой группы и всю дискуссию в целом. Дискуссия позволяет рассмотреть обсуждаемую проблему с разных точек зрения.</w:t>
      </w:r>
    </w:p>
    <w:p w:rsidR="003779FB" w:rsidRPr="003779FB" w:rsidRDefault="003779FB" w:rsidP="003779FB">
      <w:pPr>
        <w:shd w:val="clear" w:color="auto" w:fill="FFFFFF"/>
        <w:spacing w:after="150" w:line="240" w:lineRule="auto"/>
        <w:rPr>
          <w:rFonts w:ascii="Times New Roman" w:eastAsia="Times New Roman" w:hAnsi="Times New Roman" w:cs="Times New Roman"/>
          <w:color w:val="000000"/>
          <w:sz w:val="28"/>
          <w:szCs w:val="28"/>
          <w:lang w:eastAsia="ru-RU"/>
        </w:rPr>
      </w:pPr>
      <w:r w:rsidRPr="003779FB">
        <w:rPr>
          <w:rFonts w:ascii="Times New Roman" w:eastAsia="Times New Roman" w:hAnsi="Times New Roman" w:cs="Times New Roman"/>
          <w:color w:val="000000"/>
          <w:sz w:val="28"/>
          <w:szCs w:val="28"/>
          <w:lang w:eastAsia="ru-RU"/>
        </w:rPr>
        <w:t xml:space="preserve">Близки к дискуссии дебаты, что формирует навыки ведения споров, доказывать, аргументировать свою позицию, воспитывает любовь и уважение к близким людям.  Класс делится на 2 группы. Ученики одной группы обсуждают и записывают аргументы в пользу («за») положительного ответа на проблемный вопрос, записанный на доске, ученики второй группы – в пользу отрицательного ответа («против»). </w:t>
      </w:r>
      <w:proofErr w:type="gramStart"/>
      <w:r w:rsidRPr="003779FB">
        <w:rPr>
          <w:rFonts w:ascii="Times New Roman" w:eastAsia="Times New Roman" w:hAnsi="Times New Roman" w:cs="Times New Roman"/>
          <w:color w:val="000000"/>
          <w:sz w:val="28"/>
          <w:szCs w:val="28"/>
          <w:lang w:eastAsia="ru-RU"/>
        </w:rPr>
        <w:t>Например</w:t>
      </w:r>
      <w:proofErr w:type="gramEnd"/>
      <w:r w:rsidRPr="003779FB">
        <w:rPr>
          <w:rFonts w:ascii="Times New Roman" w:eastAsia="Times New Roman" w:hAnsi="Times New Roman" w:cs="Times New Roman"/>
          <w:color w:val="000000"/>
          <w:sz w:val="28"/>
          <w:szCs w:val="28"/>
          <w:lang w:eastAsia="ru-RU"/>
        </w:rPr>
        <w:t xml:space="preserve">: Правильно ли поступил Тарас Бульба, убив своего сына </w:t>
      </w:r>
      <w:proofErr w:type="spellStart"/>
      <w:r w:rsidRPr="003779FB">
        <w:rPr>
          <w:rFonts w:ascii="Times New Roman" w:eastAsia="Times New Roman" w:hAnsi="Times New Roman" w:cs="Times New Roman"/>
          <w:color w:val="000000"/>
          <w:sz w:val="28"/>
          <w:szCs w:val="28"/>
          <w:lang w:eastAsia="ru-RU"/>
        </w:rPr>
        <w:t>Андрия</w:t>
      </w:r>
      <w:proofErr w:type="spellEnd"/>
      <w:r w:rsidRPr="003779FB">
        <w:rPr>
          <w:rFonts w:ascii="Times New Roman" w:eastAsia="Times New Roman" w:hAnsi="Times New Roman" w:cs="Times New Roman"/>
          <w:color w:val="000000"/>
          <w:sz w:val="28"/>
          <w:szCs w:val="28"/>
          <w:lang w:eastAsia="ru-RU"/>
        </w:rPr>
        <w:t>?</w:t>
      </w:r>
    </w:p>
    <w:p w:rsidR="003779FB" w:rsidRPr="003779FB" w:rsidRDefault="003779FB" w:rsidP="003779FB">
      <w:pPr>
        <w:shd w:val="clear" w:color="auto" w:fill="FFFFFF"/>
        <w:spacing w:after="150" w:line="240" w:lineRule="auto"/>
        <w:rPr>
          <w:rFonts w:ascii="Times New Roman" w:eastAsia="Times New Roman" w:hAnsi="Times New Roman" w:cs="Times New Roman"/>
          <w:color w:val="000000"/>
          <w:sz w:val="28"/>
          <w:szCs w:val="28"/>
          <w:lang w:eastAsia="ru-RU"/>
        </w:rPr>
      </w:pPr>
      <w:r w:rsidRPr="003779FB">
        <w:rPr>
          <w:rFonts w:ascii="Times New Roman" w:eastAsia="Times New Roman" w:hAnsi="Times New Roman" w:cs="Times New Roman"/>
          <w:color w:val="000000"/>
          <w:sz w:val="28"/>
          <w:szCs w:val="28"/>
          <w:lang w:eastAsia="ru-RU"/>
        </w:rPr>
        <w:t xml:space="preserve">Ученики первой группы высказывают своё доказательство в пользу своей точки зрения и выслушивают от учеников второй группы свое доказательство. Обсуждение продолжается до тех пор, пока стороны не высказали все свои аргументы и контраргументы. Постепенно дети </w:t>
      </w:r>
      <w:r w:rsidRPr="003779FB">
        <w:rPr>
          <w:rFonts w:ascii="Times New Roman" w:eastAsia="Times New Roman" w:hAnsi="Times New Roman" w:cs="Times New Roman"/>
          <w:color w:val="000000"/>
          <w:sz w:val="28"/>
          <w:szCs w:val="28"/>
          <w:lang w:eastAsia="ru-RU"/>
        </w:rPr>
        <w:lastRenderedPageBreak/>
        <w:t xml:space="preserve">привыкают культурно спорить, не оскорбляя друг друга, соблюдая манеры приличия, что особенно ценится в подобных случаях. Чтобы было движение на уроке, как бы </w:t>
      </w:r>
      <w:proofErr w:type="spellStart"/>
      <w:r w:rsidRPr="003779FB">
        <w:rPr>
          <w:rFonts w:ascii="Times New Roman" w:eastAsia="Times New Roman" w:hAnsi="Times New Roman" w:cs="Times New Roman"/>
          <w:color w:val="000000"/>
          <w:sz w:val="28"/>
          <w:szCs w:val="28"/>
          <w:lang w:eastAsia="ru-RU"/>
        </w:rPr>
        <w:t>физкультпауза</w:t>
      </w:r>
      <w:proofErr w:type="spellEnd"/>
      <w:r w:rsidRPr="003779FB">
        <w:rPr>
          <w:rFonts w:ascii="Times New Roman" w:eastAsia="Times New Roman" w:hAnsi="Times New Roman" w:cs="Times New Roman"/>
          <w:color w:val="000000"/>
          <w:sz w:val="28"/>
          <w:szCs w:val="28"/>
          <w:lang w:eastAsia="ru-RU"/>
        </w:rPr>
        <w:t>, дети собираются в группы у доски: 1 группа «правильно», другая – неправильно, третья – сомневаюсь ответить. В каждой группе, кроме третьей, находятся лидеры, которые стараются, чтобы высказался каждый ученик в его стороне, поддержал общее мнение. На дом</w:t>
      </w:r>
      <w:r w:rsidRPr="003779FB">
        <w:rPr>
          <w:rFonts w:ascii="Times New Roman" w:eastAsia="Times New Roman" w:hAnsi="Times New Roman" w:cs="Times New Roman"/>
          <w:b/>
          <w:bCs/>
          <w:color w:val="000000"/>
          <w:sz w:val="28"/>
          <w:szCs w:val="28"/>
          <w:lang w:eastAsia="ru-RU"/>
        </w:rPr>
        <w:t> </w:t>
      </w:r>
      <w:r w:rsidRPr="003779FB">
        <w:rPr>
          <w:rFonts w:ascii="Times New Roman" w:eastAsia="Times New Roman" w:hAnsi="Times New Roman" w:cs="Times New Roman"/>
          <w:color w:val="000000"/>
          <w:sz w:val="28"/>
          <w:szCs w:val="28"/>
          <w:lang w:eastAsia="ru-RU"/>
        </w:rPr>
        <w:t>предлагается написать сочинение-рассуждение, определяя свое отношение к высказанным мнениям на уроке во время споров. </w:t>
      </w:r>
    </w:p>
    <w:p w:rsidR="003779FB" w:rsidRPr="003779FB" w:rsidRDefault="003779FB" w:rsidP="003779FB">
      <w:pPr>
        <w:shd w:val="clear" w:color="auto" w:fill="FFFFFF"/>
        <w:spacing w:after="150" w:line="240" w:lineRule="auto"/>
        <w:rPr>
          <w:rFonts w:ascii="Times New Roman" w:eastAsia="Times New Roman" w:hAnsi="Times New Roman" w:cs="Times New Roman"/>
          <w:color w:val="000000"/>
          <w:sz w:val="28"/>
          <w:szCs w:val="28"/>
          <w:lang w:eastAsia="ru-RU"/>
        </w:rPr>
      </w:pPr>
      <w:r w:rsidRPr="003779FB">
        <w:rPr>
          <w:rFonts w:ascii="Times New Roman" w:eastAsia="Times New Roman" w:hAnsi="Times New Roman" w:cs="Times New Roman"/>
          <w:color w:val="000000"/>
          <w:sz w:val="28"/>
          <w:szCs w:val="28"/>
          <w:lang w:eastAsia="ru-RU"/>
        </w:rPr>
        <w:t>Вопросы и ответы на уроках литературы очень необходимы, чтобы учащиеся внимательно прочитали материал учебника об авторе и его произведениях, а затем провести как обычно анализ стихотворений или прозы. Как анализировать, если дети не прочитают необходимый объем текста? Метод пяти вопросов готовлю следующими способами: а) Ученики должны прочитать текст сообщения об авторе и его произведение и составить по прочитанному друг для друга 5 вопросов. Вопросы должны быть интересными, грамотными, требующими точного ответа. Чаще всего многие это делают дома; б) На уроке к доске вызываются по выбору учителя двое, которые задают друг другу свои вопросы, и один секретарь, фиксирующий на доске ответы одноклассников.</w:t>
      </w:r>
    </w:p>
    <w:p w:rsidR="003779FB" w:rsidRPr="003779FB" w:rsidRDefault="003779FB" w:rsidP="003779FB">
      <w:pPr>
        <w:shd w:val="clear" w:color="auto" w:fill="FFFFFF"/>
        <w:spacing w:after="150" w:line="240" w:lineRule="auto"/>
        <w:rPr>
          <w:rFonts w:ascii="Times New Roman" w:eastAsia="Times New Roman" w:hAnsi="Times New Roman" w:cs="Times New Roman"/>
          <w:color w:val="000000"/>
          <w:sz w:val="28"/>
          <w:szCs w:val="28"/>
          <w:lang w:eastAsia="ru-RU"/>
        </w:rPr>
      </w:pPr>
      <w:r w:rsidRPr="003779FB">
        <w:rPr>
          <w:rFonts w:ascii="Times New Roman" w:eastAsia="Times New Roman" w:hAnsi="Times New Roman" w:cs="Times New Roman"/>
          <w:color w:val="000000"/>
          <w:sz w:val="28"/>
          <w:szCs w:val="28"/>
          <w:lang w:eastAsia="ru-RU"/>
        </w:rPr>
        <w:t>Изюминка заключается в следующем: чтобы составить уникальные вопросы, дети должны поневоле внимательно и несколько раз прочитать материал, выделить главное, а затем сформулировать правильно свой вопрос. Составляя вопрос, дети непроизвольно запоминают и другую информацию из статьи или произведения. Почему именно 5 вопросов - да потому, что 5 правильных ответов - это 5 баллов по теме, «пятерка» в журнал. Если позволяет время, я вызываю поочередно всех ребят попарно, они сами, таким образом, проверяют и оценивают друг друга. Ответил только на два вопроса, получаешь «2», на три - значит «тройку» и т.д. Конечно, обидно получить три, если сам составлял вопросы, сидел, корпел над книгой. В следующий раз ученик уже внимательнее вчитывается в строки. Разумеется, плохие оценки стараемся почти не ставить. Если времени нет, то вызываются 2-3 пары учеников, на другом уроке еще несколько. Метод хорош тем, что даже спустя несколько недель после изучения творчества того или иного писателя, дети хорошо помнят то, над чем работали. Ребятам интересно, они с удовольствием готовятся к этим урокам. Лучшие вопросы использую при составлении тестовых заданий.</w:t>
      </w:r>
    </w:p>
    <w:p w:rsidR="003779FB" w:rsidRPr="003779FB" w:rsidRDefault="003779FB" w:rsidP="003779FB">
      <w:pPr>
        <w:shd w:val="clear" w:color="auto" w:fill="FFFFFF"/>
        <w:spacing w:after="150" w:line="240" w:lineRule="auto"/>
        <w:rPr>
          <w:rFonts w:ascii="Times New Roman" w:eastAsia="Times New Roman" w:hAnsi="Times New Roman" w:cs="Times New Roman"/>
          <w:color w:val="000000"/>
          <w:sz w:val="28"/>
          <w:szCs w:val="28"/>
          <w:lang w:eastAsia="ru-RU"/>
        </w:rPr>
      </w:pPr>
      <w:r w:rsidRPr="003779FB">
        <w:rPr>
          <w:rFonts w:ascii="Times New Roman" w:eastAsia="Times New Roman" w:hAnsi="Times New Roman" w:cs="Times New Roman"/>
          <w:color w:val="000000"/>
          <w:sz w:val="28"/>
          <w:szCs w:val="28"/>
          <w:lang w:eastAsia="ru-RU"/>
        </w:rPr>
        <w:t>Детям нравятся</w:t>
      </w:r>
      <w:r w:rsidRPr="003779FB">
        <w:rPr>
          <w:rFonts w:ascii="Times New Roman" w:eastAsia="Times New Roman" w:hAnsi="Times New Roman" w:cs="Times New Roman"/>
          <w:b/>
          <w:bCs/>
          <w:color w:val="000000"/>
          <w:sz w:val="28"/>
          <w:szCs w:val="28"/>
          <w:lang w:eastAsia="ru-RU"/>
        </w:rPr>
        <w:t> </w:t>
      </w:r>
      <w:r w:rsidRPr="003779FB">
        <w:rPr>
          <w:rFonts w:ascii="Times New Roman" w:eastAsia="Times New Roman" w:hAnsi="Times New Roman" w:cs="Times New Roman"/>
          <w:color w:val="000000"/>
          <w:sz w:val="28"/>
          <w:szCs w:val="28"/>
          <w:lang w:eastAsia="ru-RU"/>
        </w:rPr>
        <w:t xml:space="preserve">ролевые игры, в ходе которых они становятся «создателями» правил, актерами, подражателями многим литературным героям. Очень любят играть героев </w:t>
      </w:r>
      <w:proofErr w:type="spellStart"/>
      <w:r w:rsidRPr="003779FB">
        <w:rPr>
          <w:rFonts w:ascii="Times New Roman" w:eastAsia="Times New Roman" w:hAnsi="Times New Roman" w:cs="Times New Roman"/>
          <w:color w:val="000000"/>
          <w:sz w:val="28"/>
          <w:szCs w:val="28"/>
          <w:lang w:eastAsia="ru-RU"/>
        </w:rPr>
        <w:t>А.П.Чехова</w:t>
      </w:r>
      <w:proofErr w:type="spellEnd"/>
      <w:r w:rsidRPr="003779FB">
        <w:rPr>
          <w:rFonts w:ascii="Times New Roman" w:eastAsia="Times New Roman" w:hAnsi="Times New Roman" w:cs="Times New Roman"/>
          <w:color w:val="000000"/>
          <w:sz w:val="28"/>
          <w:szCs w:val="28"/>
          <w:lang w:eastAsia="ru-RU"/>
        </w:rPr>
        <w:t xml:space="preserve">, </w:t>
      </w:r>
      <w:proofErr w:type="spellStart"/>
      <w:r w:rsidRPr="003779FB">
        <w:rPr>
          <w:rFonts w:ascii="Times New Roman" w:eastAsia="Times New Roman" w:hAnsi="Times New Roman" w:cs="Times New Roman"/>
          <w:color w:val="000000"/>
          <w:sz w:val="28"/>
          <w:szCs w:val="28"/>
          <w:lang w:eastAsia="ru-RU"/>
        </w:rPr>
        <w:t>М.М.Зощенко</w:t>
      </w:r>
      <w:proofErr w:type="spellEnd"/>
      <w:r w:rsidRPr="003779FB">
        <w:rPr>
          <w:rFonts w:ascii="Times New Roman" w:eastAsia="Times New Roman" w:hAnsi="Times New Roman" w:cs="Times New Roman"/>
          <w:color w:val="000000"/>
          <w:sz w:val="28"/>
          <w:szCs w:val="28"/>
          <w:lang w:eastAsia="ru-RU"/>
        </w:rPr>
        <w:t xml:space="preserve">. Например, надолго запоминаются шестиклассникам и содержание текста, и повадки героев при </w:t>
      </w:r>
      <w:proofErr w:type="spellStart"/>
      <w:r w:rsidRPr="003779FB">
        <w:rPr>
          <w:rFonts w:ascii="Times New Roman" w:eastAsia="Times New Roman" w:hAnsi="Times New Roman" w:cs="Times New Roman"/>
          <w:color w:val="000000"/>
          <w:sz w:val="28"/>
          <w:szCs w:val="28"/>
          <w:lang w:eastAsia="ru-RU"/>
        </w:rPr>
        <w:t>инсценировании</w:t>
      </w:r>
      <w:proofErr w:type="spellEnd"/>
      <w:r w:rsidRPr="003779FB">
        <w:rPr>
          <w:rFonts w:ascii="Times New Roman" w:eastAsia="Times New Roman" w:hAnsi="Times New Roman" w:cs="Times New Roman"/>
          <w:color w:val="000000"/>
          <w:sz w:val="28"/>
          <w:szCs w:val="28"/>
          <w:lang w:eastAsia="ru-RU"/>
        </w:rPr>
        <w:t xml:space="preserve"> рассказа «Хамелеон». Соответственно, активное участие принимают дети и в анализе произведения.</w:t>
      </w:r>
    </w:p>
    <w:p w:rsidR="003779FB" w:rsidRPr="003779FB" w:rsidRDefault="003779FB" w:rsidP="003779FB">
      <w:pPr>
        <w:shd w:val="clear" w:color="auto" w:fill="FFFFFF"/>
        <w:spacing w:after="150" w:line="240" w:lineRule="auto"/>
        <w:rPr>
          <w:rFonts w:ascii="Times New Roman" w:eastAsia="Times New Roman" w:hAnsi="Times New Roman" w:cs="Times New Roman"/>
          <w:color w:val="000000"/>
          <w:sz w:val="28"/>
          <w:szCs w:val="28"/>
          <w:lang w:eastAsia="ru-RU"/>
        </w:rPr>
      </w:pPr>
      <w:r w:rsidRPr="003779FB">
        <w:rPr>
          <w:rFonts w:ascii="Times New Roman" w:eastAsia="Times New Roman" w:hAnsi="Times New Roman" w:cs="Times New Roman"/>
          <w:color w:val="000000"/>
          <w:sz w:val="28"/>
          <w:szCs w:val="28"/>
          <w:lang w:eastAsia="ru-RU"/>
        </w:rPr>
        <w:lastRenderedPageBreak/>
        <w:t>Большое значение для раскрытия творческого потенциала ученика имеют и нетрадиционные формы домашнего задания, которые призваны, с одной стороны, закреплять знания, умения и навыки, полученные на уроке, а с другой стороны, позволяют ребёнку проявить самостоятельность, самому найти решение нестандартного вопроса, задания. Кроме написания сочинений-миниатюр, сочинений-рассуждений, стараемся составлять с учениками отзывы о прочитанных книгах, где на основном месте эмоциональное восприятие произведения. Привыкаем к таким видам постепенно: в первый раз выполняют дома и читают на уроке более сильные учащиеся, в следующий раз и остальные.</w:t>
      </w:r>
    </w:p>
    <w:p w:rsidR="003779FB" w:rsidRPr="003779FB" w:rsidRDefault="003779FB" w:rsidP="003779FB">
      <w:pPr>
        <w:shd w:val="clear" w:color="auto" w:fill="FFFFFF"/>
        <w:spacing w:after="150" w:line="240" w:lineRule="auto"/>
        <w:rPr>
          <w:rFonts w:ascii="Times New Roman" w:eastAsia="Times New Roman" w:hAnsi="Times New Roman" w:cs="Times New Roman"/>
          <w:color w:val="000000"/>
          <w:sz w:val="28"/>
          <w:szCs w:val="28"/>
          <w:lang w:eastAsia="ru-RU"/>
        </w:rPr>
      </w:pPr>
      <w:r w:rsidRPr="003779FB">
        <w:rPr>
          <w:rFonts w:ascii="Times New Roman" w:eastAsia="Times New Roman" w:hAnsi="Times New Roman" w:cs="Times New Roman"/>
          <w:color w:val="000000"/>
          <w:sz w:val="28"/>
          <w:szCs w:val="28"/>
          <w:lang w:eastAsia="ru-RU"/>
        </w:rPr>
        <w:t>На уроках внеклассного чтения проводим рекламу книг, особенно после каникул. Каждый ученик рассказывает о прочитанной им за время каникул книге. Показывает саму книгу, рассказывает несколько слов об авторе, особо останавливается на том, почему выбрал именно её, почему она ему понравилась, что именно понравилось, описывает поступки героев, характеризует, рассуждает. Некоторые находят или составляют мультимедийные презентации, демонстрируют на уроке. Кто заинтересуется, побежит в библиотеку.</w:t>
      </w:r>
    </w:p>
    <w:p w:rsidR="003779FB" w:rsidRPr="003779FB" w:rsidRDefault="003779FB" w:rsidP="003779FB">
      <w:pPr>
        <w:shd w:val="clear" w:color="auto" w:fill="FFFFFF"/>
        <w:spacing w:after="150" w:line="240" w:lineRule="auto"/>
        <w:rPr>
          <w:rFonts w:ascii="Times New Roman" w:eastAsia="Times New Roman" w:hAnsi="Times New Roman" w:cs="Times New Roman"/>
          <w:color w:val="000000"/>
          <w:sz w:val="28"/>
          <w:szCs w:val="28"/>
          <w:lang w:eastAsia="ru-RU"/>
        </w:rPr>
      </w:pPr>
      <w:r w:rsidRPr="003779FB">
        <w:rPr>
          <w:rFonts w:ascii="Times New Roman" w:eastAsia="Times New Roman" w:hAnsi="Times New Roman" w:cs="Times New Roman"/>
          <w:color w:val="000000"/>
          <w:sz w:val="28"/>
          <w:szCs w:val="28"/>
          <w:lang w:eastAsia="ru-RU"/>
        </w:rPr>
        <w:t>Правильно организованные формы интерактивного обучения могут стать эффективным путём преодоления трудностей, связанных с разным темпом обучения и уровнем развития ребёнка. Практика показывает, что использование интерактивных методов и приемов на уроке снимает нервное напряжение у школьников, даёт возможность менять формы деятельности, переключать внимание на узловые вопросы темы занятия. В конечном итоге, значительно повышается качество подачи материала и эффективность его усвоения, а, следовательно, и мотивация к изучению предмета со стороны школьников.</w:t>
      </w:r>
    </w:p>
    <w:p w:rsidR="003779FB" w:rsidRPr="003779FB" w:rsidRDefault="003779FB" w:rsidP="003779FB">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3779FB">
        <w:rPr>
          <w:rFonts w:ascii="Times New Roman" w:eastAsia="Times New Roman" w:hAnsi="Times New Roman" w:cs="Times New Roman"/>
          <w:color w:val="000000"/>
          <w:sz w:val="28"/>
          <w:szCs w:val="28"/>
          <w:lang w:eastAsia="ru-RU"/>
        </w:rPr>
        <w:t>Заключение</w:t>
      </w:r>
    </w:p>
    <w:p w:rsidR="003779FB" w:rsidRPr="003779FB" w:rsidRDefault="003779FB" w:rsidP="003779FB">
      <w:pPr>
        <w:shd w:val="clear" w:color="auto" w:fill="FFFFFF"/>
        <w:spacing w:after="150" w:line="240" w:lineRule="auto"/>
        <w:rPr>
          <w:rFonts w:ascii="Times New Roman" w:eastAsia="Times New Roman" w:hAnsi="Times New Roman" w:cs="Times New Roman"/>
          <w:color w:val="000000"/>
          <w:sz w:val="28"/>
          <w:szCs w:val="28"/>
          <w:lang w:eastAsia="ru-RU"/>
        </w:rPr>
      </w:pPr>
      <w:r w:rsidRPr="003779FB">
        <w:rPr>
          <w:rFonts w:ascii="Times New Roman" w:eastAsia="Times New Roman" w:hAnsi="Times New Roman" w:cs="Times New Roman"/>
          <w:color w:val="000000"/>
          <w:sz w:val="28"/>
          <w:szCs w:val="28"/>
          <w:lang w:eastAsia="ru-RU"/>
        </w:rPr>
        <w:t>Использование интерактивных технологий обучения – не самоцель. Это только способ создания условий, в которых обучающиеся вовлекаются в познавательно – учебную деятельность. Для эффективности необходимо </w:t>
      </w:r>
      <w:r w:rsidRPr="003779FB">
        <w:rPr>
          <w:rFonts w:ascii="Times New Roman" w:eastAsia="Times New Roman" w:hAnsi="Times New Roman" w:cs="Times New Roman"/>
          <w:color w:val="000000"/>
          <w:sz w:val="28"/>
          <w:szCs w:val="28"/>
          <w:u w:val="single"/>
          <w:lang w:eastAsia="ru-RU"/>
        </w:rPr>
        <w:t>выполнение некоторых условий:</w:t>
      </w:r>
    </w:p>
    <w:p w:rsidR="003779FB" w:rsidRPr="003779FB" w:rsidRDefault="003779FB" w:rsidP="003779FB">
      <w:pPr>
        <w:numPr>
          <w:ilvl w:val="0"/>
          <w:numId w:val="3"/>
        </w:numPr>
        <w:shd w:val="clear" w:color="auto" w:fill="FFFFFF"/>
        <w:spacing w:after="150" w:line="240" w:lineRule="auto"/>
        <w:rPr>
          <w:rFonts w:ascii="Times New Roman" w:eastAsia="Times New Roman" w:hAnsi="Times New Roman" w:cs="Times New Roman"/>
          <w:color w:val="000000"/>
          <w:sz w:val="28"/>
          <w:szCs w:val="28"/>
          <w:lang w:eastAsia="ru-RU"/>
        </w:rPr>
      </w:pPr>
      <w:r w:rsidRPr="003779FB">
        <w:rPr>
          <w:rFonts w:ascii="Times New Roman" w:eastAsia="Times New Roman" w:hAnsi="Times New Roman" w:cs="Times New Roman"/>
          <w:color w:val="000000"/>
          <w:sz w:val="28"/>
          <w:szCs w:val="28"/>
          <w:lang w:eastAsia="ru-RU"/>
        </w:rPr>
        <w:t>в начале урока необходимо создать ситуацию успеха для учащегося, необходимо удивить детей;</w:t>
      </w:r>
    </w:p>
    <w:p w:rsidR="003779FB" w:rsidRPr="003779FB" w:rsidRDefault="003779FB" w:rsidP="003779FB">
      <w:pPr>
        <w:numPr>
          <w:ilvl w:val="0"/>
          <w:numId w:val="4"/>
        </w:numPr>
        <w:shd w:val="clear" w:color="auto" w:fill="FFFFFF"/>
        <w:spacing w:after="150" w:line="240" w:lineRule="auto"/>
        <w:rPr>
          <w:rFonts w:ascii="Times New Roman" w:eastAsia="Times New Roman" w:hAnsi="Times New Roman" w:cs="Times New Roman"/>
          <w:color w:val="000000"/>
          <w:sz w:val="28"/>
          <w:szCs w:val="28"/>
          <w:lang w:eastAsia="ru-RU"/>
        </w:rPr>
      </w:pPr>
      <w:r w:rsidRPr="003779FB">
        <w:rPr>
          <w:rFonts w:ascii="Times New Roman" w:eastAsia="Times New Roman" w:hAnsi="Times New Roman" w:cs="Times New Roman"/>
          <w:color w:val="000000"/>
          <w:sz w:val="28"/>
          <w:szCs w:val="28"/>
          <w:lang w:eastAsia="ru-RU"/>
        </w:rPr>
        <w:t>между учащимися должен происходить активный обмен знаниями, идеями, способами деятельности;</w:t>
      </w:r>
    </w:p>
    <w:p w:rsidR="003779FB" w:rsidRPr="003779FB" w:rsidRDefault="003779FB" w:rsidP="003779FB">
      <w:pPr>
        <w:numPr>
          <w:ilvl w:val="0"/>
          <w:numId w:val="4"/>
        </w:numPr>
        <w:shd w:val="clear" w:color="auto" w:fill="FFFFFF"/>
        <w:spacing w:after="150" w:line="240" w:lineRule="auto"/>
        <w:rPr>
          <w:rFonts w:ascii="Times New Roman" w:eastAsia="Times New Roman" w:hAnsi="Times New Roman" w:cs="Times New Roman"/>
          <w:color w:val="000000"/>
          <w:sz w:val="28"/>
          <w:szCs w:val="28"/>
          <w:lang w:eastAsia="ru-RU"/>
        </w:rPr>
      </w:pPr>
      <w:r w:rsidRPr="003779FB">
        <w:rPr>
          <w:rFonts w:ascii="Times New Roman" w:eastAsia="Times New Roman" w:hAnsi="Times New Roman" w:cs="Times New Roman"/>
          <w:color w:val="000000"/>
          <w:sz w:val="28"/>
          <w:szCs w:val="28"/>
          <w:lang w:eastAsia="ru-RU"/>
        </w:rPr>
        <w:t>целесообразно использовать технологию групповой работы;</w:t>
      </w:r>
    </w:p>
    <w:p w:rsidR="003779FB" w:rsidRPr="003779FB" w:rsidRDefault="003779FB" w:rsidP="003779FB">
      <w:pPr>
        <w:numPr>
          <w:ilvl w:val="0"/>
          <w:numId w:val="4"/>
        </w:numPr>
        <w:shd w:val="clear" w:color="auto" w:fill="FFFFFF"/>
        <w:spacing w:after="150" w:line="240" w:lineRule="auto"/>
        <w:rPr>
          <w:rFonts w:ascii="Times New Roman" w:eastAsia="Times New Roman" w:hAnsi="Times New Roman" w:cs="Times New Roman"/>
          <w:color w:val="000000"/>
          <w:sz w:val="28"/>
          <w:szCs w:val="28"/>
          <w:lang w:eastAsia="ru-RU"/>
        </w:rPr>
      </w:pPr>
      <w:r w:rsidRPr="003779FB">
        <w:rPr>
          <w:rFonts w:ascii="Times New Roman" w:eastAsia="Times New Roman" w:hAnsi="Times New Roman" w:cs="Times New Roman"/>
          <w:color w:val="000000"/>
          <w:sz w:val="28"/>
          <w:szCs w:val="28"/>
          <w:lang w:eastAsia="ru-RU"/>
        </w:rPr>
        <w:t>наличие оборудования и материалов, необходимых для проведения лабораторных исследований.</w:t>
      </w:r>
    </w:p>
    <w:p w:rsidR="003779FB" w:rsidRPr="003779FB" w:rsidRDefault="003779FB" w:rsidP="003779FB">
      <w:pPr>
        <w:shd w:val="clear" w:color="auto" w:fill="FFFFFF"/>
        <w:spacing w:after="150" w:line="240" w:lineRule="auto"/>
        <w:rPr>
          <w:rFonts w:ascii="Times New Roman" w:eastAsia="Times New Roman" w:hAnsi="Times New Roman" w:cs="Times New Roman"/>
          <w:color w:val="000000"/>
          <w:sz w:val="28"/>
          <w:szCs w:val="28"/>
          <w:lang w:eastAsia="ru-RU"/>
        </w:rPr>
      </w:pPr>
      <w:r w:rsidRPr="003779FB">
        <w:rPr>
          <w:rFonts w:ascii="Times New Roman" w:eastAsia="Times New Roman" w:hAnsi="Times New Roman" w:cs="Times New Roman"/>
          <w:color w:val="000000"/>
          <w:sz w:val="28"/>
          <w:szCs w:val="28"/>
          <w:u w:val="single"/>
          <w:lang w:eastAsia="ru-RU"/>
        </w:rPr>
        <w:t>Применение вышеперечисленных интерактивных технологий обеспечивает:</w:t>
      </w:r>
    </w:p>
    <w:p w:rsidR="003779FB" w:rsidRPr="003779FB" w:rsidRDefault="003779FB" w:rsidP="003779FB">
      <w:pPr>
        <w:numPr>
          <w:ilvl w:val="0"/>
          <w:numId w:val="5"/>
        </w:numPr>
        <w:shd w:val="clear" w:color="auto" w:fill="FFFFFF"/>
        <w:spacing w:after="150" w:line="240" w:lineRule="auto"/>
        <w:rPr>
          <w:rFonts w:ascii="Times New Roman" w:eastAsia="Times New Roman" w:hAnsi="Times New Roman" w:cs="Times New Roman"/>
          <w:color w:val="000000"/>
          <w:sz w:val="28"/>
          <w:szCs w:val="28"/>
          <w:lang w:eastAsia="ru-RU"/>
        </w:rPr>
      </w:pPr>
      <w:r w:rsidRPr="003779FB">
        <w:rPr>
          <w:rFonts w:ascii="Times New Roman" w:eastAsia="Times New Roman" w:hAnsi="Times New Roman" w:cs="Times New Roman"/>
          <w:color w:val="000000"/>
          <w:sz w:val="28"/>
          <w:szCs w:val="28"/>
          <w:lang w:eastAsia="ru-RU"/>
        </w:rPr>
        <w:lastRenderedPageBreak/>
        <w:t>создание на уроке атмосферы заинтересованности, ситуации успеха;</w:t>
      </w:r>
    </w:p>
    <w:p w:rsidR="003779FB" w:rsidRPr="003779FB" w:rsidRDefault="003779FB" w:rsidP="003779FB">
      <w:pPr>
        <w:numPr>
          <w:ilvl w:val="0"/>
          <w:numId w:val="5"/>
        </w:numPr>
        <w:shd w:val="clear" w:color="auto" w:fill="FFFFFF"/>
        <w:spacing w:after="150" w:line="240" w:lineRule="auto"/>
        <w:rPr>
          <w:rFonts w:ascii="Times New Roman" w:eastAsia="Times New Roman" w:hAnsi="Times New Roman" w:cs="Times New Roman"/>
          <w:color w:val="000000"/>
          <w:sz w:val="28"/>
          <w:szCs w:val="28"/>
          <w:lang w:eastAsia="ru-RU"/>
        </w:rPr>
      </w:pPr>
      <w:r w:rsidRPr="003779FB">
        <w:rPr>
          <w:rFonts w:ascii="Times New Roman" w:eastAsia="Times New Roman" w:hAnsi="Times New Roman" w:cs="Times New Roman"/>
          <w:color w:val="000000"/>
          <w:sz w:val="28"/>
          <w:szCs w:val="28"/>
          <w:lang w:eastAsia="ru-RU"/>
        </w:rPr>
        <w:t>стимулирование учащихся к использованию разнообразных способов;</w:t>
      </w:r>
    </w:p>
    <w:p w:rsidR="003779FB" w:rsidRPr="003779FB" w:rsidRDefault="003779FB" w:rsidP="003779FB">
      <w:pPr>
        <w:numPr>
          <w:ilvl w:val="0"/>
          <w:numId w:val="5"/>
        </w:numPr>
        <w:shd w:val="clear" w:color="auto" w:fill="FFFFFF"/>
        <w:spacing w:after="150" w:line="240" w:lineRule="auto"/>
        <w:rPr>
          <w:rFonts w:ascii="Times New Roman" w:eastAsia="Times New Roman" w:hAnsi="Times New Roman" w:cs="Times New Roman"/>
          <w:color w:val="000000"/>
          <w:sz w:val="28"/>
          <w:szCs w:val="28"/>
          <w:lang w:eastAsia="ru-RU"/>
        </w:rPr>
      </w:pPr>
      <w:r w:rsidRPr="003779FB">
        <w:rPr>
          <w:rFonts w:ascii="Times New Roman" w:eastAsia="Times New Roman" w:hAnsi="Times New Roman" w:cs="Times New Roman"/>
          <w:color w:val="000000"/>
          <w:sz w:val="28"/>
          <w:szCs w:val="28"/>
          <w:lang w:eastAsia="ru-RU"/>
        </w:rPr>
        <w:t>выполнение заданий без боязни ошибиться, получить неправильный ответ;</w:t>
      </w:r>
    </w:p>
    <w:p w:rsidR="003779FB" w:rsidRPr="003779FB" w:rsidRDefault="003779FB" w:rsidP="003779FB">
      <w:pPr>
        <w:numPr>
          <w:ilvl w:val="0"/>
          <w:numId w:val="5"/>
        </w:numPr>
        <w:shd w:val="clear" w:color="auto" w:fill="FFFFFF"/>
        <w:spacing w:after="150" w:line="240" w:lineRule="auto"/>
        <w:rPr>
          <w:rFonts w:ascii="Times New Roman" w:eastAsia="Times New Roman" w:hAnsi="Times New Roman" w:cs="Times New Roman"/>
          <w:color w:val="000000"/>
          <w:sz w:val="28"/>
          <w:szCs w:val="28"/>
          <w:lang w:eastAsia="ru-RU"/>
        </w:rPr>
      </w:pPr>
      <w:r w:rsidRPr="003779FB">
        <w:rPr>
          <w:rFonts w:ascii="Times New Roman" w:eastAsia="Times New Roman" w:hAnsi="Times New Roman" w:cs="Times New Roman"/>
          <w:color w:val="000000"/>
          <w:sz w:val="28"/>
          <w:szCs w:val="28"/>
          <w:lang w:eastAsia="ru-RU"/>
        </w:rPr>
        <w:t xml:space="preserve">использование карточек-тренажёров для достижения учащимися уровня обязательной подготовки, </w:t>
      </w:r>
      <w:proofErr w:type="spellStart"/>
      <w:r w:rsidRPr="003779FB">
        <w:rPr>
          <w:rFonts w:ascii="Times New Roman" w:eastAsia="Times New Roman" w:hAnsi="Times New Roman" w:cs="Times New Roman"/>
          <w:color w:val="000000"/>
          <w:sz w:val="28"/>
          <w:szCs w:val="28"/>
          <w:lang w:eastAsia="ru-RU"/>
        </w:rPr>
        <w:t>разноуровневых</w:t>
      </w:r>
      <w:proofErr w:type="spellEnd"/>
      <w:r w:rsidRPr="003779FB">
        <w:rPr>
          <w:rFonts w:ascii="Times New Roman" w:eastAsia="Times New Roman" w:hAnsi="Times New Roman" w:cs="Times New Roman"/>
          <w:color w:val="000000"/>
          <w:sz w:val="28"/>
          <w:szCs w:val="28"/>
          <w:lang w:eastAsia="ru-RU"/>
        </w:rPr>
        <w:t xml:space="preserve"> контрольных работ;</w:t>
      </w:r>
    </w:p>
    <w:p w:rsidR="003779FB" w:rsidRPr="003779FB" w:rsidRDefault="003779FB" w:rsidP="003779FB">
      <w:pPr>
        <w:numPr>
          <w:ilvl w:val="0"/>
          <w:numId w:val="5"/>
        </w:numPr>
        <w:shd w:val="clear" w:color="auto" w:fill="FFFFFF"/>
        <w:spacing w:after="150" w:line="240" w:lineRule="auto"/>
        <w:rPr>
          <w:rFonts w:ascii="Times New Roman" w:eastAsia="Times New Roman" w:hAnsi="Times New Roman" w:cs="Times New Roman"/>
          <w:color w:val="000000"/>
          <w:sz w:val="28"/>
          <w:szCs w:val="28"/>
          <w:lang w:eastAsia="ru-RU"/>
        </w:rPr>
      </w:pPr>
      <w:r w:rsidRPr="003779FB">
        <w:rPr>
          <w:rFonts w:ascii="Times New Roman" w:eastAsia="Times New Roman" w:hAnsi="Times New Roman" w:cs="Times New Roman"/>
          <w:color w:val="000000"/>
          <w:sz w:val="28"/>
          <w:szCs w:val="28"/>
          <w:lang w:eastAsia="ru-RU"/>
        </w:rPr>
        <w:t>развитие слуховой и зрительной памяти учащихся, образного мышления;</w:t>
      </w:r>
    </w:p>
    <w:p w:rsidR="003779FB" w:rsidRPr="003779FB" w:rsidRDefault="003779FB" w:rsidP="003779FB">
      <w:pPr>
        <w:numPr>
          <w:ilvl w:val="0"/>
          <w:numId w:val="5"/>
        </w:numPr>
        <w:shd w:val="clear" w:color="auto" w:fill="FFFFFF"/>
        <w:spacing w:after="150" w:line="240" w:lineRule="auto"/>
        <w:rPr>
          <w:rFonts w:ascii="Times New Roman" w:eastAsia="Times New Roman" w:hAnsi="Times New Roman" w:cs="Times New Roman"/>
          <w:color w:val="000000"/>
          <w:sz w:val="28"/>
          <w:szCs w:val="28"/>
          <w:lang w:eastAsia="ru-RU"/>
        </w:rPr>
      </w:pPr>
      <w:r w:rsidRPr="003779FB">
        <w:rPr>
          <w:rFonts w:ascii="Times New Roman" w:eastAsia="Times New Roman" w:hAnsi="Times New Roman" w:cs="Times New Roman"/>
          <w:color w:val="000000"/>
          <w:sz w:val="28"/>
          <w:szCs w:val="28"/>
          <w:lang w:eastAsia="ru-RU"/>
        </w:rPr>
        <w:t>поощрение высказывания оригинальных идей;</w:t>
      </w:r>
    </w:p>
    <w:p w:rsidR="003779FB" w:rsidRPr="003779FB" w:rsidRDefault="003779FB" w:rsidP="003779FB">
      <w:pPr>
        <w:numPr>
          <w:ilvl w:val="0"/>
          <w:numId w:val="5"/>
        </w:numPr>
        <w:shd w:val="clear" w:color="auto" w:fill="FFFFFF"/>
        <w:spacing w:after="150" w:line="240" w:lineRule="auto"/>
        <w:rPr>
          <w:rFonts w:ascii="Times New Roman" w:eastAsia="Times New Roman" w:hAnsi="Times New Roman" w:cs="Times New Roman"/>
          <w:color w:val="000000"/>
          <w:sz w:val="28"/>
          <w:szCs w:val="28"/>
          <w:lang w:eastAsia="ru-RU"/>
        </w:rPr>
      </w:pPr>
      <w:r w:rsidRPr="003779FB">
        <w:rPr>
          <w:rFonts w:ascii="Times New Roman" w:eastAsia="Times New Roman" w:hAnsi="Times New Roman" w:cs="Times New Roman"/>
          <w:color w:val="000000"/>
          <w:sz w:val="28"/>
          <w:szCs w:val="28"/>
          <w:lang w:eastAsia="ru-RU"/>
        </w:rPr>
        <w:t>использование личного примера творческого подхода к решению проблемы;</w:t>
      </w:r>
    </w:p>
    <w:p w:rsidR="003779FB" w:rsidRPr="003779FB" w:rsidRDefault="003779FB" w:rsidP="003779FB">
      <w:pPr>
        <w:numPr>
          <w:ilvl w:val="0"/>
          <w:numId w:val="5"/>
        </w:numPr>
        <w:shd w:val="clear" w:color="auto" w:fill="FFFFFF"/>
        <w:spacing w:after="150" w:line="240" w:lineRule="auto"/>
        <w:rPr>
          <w:rFonts w:ascii="Times New Roman" w:eastAsia="Times New Roman" w:hAnsi="Times New Roman" w:cs="Times New Roman"/>
          <w:color w:val="000000"/>
          <w:sz w:val="28"/>
          <w:szCs w:val="28"/>
          <w:lang w:eastAsia="ru-RU"/>
        </w:rPr>
      </w:pPr>
      <w:r w:rsidRPr="003779FB">
        <w:rPr>
          <w:rFonts w:ascii="Times New Roman" w:eastAsia="Times New Roman" w:hAnsi="Times New Roman" w:cs="Times New Roman"/>
          <w:color w:val="000000"/>
          <w:sz w:val="28"/>
          <w:szCs w:val="28"/>
          <w:lang w:eastAsia="ru-RU"/>
        </w:rPr>
        <w:t>высокое качество организации образовательного процесса;</w:t>
      </w:r>
    </w:p>
    <w:p w:rsidR="003779FB" w:rsidRPr="003779FB" w:rsidRDefault="003779FB" w:rsidP="003779FB">
      <w:pPr>
        <w:numPr>
          <w:ilvl w:val="0"/>
          <w:numId w:val="5"/>
        </w:numPr>
        <w:shd w:val="clear" w:color="auto" w:fill="FFFFFF"/>
        <w:spacing w:after="150" w:line="240" w:lineRule="auto"/>
        <w:rPr>
          <w:rFonts w:ascii="Times New Roman" w:eastAsia="Times New Roman" w:hAnsi="Times New Roman" w:cs="Times New Roman"/>
          <w:color w:val="000000"/>
          <w:sz w:val="28"/>
          <w:szCs w:val="28"/>
          <w:lang w:eastAsia="ru-RU"/>
        </w:rPr>
      </w:pPr>
      <w:r w:rsidRPr="003779FB">
        <w:rPr>
          <w:rFonts w:ascii="Times New Roman" w:eastAsia="Times New Roman" w:hAnsi="Times New Roman" w:cs="Times New Roman"/>
          <w:color w:val="000000"/>
          <w:sz w:val="28"/>
          <w:szCs w:val="28"/>
          <w:lang w:eastAsia="ru-RU"/>
        </w:rPr>
        <w:t>формирование устойчивой мотивации школьников к обучению;</w:t>
      </w:r>
    </w:p>
    <w:p w:rsidR="003779FB" w:rsidRPr="003779FB" w:rsidRDefault="003779FB" w:rsidP="003779FB">
      <w:pPr>
        <w:numPr>
          <w:ilvl w:val="0"/>
          <w:numId w:val="5"/>
        </w:numPr>
        <w:shd w:val="clear" w:color="auto" w:fill="FFFFFF"/>
        <w:spacing w:after="150" w:line="240" w:lineRule="auto"/>
        <w:rPr>
          <w:rFonts w:ascii="Times New Roman" w:eastAsia="Times New Roman" w:hAnsi="Times New Roman" w:cs="Times New Roman"/>
          <w:color w:val="000000"/>
          <w:sz w:val="28"/>
          <w:szCs w:val="28"/>
          <w:lang w:eastAsia="ru-RU"/>
        </w:rPr>
      </w:pPr>
      <w:r w:rsidRPr="003779FB">
        <w:rPr>
          <w:rFonts w:ascii="Times New Roman" w:eastAsia="Times New Roman" w:hAnsi="Times New Roman" w:cs="Times New Roman"/>
          <w:color w:val="000000"/>
          <w:sz w:val="28"/>
          <w:szCs w:val="28"/>
          <w:lang w:eastAsia="ru-RU"/>
        </w:rPr>
        <w:t>получение ими прочных знаний по русскому языку и литературе.</w:t>
      </w:r>
    </w:p>
    <w:p w:rsidR="003779FB" w:rsidRPr="003779FB" w:rsidRDefault="003779FB" w:rsidP="003779FB">
      <w:pPr>
        <w:shd w:val="clear" w:color="auto" w:fill="FFFFFF"/>
        <w:spacing w:after="150" w:line="240" w:lineRule="auto"/>
        <w:rPr>
          <w:rFonts w:ascii="Times New Roman" w:eastAsia="Times New Roman" w:hAnsi="Times New Roman" w:cs="Times New Roman"/>
          <w:color w:val="000000"/>
          <w:sz w:val="28"/>
          <w:szCs w:val="28"/>
          <w:lang w:eastAsia="ru-RU"/>
        </w:rPr>
      </w:pPr>
      <w:r w:rsidRPr="003779FB">
        <w:rPr>
          <w:rFonts w:ascii="Times New Roman" w:eastAsia="Times New Roman" w:hAnsi="Times New Roman" w:cs="Times New Roman"/>
          <w:color w:val="000000"/>
          <w:sz w:val="28"/>
          <w:szCs w:val="28"/>
          <w:lang w:eastAsia="ru-RU"/>
        </w:rPr>
        <w:t>Интерактивная модель обучения своей целью ставит организацию комфортных условий обучения, при которой все ученики активно взаимодействуют между собой. По сравнению с традиционными, в интерактивных моделях обучения меняется и взаимодействие с учителем: его активность уступает место активности учащихся, а задача учителя – создать условия для их инициативы. Учащиеся выступают полноправными участниками процесса, их опыт не менее важен, чем опыт учителя, который не столько даёт знания, сколько побуждает учащихся к самостоятельному поиску.</w:t>
      </w:r>
    </w:p>
    <w:p w:rsidR="003779FB" w:rsidRPr="003779FB" w:rsidRDefault="003779FB" w:rsidP="003779FB">
      <w:pPr>
        <w:shd w:val="clear" w:color="auto" w:fill="FFFFFF"/>
        <w:spacing w:after="150" w:line="240" w:lineRule="auto"/>
        <w:rPr>
          <w:rFonts w:ascii="Times New Roman" w:eastAsia="Times New Roman" w:hAnsi="Times New Roman" w:cs="Times New Roman"/>
          <w:color w:val="000000"/>
          <w:sz w:val="28"/>
          <w:szCs w:val="28"/>
          <w:lang w:eastAsia="ru-RU"/>
        </w:rPr>
      </w:pPr>
      <w:r w:rsidRPr="003779FB">
        <w:rPr>
          <w:rFonts w:ascii="Times New Roman" w:eastAsia="Times New Roman" w:hAnsi="Times New Roman" w:cs="Times New Roman"/>
          <w:color w:val="000000"/>
          <w:sz w:val="28"/>
          <w:szCs w:val="28"/>
          <w:lang w:eastAsia="ru-RU"/>
        </w:rPr>
        <w:t xml:space="preserve">Интерактивное </w:t>
      </w:r>
      <w:proofErr w:type="gramStart"/>
      <w:r w:rsidRPr="003779FB">
        <w:rPr>
          <w:rFonts w:ascii="Times New Roman" w:eastAsia="Times New Roman" w:hAnsi="Times New Roman" w:cs="Times New Roman"/>
          <w:color w:val="000000"/>
          <w:sz w:val="28"/>
          <w:szCs w:val="28"/>
          <w:lang w:eastAsia="ru-RU"/>
        </w:rPr>
        <w:t>обучение  </w:t>
      </w:r>
      <w:r w:rsidRPr="003779FB">
        <w:rPr>
          <w:rFonts w:ascii="Times New Roman" w:eastAsia="Times New Roman" w:hAnsi="Times New Roman" w:cs="Times New Roman"/>
          <w:color w:val="000000"/>
          <w:sz w:val="28"/>
          <w:szCs w:val="28"/>
          <w:u w:val="single"/>
          <w:lang w:eastAsia="ru-RU"/>
        </w:rPr>
        <w:t>помогает</w:t>
      </w:r>
      <w:proofErr w:type="gramEnd"/>
      <w:r w:rsidRPr="003779FB">
        <w:rPr>
          <w:rFonts w:ascii="Times New Roman" w:eastAsia="Times New Roman" w:hAnsi="Times New Roman" w:cs="Times New Roman"/>
          <w:color w:val="000000"/>
          <w:sz w:val="28"/>
          <w:szCs w:val="28"/>
          <w:u w:val="single"/>
          <w:lang w:eastAsia="ru-RU"/>
        </w:rPr>
        <w:t xml:space="preserve"> ребенку не только учиться, но и жить, позволяет:</w:t>
      </w:r>
    </w:p>
    <w:p w:rsidR="003779FB" w:rsidRPr="003779FB" w:rsidRDefault="003779FB" w:rsidP="003779FB">
      <w:pPr>
        <w:numPr>
          <w:ilvl w:val="0"/>
          <w:numId w:val="6"/>
        </w:numPr>
        <w:shd w:val="clear" w:color="auto" w:fill="FFFFFF"/>
        <w:spacing w:after="150" w:line="240" w:lineRule="auto"/>
        <w:rPr>
          <w:rFonts w:ascii="Times New Roman" w:eastAsia="Times New Roman" w:hAnsi="Times New Roman" w:cs="Times New Roman"/>
          <w:color w:val="000000"/>
          <w:sz w:val="28"/>
          <w:szCs w:val="28"/>
          <w:lang w:eastAsia="ru-RU"/>
        </w:rPr>
      </w:pPr>
      <w:r w:rsidRPr="003779FB">
        <w:rPr>
          <w:rFonts w:ascii="Times New Roman" w:eastAsia="Times New Roman" w:hAnsi="Times New Roman" w:cs="Times New Roman"/>
          <w:color w:val="000000"/>
          <w:sz w:val="28"/>
          <w:szCs w:val="28"/>
          <w:lang w:eastAsia="ru-RU"/>
        </w:rPr>
        <w:t>осваивать новые области знаний и приобретать новые навыки (технологии, программное обеспечение, Интернет);</w:t>
      </w:r>
    </w:p>
    <w:p w:rsidR="003779FB" w:rsidRPr="003779FB" w:rsidRDefault="003779FB" w:rsidP="003779FB">
      <w:pPr>
        <w:numPr>
          <w:ilvl w:val="0"/>
          <w:numId w:val="6"/>
        </w:numPr>
        <w:shd w:val="clear" w:color="auto" w:fill="FFFFFF"/>
        <w:spacing w:after="150" w:line="240" w:lineRule="auto"/>
        <w:rPr>
          <w:rFonts w:ascii="Times New Roman" w:eastAsia="Times New Roman" w:hAnsi="Times New Roman" w:cs="Times New Roman"/>
          <w:color w:val="000000"/>
          <w:sz w:val="28"/>
          <w:szCs w:val="28"/>
          <w:lang w:eastAsia="ru-RU"/>
        </w:rPr>
      </w:pPr>
      <w:r w:rsidRPr="003779FB">
        <w:rPr>
          <w:rFonts w:ascii="Times New Roman" w:eastAsia="Times New Roman" w:hAnsi="Times New Roman" w:cs="Times New Roman"/>
          <w:color w:val="000000"/>
          <w:sz w:val="28"/>
          <w:szCs w:val="28"/>
          <w:lang w:eastAsia="ru-RU"/>
        </w:rPr>
        <w:t>осуществлять совместную работу с другими учащимися через Интернет;</w:t>
      </w:r>
    </w:p>
    <w:p w:rsidR="003779FB" w:rsidRPr="003779FB" w:rsidRDefault="003779FB" w:rsidP="003779FB">
      <w:pPr>
        <w:numPr>
          <w:ilvl w:val="0"/>
          <w:numId w:val="6"/>
        </w:numPr>
        <w:shd w:val="clear" w:color="auto" w:fill="FFFFFF"/>
        <w:spacing w:after="150" w:line="240" w:lineRule="auto"/>
        <w:rPr>
          <w:rFonts w:ascii="Times New Roman" w:eastAsia="Times New Roman" w:hAnsi="Times New Roman" w:cs="Times New Roman"/>
          <w:color w:val="000000"/>
          <w:sz w:val="28"/>
          <w:szCs w:val="28"/>
          <w:lang w:eastAsia="ru-RU"/>
        </w:rPr>
      </w:pPr>
      <w:r w:rsidRPr="003779FB">
        <w:rPr>
          <w:rFonts w:ascii="Times New Roman" w:eastAsia="Times New Roman" w:hAnsi="Times New Roman" w:cs="Times New Roman"/>
          <w:color w:val="000000"/>
          <w:sz w:val="28"/>
          <w:szCs w:val="28"/>
          <w:lang w:eastAsia="ru-RU"/>
        </w:rPr>
        <w:t>расширяет возможности для наверстывания пропущенных занятий и для дополнительного образования;</w:t>
      </w:r>
    </w:p>
    <w:p w:rsidR="003779FB" w:rsidRPr="003779FB" w:rsidRDefault="003779FB" w:rsidP="003779FB">
      <w:pPr>
        <w:numPr>
          <w:ilvl w:val="0"/>
          <w:numId w:val="6"/>
        </w:numPr>
        <w:shd w:val="clear" w:color="auto" w:fill="FFFFFF"/>
        <w:spacing w:after="150" w:line="240" w:lineRule="auto"/>
        <w:rPr>
          <w:rFonts w:ascii="Times New Roman" w:eastAsia="Times New Roman" w:hAnsi="Times New Roman" w:cs="Times New Roman"/>
          <w:color w:val="000000"/>
          <w:sz w:val="28"/>
          <w:szCs w:val="28"/>
          <w:lang w:eastAsia="ru-RU"/>
        </w:rPr>
      </w:pPr>
      <w:r w:rsidRPr="003779FB">
        <w:rPr>
          <w:rFonts w:ascii="Times New Roman" w:eastAsia="Times New Roman" w:hAnsi="Times New Roman" w:cs="Times New Roman"/>
          <w:color w:val="000000"/>
          <w:sz w:val="28"/>
          <w:szCs w:val="28"/>
          <w:lang w:eastAsia="ru-RU"/>
        </w:rPr>
        <w:t>предоставляет возможность быстро включаться в учебный процесс;</w:t>
      </w:r>
    </w:p>
    <w:p w:rsidR="003779FB" w:rsidRPr="003779FB" w:rsidRDefault="003779FB" w:rsidP="003779FB">
      <w:pPr>
        <w:numPr>
          <w:ilvl w:val="0"/>
          <w:numId w:val="6"/>
        </w:numPr>
        <w:shd w:val="clear" w:color="auto" w:fill="FFFFFF"/>
        <w:spacing w:after="150" w:line="240" w:lineRule="auto"/>
        <w:rPr>
          <w:rFonts w:ascii="Times New Roman" w:eastAsia="Times New Roman" w:hAnsi="Times New Roman" w:cs="Times New Roman"/>
          <w:color w:val="000000"/>
          <w:sz w:val="28"/>
          <w:szCs w:val="28"/>
          <w:lang w:eastAsia="ru-RU"/>
        </w:rPr>
      </w:pPr>
      <w:r w:rsidRPr="003779FB">
        <w:rPr>
          <w:rFonts w:ascii="Times New Roman" w:eastAsia="Times New Roman" w:hAnsi="Times New Roman" w:cs="Times New Roman"/>
          <w:color w:val="000000"/>
          <w:sz w:val="28"/>
          <w:szCs w:val="28"/>
          <w:lang w:eastAsia="ru-RU"/>
        </w:rPr>
        <w:t>создаёт доступ к любым учебным материалам и тестам, представленным в локальной сети или сети Интернет.</w:t>
      </w:r>
    </w:p>
    <w:p w:rsidR="003779FB" w:rsidRPr="003779FB" w:rsidRDefault="003779FB" w:rsidP="003779FB">
      <w:pPr>
        <w:shd w:val="clear" w:color="auto" w:fill="FFFFFF"/>
        <w:spacing w:after="150" w:line="240" w:lineRule="auto"/>
        <w:rPr>
          <w:rFonts w:ascii="Times New Roman" w:eastAsia="Times New Roman" w:hAnsi="Times New Roman" w:cs="Times New Roman"/>
          <w:color w:val="000000"/>
          <w:sz w:val="28"/>
          <w:szCs w:val="28"/>
          <w:lang w:eastAsia="ru-RU"/>
        </w:rPr>
      </w:pPr>
      <w:r w:rsidRPr="003779FB">
        <w:rPr>
          <w:rFonts w:ascii="Times New Roman" w:eastAsia="Times New Roman" w:hAnsi="Times New Roman" w:cs="Times New Roman"/>
          <w:color w:val="000000"/>
          <w:sz w:val="28"/>
          <w:szCs w:val="28"/>
          <w:lang w:eastAsia="ru-RU"/>
        </w:rPr>
        <w:t xml:space="preserve">Таким образом, применяя интерактивные технологии на уроках, мы добиваемся успехов: результаты обучения становятся выше. Учащиеся чувствуют себя более уверенно, так как они не боятся окружающих, не </w:t>
      </w:r>
      <w:r w:rsidRPr="003779FB">
        <w:rPr>
          <w:rFonts w:ascii="Times New Roman" w:eastAsia="Times New Roman" w:hAnsi="Times New Roman" w:cs="Times New Roman"/>
          <w:color w:val="000000"/>
          <w:sz w:val="28"/>
          <w:szCs w:val="28"/>
          <w:lang w:eastAsia="ru-RU"/>
        </w:rPr>
        <w:lastRenderedPageBreak/>
        <w:t xml:space="preserve">боятся высказаться, знают, что они тоже люди, что с их мнением считаются взрослые и друзья, что они тоже на что-то способны, могут многое сделать самостоятельно. В основе работы принцип: знания добываются только в деятельности. Учащиеся учатся действовать, трудиться, знают, </w:t>
      </w:r>
      <w:proofErr w:type="gramStart"/>
      <w:r w:rsidRPr="003779FB">
        <w:rPr>
          <w:rFonts w:ascii="Times New Roman" w:eastAsia="Times New Roman" w:hAnsi="Times New Roman" w:cs="Times New Roman"/>
          <w:color w:val="000000"/>
          <w:sz w:val="28"/>
          <w:szCs w:val="28"/>
          <w:lang w:eastAsia="ru-RU"/>
        </w:rPr>
        <w:t>что</w:t>
      </w:r>
      <w:proofErr w:type="gramEnd"/>
      <w:r w:rsidRPr="003779FB">
        <w:rPr>
          <w:rFonts w:ascii="Times New Roman" w:eastAsia="Times New Roman" w:hAnsi="Times New Roman" w:cs="Times New Roman"/>
          <w:color w:val="000000"/>
          <w:sz w:val="28"/>
          <w:szCs w:val="28"/>
          <w:lang w:eastAsia="ru-RU"/>
        </w:rPr>
        <w:t xml:space="preserve"> ничего не делая, ничего получить невозможно. В то же время дети постоянно находятся в диалоге: со взрослыми, с ровесниками, с писателями, героями и т.д. Интерактивное обучение – несомненно, интересное, творческое, перспективное направление нашей педагогики.</w:t>
      </w:r>
    </w:p>
    <w:p w:rsidR="003779FB" w:rsidRPr="003779FB" w:rsidRDefault="003779FB" w:rsidP="003779FB">
      <w:pPr>
        <w:shd w:val="clear" w:color="auto" w:fill="FFFFFF"/>
        <w:spacing w:after="150" w:line="240" w:lineRule="auto"/>
        <w:rPr>
          <w:rFonts w:ascii="Times New Roman" w:eastAsia="Times New Roman" w:hAnsi="Times New Roman" w:cs="Times New Roman"/>
          <w:color w:val="000000"/>
          <w:sz w:val="28"/>
          <w:szCs w:val="28"/>
          <w:lang w:eastAsia="ru-RU"/>
        </w:rPr>
      </w:pPr>
    </w:p>
    <w:p w:rsidR="003779FB" w:rsidRPr="003779FB" w:rsidRDefault="003779FB" w:rsidP="003779FB">
      <w:pPr>
        <w:shd w:val="clear" w:color="auto" w:fill="FFFFFF"/>
        <w:spacing w:after="150" w:line="240" w:lineRule="auto"/>
        <w:rPr>
          <w:rFonts w:ascii="Times New Roman" w:eastAsia="Times New Roman" w:hAnsi="Times New Roman" w:cs="Times New Roman"/>
          <w:color w:val="000000"/>
          <w:sz w:val="28"/>
          <w:szCs w:val="28"/>
          <w:lang w:eastAsia="ru-RU"/>
        </w:rPr>
      </w:pPr>
    </w:p>
    <w:p w:rsidR="003779FB" w:rsidRPr="003779FB" w:rsidRDefault="003779FB" w:rsidP="003779FB">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3779FB">
        <w:rPr>
          <w:rFonts w:ascii="Times New Roman" w:eastAsia="Times New Roman" w:hAnsi="Times New Roman" w:cs="Times New Roman"/>
          <w:color w:val="000000"/>
          <w:sz w:val="28"/>
          <w:szCs w:val="28"/>
          <w:lang w:eastAsia="ru-RU"/>
        </w:rPr>
        <w:t>Список использованной литературы:</w:t>
      </w:r>
    </w:p>
    <w:p w:rsidR="003779FB" w:rsidRPr="003779FB" w:rsidRDefault="003779FB" w:rsidP="003779FB">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3779FB">
        <w:rPr>
          <w:rFonts w:ascii="Times New Roman" w:eastAsia="Times New Roman" w:hAnsi="Times New Roman" w:cs="Times New Roman"/>
          <w:color w:val="000000"/>
          <w:sz w:val="28"/>
          <w:szCs w:val="28"/>
          <w:lang w:eastAsia="ru-RU"/>
        </w:rPr>
        <w:br/>
      </w:r>
    </w:p>
    <w:p w:rsidR="003779FB" w:rsidRPr="003779FB" w:rsidRDefault="003779FB" w:rsidP="003779FB">
      <w:pPr>
        <w:shd w:val="clear" w:color="auto" w:fill="FFFFFF"/>
        <w:spacing w:after="150" w:line="240" w:lineRule="auto"/>
        <w:rPr>
          <w:rFonts w:ascii="Times New Roman" w:eastAsia="Times New Roman" w:hAnsi="Times New Roman" w:cs="Times New Roman"/>
          <w:color w:val="000000"/>
          <w:sz w:val="28"/>
          <w:szCs w:val="28"/>
          <w:lang w:eastAsia="ru-RU"/>
        </w:rPr>
      </w:pPr>
      <w:r w:rsidRPr="003779FB">
        <w:rPr>
          <w:rFonts w:ascii="Times New Roman" w:eastAsia="Times New Roman" w:hAnsi="Times New Roman" w:cs="Times New Roman"/>
          <w:color w:val="000000"/>
          <w:sz w:val="28"/>
          <w:szCs w:val="28"/>
          <w:lang w:eastAsia="ru-RU"/>
        </w:rPr>
        <w:t>1. Архипова Е. В. О методе моделирования и возможности применения тестовых заданий при обучении орфографии. Русский язык в школе 2003 № 2 с.13-17.</w:t>
      </w:r>
    </w:p>
    <w:p w:rsidR="003779FB" w:rsidRPr="003779FB" w:rsidRDefault="003779FB" w:rsidP="003779FB">
      <w:pPr>
        <w:shd w:val="clear" w:color="auto" w:fill="FFFFFF"/>
        <w:spacing w:after="150" w:line="240" w:lineRule="auto"/>
        <w:rPr>
          <w:rFonts w:ascii="Times New Roman" w:eastAsia="Times New Roman" w:hAnsi="Times New Roman" w:cs="Times New Roman"/>
          <w:color w:val="000000"/>
          <w:sz w:val="28"/>
          <w:szCs w:val="28"/>
          <w:lang w:eastAsia="ru-RU"/>
        </w:rPr>
      </w:pPr>
      <w:r w:rsidRPr="003779FB">
        <w:rPr>
          <w:rFonts w:ascii="Times New Roman" w:eastAsia="Times New Roman" w:hAnsi="Times New Roman" w:cs="Times New Roman"/>
          <w:color w:val="000000"/>
          <w:sz w:val="28"/>
          <w:szCs w:val="28"/>
          <w:lang w:eastAsia="ru-RU"/>
        </w:rPr>
        <w:t xml:space="preserve">9. Никишина И. В. Педагогические инновационные технологии. </w:t>
      </w:r>
      <w:proofErr w:type="gramStart"/>
      <w:r w:rsidRPr="003779FB">
        <w:rPr>
          <w:rFonts w:ascii="Times New Roman" w:eastAsia="Times New Roman" w:hAnsi="Times New Roman" w:cs="Times New Roman"/>
          <w:color w:val="000000"/>
          <w:sz w:val="28"/>
          <w:szCs w:val="28"/>
          <w:lang w:eastAsia="ru-RU"/>
        </w:rPr>
        <w:t>« Учитель</w:t>
      </w:r>
      <w:proofErr w:type="gramEnd"/>
      <w:r w:rsidRPr="003779FB">
        <w:rPr>
          <w:rFonts w:ascii="Times New Roman" w:eastAsia="Times New Roman" w:hAnsi="Times New Roman" w:cs="Times New Roman"/>
          <w:color w:val="000000"/>
          <w:sz w:val="28"/>
          <w:szCs w:val="28"/>
          <w:lang w:eastAsia="ru-RU"/>
        </w:rPr>
        <w:t>». Волгоград, 2006</w:t>
      </w:r>
    </w:p>
    <w:p w:rsidR="003779FB" w:rsidRPr="003779FB" w:rsidRDefault="003779FB" w:rsidP="003779FB">
      <w:pPr>
        <w:shd w:val="clear" w:color="auto" w:fill="FFFFFF"/>
        <w:spacing w:after="150" w:line="240" w:lineRule="auto"/>
        <w:rPr>
          <w:rFonts w:ascii="Times New Roman" w:eastAsia="Times New Roman" w:hAnsi="Times New Roman" w:cs="Times New Roman"/>
          <w:color w:val="000000"/>
          <w:sz w:val="28"/>
          <w:szCs w:val="28"/>
          <w:lang w:eastAsia="ru-RU"/>
        </w:rPr>
      </w:pPr>
      <w:r w:rsidRPr="003779FB">
        <w:rPr>
          <w:rFonts w:ascii="Times New Roman" w:eastAsia="Times New Roman" w:hAnsi="Times New Roman" w:cs="Times New Roman"/>
          <w:color w:val="000000"/>
          <w:sz w:val="28"/>
          <w:szCs w:val="28"/>
          <w:lang w:eastAsia="ru-RU"/>
        </w:rPr>
        <w:t xml:space="preserve">3. Развитие творческих способностей и личности учащихся/ Русский язык в школе. – </w:t>
      </w:r>
      <w:proofErr w:type="gramStart"/>
      <w:r w:rsidRPr="003779FB">
        <w:rPr>
          <w:rFonts w:ascii="Times New Roman" w:eastAsia="Times New Roman" w:hAnsi="Times New Roman" w:cs="Times New Roman"/>
          <w:color w:val="000000"/>
          <w:sz w:val="28"/>
          <w:szCs w:val="28"/>
          <w:lang w:eastAsia="ru-RU"/>
        </w:rPr>
        <w:t>2001.-</w:t>
      </w:r>
      <w:proofErr w:type="gramEnd"/>
      <w:r w:rsidRPr="003779FB">
        <w:rPr>
          <w:rFonts w:ascii="Times New Roman" w:eastAsia="Times New Roman" w:hAnsi="Times New Roman" w:cs="Times New Roman"/>
          <w:color w:val="000000"/>
          <w:sz w:val="28"/>
          <w:szCs w:val="28"/>
          <w:lang w:eastAsia="ru-RU"/>
        </w:rPr>
        <w:t>№ 6.с.21-25.</w:t>
      </w:r>
    </w:p>
    <w:p w:rsidR="003779FB" w:rsidRPr="003779FB" w:rsidRDefault="003779FB" w:rsidP="003779FB">
      <w:pPr>
        <w:shd w:val="clear" w:color="auto" w:fill="FFFFFF"/>
        <w:spacing w:after="150" w:line="240" w:lineRule="auto"/>
        <w:rPr>
          <w:rFonts w:ascii="Times New Roman" w:eastAsia="Times New Roman" w:hAnsi="Times New Roman" w:cs="Times New Roman"/>
          <w:color w:val="000000"/>
          <w:sz w:val="28"/>
          <w:szCs w:val="28"/>
          <w:lang w:eastAsia="ru-RU"/>
        </w:rPr>
      </w:pPr>
      <w:r w:rsidRPr="003779FB">
        <w:rPr>
          <w:rFonts w:ascii="Times New Roman" w:eastAsia="Times New Roman" w:hAnsi="Times New Roman" w:cs="Times New Roman"/>
          <w:color w:val="000000"/>
          <w:sz w:val="28"/>
          <w:szCs w:val="28"/>
          <w:lang w:eastAsia="ru-RU"/>
        </w:rPr>
        <w:t xml:space="preserve">5. </w:t>
      </w:r>
      <w:proofErr w:type="spellStart"/>
      <w:r w:rsidRPr="003779FB">
        <w:rPr>
          <w:rFonts w:ascii="Times New Roman" w:eastAsia="Times New Roman" w:hAnsi="Times New Roman" w:cs="Times New Roman"/>
          <w:color w:val="000000"/>
          <w:sz w:val="28"/>
          <w:szCs w:val="28"/>
          <w:lang w:eastAsia="ru-RU"/>
        </w:rPr>
        <w:t>Рыбченкова</w:t>
      </w:r>
      <w:proofErr w:type="spellEnd"/>
      <w:r w:rsidRPr="003779FB">
        <w:rPr>
          <w:rFonts w:ascii="Times New Roman" w:eastAsia="Times New Roman" w:hAnsi="Times New Roman" w:cs="Times New Roman"/>
          <w:color w:val="000000"/>
          <w:sz w:val="28"/>
          <w:szCs w:val="28"/>
          <w:lang w:eastAsia="ru-RU"/>
        </w:rPr>
        <w:t xml:space="preserve"> Л. М., Капинос В. И., </w:t>
      </w:r>
      <w:proofErr w:type="spellStart"/>
      <w:r w:rsidRPr="003779FB">
        <w:rPr>
          <w:rFonts w:ascii="Times New Roman" w:eastAsia="Times New Roman" w:hAnsi="Times New Roman" w:cs="Times New Roman"/>
          <w:color w:val="000000"/>
          <w:sz w:val="28"/>
          <w:szCs w:val="28"/>
          <w:lang w:eastAsia="ru-RU"/>
        </w:rPr>
        <w:t>Цыбулько</w:t>
      </w:r>
      <w:proofErr w:type="spellEnd"/>
      <w:r w:rsidRPr="003779FB">
        <w:rPr>
          <w:rFonts w:ascii="Times New Roman" w:eastAsia="Times New Roman" w:hAnsi="Times New Roman" w:cs="Times New Roman"/>
          <w:color w:val="000000"/>
          <w:sz w:val="28"/>
          <w:szCs w:val="28"/>
          <w:lang w:eastAsia="ru-RU"/>
        </w:rPr>
        <w:t xml:space="preserve"> И. П. О ЕГЭ и мониторинге по русскому языку// Русский язык в школе. 2004. -№ </w:t>
      </w:r>
      <w:proofErr w:type="gramStart"/>
      <w:r w:rsidRPr="003779FB">
        <w:rPr>
          <w:rFonts w:ascii="Times New Roman" w:eastAsia="Times New Roman" w:hAnsi="Times New Roman" w:cs="Times New Roman"/>
          <w:color w:val="000000"/>
          <w:sz w:val="28"/>
          <w:szCs w:val="28"/>
          <w:lang w:eastAsia="ru-RU"/>
        </w:rPr>
        <w:t>3.-</w:t>
      </w:r>
      <w:proofErr w:type="gramEnd"/>
      <w:r w:rsidRPr="003779FB">
        <w:rPr>
          <w:rFonts w:ascii="Times New Roman" w:eastAsia="Times New Roman" w:hAnsi="Times New Roman" w:cs="Times New Roman"/>
          <w:color w:val="000000"/>
          <w:sz w:val="28"/>
          <w:szCs w:val="28"/>
          <w:lang w:eastAsia="ru-RU"/>
        </w:rPr>
        <w:t>с.10.</w:t>
      </w:r>
    </w:p>
    <w:p w:rsidR="003779FB" w:rsidRPr="003779FB" w:rsidRDefault="003779FB" w:rsidP="003779FB">
      <w:pPr>
        <w:shd w:val="clear" w:color="auto" w:fill="FFFFFF"/>
        <w:spacing w:after="150" w:line="240" w:lineRule="auto"/>
        <w:rPr>
          <w:rFonts w:ascii="Times New Roman" w:eastAsia="Times New Roman" w:hAnsi="Times New Roman" w:cs="Times New Roman"/>
          <w:color w:val="000000"/>
          <w:sz w:val="28"/>
          <w:szCs w:val="28"/>
          <w:lang w:eastAsia="ru-RU"/>
        </w:rPr>
      </w:pPr>
      <w:r w:rsidRPr="003779FB">
        <w:rPr>
          <w:rFonts w:ascii="Times New Roman" w:eastAsia="Times New Roman" w:hAnsi="Times New Roman" w:cs="Times New Roman"/>
          <w:color w:val="000000"/>
          <w:sz w:val="28"/>
          <w:szCs w:val="28"/>
          <w:lang w:eastAsia="ru-RU"/>
        </w:rPr>
        <w:t xml:space="preserve">6.Современные технологии обучения. Методическое пособие по использованию интерактивных методов в обучении / Под ред. </w:t>
      </w:r>
      <w:proofErr w:type="spellStart"/>
      <w:r w:rsidRPr="003779FB">
        <w:rPr>
          <w:rFonts w:ascii="Times New Roman" w:eastAsia="Times New Roman" w:hAnsi="Times New Roman" w:cs="Times New Roman"/>
          <w:color w:val="000000"/>
          <w:sz w:val="28"/>
          <w:szCs w:val="28"/>
          <w:lang w:eastAsia="ru-RU"/>
        </w:rPr>
        <w:t>Г.В.Борисовой</w:t>
      </w:r>
      <w:proofErr w:type="spellEnd"/>
      <w:r w:rsidRPr="003779FB">
        <w:rPr>
          <w:rFonts w:ascii="Times New Roman" w:eastAsia="Times New Roman" w:hAnsi="Times New Roman" w:cs="Times New Roman"/>
          <w:color w:val="000000"/>
          <w:sz w:val="28"/>
          <w:szCs w:val="28"/>
          <w:lang w:eastAsia="ru-RU"/>
        </w:rPr>
        <w:t xml:space="preserve">., Т.Ю. </w:t>
      </w:r>
      <w:proofErr w:type="spellStart"/>
      <w:r w:rsidRPr="003779FB">
        <w:rPr>
          <w:rFonts w:ascii="Times New Roman" w:eastAsia="Times New Roman" w:hAnsi="Times New Roman" w:cs="Times New Roman"/>
          <w:color w:val="000000"/>
          <w:sz w:val="28"/>
          <w:szCs w:val="28"/>
          <w:lang w:eastAsia="ru-RU"/>
        </w:rPr>
        <w:t>Аветовой</w:t>
      </w:r>
      <w:proofErr w:type="spellEnd"/>
      <w:r w:rsidRPr="003779FB">
        <w:rPr>
          <w:rFonts w:ascii="Times New Roman" w:eastAsia="Times New Roman" w:hAnsi="Times New Roman" w:cs="Times New Roman"/>
          <w:color w:val="000000"/>
          <w:sz w:val="28"/>
          <w:szCs w:val="28"/>
          <w:lang w:eastAsia="ru-RU"/>
        </w:rPr>
        <w:t xml:space="preserve"> и Л.И. Косовой. – СПб.: Изд-во «Полиграф-С», 2002. -79 с.: ил.</w:t>
      </w:r>
    </w:p>
    <w:p w:rsidR="003779FB" w:rsidRPr="003779FB" w:rsidRDefault="003779FB" w:rsidP="003779FB">
      <w:pPr>
        <w:shd w:val="clear" w:color="auto" w:fill="FFFFFF"/>
        <w:spacing w:after="150" w:line="240" w:lineRule="auto"/>
        <w:rPr>
          <w:rFonts w:ascii="Times New Roman" w:eastAsia="Times New Roman" w:hAnsi="Times New Roman" w:cs="Times New Roman"/>
          <w:color w:val="000000"/>
          <w:sz w:val="28"/>
          <w:szCs w:val="28"/>
          <w:lang w:eastAsia="ru-RU"/>
        </w:rPr>
      </w:pPr>
      <w:r w:rsidRPr="003779FB">
        <w:rPr>
          <w:rFonts w:ascii="Times New Roman" w:eastAsia="Times New Roman" w:hAnsi="Times New Roman" w:cs="Times New Roman"/>
          <w:color w:val="000000"/>
          <w:sz w:val="28"/>
          <w:szCs w:val="28"/>
          <w:lang w:eastAsia="ru-RU"/>
        </w:rPr>
        <w:t>7.Технологические подходы и интерактивные методы. Программа Обучение Здоровью. М. 2005. -95 с.</w:t>
      </w:r>
    </w:p>
    <w:p w:rsidR="003779FB" w:rsidRPr="003779FB" w:rsidRDefault="003779FB" w:rsidP="003779FB">
      <w:pPr>
        <w:shd w:val="clear" w:color="auto" w:fill="FFFFFF"/>
        <w:spacing w:after="150" w:line="240" w:lineRule="auto"/>
        <w:rPr>
          <w:rFonts w:ascii="Times New Roman" w:eastAsia="Times New Roman" w:hAnsi="Times New Roman" w:cs="Times New Roman"/>
          <w:color w:val="000000"/>
          <w:sz w:val="28"/>
          <w:szCs w:val="28"/>
          <w:lang w:eastAsia="ru-RU"/>
        </w:rPr>
      </w:pPr>
    </w:p>
    <w:p w:rsidR="003779FB" w:rsidRPr="003779FB" w:rsidRDefault="003779FB" w:rsidP="003779FB">
      <w:pPr>
        <w:shd w:val="clear" w:color="auto" w:fill="FFFFFF"/>
        <w:spacing w:after="0" w:line="0" w:lineRule="auto"/>
        <w:jc w:val="center"/>
        <w:rPr>
          <w:rFonts w:ascii="Times New Roman" w:eastAsia="Times New Roman" w:hAnsi="Times New Roman" w:cs="Times New Roman"/>
          <w:color w:val="01366A"/>
          <w:sz w:val="28"/>
          <w:szCs w:val="28"/>
          <w:lang w:eastAsia="ru-RU"/>
        </w:rPr>
      </w:pPr>
      <w:r w:rsidRPr="003779FB">
        <w:rPr>
          <w:rFonts w:ascii="Times New Roman" w:eastAsia="Times New Roman" w:hAnsi="Times New Roman" w:cs="Times New Roman"/>
          <w:color w:val="252525"/>
          <w:sz w:val="28"/>
          <w:szCs w:val="28"/>
          <w:lang w:eastAsia="ru-RU"/>
        </w:rPr>
        <w:fldChar w:fldCharType="begin"/>
      </w:r>
      <w:r w:rsidRPr="003779FB">
        <w:rPr>
          <w:rFonts w:ascii="Times New Roman" w:eastAsia="Times New Roman" w:hAnsi="Times New Roman" w:cs="Times New Roman"/>
          <w:color w:val="252525"/>
          <w:sz w:val="28"/>
          <w:szCs w:val="28"/>
          <w:lang w:eastAsia="ru-RU"/>
        </w:rPr>
        <w:instrText xml:space="preserve"> HYPERLINK "https://videouroki.net/course/osnovy-dukhovno-nravstviennoi-kul-tury-istoriia-i-tieoriia-russkoi-kul-tury.html?utm_source=multiurok&amp;utm_medium=banner&amp;utm_campaign=mskachat&amp;utm_content=course&amp;utm_term=188" \t "_blank" </w:instrText>
      </w:r>
      <w:r w:rsidRPr="003779FB">
        <w:rPr>
          <w:rFonts w:ascii="Times New Roman" w:eastAsia="Times New Roman" w:hAnsi="Times New Roman" w:cs="Times New Roman"/>
          <w:color w:val="252525"/>
          <w:sz w:val="28"/>
          <w:szCs w:val="28"/>
          <w:lang w:eastAsia="ru-RU"/>
        </w:rPr>
        <w:fldChar w:fldCharType="separate"/>
      </w:r>
    </w:p>
    <w:p w:rsidR="003779FB" w:rsidRPr="003779FB" w:rsidRDefault="003779FB" w:rsidP="003779FB">
      <w:pPr>
        <w:shd w:val="clear" w:color="auto" w:fill="FFFFFF"/>
        <w:spacing w:line="0" w:lineRule="auto"/>
        <w:jc w:val="center"/>
        <w:rPr>
          <w:rFonts w:ascii="Times New Roman" w:eastAsia="Times New Roman" w:hAnsi="Times New Roman" w:cs="Times New Roman"/>
          <w:color w:val="252525"/>
          <w:sz w:val="28"/>
          <w:szCs w:val="28"/>
          <w:lang w:eastAsia="ru-RU"/>
        </w:rPr>
      </w:pPr>
      <w:r w:rsidRPr="003779FB">
        <w:rPr>
          <w:rFonts w:ascii="Times New Roman" w:eastAsia="Times New Roman" w:hAnsi="Times New Roman" w:cs="Times New Roman"/>
          <w:color w:val="252525"/>
          <w:sz w:val="28"/>
          <w:szCs w:val="28"/>
          <w:lang w:eastAsia="ru-RU"/>
        </w:rPr>
        <w:fldChar w:fldCharType="end"/>
      </w:r>
    </w:p>
    <w:p w:rsidR="00CC72D2" w:rsidRPr="003779FB" w:rsidRDefault="00CC72D2">
      <w:pPr>
        <w:rPr>
          <w:rFonts w:ascii="Times New Roman" w:hAnsi="Times New Roman" w:cs="Times New Roman"/>
          <w:sz w:val="28"/>
          <w:szCs w:val="28"/>
        </w:rPr>
      </w:pPr>
    </w:p>
    <w:sectPr w:rsidR="00CC72D2" w:rsidRPr="003779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05C78"/>
    <w:multiLevelType w:val="multilevel"/>
    <w:tmpl w:val="6CD80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4A773D"/>
    <w:multiLevelType w:val="multilevel"/>
    <w:tmpl w:val="4E184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AD72F87"/>
    <w:multiLevelType w:val="multilevel"/>
    <w:tmpl w:val="0E6809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1C9271E"/>
    <w:multiLevelType w:val="multilevel"/>
    <w:tmpl w:val="A59CE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3754777"/>
    <w:multiLevelType w:val="multilevel"/>
    <w:tmpl w:val="C6D802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7246396"/>
    <w:multiLevelType w:val="multilevel"/>
    <w:tmpl w:val="77489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5"/>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5E8"/>
    <w:rsid w:val="003779FB"/>
    <w:rsid w:val="006B55E8"/>
    <w:rsid w:val="00CC72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B87A1"/>
  <w15:chartTrackingRefBased/>
  <w15:docId w15:val="{F620271B-140D-4D51-B09D-D52EB090D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978785">
      <w:bodyDiv w:val="1"/>
      <w:marLeft w:val="0"/>
      <w:marRight w:val="0"/>
      <w:marTop w:val="0"/>
      <w:marBottom w:val="0"/>
      <w:divBdr>
        <w:top w:val="none" w:sz="0" w:space="0" w:color="auto"/>
        <w:left w:val="none" w:sz="0" w:space="0" w:color="auto"/>
        <w:bottom w:val="none" w:sz="0" w:space="0" w:color="auto"/>
        <w:right w:val="none" w:sz="0" w:space="0" w:color="auto"/>
      </w:divBdr>
      <w:divsChild>
        <w:div w:id="698747116">
          <w:marLeft w:val="0"/>
          <w:marRight w:val="0"/>
          <w:marTop w:val="0"/>
          <w:marBottom w:val="0"/>
          <w:divBdr>
            <w:top w:val="none" w:sz="0" w:space="0" w:color="auto"/>
            <w:left w:val="none" w:sz="0" w:space="0" w:color="auto"/>
            <w:bottom w:val="none" w:sz="0" w:space="0" w:color="auto"/>
            <w:right w:val="none" w:sz="0" w:space="0" w:color="auto"/>
          </w:divBdr>
          <w:divsChild>
            <w:div w:id="1913809084">
              <w:marLeft w:val="0"/>
              <w:marRight w:val="0"/>
              <w:marTop w:val="0"/>
              <w:marBottom w:val="0"/>
              <w:divBdr>
                <w:top w:val="none" w:sz="0" w:space="0" w:color="auto"/>
                <w:left w:val="none" w:sz="0" w:space="0" w:color="auto"/>
                <w:bottom w:val="none" w:sz="0" w:space="0" w:color="auto"/>
                <w:right w:val="none" w:sz="0" w:space="0" w:color="auto"/>
              </w:divBdr>
              <w:divsChild>
                <w:div w:id="803618673">
                  <w:marLeft w:val="0"/>
                  <w:marRight w:val="0"/>
                  <w:marTop w:val="0"/>
                  <w:marBottom w:val="0"/>
                  <w:divBdr>
                    <w:top w:val="none" w:sz="0" w:space="0" w:color="auto"/>
                    <w:left w:val="none" w:sz="0" w:space="0" w:color="auto"/>
                    <w:bottom w:val="none" w:sz="0" w:space="0" w:color="auto"/>
                    <w:right w:val="none" w:sz="0" w:space="0" w:color="auto"/>
                  </w:divBdr>
                  <w:divsChild>
                    <w:div w:id="1922712238">
                      <w:marLeft w:val="0"/>
                      <w:marRight w:val="0"/>
                      <w:marTop w:val="300"/>
                      <w:marBottom w:val="0"/>
                      <w:divBdr>
                        <w:top w:val="single" w:sz="6" w:space="0" w:color="E1E8ED"/>
                        <w:left w:val="single" w:sz="6" w:space="0" w:color="E1E8ED"/>
                        <w:bottom w:val="single" w:sz="6" w:space="0" w:color="E1E8ED"/>
                        <w:right w:val="single" w:sz="6" w:space="0" w:color="E1E8ED"/>
                      </w:divBdr>
                      <w:divsChild>
                        <w:div w:id="245504702">
                          <w:marLeft w:val="0"/>
                          <w:marRight w:val="0"/>
                          <w:marTop w:val="0"/>
                          <w:marBottom w:val="0"/>
                          <w:divBdr>
                            <w:top w:val="none" w:sz="0" w:space="0" w:color="auto"/>
                            <w:left w:val="none" w:sz="0" w:space="0" w:color="auto"/>
                            <w:bottom w:val="none" w:sz="0" w:space="0" w:color="auto"/>
                            <w:right w:val="none" w:sz="0" w:space="0" w:color="auto"/>
                          </w:divBdr>
                          <w:divsChild>
                            <w:div w:id="89485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283967">
          <w:marLeft w:val="0"/>
          <w:marRight w:val="0"/>
          <w:marTop w:val="0"/>
          <w:marBottom w:val="750"/>
          <w:divBdr>
            <w:top w:val="none" w:sz="0" w:space="0" w:color="auto"/>
            <w:left w:val="none" w:sz="0" w:space="0" w:color="auto"/>
            <w:bottom w:val="none" w:sz="0" w:space="0" w:color="auto"/>
            <w:right w:val="none" w:sz="0" w:space="0" w:color="auto"/>
          </w:divBdr>
          <w:divsChild>
            <w:div w:id="1368987940">
              <w:marLeft w:val="0"/>
              <w:marRight w:val="0"/>
              <w:marTop w:val="225"/>
              <w:marBottom w:val="100"/>
              <w:divBdr>
                <w:top w:val="none" w:sz="0" w:space="0" w:color="auto"/>
                <w:left w:val="none" w:sz="0" w:space="0" w:color="auto"/>
                <w:bottom w:val="none" w:sz="0" w:space="0" w:color="auto"/>
                <w:right w:val="none" w:sz="0" w:space="0" w:color="auto"/>
              </w:divBdr>
              <w:divsChild>
                <w:div w:id="211139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14</Pages>
  <Words>4254</Words>
  <Characters>24253</Characters>
  <Application>Microsoft Office Word</Application>
  <DocSecurity>0</DocSecurity>
  <Lines>202</Lines>
  <Paragraphs>56</Paragraphs>
  <ScaleCrop>false</ScaleCrop>
  <Company/>
  <LinksUpToDate>false</LinksUpToDate>
  <CharactersWithSpaces>28451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 6п</dc:creator>
  <cp:keywords/>
  <dc:description/>
  <cp:lastModifiedBy>Школа 6п</cp:lastModifiedBy>
  <cp:revision>2</cp:revision>
  <dcterms:created xsi:type="dcterms:W3CDTF">2022-03-15T20:06:00Z</dcterms:created>
  <dcterms:modified xsi:type="dcterms:W3CDTF">2022-03-15T20:12:00Z</dcterms:modified>
</cp:coreProperties>
</file>