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sz w:val="24"/>
          <w:szCs w:val="24"/>
        </w:rPr>
      </w:pPr>
      <w:r>
        <w:rPr>
          <w:rFonts w:ascii="Times New Roman" w:hAnsi="Times New Roman" w:cs="Times New Roman"/>
          <w:b/>
          <w:bCs/>
          <w:i/>
          <w:iCs/>
          <w:sz w:val="24"/>
          <w:szCs w:val="24"/>
        </w:rPr>
        <w:t xml:space="preserve">                                         </w:t>
      </w:r>
    </w:p>
    <w:p>
      <w:pPr>
        <w:spacing w:after="0" w:line="240" w:lineRule="auto"/>
        <w:jc w:val="center"/>
        <w:rPr>
          <w:rFonts w:ascii="Times New Roman" w:hAnsi="Times New Roman" w:eastAsia="Times New Roman" w:cs="Times New Roman"/>
          <w:b/>
          <w:bCs/>
          <w:sz w:val="28"/>
          <w:szCs w:val="28"/>
        </w:rPr>
      </w:pPr>
    </w:p>
    <w:p>
      <w:pPr>
        <w:spacing w:after="0" w:line="240" w:lineRule="auto"/>
        <w:jc w:val="center"/>
        <w:rPr>
          <w:rFonts w:ascii="Times New Roman" w:hAnsi="Times New Roman" w:eastAsia="Times New Roman" w:cs="Times New Roman"/>
          <w:b/>
          <w:bCs/>
          <w:sz w:val="48"/>
          <w:szCs w:val="48"/>
        </w:rPr>
      </w:pPr>
    </w:p>
    <w:p>
      <w:pPr>
        <w:spacing w:after="0" w:line="240" w:lineRule="auto"/>
        <w:jc w:val="center"/>
        <w:rPr>
          <w:rFonts w:ascii="Times New Roman" w:hAnsi="Times New Roman" w:eastAsia="Times New Roman" w:cs="Times New Roman"/>
          <w:b/>
          <w:bCs/>
          <w:sz w:val="48"/>
          <w:szCs w:val="48"/>
        </w:rPr>
      </w:pPr>
    </w:p>
    <w:p>
      <w:pPr>
        <w:spacing w:after="0" w:line="240" w:lineRule="auto"/>
        <w:rPr>
          <w:rFonts w:ascii="Times New Roman" w:hAnsi="Times New Roman" w:eastAsia="Times New Roman" w:cs="Times New Roman"/>
          <w:b/>
          <w:bCs/>
          <w:sz w:val="28"/>
          <w:szCs w:val="28"/>
        </w:rPr>
      </w:pPr>
    </w:p>
    <w:p>
      <w:pPr>
        <w:spacing w:after="0" w:line="240" w:lineRule="auto"/>
        <w:rPr>
          <w:rFonts w:ascii="Times New Roman" w:hAnsi="Times New Roman" w:eastAsia="Times New Roman" w:cs="Times New Roman"/>
          <w:b/>
          <w:bCs/>
          <w:sz w:val="28"/>
          <w:szCs w:val="28"/>
        </w:rPr>
      </w:pPr>
    </w:p>
    <w:p>
      <w:pPr>
        <w:spacing w:after="0" w:line="240" w:lineRule="auto"/>
        <w:jc w:val="right"/>
        <w:rPr>
          <w:rFonts w:ascii="Times New Roman" w:hAnsi="Times New Roman" w:eastAsia="Times New Roman" w:cs="Times New Roman"/>
          <w:b/>
          <w:bCs/>
          <w:sz w:val="28"/>
          <w:szCs w:val="28"/>
        </w:rPr>
      </w:pPr>
    </w:p>
    <w:p>
      <w:pPr>
        <w:spacing w:after="0" w:line="240" w:lineRule="auto"/>
        <w:jc w:val="center"/>
        <w:rPr>
          <w:rFonts w:ascii="Times New Roman" w:hAnsi="Times New Roman" w:eastAsia="Times New Roman" w:cs="Times New Roman"/>
          <w:b/>
          <w:bCs/>
          <w:sz w:val="48"/>
          <w:szCs w:val="48"/>
        </w:rPr>
      </w:pPr>
    </w:p>
    <w:p>
      <w:pPr>
        <w:spacing w:after="0" w:line="240" w:lineRule="auto"/>
        <w:jc w:val="center"/>
        <w:rPr>
          <w:rFonts w:ascii="Times New Roman" w:hAnsi="Times New Roman" w:eastAsia="Times New Roman" w:cs="Times New Roman"/>
          <w:b/>
          <w:bCs/>
          <w:sz w:val="48"/>
          <w:szCs w:val="48"/>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48"/>
          <w:szCs w:val="48"/>
        </w:rPr>
        <w:t>Программа</w:t>
      </w:r>
    </w:p>
    <w:p>
      <w:pPr>
        <w:spacing w:after="0" w:line="240" w:lineRule="auto"/>
        <w:jc w:val="center"/>
        <w:rPr>
          <w:rFonts w:ascii="Times New Roman" w:hAnsi="Times New Roman" w:eastAsia="Times New Roman" w:cs="Times New Roman"/>
          <w:sz w:val="36"/>
          <w:szCs w:val="36"/>
        </w:rPr>
      </w:pPr>
      <w:r>
        <w:rPr>
          <w:rFonts w:ascii="Times New Roman" w:hAnsi="Times New Roman" w:eastAsia="Times New Roman" w:cs="Times New Roman"/>
          <w:b/>
          <w:bCs/>
          <w:sz w:val="36"/>
          <w:szCs w:val="36"/>
        </w:rPr>
        <w:t>«Психолого-педагогическое сопровождение</w:t>
      </w:r>
    </w:p>
    <w:p>
      <w:pPr>
        <w:spacing w:after="0" w:line="240" w:lineRule="auto"/>
        <w:jc w:val="center"/>
        <w:rPr>
          <w:rFonts w:ascii="Times New Roman" w:hAnsi="Times New Roman" w:eastAsia="Times New Roman" w:cs="Times New Roman"/>
          <w:sz w:val="36"/>
          <w:szCs w:val="36"/>
        </w:rPr>
      </w:pPr>
      <w:r>
        <w:rPr>
          <w:rFonts w:ascii="Times New Roman" w:hAnsi="Times New Roman" w:eastAsia="Times New Roman" w:cs="Times New Roman"/>
          <w:b/>
          <w:bCs/>
          <w:sz w:val="36"/>
          <w:szCs w:val="36"/>
        </w:rPr>
        <w:t>детей с признаками одарённости в ДОУ»</w:t>
      </w:r>
    </w:p>
    <w:p>
      <w:pPr>
        <w:spacing w:after="0" w:line="240" w:lineRule="auto"/>
        <w:rPr>
          <w:rFonts w:ascii="Times New Roman" w:hAnsi="Times New Roman" w:eastAsia="Times New Roman" w:cs="Times New Roman"/>
          <w:b/>
          <w:bCs/>
          <w:sz w:val="36"/>
          <w:szCs w:val="36"/>
        </w:rPr>
      </w:pPr>
    </w:p>
    <w:p>
      <w:pPr>
        <w:spacing w:after="0" w:line="240" w:lineRule="auto"/>
        <w:rPr>
          <w:rFonts w:ascii="Times New Roman" w:hAnsi="Times New Roman" w:eastAsia="Times New Roman" w:cs="Times New Roman"/>
          <w:b/>
          <w:bCs/>
          <w:sz w:val="36"/>
          <w:szCs w:val="36"/>
        </w:rPr>
      </w:pPr>
    </w:p>
    <w:p>
      <w:pPr>
        <w:spacing w:after="0" w:line="240" w:lineRule="auto"/>
        <w:rPr>
          <w:rFonts w:ascii="Times New Roman" w:hAnsi="Times New Roman" w:eastAsia="Times New Roman" w:cs="Times New Roman"/>
          <w:b/>
          <w:bCs/>
          <w:sz w:val="36"/>
          <w:szCs w:val="36"/>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jc w:val="center"/>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b/>
          <w:bCs/>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СОДЕРЖАНИЕ</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 Теоретическое обоснование…………………………………………….…3</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I.1 Пояснительная записка…………………………………………………………………3</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I.2 Нормативно-правовая база программы…………………………………………….…3</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I.3 Цель программы……………………………………………………………………….…3</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I.4 Психолого–педагогические особенности развития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одаренности в дошкольном возрасте……………………………………………….….4</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I.5 Виды одаренности в зависимости от вида предпочитаемой деятельности…….…7</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 Система работы…………………………………………………………..….8</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 1 Психодиагностика……………………………………………………………………….8</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 2 Психопрофилактика и развитие…………………………………………………..…10</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II.2.1 Развитие и совершенствование способностей одарённых детей…………….….10</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II.2.2 Проблемы одаренных детей……………………………………………………...…..13</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 3 Просвещение……………………………………………………………………….…...15</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II.3.1 Работа с педагогами……………………………………………………………..…….15</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II.3.2 Работа с родителями……………………………………………………………..…...16</w:t>
      </w:r>
      <w:r>
        <w:rPr>
          <w:rFonts w:ascii="Times New Roman" w:hAnsi="Times New Roman" w:eastAsia="Times New Roman" w:cs="Times New Roman"/>
          <w:sz w:val="24"/>
          <w:szCs w:val="24"/>
        </w:rPr>
        <w:t>   </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III Литература…………………………………………………………….… 17</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 Теоретическое обоснование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I.1 Пояснительная записка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Современное состояние системы образования характеризуется все большим вниманием к поддержке и развитию внутреннего потенциала личности каждого ребёнка. Дошкольный возраст является самым сенситивным периодом для развития способностей. Для ребенка этого возраста характерна высокая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Характерными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Этими особенностями дошкольника продиктован повышенный интерес к проблеме одаренности, к необходимости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родителей.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Ведь способности, считал Б. М. Теплов,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утрачивается. Для многих человеческих способностей это развитие начинается с рождения человека и, если он продолжает заниматься теми видами деятельности, в которых соответствующие способности развиваются, не прекращается до конца жизни.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Первый этап в развитии любой способности связан с созреванием необходимых для нее органических структур или с формированием на их основе нужных функциональных органов. Данный этап приходится на период от рождения до шести-семи лет и характеризуется совершенствованием работы всех анализаторов, развитием и функциональной дифференциацией отдельных участков коры головного мозга. Это в свою очередь создает благоприятные условия для начала формирования и развития у ребенка общих способностей, определенный уровень которых выступает в качестве предпосылки для последующего развития специальных способностей.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Кроме того, одаренность как самая общая характеристика сферы способностей требует комплексного психофизиологического, дифференциально-психологического и социально-психологического подхода.</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I.2 Нормативно-правовая база программы:</w:t>
      </w:r>
    </w:p>
    <w:p>
      <w:pPr>
        <w:numPr>
          <w:ilvl w:val="0"/>
          <w:numId w:val="1"/>
        </w:numPr>
        <w:spacing w:after="0" w:line="240" w:lineRule="auto"/>
        <w:ind w:left="0"/>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положения “Декларации прав человека”, принятой генеральной Ассамблеей ООН 10 декабря 1948 г.;</w:t>
      </w:r>
    </w:p>
    <w:p>
      <w:pPr>
        <w:numPr>
          <w:ilvl w:val="0"/>
          <w:numId w:val="1"/>
        </w:numPr>
        <w:spacing w:after="0" w:line="240" w:lineRule="auto"/>
        <w:ind w:left="0"/>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положения “Конвенции о правах ребенка, принятой Генеральной Ассамблеей ООН 20 ноября 1989 г.;</w:t>
      </w:r>
    </w:p>
    <w:p>
      <w:pPr>
        <w:numPr>
          <w:ilvl w:val="0"/>
          <w:numId w:val="1"/>
        </w:numPr>
        <w:spacing w:after="0" w:line="240" w:lineRule="auto"/>
        <w:ind w:left="0"/>
        <w:rPr>
          <w:rFonts w:ascii="Times New Roman" w:hAnsi="Times New Roman" w:eastAsia="Times New Roman" w:cs="Times New Roman"/>
          <w:sz w:val="24"/>
          <w:szCs w:val="24"/>
        </w:rPr>
      </w:pPr>
      <w:r>
        <w:rPr>
          <w:rFonts w:ascii="Times New Roman" w:hAnsi="Times New Roman" w:eastAsia="Times New Roman" w:cs="Times New Roman"/>
          <w:sz w:val="24"/>
          <w:szCs w:val="24"/>
        </w:rPr>
        <w:t>Закон Российской Федерации “Об образовании”;</w:t>
      </w:r>
    </w:p>
    <w:p>
      <w:pPr>
        <w:numPr>
          <w:ilvl w:val="0"/>
          <w:numId w:val="1"/>
        </w:numPr>
        <w:spacing w:after="0" w:line="240" w:lineRule="auto"/>
        <w:ind w:left="0"/>
        <w:rPr>
          <w:rFonts w:ascii="Times New Roman" w:hAnsi="Times New Roman" w:eastAsia="Times New Roman" w:cs="Times New Roman"/>
          <w:sz w:val="24"/>
          <w:szCs w:val="24"/>
        </w:rPr>
      </w:pPr>
      <w:r>
        <w:rPr>
          <w:rFonts w:ascii="Times New Roman" w:hAnsi="Times New Roman" w:eastAsia="Times New Roman" w:cs="Times New Roman"/>
          <w:sz w:val="24"/>
          <w:szCs w:val="24"/>
        </w:rPr>
        <w:t>Концепция модернизации российского образования на период до 2015 г., утвержденная распоряжением правительства РФ №1756-р от 29 декабря 2001 г.;</w:t>
      </w:r>
    </w:p>
    <w:p>
      <w:pPr>
        <w:numPr>
          <w:ilvl w:val="0"/>
          <w:numId w:val="1"/>
        </w:numPr>
        <w:spacing w:after="0" w:line="240" w:lineRule="auto"/>
        <w:ind w:left="0"/>
        <w:rPr>
          <w:rFonts w:ascii="Times New Roman" w:hAnsi="Times New Roman" w:eastAsia="Times New Roman" w:cs="Times New Roman"/>
          <w:sz w:val="24"/>
          <w:szCs w:val="24"/>
        </w:rPr>
      </w:pPr>
      <w:r>
        <w:rPr>
          <w:rFonts w:ascii="Times New Roman" w:hAnsi="Times New Roman" w:eastAsia="Times New Roman" w:cs="Times New Roman"/>
          <w:sz w:val="24"/>
          <w:szCs w:val="24"/>
        </w:rPr>
        <w:t>Федеральная целевая программа “Одаренные дети”, в рамках президентской программы “Дети России”, утвержденной правительством РФ от 03.10.2002 г.;</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I.3 Цель программы</w:t>
      </w:r>
      <w:r>
        <w:rPr>
          <w:rFonts w:ascii="Times New Roman" w:hAnsi="Times New Roman" w:eastAsia="Times New Roman" w:cs="Times New Roman"/>
          <w:sz w:val="24"/>
          <w:szCs w:val="24"/>
        </w:rPr>
        <w:t> –  Психолого-педагогическое сопровождения детей с признаками одаренности: выявление и создание благоприятных условий для максимальной реализации способностей одаренных детей.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Задачи: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Выявлять и вести мониторинг развития одарённых детей;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Создавать условия для самореализации одаренных и талантливых детей для проявления их творческих и интеллектуальных способностей;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Способствовать гармоничному эмоциональному и социальному развитию одарённых детей;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Осуществлять психологическое просвещение родителей на тему одарённости;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 Способствовать профессиональному и личностному совершенствованию педагогов.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 Координировать и интегрировать деятельность специалистов и родителей в этом направлении.</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I.4 Психолого–педагогические особенности развития одаренности в дошкольном возрасте</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Существуют различные подходы к пониманию одаренности, это обусловлено многосторонностью данного феномена.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настоящее время достаточно широкое распространение получила «концепция одаренности», в которой одаренность трактуется как системное качество, характеризующее психику ребенка в целом. При этом именно личность, ее направленность, система ценностей ведут за собой развитие способностей и определяют, как будет реализован ее потенциал.</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Такой подход делает приоритетной задачу воспитания, а не просто обучения одаренного ребенка. Этим определяется и гуманистическая направленность концепции, в которой особое внимание уделено бережному отношению к одаренному ребенку, предполагающему понимание не только преимуществ, но и трудностей, которые несет с собой его одаренность [1].</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Согласно этой концепции 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рассматривается как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[1].</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то есть природных задатков и социокультурной среды, опосредованных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Детский возраст – период становления способностей, личности и бурных интегративных процессов в психике.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 [1].</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Главная трудность в понимании проявлений одаренности в детские годы — это, прежде всего, переплетение в ребенке возрастных и собственно индивидуальных свойств. Иначе говоря, необычайный умственный подъем может быть чем-то временным, связанным только с определенным возрастным этапом. Поэтому главной задачей является увидеть и различить в признаках одаренности у детей то, что относиться к свойствам возраста, то есть является преходящим, и то более устойчивое, собственно индивидуальное, чему предстоит укорениться и развиться.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 другой стороны, одаренность не всегда можно отличить от обученности, являющейся результатом более благоприятных условий жизни данного ребенка. Совершенно ясно, что при равных способностях ребенок из семьи с высоким социально-экономическим статусом будет показывать более высокие достижения в определенных видах деятельности сравнительно с ребенком, для которого не были созданы такие условия.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многие другие факторы. При оказании такому ребенку психолого-педагогической поддержки эти барьеры могут быть сняты.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Однако при этом следует учитывать специфику одаренности в детском возрасте: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Под влиянием смены возраста, образования, освоения норм культурного поведения, типа семейного воспитания и других факторов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других сторон личности. В итоге по одним признакам ребенок может идентифицироваться как одаренный, по другим — как отстающий в психическом развитии.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Проявления детской одаренности зачастую трудно отличить от обученности, являющейся результатом более благоприятных условий жизни данного ребенка.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Следует отметить условность оценки конкретного ребенка как одаренного. Самые замечательные способности ребенка не являются прямым и достаточным показателем его достижений в будущем. Ведь признаки одаренности, проявляемые в детские годы, даже при самых, казалось бы, благоприятных условиях могут либо постепенно, либо весьма быстро исчезнуть. В первую очередь это необходимо учитывать при организации практической работы с одаренными детьми. И, прежде всего, вместо понятия «одаренный ребенок» следует использовать понятие «признаки одаренности ребенка» (или «ребенок с признаками одаренности»).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Навешивать ярлыки «одаренный» или «ординарный» недопустимо не только из-за опасности ошибок в диагностических заключениях. Как убедительно показывают психологические данные, такого рода ярлыки могут весьма негативно повлиять на личностное развитие ребенка. Процедуры выявления одаренных детей должны быть экологически валидными с точки зрения специфики детской одаренности и своеобразия признаков одаренного ребенка. 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Таким образом, проблема изучения способностей и в частности одаренности достаточно сложна и требует разностороннего подхода не только к определению данных понятий, но и к оценке признаков одаренности в детские годы. Ведь главная сложность в понимании проявлений одаренности в годы детства — переплетение в ребенке возрастных и собственно индивидуальных свойств. Кроме того, изучение проблемы одаренности влечет за собой появление, раскрытие множества других проблем, среди которых немаловажное значение имеет проблема прогнозирования проявлений признаков одаренности. Теплов Б.М. писал о том, что высота одаренности обнаруживается лишь по результатам жизненного дела человека, а ее направленность, своеобразие проявляются гораздо раньше: в устойчивых интересах и склонностях, в той или иной успешности выполнения разных видов деятельности, в сравнительной легкости усвоения разных предметов. Вопросы прогноза, когда речь идет о детях — одни из самых трудных и самых ответственных [6].</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Существует определенная возрастная последовательность проявления одаренности в разных областях. Особенно рано может проявиться одаренность к музыке, затем – к рисованию; вообще, одаренность к искусству обнаруживается раньше, чем к наукам; в науке раньше проявляются способности к математике. Общеинтеллектуальная одаренность может выражаться необычно высоким уровнем интеллектуального развития и качественным своеобразием умственной деятельности.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w:t>
      </w:r>
      <w:r>
        <w:rPr>
          <w:rFonts w:ascii="Times New Roman" w:hAnsi="Times New Roman" w:eastAsia="Times New Roman" w:cs="Times New Roman"/>
          <w:b/>
          <w:bCs/>
          <w:sz w:val="24"/>
          <w:szCs w:val="24"/>
        </w:rPr>
        <w:t>Большинству одаренных детей присущи особые черты, отличающие их от большинства сверстников.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Одаренных детей, как правило отмечают </w:t>
      </w:r>
      <w:r>
        <w:rPr>
          <w:rFonts w:ascii="Times New Roman" w:hAnsi="Times New Roman" w:eastAsia="Times New Roman" w:cs="Times New Roman"/>
          <w:sz w:val="24"/>
          <w:szCs w:val="24"/>
          <w:u w:val="single"/>
        </w:rPr>
        <w:t>высокая любознательность и исследовательская активность. </w:t>
      </w:r>
      <w:r>
        <w:rPr>
          <w:rFonts w:ascii="Times New Roman" w:hAnsi="Times New Roman" w:eastAsia="Times New Roman" w:cs="Times New Roman"/>
          <w:sz w:val="24"/>
          <w:szCs w:val="24"/>
        </w:rPr>
        <w:t>Психофизиологические исследования показали, что у таких детей повышена биохимическая и электрическая активность мозга. 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Одаренных детей в раннем возрасте отличает </w:t>
      </w:r>
      <w:r>
        <w:rPr>
          <w:rFonts w:ascii="Times New Roman" w:hAnsi="Times New Roman" w:eastAsia="Times New Roman" w:cs="Times New Roman"/>
          <w:sz w:val="24"/>
          <w:szCs w:val="24"/>
          <w:u w:val="single"/>
        </w:rPr>
        <w:t>способность отслеживать причинно-следственные связи</w:t>
      </w:r>
      <w:r>
        <w:rPr>
          <w:rFonts w:ascii="Times New Roman" w:hAnsi="Times New Roman" w:eastAsia="Times New Roman" w:cs="Times New Roman"/>
          <w:sz w:val="24"/>
          <w:szCs w:val="24"/>
        </w:rPr>
        <w:t> и </w:t>
      </w:r>
      <w:r>
        <w:rPr>
          <w:rFonts w:ascii="Times New Roman" w:hAnsi="Times New Roman" w:eastAsia="Times New Roman" w:cs="Times New Roman"/>
          <w:sz w:val="24"/>
          <w:szCs w:val="24"/>
          <w:u w:val="single"/>
        </w:rPr>
        <w:t>делать соответствующие выводы</w:t>
      </w:r>
      <w:r>
        <w:rPr>
          <w:rFonts w:ascii="Times New Roman" w:hAnsi="Times New Roman" w:eastAsia="Times New Roman" w:cs="Times New Roman"/>
          <w:sz w:val="24"/>
          <w:szCs w:val="24"/>
        </w:rPr>
        <w:t>;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Одаренные дети обычно </w:t>
      </w:r>
      <w:r>
        <w:rPr>
          <w:rFonts w:ascii="Times New Roman" w:hAnsi="Times New Roman" w:eastAsia="Times New Roman" w:cs="Times New Roman"/>
          <w:sz w:val="24"/>
          <w:szCs w:val="24"/>
          <w:u w:val="single"/>
        </w:rPr>
        <w:t>обладают отменной памятью</w:t>
      </w:r>
      <w:r>
        <w:rPr>
          <w:rFonts w:ascii="Times New Roman" w:hAnsi="Times New Roman" w:eastAsia="Times New Roman" w:cs="Times New Roman"/>
          <w:sz w:val="24"/>
          <w:szCs w:val="24"/>
        </w:rPr>
        <w:t>, </w:t>
      </w:r>
      <w:r>
        <w:rPr>
          <w:rFonts w:ascii="Times New Roman" w:hAnsi="Times New Roman" w:eastAsia="Times New Roman" w:cs="Times New Roman"/>
          <w:sz w:val="24"/>
          <w:szCs w:val="24"/>
          <w:u w:val="single"/>
        </w:rPr>
        <w:t>которая основана на раннем овладении речью и абстрактным мышлением</w:t>
      </w:r>
      <w:r>
        <w:rPr>
          <w:rFonts w:ascii="Times New Roman" w:hAnsi="Times New Roman" w:eastAsia="Times New Roman" w:cs="Times New Roman"/>
          <w:sz w:val="24"/>
          <w:szCs w:val="24"/>
        </w:rPr>
        <w:t>. Их отличают способность классифицировать и категоризировать информацию и опыт, умение широко пользоваться накопленными знаниями.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удовлетворением читают словари и энциклопедии, продумывают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Одаренных детей также отличают </w:t>
      </w:r>
      <w:r>
        <w:rPr>
          <w:rFonts w:ascii="Times New Roman" w:hAnsi="Times New Roman" w:eastAsia="Times New Roman" w:cs="Times New Roman"/>
          <w:sz w:val="24"/>
          <w:szCs w:val="24"/>
          <w:u w:val="single"/>
        </w:rPr>
        <w:t>повышенная концентрация внимания</w:t>
      </w:r>
      <w:r>
        <w:rPr>
          <w:rFonts w:ascii="Times New Roman" w:hAnsi="Times New Roman" w:eastAsia="Times New Roman" w:cs="Times New Roman"/>
          <w:sz w:val="24"/>
          <w:szCs w:val="24"/>
        </w:rPr>
        <w:t> на чем-либо, </w:t>
      </w:r>
      <w:r>
        <w:rPr>
          <w:rFonts w:ascii="Times New Roman" w:hAnsi="Times New Roman" w:eastAsia="Times New Roman" w:cs="Times New Roman"/>
          <w:sz w:val="24"/>
          <w:szCs w:val="24"/>
          <w:u w:val="single"/>
        </w:rPr>
        <w:t>упорство в достижении результата</w:t>
      </w:r>
      <w:r>
        <w:rPr>
          <w:rFonts w:ascii="Times New Roman" w:hAnsi="Times New Roman" w:eastAsia="Times New Roman" w:cs="Times New Roman"/>
          <w:sz w:val="24"/>
          <w:szCs w:val="24"/>
        </w:rPr>
        <w:t> в той сфере, которая им интересна. Однако свойственное многим из них разнообразие интересов иногда приводит к тому, что они начинают несколько дел одновременно, а также берутся за слишком сложные задачи.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Факты существования актуальной и потенциальной, явной и скрытой, ранней и поздней одаренности еще раз подчеркивают сложность и важность проблемы прогнозирования развития. Какие признаки, свойства личности черты характера, особенности поведения и деятельности могут указать взрослому, на то что ребенок в будущем может стать выдающимся ученым, художником и т.д. Ученые уже обнаружили ряд закономерностей, позволяющие прогнозировать будущее ребенка, но до алгоритма построения надежных, обоснованных прогнозов еще бесконечно далеко.</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I.5 Виды одаренности в зависимости от вида предпочитаемой деятельности</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Виды</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одаренности</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Составляющие</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Как проявляются</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Академическая</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Мотивационно-личностные характеристики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Стремление ребенка к получению знаний и умений, познавательная активность, проявление интереса к новому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Способности к обучению</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Успешность в освоении программного материала, широкий кругозор, высокие показатели по развитию психических познавательных процессов</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Творческая</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Художественная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Проявление фантазии в творческих художественных работах, Высокое качество и разнообразие творческих работ в соответствии с возрастом (рисунки, поделки)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Вокальная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понимать и воспроизводить мелодию, чувство ритма, хороший голос, музыкальный слух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Литературная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Хорошая речевая фантазия, умение составлять рассказы, сказки, чувство рифмы, легкое запоминание стихов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Артистическая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«вжиться» в роль, держаться на публике, желание подражать вымышленным (или реальным) персонажам, двигательная и речевая память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Конструкторская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Развитое пространственное мышление, любовь к конструированию, генерирование оригинальных идей для различных конструкций, способность к изобретательству, рационализации</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Психомоторная</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Высокие спортивные показатели в соответствии с возрастом, стремление к движению, воля к спортивным достижениям, физические данные и выносливость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Хореографическая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Чувство ритма, музыкальный слух, способность копировать движения, хорошая двигательная память</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Коммуникативная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Социально-личностная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понимать партнера по общению, чувствовать его эмоциональное состояние, гасить конфликты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Лидерская одаренность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организовать сверстников на какое-либо общее дело, игру, настойчивость в достижении цели, умение добиваться результата, и стремление контролировать ситуацию</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A"/>
          <w:sz w:val="24"/>
          <w:szCs w:val="24"/>
        </w:rPr>
        <w:t>II СИСТЕМА РАБОТЫ</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A"/>
          <w:sz w:val="24"/>
          <w:szCs w:val="24"/>
        </w:rPr>
        <w:t>Вся работа по развитию одарённости детей в нашем учреждении ориентирована на максимальную реализацию потенциальных возможностей дошкольников, развитие их склонностей, способностей, а так же коррекцию возникающих проблем.</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4" name="AutoShape 2" descr="hello_html_5c7ee7c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 o:spid="_x0000_s1026" o:spt="1" alt="hello_html_5c7ee7c5.gif" style="position:absolute;left:0pt;margin-top:0pt;height:24pt;width:24pt;mso-position-horizontal:left;mso-position-vertical-relative:line;mso-wrap-distance-bottom:0pt;mso-wrap-distance-left:9pt;mso-wrap-distance-right:9pt;mso-wrap-distance-top:0pt;z-index:25165926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0xUB8h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3" name="AutoShape 3" descr="hello_html_m55e2cd3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 o:spid="_x0000_s1026" o:spt="1" alt="hello_html_m55e2cd31.gif" style="position:absolute;left:0pt;margin-top:0pt;height:24pt;width:24pt;mso-position-horizontal:left;mso-position-vertical-relative:line;mso-wrap-distance-bottom:0pt;mso-wrap-distance-left:9pt;mso-wrap-distance-right:9pt;mso-wrap-distance-top:0pt;z-index:251660288;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vqbUuRUCAAA0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2" name="AutoShape 4" descr="hello_html_m4a1fb7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4" o:spid="_x0000_s1026" o:spt="1" alt="hello_html_m4a1fb70.gif" style="position:absolute;left:0pt;margin-top:0pt;height:24pt;width:24pt;mso-position-horizontal:left;mso-position-vertical-relative:line;mso-wrap-distance-bottom:0pt;mso-wrap-distance-left:9pt;mso-wrap-distance-right:9pt;mso-wrap-distance-top:0pt;z-index:25166131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uVBrzx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1" name="AutoShape 5" descr="hello_html_4e54a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5" o:spid="_x0000_s1026" o:spt="1" alt="hello_html_4e54a09.gif" style="position:absolute;left:0pt;margin-top:0pt;height:24pt;width:24pt;mso-position-horizontal:left;mso-position-vertical-relative:line;mso-wrap-distance-bottom:0pt;mso-wrap-distance-left:9pt;mso-wrap-distance-right:9pt;mso-wrap-distance-top:0pt;z-index:251662336;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MlnTSAAAAAwEAAA8AAAAAAAAAAQAg&#10;AAAAIgAAAGRycy9kb3ducmV2LnhtbFBLAQIUABQAAAAIAIdO4kC2p0FjFAIAADIEAAAOAAAAAAAA&#10;AAEAIAAAACEBAABkcnMvZTJvRG9jLnhtbFBLBQYAAAAABgAGAFkBAACnBQ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0" name="AutoShape 6" descr="hello_html_6668a1c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6" o:spid="_x0000_s1026" o:spt="1" alt="hello_html_6668a1c9.gif" style="position:absolute;left:0pt;margin-top:0pt;height:24pt;width:24pt;mso-position-horizontal:left;mso-position-vertical-relative:line;mso-wrap-distance-bottom:0pt;mso-wrap-distance-left:9pt;mso-wrap-distance-right:9pt;mso-wrap-distance-top:0pt;z-index:251663360;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NlyhFR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9" name="AutoShape 7" descr="hello_html_7ff4fa7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7" o:spid="_x0000_s1026" o:spt="1" alt="hello_html_7ff4fa73.gif" style="position:absolute;left:0pt;margin-top:0pt;height:24pt;width:24pt;mso-position-horizontal:left;mso-position-vertical-relative:line;mso-wrap-distance-bottom:0pt;mso-wrap-distance-left:9pt;mso-wrap-distance-right:9pt;mso-wrap-distance-top:0pt;z-index:25166438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XXPbAh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8" name="AutoShape 8" descr="hello_html_m6c4d9f4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8" o:spid="_x0000_s1026" o:spt="1" alt="hello_html_m6c4d9f44.gif" style="position:absolute;left:0pt;margin-top:0pt;height:24pt;width:24pt;mso-position-horizontal:left;mso-position-vertical-relative:line;mso-wrap-distance-bottom:0pt;mso-wrap-distance-left:9pt;mso-wrap-distance-right:9pt;mso-wrap-distance-top:0pt;z-index:251665408;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MlnTSAAAAAwEAAA8AAAAAAAAAAQAg&#10;AAAAIgAAAGRycy9kb3ducmV2LnhtbFBLAQIUABQAAAAIAIdO4kAubq+uFAIAADQEAAAOAAAAAAAA&#10;AAEAIAAAACEBAABkcnMvZTJvRG9jLnhtbFBLBQYAAAAABgAGAFkBAACnBQ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 1 ПСИХОДИАГНОСТИКА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1-й этап:</w:t>
      </w:r>
      <w:r>
        <w:rPr>
          <w:rFonts w:ascii="Times New Roman" w:hAnsi="Times New Roman" w:eastAsia="Times New Roman" w:cs="Times New Roman"/>
          <w:sz w:val="24"/>
          <w:szCs w:val="24"/>
        </w:rPr>
        <w:t> </w:t>
      </w:r>
      <w:r>
        <w:rPr>
          <w:rFonts w:ascii="Times New Roman" w:hAnsi="Times New Roman" w:eastAsia="Times New Roman" w:cs="Times New Roman"/>
          <w:b/>
          <w:bCs/>
          <w:sz w:val="24"/>
          <w:szCs w:val="24"/>
        </w:rPr>
        <w:t>первоначальное выделение детей для дальнейшего обследования.</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Основными методами диагностики на первом этапе являются наблюдение, эксперимент и метод экспертных оценок.</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Наш объект изучения – ребенок – так активен, что он сам себя выражает, и приемом наблюдения здесь очень много можно узнать. Чтобы судить об одаренности ребёнка,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состоит в том, что оно может происходить в естественных условиях, когда наблюдателю может открыться немало тонкостей.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диагностике используется естественный эксперимент, когда организуется нужная для исследователя обстановка, которая является для ребенка совершенно привычной и когда он может не знать, что за ним специально наблюдают.</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Кроме того, применяется нами и включенное наблюдение, когда сам наблюдатель является участником происходящего.</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процессе наблюдений и экспериментов педагог выбирает факты, которые могут свидетельствовать об одарённости ребенка в какой-либо области.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результате, в конце учебного года заполняется анкета, где выделяются, на взгляд педагогов одарённые дети, отмечаются их особенности поведения и взаимоотношения со сверстниками, а так же трудности, возникающие в связи с взаимодействием с этими детьми.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Родители также привлекаются на первом этапе диагностики, они заполняют опросник по методике Д. Хаана и М. Каффа «Карта одарённости».</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2-й этап: отбор детей в группу одарённых.</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результате, после проведения предварительной экспертной оценки, проводится индивидуальное тестирование выбранных детей по соответствующим методикам педагогом-психологом и специалистами (инструктор по физическому воспитанию, музыкальный руководитель, педагог дополнительно образования - ИЗО).</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Если большинство показателей по всем результатам исследования ребенка превосходят среднюю норму возрастного развития примерно на 30%, то можно говорить об его общей одаренности.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Проблема выявления одаренных детей имеет четко выраженный этический аспект. Идентифицировать ребенка как «одаренного» или как «неодаренного» на данный момент времени – значит искусственно вмешаться в его судьбу, заранее предопределяя его субъективные ожидания. Многие жизненные конфликты одаренных и неодаренных коренятся в неадекватности исходного прогноза их будущих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детстве как одаренный ребенок.</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 учетом вышесказанного могут быть сформулированы следующие </w:t>
      </w:r>
      <w:r>
        <w:rPr>
          <w:rFonts w:ascii="Times New Roman" w:hAnsi="Times New Roman" w:eastAsia="Times New Roman" w:cs="Times New Roman"/>
          <w:sz w:val="24"/>
          <w:szCs w:val="24"/>
          <w:u w:val="single"/>
        </w:rPr>
        <w:t>принципы выявления одаренных детей</w:t>
      </w:r>
      <w:r>
        <w:rPr>
          <w:rFonts w:ascii="Times New Roman" w:hAnsi="Times New Roman" w:eastAsia="Times New Roman" w:cs="Times New Roman"/>
          <w:sz w:val="24"/>
          <w:szCs w:val="24"/>
        </w:rPr>
        <w:t>:</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Длительность идентификации (развернутое во времени наблюдение за поведением данного ребенка в разных ситуациях);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Анализ поведения ребёнка в тех сферах деятельности, которые в максимальной мере соответствуют его склонностям и интересам: включение в специально организованные предметно-игровые занятия, вовлечение его в различные формы соответствующей предметной деятельности и т.д. Использование тренинговых методов, в рамках которых можно организовывать определенные развивающие влияния, позволяющие снимать типичные для данного ребенка психологические «преграды» и т.п.</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Подключение к оценке одаренного ребенка экспертов, специалистов высшей квалификации в соответствующей предметной области деятельности.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 Диагностика детской одаренности должна быть ориентирована не на результат, а на процесс: от диагностики отбора (по уровню достижений) перейти к диагностике прогноза и развития. Решение данной задачи связано с проведением наблюдения и диагностики развития детской одаренности, осуществляемой педагогом по специально разработанным методикам.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 Использование игровых методов (диагностические игры), в рамках которых можно организовывать определенные развивающие влияния, долговременную диагностику.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 Учет при диагностике детской одаренности потенциальных возможностей ребенка. При выявлении одаренных дошкольников необходимо дифференцировать: актуальный уровень развития одаренности; особенности конкретных проявлений одаренности, связанные с попытками ее реализации в различных видах деятельности; потенциальные возможности ребенка к развитию (зону ближайшего развития).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 Анализ реальных достижений дошкольников</w:t>
      </w:r>
      <w:r>
        <w:rPr>
          <w:rFonts w:ascii="Times New Roman" w:hAnsi="Times New Roman" w:eastAsia="Times New Roman" w:cs="Times New Roman"/>
          <w:b/>
          <w:bCs/>
          <w:i/>
          <w:iCs/>
          <w:sz w:val="24"/>
          <w:szCs w:val="24"/>
        </w:rPr>
        <w:t> </w:t>
      </w:r>
      <w:r>
        <w:rPr>
          <w:rFonts w:ascii="Times New Roman" w:hAnsi="Times New Roman" w:eastAsia="Times New Roman" w:cs="Times New Roman"/>
          <w:sz w:val="24"/>
          <w:szCs w:val="24"/>
        </w:rPr>
        <w:t>в различных творческих конкурсах, фестивалях, смотрах и т.п.</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 Использование экологически валидных методов диагностики. Экологически валидные методы диагностики имеют дело с оценкой реального поведения дошкольника (процессуальные характеристики) в реальной ситуации, – анализ продуктов деятельности (рисунков, поделок, аппликаций, стихотворений, проектов и пр.), наблюдение за детьми в процессе занятий и свободных игр, беседа с педагогами (воспитателями) и родителями, экспертные оценки педагогов, психологов, родителей.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 основе результатов комплексной диагностики можно сделать вывод о наличии одарённости у детей.</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3-й этап:</w:t>
      </w:r>
      <w:r>
        <w:rPr>
          <w:rFonts w:ascii="Times New Roman" w:hAnsi="Times New Roman" w:eastAsia="Times New Roman" w:cs="Times New Roman"/>
          <w:sz w:val="24"/>
          <w:szCs w:val="24"/>
        </w:rPr>
        <w:t> </w:t>
      </w:r>
      <w:r>
        <w:rPr>
          <w:rFonts w:ascii="Times New Roman" w:hAnsi="Times New Roman" w:eastAsia="Times New Roman" w:cs="Times New Roman"/>
          <w:b/>
          <w:bCs/>
          <w:sz w:val="24"/>
          <w:szCs w:val="24"/>
        </w:rPr>
        <w:t>мониторинг одарённости</w:t>
      </w:r>
      <w:r>
        <w:rPr>
          <w:rFonts w:ascii="Times New Roman" w:hAnsi="Times New Roman" w:eastAsia="Times New Roman" w:cs="Times New Roman"/>
          <w:sz w:val="24"/>
          <w:szCs w:val="24"/>
        </w:rPr>
        <w:t>.</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Для того чтобы отследить динамику развития одарённости каждого ребёнка специалисты проводят промежуточную диагностику достижений воспитанников, анализируют результаты, проводят коррекцию рабочих программ.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Результаты диагностики и выводы по дальнейшей работе в данном направлении вносятся в «Банк данных по одаренным детям»</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 2 Психопрофилактика и развитие</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II.2.1 Развитие и совершенствование способностей одарённых детей</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Самый простой путь - попытаться дать такому ребёнку как можно больше знаний по программе начальной школы. Но, как показывают исследования, в большинстве случаев этот путь приведёт лишь к ускорению умственного развития: у малыша, в пятилетнем возрасте освоившего азы школьной премудрости, больше возможностей раньше поступить в школу и, соответственно, раньше её окончить, но не более того. Поэтому эффективным будет другой путь - не дать одарённости угаснуть, способствовать её дальнейшему максимальному развитию.</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Одарённые дети остаются дошкольниками со всеми присущими возрасту психологическими особенностями, которые необходимо учитывать, избегая «овзросления» детей, на которое может наталкивать педагога высокий уровень умственного развития его воспитанников. Необходимо отметить, что к одарённым дошкольникам (так же, как и к дошкольникам вообще) неприменимы школьные требования и приёмы обучения. Воспитательно-образовательная работа с одарёнными детьми имеет характерные сложности, в которых значительную роль играют опережающее развитие и нетрадиционный взгляд на мир.</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Ведущей деятельностью одарённых детей, также как и обычных, продолжает оставаться игра, неизменно вызывающая их интерес и эмоциональный отклик. Соответственно она остаётся и основной формой проведения развивающих занятий, на которых большая часть заданий даётся в игровой, максимально привлекательной для детей форме. Кроме того, в процессе образовательной деятельности следует использовать принципы максимального разнообразия предоставленных возможностей для развития личности; возрастания роли нерегламентированной деятельности; создания условий для совместной работы детей при минимальном участии педагога.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Свою работу с одаренными детьми мы осуществляем под девизом: “Ум гибнет не от износа, он ржавеет от не употребления”.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 целью создания возможности наиболее полной реализации способностей и склонностей одаренного ребенка работа по развитию и совершенствованию его способностей осуществляется в двух </w:t>
      </w:r>
      <w:r>
        <w:rPr>
          <w:rFonts w:ascii="Times New Roman" w:hAnsi="Times New Roman" w:eastAsia="Times New Roman" w:cs="Times New Roman"/>
          <w:b/>
          <w:bCs/>
          <w:sz w:val="24"/>
          <w:szCs w:val="24"/>
          <w:u w:val="single"/>
        </w:rPr>
        <w:t>направлениях: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7" name="AutoShape 9" descr="hello_html_m1f598cd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9" o:spid="_x0000_s1026" o:spt="1" alt="hello_html_m1f598cdb.gif" style="position:absolute;left:0pt;margin-top:0pt;height:24pt;width:24pt;mso-position-horizontal:left;mso-position-vertical-relative:line;mso-wrap-distance-bottom:0pt;mso-wrap-distance-left:9pt;mso-wrap-distance-right:9pt;mso-wrap-distance-top:0pt;z-index:25166643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Hfw2mgWAgAANA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6" name="AutoShape 10" descr="hello_html_2b7cd4b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0" o:spid="_x0000_s1026" o:spt="1" alt="hello_html_2b7cd4b0.gif" style="position:absolute;left:0pt;margin-top:0pt;height:24pt;width:24pt;mso-position-horizontal:left;mso-position-vertical-relative:line;mso-wrap-distance-bottom:0pt;mso-wrap-distance-left:9pt;mso-wrap-distance-right:9pt;mso-wrap-distance-top:0pt;z-index:251667456;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lx+WrxUCAAA0BAAADgAAAAAA&#10;AAABACAAAAAhAQAAZHJzL2Uyb0RvYy54bWxQSwUGAAAAAAYABgBZAQAAqAUAAAAA&#10;">
                <v:fill on="f" focussize="0,0"/>
                <v:stroke on="f"/>
                <v:imagedata o:title=""/>
                <o:lock v:ext="edit" aspectratio="t"/>
                <w10:wrap type="square"/>
              </v:rect>
            </w:pict>
          </mc:Fallback>
        </mc:AlternateConten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5" name="AutoShape 11" descr="hello_html_9b2848f.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1" o:spid="_x0000_s1026" o:spt="1" alt="hello_html_9b2848f.gif" style="position:absolute;left:0pt;margin-top:0pt;height:24pt;width:24pt;mso-position-horizontal:left;mso-position-vertical-relative:line;mso-wrap-distance-bottom:0pt;mso-wrap-distance-left:9pt;mso-wrap-distance-right:9pt;mso-wrap-distance-top:0pt;z-index:251668480;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jubtbR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4" name="AutoShape 12" descr="hello_html_387bb32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2" o:spid="_x0000_s1026" o:spt="1" alt="hello_html_387bb32a.gif" style="position:absolute;left:0pt;margin-top:0pt;height:24pt;width:24pt;mso-position-horizontal:left;mso-position-vertical-relative:line;mso-wrap-distance-bottom:0pt;mso-wrap-distance-left:9pt;mso-wrap-distance-right:9pt;mso-wrap-distance-top:0pt;z-index:25166950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JAhHI8WAgAANAQAAA4AAAAA&#10;AAAAAQAgAAAAIQEAAGRycy9lMm9Eb2MueG1sUEsFBgAAAAAGAAYAWQEAAKkFAAAAAA==&#10;">
                <v:fill on="f" focussize="0,0"/>
                <v:stroke on="f"/>
                <v:imagedata o:title=""/>
                <o:lock v:ext="edit" aspectratio="t"/>
                <w10:wrap type="square"/>
              </v:rect>
            </w:pict>
          </mc:Fallback>
        </mc:AlternateConten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Индивидуальная работа воспитателей</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A"/>
          <w:sz w:val="24"/>
          <w:szCs w:val="24"/>
        </w:rPr>
        <w:t>С целью активизации и дальнейшего развития способностей одарённых детей, педагогам необходимо включать в план непосредственной образовательной деятельности альтернативные подтемы с усложнением материала, предусматривать блоки дополнительной информации для индивидуального или подгруппового воздействия. В освоении тех или иных разделов не должно быть закрытых рамок - материал должен изучаться в доступных ребёнку пределах, а ведь пределы зачастую выше программных.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A"/>
          <w:sz w:val="24"/>
          <w:szCs w:val="24"/>
        </w:rPr>
        <w:t>Важно предоставлять одарённым детям возможность самостоятельной проработки изучаемого материала (исследовательская и проектная деятельность) и дальнейшей её демонстрации остальным детям, что попутно становится дополнительным стимулом для проявления познавательной активности остальных детей. </w:t>
      </w:r>
      <w:r>
        <w:rPr>
          <w:rFonts w:ascii="Times New Roman" w:hAnsi="Times New Roman" w:eastAsia="Times New Roman" w:cs="Times New Roman"/>
          <w:sz w:val="24"/>
          <w:szCs w:val="24"/>
        </w:rPr>
        <w:t>В исследовательской деятельности развиваются оригинальность и самостоятельность мышления детей, формируется устойчивость интересов в какой-либо области, складываются детские коллективы «по интересам». При участии в проектной деятельности ребёнку необходима помощь и педагога, и родителей. При этом необходимо работать вместе с малышом, а не вместо него, навязывая линию поведения и ведя к запланированному результату.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 изучении нового материала всегда можно опереться на помощь этих детей, не давая готовых знаний. Для этого необходимо создавать проблемные ситуации, которые способны вызвать заинтересованность и познавательную активность. Детям предлагаются задачи поискового характера, решение которых требует от них интеллектуальной инициативы и размышлений.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Подобные методы и способы преподнесения знаний, использование различных инновационных педагогических технологий (поисковых, эвристических, исследовательских) имеют высокий познавательно-мотивирующий потенциал и соответствуют уровню познавательной активности и интересов одарённых детей.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A"/>
          <w:sz w:val="24"/>
          <w:szCs w:val="24"/>
        </w:rPr>
        <w:t>Для того чтобы полностью заставить работать тот интеллектуальный потенциал, которым обладают одарённые дети необходимо к используемым развивающим играм предусматривать модифицированные и усложнённые варианты.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своей работе с талантливыми детьми педагоги должны учитывать так же их личностные особенности, ведь они часто испытывают трудности или проблемы связанные с организацией собственной жизни, и в частности жизни в социуме, в коллективе.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Одаренный ребенок склонен к критическому отношению не только к себе, но и к окружающему. Поэтому педагоги, работающие с одаренными детьми, должны быть достаточно терпимы к критике вообще и себя в частности.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Для них не существует стандартных требований (все как у всех), им сложно быть конформистами, особенно если существующие нормы и правила идут вразрез с их интересами и кажутся бессмысленными. Для одаренного ребенка утверждение, что так принято, не является аргументом. Ему важно знать и понимать, кем это правило принято, когда и зачем.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Одаренные дети достаточно требовательны к себе, часто ставят перед собой не осуществимые в данный момент цели, что приводит к эмоциональному расстройству и дестабилизации поведения. Такие дети нередко с недостаточной терпимостью относятся к детям, стоящим ниже их в плане развития способностей. Эти и другие особенности таких ребят влияют на их социальный статус, когда они оказываются в положении “неодобряемых”. В этой связи необходимо добиваться изменения такой позиции.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 одарённым ребёнком важно придерживаться равноправия во взаимоотношениях: “Мы — две личности, два неповторимых человека на Земле (субъектно-субъектные отношения) вместе открываем, исследуем этот мир”. А для этого педагог должен реально осознавать себя субъектом.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организации работы с одарёнными детьми главное помнить 3 правила: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Помоги, но не навреди.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Заинтересуй, но не настаивай.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Учитывай индивидуальность.</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Но полностью обеспечить решение проблемы развития и совершенствования способностей одарённых детей воспитателями невозможно и поэтому вторым направлением в работе с ними является студийно – кружковая работа.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Кружковая работа способствует максимальному раскрытию природного потенциала каждого воспитанника.</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3" name="AutoShape 13" descr="hello_html_mb233bd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3" o:spid="_x0000_s1026" o:spt="1" alt="hello_html_mb233bda.gif" style="position:absolute;left:0pt;margin-top:0pt;height:24pt;width:24pt;mso-position-horizontal:left;mso-position-vertical-relative:line;mso-wrap-distance-bottom:0pt;mso-wrap-distance-left:9pt;mso-wrap-distance-right:9pt;mso-wrap-distance-top:0pt;z-index:251670528;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ZxU1DBUCAAA0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2" name="AutoShape 14" descr="hello_html_5903cf8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4" o:spid="_x0000_s1026" o:spt="1" alt="hello_html_5903cf84.gif" style="position:absolute;left:0pt;margin-top:0pt;height:24pt;width:24pt;mso-position-horizontal:left;mso-position-vertical-relative:line;mso-wrap-distance-bottom:0pt;mso-wrap-distance-left:9pt;mso-wrap-distance-right:9pt;mso-wrap-distance-top:0pt;z-index:25167155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M2jUbYWAgAANA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25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 name="AutoShape 15" descr="hello_html_m1dcfcf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5" o:spid="_x0000_s1026" o:spt="1" alt="hello_html_m1dcfcf12.gif" style="position:absolute;left:0pt;margin-top:0pt;height:24pt;width:24pt;mso-position-horizontal:left;mso-position-vertical-relative:line;mso-wrap-distance-bottom:0pt;mso-wrap-distance-left:9pt;mso-wrap-distance-right:9pt;mso-wrap-distance-top:0pt;z-index:251672576;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Kw1MeUWAgAANQ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36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 name="AutoShape 16" descr="hello_html_m5ac5b26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6" o:spid="_x0000_s1026" o:spt="1" alt="hello_html_m5ac5b265.gif" style="position:absolute;left:0pt;margin-top:0pt;height:24pt;width:24pt;mso-position-horizontal:left;mso-position-vertical-relative:line;mso-wrap-distance-bottom:0pt;mso-wrap-distance-left:9pt;mso-wrap-distance-right:9pt;mso-wrap-distance-top:0pt;z-index:251673600;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Bl3dB8WAgAANQ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46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 name="AutoShape 17" descr="hello_html_m6d9f989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7" o:spid="_x0000_s1026" o:spt="1" alt="hello_html_m6d9f9899.gif" style="position:absolute;left:0pt;margin-top:0pt;height:24pt;width:24pt;mso-position-horizontal:left;mso-position-vertical-relative:line;mso-wrap-distance-bottom:0pt;mso-wrap-distance-left:9pt;mso-wrap-distance-right:9pt;mso-wrap-distance-top:0pt;z-index:25167462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fMlnTSAAAAAwEAAA8AAAAAAAAA&#10;AQAgAAAAIgAAAGRycy9kb3ducmV2LnhtbFBLAQIUABQAAAAIAIdO4kCpm0JiFwIAADUEAAAOAAAA&#10;AAAAAAEAIAAAACEBAABkcnMvZTJvRG9jLnhtbFBLBQYAAAAABgAGAFkBAACqBQ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56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 name="AutoShape 18" descr="hello_html_862a79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8" o:spid="_x0000_s1026" o:spt="1" alt="hello_html_862a79a.gif" style="position:absolute;left:0pt;margin-top:0pt;height:24pt;width:24pt;mso-position-horizontal:left;mso-position-vertical-relative:line;mso-wrap-distance-bottom:0pt;mso-wrap-distance-left:9pt;mso-wrap-distance-right:9pt;mso-wrap-distance-top:0pt;z-index:251675648;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yWdNIAAAADAQAADwAAAAAAAAABACAA&#10;AAAiAAAAZHJzL2Rvd25yZXYueG1sUEsBAhQAFAAAAAgAh07iQOTNDUITAgAAMwQAAA4AAAAAAAAA&#10;AQAgAAAAIQEAAGRycy9lMm9Eb2MueG1sUEsFBgAAAAAGAAYAWQEAAKY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66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 name="AutoShape 19" descr="hello_html_23f71ae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19" o:spid="_x0000_s1026" o:spt="1" alt="hello_html_23f71ae3.gif" style="position:absolute;left:0pt;margin-top:0pt;height:24pt;width:24pt;mso-position-horizontal:left;mso-position-vertical-relative:line;mso-wrap-distance-bottom:0pt;mso-wrap-distance-left:9pt;mso-wrap-distance-right:9pt;mso-wrap-distance-top:0pt;z-index:25167667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IqWoL8WAgAANA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76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 name="AutoShape 20" descr="hello_html_m1dcfcf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0" o:spid="_x0000_s1026" o:spt="1" alt="hello_html_m1dcfcf12.gif" style="position:absolute;left:0pt;margin-top:0pt;height:24pt;width:24pt;mso-position-horizontal:left;mso-position-vertical-relative:line;mso-wrap-distance-bottom:0pt;mso-wrap-distance-left:9pt;mso-wrap-distance-right:9pt;mso-wrap-distance-top:0pt;z-index:251677696;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MlnTSAAAAAwEAAA8AAAAAAAAAAQAg&#10;AAAAIgAAAGRycy9kb3ducmV2LnhtbFBLAQIUABQAAAAIAIdO4kAR1RkAFAIAADUEAAAOAAAAAAAA&#10;AAEAIAAAACEBAABkcnMvZTJvRG9jLnhtbFBLBQYAAAAABgAGAFkBAACnBQ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87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 name="AutoShape 21" descr="hello_html_m1dcfcf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1" o:spid="_x0000_s1026" o:spt="1" alt="hello_html_m1dcfcf12.gif" style="position:absolute;left:0pt;margin-top:0pt;height:24pt;width:24pt;mso-position-horizontal:left;mso-position-vertical-relative:line;mso-wrap-distance-bottom:0pt;mso-wrap-distance-left:9pt;mso-wrap-distance-right:9pt;mso-wrap-distance-top:0pt;z-index:251678720;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A4t6vBUCAAA1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797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 name="AutoShape 22" descr="hello_html_m1dcfcf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2" o:spid="_x0000_s1026" o:spt="1" alt="hello_html_m1dcfcf12.gif" style="position:absolute;left:0pt;margin-top:0pt;height:24pt;width:24pt;mso-position-horizontal:left;mso-position-vertical-relative:line;mso-wrap-distance-bottom:0pt;mso-wrap-distance-left:9pt;mso-wrap-distance-right:9pt;mso-wrap-distance-top:0pt;z-index:25167974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eRXbHRUCAAA1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07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 name="AutoShape 23" descr="hello_html_mb9bb84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3" o:spid="_x0000_s1026" o:spt="1" alt="hello_html_mb9bb844.gif" style="position:absolute;left:0pt;margin-top:0pt;height:24pt;width:24pt;mso-position-horizontal:left;mso-position-vertical-relative:line;mso-wrap-distance-bottom:0pt;mso-wrap-distance-left:9pt;mso-wrap-distance-right:9pt;mso-wrap-distance-top:0pt;z-index:251680768;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iJ1J8xUCAAA0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17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AutoShape 24" descr="hello_html_m7de3b7b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4" o:spid="_x0000_s1026" o:spt="1" alt="hello_html_m7de3b7b3.gif" style="position:absolute;left:0pt;margin-top:0pt;height:24pt;width:24pt;mso-position-horizontal:left;mso-position-vertical-relative:line;mso-wrap-distance-bottom:0pt;mso-wrap-distance-left:9pt;mso-wrap-distance-right:9pt;mso-wrap-distance-top:0pt;z-index:25168179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AxBgH4WAgAANQ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28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AutoShape 25" descr="hello_html_91232c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5" o:spid="_x0000_s1026" o:spt="1" alt="hello_html_91232cd.gif" style="position:absolute;left:0pt;margin-top:0pt;height:24pt;width:24pt;mso-position-horizontal:left;mso-position-vertical-relative:line;mso-wrap-distance-bottom:0pt;mso-wrap-distance-left:9pt;mso-wrap-distance-right:9pt;mso-wrap-distance-top:0pt;z-index:251682816;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fxQfjB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38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 name="AutoShape 26" descr="hello_html_m12d1f88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6" o:spid="_x0000_s1026" o:spt="1" alt="hello_html_m12d1f881.gif" style="position:absolute;left:0pt;margin-top:0pt;height:24pt;width:24pt;mso-position-horizontal:left;mso-position-vertical-relative:line;mso-wrap-distance-bottom:0pt;mso-wrap-distance-left:9pt;mso-wrap-distance-right:9pt;mso-wrap-distance-top:0pt;z-index:251683840;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l6/q6RUCAAA1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48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AutoShape 27" descr="hello_html_3f9957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7" o:spid="_x0000_s1026" o:spt="1" alt="hello_html_3f9957e4.gif" style="position:absolute;left:0pt;margin-top:0pt;height:24pt;width:24pt;mso-position-horizontal:left;mso-position-vertical-relative:line;mso-wrap-distance-bottom:0pt;mso-wrap-distance-left:9pt;mso-wrap-distance-right:9pt;mso-wrap-distance-top:0pt;z-index:25168486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DHWX44WAgAAMw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58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AutoShape 28" descr="hello_html_m165f5d4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8" o:spid="_x0000_s1026" o:spt="1" alt="hello_html_m165f5d45.gif" style="position:absolute;left:0pt;margin-top:0pt;height:24pt;width:24pt;mso-position-horizontal:left;mso-position-vertical-relative:line;mso-wrap-distance-bottom:0pt;mso-wrap-distance-left:9pt;mso-wrap-distance-right:9pt;mso-wrap-distance-top:0pt;z-index:251685888;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GzmxWhUCAAA0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69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AutoShape 29" descr="hello_html_75468cd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29" o:spid="_x0000_s1026" o:spt="1" alt="hello_html_75468cd0.gif" style="position:absolute;left:0pt;margin-top:0pt;height:24pt;width:24pt;mso-position-horizontal:left;mso-position-vertical-relative:line;mso-wrap-distance-bottom:0pt;mso-wrap-distance-left:9pt;mso-wrap-distance-right:9pt;mso-wrap-distance-top:0pt;z-index:25168691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A6VRbIWAgAAMw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79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 name="AutoShape 30" descr="hello_html_13af9a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0" o:spid="_x0000_s1026" o:spt="1" alt="hello_html_13af9a09.gif" style="position:absolute;left:0pt;margin-top:0pt;height:24pt;width:24pt;mso-position-horizontal:left;mso-position-vertical-relative:line;mso-wrap-distance-bottom:0pt;mso-wrap-distance-left:9pt;mso-wrap-distance-right:9pt;mso-wrap-distance-top:0pt;z-index:251687936;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oPOD6hUCAAAzBAAADgAAAAAA&#10;AAABACAAAAAhAQAAZHJzL2Uyb0RvYy54bWxQSwUGAAAAAAYABgBZAQAAqAUAAAAA&#10;">
                <v:fill on="f" focussize="0,0"/>
                <v:stroke on="f"/>
                <v:imagedata o:title=""/>
                <o:lock v:ext="edit" aspectratio="t"/>
                <w10:wrap type="square"/>
              </v:rect>
            </w:pict>
          </mc:Fallback>
        </mc:AlternateConten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Итак, структурная целостность образовательного процесса с интеллектуально одарёнными детьми основана на взаимозависимости компонентов структурирования: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обновление содержания обучения;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вариативность образовательных программ;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определение индивидуальных образовательных траекторий;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технологии, методики развивающего обучения;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Следует помнить, что интеллектуально одарённый ребёнок может оказаться «умнее» взрослого при выполнении того или иного задания, придумать свой способ решения задачи, не предусмотренный заранее, что требует от взрослого особого внимания и гибкости во взаимоотношениях с одарёнными детьми.</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II.2.2 Проблемы одаренных детей</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Многие думают, что ребенку, опережающему сверстников по уровню развития, блещущему способностями, уготовано более счастливое, чем у других детство. В действительности же одарённых детей могут ожидать немалые сложности и дома, и в детском саду.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Существенно, что по своей природе одаренность имеет системный, динамический и индивидуальный характер. Последнее весьма часто проявляется в гетерохронности (разновременности, различном темпе) развития разных сфер психики и, в так называемой, диссинхронии  развития   одаренных людей, когда имеет место сочетание опережающего темпа развития одних сфер психики (например, интеллектуальной) по сравнению с другими сферами психики (например, личностной).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Поэтому одной из задач профилактики возникновения проблем у одарённых детей, является компенсация существующих дефектов их развития.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Очень часто одарённые дети страдают в той или иной степени </w:t>
      </w:r>
      <w:r>
        <w:rPr>
          <w:rFonts w:ascii="Times New Roman" w:hAnsi="Times New Roman" w:eastAsia="Times New Roman" w:cs="Times New Roman"/>
          <w:b/>
          <w:bCs/>
          <w:sz w:val="24"/>
          <w:szCs w:val="24"/>
        </w:rPr>
        <w:t>нарушениями в произвольной регуляции поведения и деятельности</w:t>
      </w:r>
      <w:r>
        <w:rPr>
          <w:rFonts w:ascii="Times New Roman" w:hAnsi="Times New Roman" w:eastAsia="Times New Roman" w:cs="Times New Roman"/>
          <w:sz w:val="24"/>
          <w:szCs w:val="24"/>
        </w:rPr>
        <w:t>. Это связано с тем, что процесс воспитания таких детей интеллектуализируется, а игра подменяется учебной по школьному типу деятельностью.</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Опросы родителей показывают, что многие из них ведущую деятельность дошкольника — игру — воспринимают как форму отдыха и развлечения, форму поощрения ребенка за хорошую «учебу».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Одаренные дошкольники, в большой степени подвержены прессингу раннего обучения. Они с легкостью осваивают предложенный материал, причём занимаются они преимущественно той деятельностью, которая им достаточно интересна и легка, т.е. составляет суть их одарённости. В конечном итоге, возникает специфическая ситуация, когда особо одаренные дети, будучи в определенном отношении «трудоголиками», то есть, проявляя очевидную склонность к любимому труду, все же не умеют трудиться в тех случаях, когда от них требуются выраженные волевые усилия. И, как следствие, с трудом переносят другую, не всегда интересную для них, деятельность, требующую физических или умственных усилий, могут отличаться двигательной расторможенностью, неспособностью к длительной концентрации внимания.</w:t>
      </w:r>
    </w:p>
    <w:p>
      <w:pPr>
        <w:spacing w:after="0" w:line="240" w:lineRule="auto"/>
        <w:rPr>
          <w:rFonts w:ascii="Times New Roman" w:hAnsi="Times New Roman" w:eastAsia="Times New Roman" w:cs="Times New Roman"/>
          <w:sz w:val="24"/>
          <w:szCs w:val="24"/>
        </w:rPr>
      </w:pPr>
      <w:r>
        <w:rPr>
          <w:rFonts w:ascii="Arial" w:hAnsi="Arial" w:eastAsia="Times New Roman" w:cs="Arial"/>
          <w:sz w:val="20"/>
          <w:szCs w:val="20"/>
        </w:rPr>
        <w:t>Дети, имеющие ярко выраженные признаки одаренности, часто отличаются специфическими </w:t>
      </w:r>
      <w:r>
        <w:rPr>
          <w:rFonts w:ascii="Times New Roman" w:hAnsi="Times New Roman" w:eastAsia="Times New Roman" w:cs="Times New Roman"/>
          <w:b/>
          <w:bCs/>
          <w:sz w:val="24"/>
          <w:szCs w:val="24"/>
        </w:rPr>
        <w:t>проблемами в адаптации к коллективу сверстников, эмоциональной лабильностью, личностным инфантилизмом</w:t>
      </w:r>
      <w:r>
        <w:rPr>
          <w:rFonts w:ascii="Times New Roman" w:hAnsi="Times New Roman" w:eastAsia="Times New Roman" w:cs="Times New Roman"/>
          <w:sz w:val="24"/>
          <w:szCs w:val="24"/>
        </w:rPr>
        <w:t>.</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Живое общение с взрослым и сверстником все более подменяется «развивающей» видео- и компьютерной продукцией.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Такие дети подчас трудно усваивают социальные нормы, часто переинтерпретируя их, что, на первый взгляд, выглядит как несвойственная возрасту «глубина». Поэтому, необычная глубина интенсивность эмоций одарённых детей, их незащищённость и чувствительность к несоответствию между идеями и реальностью требуют уделять особое внимание обсуждению этических вопросов, сопоставлению и осмыслению своего и чужого эмоционального опыта.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Высокий уровень самосознания одарённых детей сопровождается ранним пониманием своего отличия от других. Это может восприниматься негативно, приводить к самоизоляции или чувству отверженности, в результате страдает уверенность в себе и тормозится эмоциональное и личностное развитие.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Самооценка одаренного ребенка имеет тенденцию к резким изменениям в ответ на малейшие неудачи. Повышенная требовательность к себе, стремление доводить все до совершенства, желание не подводить неуспехами родителей могут становиться причинами самобичевания и самоунижения.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 другой стороны, восприятие ребёнком и окружающими одарённости как заслуги может формировать у него высокомерие и чувство превосходства над другими, что также ведёт к личностным и межличностным нарушениям.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Вследствие нарушений функциональной организации психических процессов могут возникать проблемы не только в поведении и общении ребенка. Так, у детей с феноменальной памятью, могут отмечаться нарушения в развитии </w:t>
      </w:r>
      <w:r>
        <w:rPr>
          <w:rFonts w:ascii="Times New Roman" w:hAnsi="Times New Roman" w:eastAsia="Times New Roman" w:cs="Times New Roman"/>
          <w:b/>
          <w:bCs/>
          <w:sz w:val="24"/>
          <w:szCs w:val="24"/>
        </w:rPr>
        <w:t>мышления, внимания, речи</w:t>
      </w:r>
      <w:r>
        <w:rPr>
          <w:rFonts w:ascii="Times New Roman" w:hAnsi="Times New Roman" w:eastAsia="Times New Roman" w:cs="Times New Roman"/>
          <w:sz w:val="24"/>
          <w:szCs w:val="24"/>
        </w:rPr>
        <w:t> и т.д.</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Педагогам и родителям детей с признаками одаренности, имеющих отмеченные проблемы, надо понимать, что чем старше ребенок, тем сложнее выявить первопричины нарушений в эмоционально-личностном развитии и в обучении. Ранняя диагностика позволяет наиболее эффективно оказать помощь в профилактике появления возможных проблем развития личности и одаренности.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Возраст 5—6 лет является периодом, особенно чувствительным как к перегрузкам, усугубляющим патологические проявления, так и к коррекционному воздействию, и оптимальным для обращения к специалистам.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Для позитивного прогноза способностей в таких случаях требуется обязательное коррекционное вмешательство, т.к. даже при наличии познавательной мотивации при столкновении с трудностями в освоении деятельности познавательный интерес ребенка может угаснуть.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Высокие способности — это тот плацдарм, на котором одаренность может базироваться, но только при условии терпеливого, внимательного и бережного отношения взрослых к проблеме развития способностей ребенка, к вопросу формирования его личности, его человечности. Без этого можно вырастить Виртуоза, но не Творца.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«Одаренность требует мужества» считает Эрика Ландау: «Трудным одаренный ребенок бывает не из-за того, каким он является, а из-за того, каким он не является. Не одаренность становится «драмой», а запущенность тех сторон детской личности, которые оказываются невостребованными. Развивать надо не только специфическое дарование. Необходимо учитывать всю личность, ее эмоциональные, интеллектуальные, художественные и социальные способности. Когда одаренному ребенку помогают подобающим образом, он не бывает проблематичным».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Всё вышеперечисленное свидетельствует о необходимости целенаправленной, систематической работы по коррекции недостатков имеющихся в развитии одарённого дошкольника.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889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AutoShape 31" descr="hello_html_50ed1a8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1" o:spid="_x0000_s1026" o:spt="1" alt="hello_html_50ed1a85.gif" style="position:absolute;left:0pt;margin-top:0pt;height:24pt;width:24pt;mso-position-horizontal:left;mso-position-vertical-relative:line;mso-wrap-distance-bottom:0pt;mso-wrap-distance-left:9pt;mso-wrap-distance-right:9pt;mso-wrap-distance-top:0pt;z-index:251688960;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K7+5Cx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899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AutoShape 32" descr="hello_html_7ff4fa7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2" o:spid="_x0000_s1026" o:spt="1" alt="hello_html_7ff4fa73.gif" style="position:absolute;left:0pt;margin-top:0pt;height:24pt;width:24pt;mso-position-horizontal:left;mso-position-vertical-relative:line;mso-wrap-distance-bottom:0pt;mso-wrap-distance-left:9pt;mso-wrap-distance-right:9pt;mso-wrap-distance-top:0pt;z-index:251689984;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jpfVxhUCAAAz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910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AutoShape 33" descr="hello_html_m6c4d9f4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3" o:spid="_x0000_s1026" o:spt="1" alt="hello_html_m6c4d9f44.gif" style="position:absolute;left:0pt;margin-top:0pt;height:24pt;width:24pt;mso-position-horizontal:left;mso-position-vertical-relative:line;mso-wrap-distance-bottom:0pt;mso-wrap-distance-left:9pt;mso-wrap-distance-right:9pt;mso-wrap-distance-top:0pt;z-index:251691008;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iEsF7BUCAAA0BAAADgAAAAAA&#10;AAABACAAAAAhAQAAZHJzL2Uyb0RvYy54bWxQSwUGAAAAAAYABgBZAQAAqAU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920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AutoShape 34" descr="hello_html_7255d6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4" o:spid="_x0000_s1026" o:spt="1" alt="hello_html_7255d606.gif" style="position:absolute;left:0pt;margin-top:0pt;height:24pt;width:24pt;mso-position-horizontal:left;mso-position-vertical-relative:line;mso-wrap-distance-bottom:0pt;mso-wrap-distance-left:9pt;mso-wrap-distance-right:9pt;mso-wrap-distance-top:0pt;z-index:251692032;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8yWdNIAAAADAQAADwAAAAAAAAAB&#10;ACAAAAAiAAAAZHJzL2Rvd25yZXYueG1sUEsBAhQAFAAAAAgAh07iQCzECOgWAgAAMwQAAA4AAAAA&#10;AAAAAQAgAAAAIQEAAGRycy9lMm9Eb2MueG1sUEsFBgAAAAAGAAYAWQEAAKkFAAAAAA==&#10;">
                <v:fill on="f" focussize="0,0"/>
                <v:stroke on="f"/>
                <v:imagedata o:title=""/>
                <o:lock v:ext="edit" aspectratio="t"/>
                <w10:wrap type="square"/>
              </v:rect>
            </w:pict>
          </mc:Fallback>
        </mc:AlternateContent>
      </w:r>
      <w:r>
        <w:rPr>
          <w:rFonts w:ascii="Times New Roman" w:hAnsi="Times New Roman" w:eastAsia="Times New Roman" w:cs="Times New Roman"/>
          <w:sz w:val="24"/>
          <w:szCs w:val="24"/>
        </w:rPr>
        <mc:AlternateContent>
          <mc:Choice Requires="wps">
            <w:drawing>
              <wp:anchor distT="0" distB="0" distL="114300" distR="114300" simplePos="0" relativeHeight="2516930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AutoShape 35" descr="hello_html_m2cc864a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AutoShape 35" o:spid="_x0000_s1026" o:spt="1" alt="hello_html_m2cc864a9.gif" style="position:absolute;left:0pt;margin-top:0pt;height:24pt;width:24pt;mso-position-horizontal:left;mso-position-vertical-relative:line;mso-wrap-distance-bottom:0pt;mso-wrap-distance-left:9pt;mso-wrap-distance-right:9pt;mso-wrap-distance-top:0pt;z-index:251693056;mso-width-relative:page;mso-height-relative:page;" filled="f" stroked="f" coordsize="21600,21600" o:allowoverlap="f"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MlnTSAAAAAwEAAA8AAAAAAAAAAQAg&#10;AAAAIgAAAGRycy9kb3ducmV2LnhtbFBLAQIUABQAAAAIAIdO4kA5CUdeFAIAADQEAAAOAAAAAAAA&#10;AAEAIAAAACEBAABkcnMvZTJvRG9jLnhtbFBLBQYAAAAABgAGAFkBAACnBQAAAAA=&#10;">
                <v:fill on="f" focussize="0,0"/>
                <v:stroke on="f"/>
                <v:imagedata o:title=""/>
                <o:lock v:ext="edit" aspectratio="t"/>
                <w10:wrap type="square"/>
              </v:rect>
            </w:pict>
          </mc:Fallback>
        </mc:AlternateConten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 3 Просвещение</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II.3.1 Работа с педагогами:</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Раннее выявление, обучение и воспитание одаренных и талантливых детей составляет одну их главных задач совершенствования системы образования. Однако недостаточный психологический уровень подготовки педагогов для работы с детьми, проявляющими нестандартность в поведении и мышлении, приводит к неадекватной оценке их личностных качеств и всей их деятельности. Нередко творческое мышление одаренного ребенка рассматривается как отклонение от нормы или негативизм.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Как хорошо и со всей тщательностью разработана система подготовки педагогов для работы с детьми, имеющими различные дефекты развития, поведения, личности. И насколько мало внимания уделяется подготовке специалистов к работе с одарёнными детьми.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Здесь, безусловно, нужно анализировать условия общественного бытия, когда на достаточно большом временном отрезке воспитание шло по пути нивелирования индивидуальности. Иметь собственное мнение и видение было нескромным, необходимо было “подтвердить” свои мысли у авторитетов или коллектива. Это был период воспроизводства среднего производителя с коллективной ответственностью. Нынешний век новых технологий требует уникумов, поэтому образовательная система стала вмещать в себя огромное количество нововведений. И главное звено этой системы — педагог — должен обладать рядом важных не только профессиональных, но и личностных особенностей для работы с одаренными детьми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Еще А.А. Ухтомский сказал, что природа наша делаемая, поэтому совершенствовать себя, работать над своим личностным ростом можно и нужно в любое время. Прежде всего, у педагога должно быть такое качество как гибкость в поведении, мышлении, эмоциональном реагировании. Он должен уметь легко отказываться от не соответствующих конкретной ситуации средств деятельности, приемов мышления, способов поведения и уметь вырабатывать или принимать новые, оригинальные подходы к разрешению различных ситуаций при неизменных целях и идейно-нравственных основаниях.</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 для того чтобы успешно развивать творческий потенциал детей, должен сам отличаеться ярко выраженным стремлением к саморазвитию и самоактивизации, верой в собственные силы, самоуважением. Он смел и энергичен, склонен к экспериментированию, у него творческий стиль деятельности. Педагоги, работающие с одаренными детьми, эффективны в общении, их влияние осуществляется не через поучение (делай так и не делай этого), а через трансляцию своих целей на жизненные цели и ценности своих маленьких «коллег» по творчеству.</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формировании профессиональной и творческой активности педагога выделяются две стороны: </w:t>
      </w:r>
      <w:r>
        <w:rPr>
          <w:rFonts w:ascii="Times New Roman" w:hAnsi="Times New Roman" w:eastAsia="Times New Roman" w:cs="Times New Roman"/>
          <w:b/>
          <w:bCs/>
          <w:sz w:val="24"/>
          <w:szCs w:val="24"/>
        </w:rPr>
        <w:t>воспитание профессионализма</w:t>
      </w:r>
      <w:r>
        <w:rPr>
          <w:rFonts w:ascii="Times New Roman" w:hAnsi="Times New Roman" w:eastAsia="Times New Roman" w:cs="Times New Roman"/>
          <w:sz w:val="24"/>
          <w:szCs w:val="24"/>
        </w:rPr>
        <w:t> и </w:t>
      </w:r>
      <w:r>
        <w:rPr>
          <w:rFonts w:ascii="Times New Roman" w:hAnsi="Times New Roman" w:eastAsia="Times New Roman" w:cs="Times New Roman"/>
          <w:b/>
          <w:bCs/>
          <w:sz w:val="24"/>
          <w:szCs w:val="24"/>
        </w:rPr>
        <w:t>развитие личности педагога.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 ведь профессионализм всегда опосредован индивидуальными качествами, которые и позволяют наиболее полно реализовать творческий потенциал человека.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A"/>
          <w:sz w:val="24"/>
          <w:szCs w:val="24"/>
        </w:rPr>
        <w:t>Итак педагог, работающий с одарёнными детьми должен обладать следующими знаниями и качествами: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A"/>
          <w:sz w:val="24"/>
          <w:szCs w:val="24"/>
        </w:rPr>
        <w:t>- </w:t>
      </w:r>
      <w:r>
        <w:rPr>
          <w:rFonts w:ascii="Times New Roman" w:hAnsi="Times New Roman" w:eastAsia="Times New Roman" w:cs="Times New Roman"/>
          <w:sz w:val="24"/>
          <w:szCs w:val="24"/>
        </w:rPr>
        <w:t>теоретические знания по вопросу одарённости;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наличие практического опыта;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позитивная Я-концепция;</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целеустремлённость и настойчивость;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зрелость (чёткое знание своих целей и задач);</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эмоциональная стабильность;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чуткость;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креативность.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Поэтому считаем необходимым вести специальную подготовку педагогического коллектива для работы со способными детьми.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Для этого нами используются различные формы работы: консультации, семинары, семинары-практикумы, деловые игры, тренинги.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Основная тематика: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понятие одарённости, её признаки и виды, характеристика одарённых детей дошкольного возраста;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особенности наблюдения за детьми с целью выявления у них признаков одарённости;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специфика взаимоотношений в группе одарённых детей;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особенности организации образовательной работы с одарёнными дошкольниками;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w:t>
      </w:r>
      <w:r>
        <w:rPr>
          <w:rFonts w:ascii="Times New Roman" w:hAnsi="Times New Roman" w:eastAsia="Times New Roman" w:cs="Times New Roman"/>
          <w:sz w:val="24"/>
          <w:szCs w:val="24"/>
        </w:rPr>
        <w:t>развитие Я-концепции, целеустремлённости, настойчивости, креативности самих педагогов</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II.3.2 Работа с родителями</w:t>
      </w:r>
      <w:r>
        <w:rPr>
          <w:rFonts w:ascii="Times New Roman" w:hAnsi="Times New Roman" w:eastAsia="Times New Roman" w:cs="Times New Roman"/>
          <w:sz w:val="24"/>
          <w:szCs w:val="24"/>
        </w:rPr>
        <w:t>   </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Семья одаренного ребенка имеет непосредственное отношение к развитию его личности и одаренности. Даже внешне, казалось бы, неблагоприятные условия развития (плохие бытовые условия, недостаточная материальная обеспеченность, неполная семья) оказываются в большей или меньшей степени безразличны для развития способностей, а вот особенно важные для их развития характеристики, прежде всего повышенное внимание родителей, имеются в полном (иногда даже преувеличенном) объеме. Как бы мы ни расценивали роль природных факторов или влияние целенаправленного обучения и воспитания на развитие личности и одаренности ребенка, во всех случаях значение семьи остается весьма значительным.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Опыт наблюдений за семьей одаренных детей позволяет выделить следующие особенности, имеющие принципиальное значение для развития одаренности.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В семьях одаренных родителей отчетливо прослеживается высокая ценность образования, при этом часто весьма образованными оказываются и сами родители. Это обстоятельство является весьма благоприятным фактором, в значительной мере обусловливающим развитие повышенных способностей ребенка.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Главная, практически обязательная особенность семьи любого одаренного ребенка — </w:t>
      </w:r>
      <w:r>
        <w:rPr>
          <w:rFonts w:ascii="Times New Roman" w:hAnsi="Times New Roman" w:eastAsia="Times New Roman" w:cs="Times New Roman"/>
          <w:b/>
          <w:bCs/>
          <w:sz w:val="24"/>
          <w:szCs w:val="24"/>
        </w:rPr>
        <w:t>повышенное</w:t>
      </w:r>
      <w:r>
        <w:rPr>
          <w:rFonts w:ascii="Times New Roman" w:hAnsi="Times New Roman" w:eastAsia="Times New Roman" w:cs="Times New Roman"/>
          <w:sz w:val="24"/>
          <w:szCs w:val="24"/>
        </w:rPr>
        <w:t>, значительно увеличенное сравнительно с обычными семьями, </w:t>
      </w:r>
      <w:r>
        <w:rPr>
          <w:rFonts w:ascii="Times New Roman" w:hAnsi="Times New Roman" w:eastAsia="Times New Roman" w:cs="Times New Roman"/>
          <w:b/>
          <w:bCs/>
          <w:sz w:val="24"/>
          <w:szCs w:val="24"/>
        </w:rPr>
        <w:t>внимание к ребенку</w:t>
      </w:r>
      <w:r>
        <w:rPr>
          <w:rFonts w:ascii="Times New Roman" w:hAnsi="Times New Roman" w:eastAsia="Times New Roman" w:cs="Times New Roman"/>
          <w:sz w:val="24"/>
          <w:szCs w:val="24"/>
        </w:rPr>
        <w:t>, когда вся жизнь семьи сосредоточена на нем. Хотя такое внимание к ребенку впоследствии может стать тормозом для его душевной автономии, однако именно оно, несомненно, является одним из важнейших факторов развития незаурядных способностей.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Очень часто у особо одаренных детей оказываются пожилые родители, для которых ребенок — единственный смысл жизни. Еще чаще особо одаренные дети являются единственными детьми в семье или, по крайней мере, фактически единственными (старший ребенок уже вырос и не требует внимания), и внимание родителей направлено только на этого ребенка.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Во многих случаях, именно родители начинают обучать одаренного ребенка, и достаточно часто, хотя и не всегда, кто-нибудь из них на долгие годы становится подлинным </w:t>
      </w:r>
      <w:r>
        <w:rPr>
          <w:rFonts w:ascii="Times New Roman" w:hAnsi="Times New Roman" w:eastAsia="Times New Roman" w:cs="Times New Roman"/>
          <w:b/>
          <w:bCs/>
          <w:sz w:val="24"/>
          <w:szCs w:val="24"/>
        </w:rPr>
        <w:t>наставником</w:t>
      </w:r>
      <w:r>
        <w:rPr>
          <w:rFonts w:ascii="Times New Roman" w:hAnsi="Times New Roman" w:eastAsia="Times New Roman" w:cs="Times New Roman"/>
          <w:sz w:val="24"/>
          <w:szCs w:val="24"/>
        </w:rPr>
        <w:t> своего ребенка в самой разной деятельности: в художественно-эстетической, в спорте и, конечно, в том или ином виде научного познания. Это обстоятельство является одной из причин «укоренения» тех или иных познавательных или каких-либо других интересов ребенка.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Определенная детоцентричность семьи одаренного ребенка, фанатическое желание родителей развить способности ребенка имеет в ряде случаев и свои отрицательные стороны. Так, в этих семьях наблюдается определенная </w:t>
      </w:r>
      <w:r>
        <w:rPr>
          <w:rFonts w:ascii="Times New Roman" w:hAnsi="Times New Roman" w:eastAsia="Times New Roman" w:cs="Times New Roman"/>
          <w:b/>
          <w:bCs/>
          <w:sz w:val="24"/>
          <w:szCs w:val="24"/>
        </w:rPr>
        <w:t>попустительская позиция</w:t>
      </w:r>
      <w:r>
        <w:rPr>
          <w:rFonts w:ascii="Times New Roman" w:hAnsi="Times New Roman" w:eastAsia="Times New Roman" w:cs="Times New Roman"/>
          <w:sz w:val="24"/>
          <w:szCs w:val="24"/>
        </w:rPr>
        <w:t> в отношении ряда социальных и в особенности бытовых навыков.</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Итак, мы видим, что даже самые лучшие побуждения родителей могут сыграть как положительную, так и отрицательную роль в развитии одарённого ребёнка. Поэтому специалистам, работающим с такими детьми, нужно уделять особое внимание семье, помочь родителям в поиске путей решения проблем, часто встречающихся при воспитании одарённого ребёнка.</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Формы работы с родителями одарённых детей: беседы, семинары, семинары-практикумы, тренинги, индивидуальные и подгрупповые консультации, деловые игры.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Основная тематика: особенности одарённого ребёнка, влияние стилей детско-родительских отношений на его развитие, роль понимания взрослыми одарённости, ступени становления детской одарённости и др.</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III Литература:</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Богоявленская, Д.Б. Рабочая концепция одаренности /Д.Б.Богоявленская, В.Д. Шадриков. – М., 2002.</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Венгер Л.А. Игры и упражнения по развитию умственных способностей у детей дошкольного возраста.: Кн для воспитателя дет. сада /Л.А.Венгер, О.М.Дьяченко, Р.Н.Говорова [и др.] под общ.ред. Л.А.Венгера. – Москва: «Просвещение», 1989.</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Государственная программа «Одаренные дети» // Пролеска. – 2002. - №12.</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Матюшкин, А.М. Одаренность и возраст. Развитие творческого потенциала одаренных детей / А.М. Матюшкин. – Воронеж: Изд-во НПО «МОДЭК», 2004.</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 Панько, Е.А. Концептуальное основание образования одаренных детей / Е.А.Панько, Я.Л.Коломинский, Н.С.Старжинская и др.// Пралеска. – 2004. – №2.</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 Психология одаренности детей и подростков [Текст]: Учеб. пособие для студ. высш. и сред. пед. учеб. заведений / Ю.Д. Бабаева, , Н.С. Лейтес, Т.М. Марютина и др.; Под общ. ред. Н.С. Лейтеса. — 2-е изд., переаб. и доп. — М.: Издательский центр «Академия», 2000. — 336 с.</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 Савенков, А.И. Одаренные дети в детском саду и школе: Учебное пособие для студентов высших педагогических учебных заведений. - /А.И. Савенков. – М.: Изд-во «Академия», 2000</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 Савенков, А.И. Детская одаренность: развитие средствами искусства /А.И. Савенков. – М.: Педагогическое образование России, 1999.</w:t>
      </w:r>
    </w:p>
    <w:p>
      <w:pPr>
        <w:spacing w:after="0" w:line="240" w:lineRule="auto"/>
        <w:rPr>
          <w:rFonts w:ascii="Times New Roman" w:hAnsi="Times New Roman" w:eastAsia="Times New Roman" w:cs="Times New Roman"/>
          <w:sz w:val="24"/>
          <w:szCs w:val="24"/>
        </w:rPr>
      </w:pPr>
    </w:p>
    <w:p>
      <w:pPr>
        <w:spacing w:after="0" w:line="240" w:lineRule="auto"/>
        <w:jc w:val="both"/>
        <w:rPr>
          <w:rFonts w:ascii="Times New Roman" w:hAnsi="Times New Roman" w:cs="Times New Roman"/>
          <w:b/>
          <w:sz w:val="28"/>
          <w:szCs w:val="28"/>
        </w:rPr>
      </w:pPr>
    </w:p>
    <w:sectPr>
      <w:pgSz w:w="11906" w:h="16838"/>
      <w:pgMar w:top="1134" w:right="850" w:bottom="113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Segoe UI">
    <w:panose1 w:val="020B0502040204020203"/>
    <w:charset w:val="CC"/>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FF3"/>
    <w:multiLevelType w:val="multilevel"/>
    <w:tmpl w:val="3F667F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6B"/>
    <w:rsid w:val="000B5D4E"/>
    <w:rsid w:val="00117882"/>
    <w:rsid w:val="0012452F"/>
    <w:rsid w:val="002441AC"/>
    <w:rsid w:val="0030336B"/>
    <w:rsid w:val="004B68D2"/>
    <w:rsid w:val="005173C3"/>
    <w:rsid w:val="00533E70"/>
    <w:rsid w:val="007A0689"/>
    <w:rsid w:val="007B0E26"/>
    <w:rsid w:val="00883AD8"/>
    <w:rsid w:val="00925D94"/>
    <w:rsid w:val="009265C9"/>
    <w:rsid w:val="00A52408"/>
    <w:rsid w:val="00A9487E"/>
    <w:rsid w:val="00AD53B2"/>
    <w:rsid w:val="00B258C8"/>
    <w:rsid w:val="00B42829"/>
    <w:rsid w:val="00BA67C6"/>
    <w:rsid w:val="00C23527"/>
    <w:rsid w:val="00C75915"/>
    <w:rsid w:val="00CC53C2"/>
    <w:rsid w:val="00D06E38"/>
    <w:rsid w:val="00DE29DB"/>
    <w:rsid w:val="00EB4C8E"/>
    <w:rsid w:val="00F86022"/>
    <w:rsid w:val="0C2F1E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unhideWhenUsed/>
    <w:qFormat/>
    <w:uiPriority w:val="0"/>
    <w:rPr>
      <w:color w:val="0000FF"/>
      <w:u w:val="single"/>
    </w:rPr>
  </w:style>
  <w:style w:type="paragraph" w:styleId="5">
    <w:name w:val="Balloon Text"/>
    <w:basedOn w:val="1"/>
    <w:link w:val="8"/>
    <w:semiHidden/>
    <w:unhideWhenUsed/>
    <w:uiPriority w:val="99"/>
    <w:pPr>
      <w:spacing w:after="0" w:line="240" w:lineRule="auto"/>
    </w:pPr>
    <w:rPr>
      <w:rFonts w:ascii="Segoe UI" w:hAnsi="Segoe UI" w:cs="Segoe UI"/>
      <w:sz w:val="18"/>
      <w:szCs w:val="18"/>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0"/>
    <w:pPr>
      <w:suppressAutoHyphens/>
      <w:spacing w:after="0" w:line="240" w:lineRule="auto"/>
    </w:pPr>
    <w:rPr>
      <w:rFonts w:ascii="Calibri" w:hAnsi="Calibri" w:eastAsia="Calibri" w:cs="Calibri"/>
      <w:sz w:val="22"/>
      <w:szCs w:val="22"/>
      <w:lang w:val="ru-RU" w:eastAsia="zh-CN" w:bidi="ar-SA"/>
    </w:rPr>
  </w:style>
  <w:style w:type="character" w:customStyle="1" w:styleId="8">
    <w:name w:val="Текст выноски Знак"/>
    <w:basedOn w:val="2"/>
    <w:link w:val="5"/>
    <w:semiHidden/>
    <w:uiPriority w:val="99"/>
    <w:rPr>
      <w:rFonts w:ascii="Segoe UI" w:hAnsi="Segoe UI" w:cs="Segoe UI" w:eastAsiaTheme="minorEastAsia"/>
      <w:sz w:val="18"/>
      <w:szCs w:val="1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6762</Words>
  <Characters>38546</Characters>
  <Lines>321</Lines>
  <Paragraphs>90</Paragraphs>
  <TotalTime>261</TotalTime>
  <ScaleCrop>false</ScaleCrop>
  <LinksUpToDate>false</LinksUpToDate>
  <CharactersWithSpaces>45218</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2020-03-02T09:10:00Z</dcterms:created>
  <dc:creator>Наталья</dc:creator>
  <cp:lastModifiedBy>Елена Дев</cp:lastModifiedBy>
  <cp:lastPrinted>2020-03-12T08:26:00Z</cp:lastPrinted>
  <dcterms:modified xsi:type="dcterms:W3CDTF">2022-04-22T04:58:37Z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B6515CB555F24EC48C129BCD36135B12</vt:lpwstr>
  </property>
</Properties>
</file>