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BE" w:rsidRPr="00467BBE" w:rsidRDefault="00E02EA3" w:rsidP="00E02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37E7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МУНИЦИПАЛЬНОЕ      БЮДЖЕТНОЕ 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ДОШКОЛЬНОЕ ОБРАЗОВАТЕЛЬНОЕ УЧРЕЖДЕНИЕ </w:t>
      </w:r>
      <w:r w:rsidRPr="00437E7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«ОСТЕРСКИЙ 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ДЕТСК</w:t>
      </w:r>
      <w:r w:rsidRPr="00437E7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ИЙ САД «СОЛНЫШКО»</w:t>
      </w:r>
    </w:p>
    <w:p w:rsidR="00467BBE" w:rsidRPr="00467BBE" w:rsidRDefault="00467BBE" w:rsidP="00467BB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67BBE" w:rsidRPr="00467BBE" w:rsidRDefault="00467BBE" w:rsidP="00467BB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67BBE" w:rsidRPr="00467BBE" w:rsidRDefault="00467BBE" w:rsidP="00467BB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67BBE" w:rsidRPr="00467BBE" w:rsidRDefault="00467BBE" w:rsidP="00467BB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67BBE" w:rsidRPr="00467BBE" w:rsidRDefault="00467BBE" w:rsidP="00467BB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67BBE" w:rsidRPr="00467BBE" w:rsidRDefault="00467BBE" w:rsidP="00467BB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67BBE" w:rsidRPr="00467BBE" w:rsidRDefault="00467BBE" w:rsidP="00467BB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67BBE" w:rsidRPr="00467BBE" w:rsidRDefault="00467BBE" w:rsidP="00467BB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67BBE" w:rsidRPr="00467BBE" w:rsidRDefault="00467BBE" w:rsidP="00467B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 xml:space="preserve">Инновационные </w:t>
      </w:r>
      <w:r w:rsidR="00E02EA3" w:rsidRPr="00437E7C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п</w:t>
      </w:r>
      <w:r w:rsidR="00E02EA3" w:rsidRPr="00437E7C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 xml:space="preserve">едагогические </w:t>
      </w:r>
      <w:r w:rsidRPr="00467BBE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технологии</w:t>
      </w:r>
    </w:p>
    <w:p w:rsidR="00467BBE" w:rsidRPr="00467BBE" w:rsidRDefault="00467BBE" w:rsidP="00467B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 xml:space="preserve">в образовательном процессе ДОУ в соответствии ФГОС </w:t>
      </w:r>
      <w:proofErr w:type="gramStart"/>
      <w:r w:rsidRPr="00467BBE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ДО</w:t>
      </w:r>
      <w:proofErr w:type="gramEnd"/>
    </w:p>
    <w:p w:rsidR="00467BBE" w:rsidRPr="00467BBE" w:rsidRDefault="00467BBE" w:rsidP="00467BB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22AC9" w:rsidRDefault="00467BBE" w:rsidP="00437E7C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22AC9" w:rsidRDefault="00F22AC9" w:rsidP="00437E7C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22AC9" w:rsidRDefault="00F22AC9" w:rsidP="00437E7C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22AC9" w:rsidRDefault="00F22AC9" w:rsidP="00437E7C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467BBE" w:rsidRPr="00467BBE" w:rsidRDefault="00437E7C" w:rsidP="00437E7C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Заведующий: Трифонова Т.М</w:t>
      </w:r>
    </w:p>
    <w:p w:rsidR="00467BBE" w:rsidRPr="00467BBE" w:rsidRDefault="00467BBE" w:rsidP="00467BBE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67BBE" w:rsidRPr="00467BBE" w:rsidRDefault="00467BBE" w:rsidP="00467BBE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67BBE" w:rsidRPr="00467BBE" w:rsidRDefault="00467BBE" w:rsidP="00467BBE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67BBE" w:rsidRPr="00467BBE" w:rsidRDefault="00467BBE" w:rsidP="00467BBE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67BBE" w:rsidRPr="00467BBE" w:rsidRDefault="00467BBE" w:rsidP="00467BBE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22AC9" w:rsidRDefault="00F22AC9" w:rsidP="00F22AC9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22AC9" w:rsidRDefault="00F22AC9" w:rsidP="00F22AC9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22AC9" w:rsidRPr="00F22AC9" w:rsidRDefault="00225268" w:rsidP="0022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 xml:space="preserve">           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Освоение педагогами новых технологий в дошкольном образовании - залог успешного развития личности ребенка.</w:t>
      </w:r>
    </w:p>
    <w:p w:rsidR="00467BBE" w:rsidRPr="00467BBE" w:rsidRDefault="00225268" w:rsidP="0022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         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Современные педагогические технологии в дошкольном образовании направлены на реализацию ФГОС </w:t>
      </w:r>
      <w:proofErr w:type="gramStart"/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ДО</w:t>
      </w:r>
      <w:proofErr w:type="gramEnd"/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, причем </w:t>
      </w:r>
      <w:proofErr w:type="gramStart"/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взрослый</w:t>
      </w:r>
      <w:proofErr w:type="gramEnd"/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в общении с детьми придерживается положения: «Не рядом, не над ним, а вместе!». Цель педагога </w:t>
      </w:r>
      <w:proofErr w:type="gramStart"/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–с</w:t>
      </w:r>
      <w:proofErr w:type="gramEnd"/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одействовать становлению ребенка как личности.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Педагогическая технология</w:t>
      </w: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– это</w:t>
      </w:r>
      <w:r w:rsidR="00437E7C"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Б.Т.Лихачёв</w:t>
      </w:r>
      <w:proofErr w:type="spellEnd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).</w:t>
      </w:r>
    </w:p>
    <w:p w:rsidR="00467BBE" w:rsidRPr="00467BBE" w:rsidRDefault="00437E7C" w:rsidP="00225268">
      <w:pPr>
        <w:shd w:val="clear" w:color="auto" w:fill="FFFFFF"/>
        <w:spacing w:after="0" w:line="240" w:lineRule="auto"/>
        <w:ind w:left="1429" w:hanging="72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22A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своей работе педагоги используют</w:t>
      </w: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следующие технологии:</w:t>
      </w:r>
    </w:p>
    <w:p w:rsidR="00467BBE" w:rsidRPr="00467BBE" w:rsidRDefault="00467BBE" w:rsidP="00F2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здоровьесберегающие</w:t>
      </w:r>
      <w:proofErr w:type="spellEnd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технологии;</w:t>
      </w:r>
    </w:p>
    <w:p w:rsidR="00467BBE" w:rsidRPr="00467BBE" w:rsidRDefault="00467BBE" w:rsidP="00F2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технологии проектной деятельности</w:t>
      </w:r>
    </w:p>
    <w:p w:rsidR="00467BBE" w:rsidRPr="00467BBE" w:rsidRDefault="00467BBE" w:rsidP="00F2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технология исследовательской деятельности</w:t>
      </w:r>
    </w:p>
    <w:p w:rsidR="00467BBE" w:rsidRPr="00467BBE" w:rsidRDefault="00467BBE" w:rsidP="00F2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информационно-коммуникационные технологии;</w:t>
      </w:r>
    </w:p>
    <w:p w:rsidR="00467BBE" w:rsidRPr="00467BBE" w:rsidRDefault="00467BBE" w:rsidP="00F2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личностно-ориентированные технологии;</w:t>
      </w:r>
    </w:p>
    <w:p w:rsidR="00467BBE" w:rsidRPr="00467BBE" w:rsidRDefault="00467BBE" w:rsidP="00F2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технология портфолио дошкольника и воспитателя</w:t>
      </w:r>
    </w:p>
    <w:p w:rsidR="00467BBE" w:rsidRPr="00467BBE" w:rsidRDefault="00467BBE" w:rsidP="00225268">
      <w:pPr>
        <w:shd w:val="clear" w:color="auto" w:fill="FFFFFF"/>
        <w:tabs>
          <w:tab w:val="left" w:pos="28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игровая технология</w:t>
      </w:r>
      <w:r w:rsidR="0022526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ab/>
      </w:r>
    </w:p>
    <w:p w:rsidR="00467BBE" w:rsidRPr="00467BBE" w:rsidRDefault="00467BBE" w:rsidP="00F22AC9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технология «ТРИЗ» и др.</w:t>
      </w:r>
      <w:r w:rsidR="00437E7C" w:rsidRPr="0022526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ab/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Личностно - ориентированная технология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 работе </w:t>
      </w:r>
      <w:r w:rsidR="00437E7C"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педагоги опираются </w:t>
      </w: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на личностно-ориентированные технологии, технологию сотрудничества, которые ставят в центр всей системы дошкольного образования личность ребенка, обеспечение комфортных условий в семье и дошкольной организации. Этому способствует и о</w:t>
      </w:r>
      <w:r w:rsidR="00437E7C"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бразовательная программа «Вдохновение</w:t>
      </w: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», по которой работает наш детский сад.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Личностно-ориентированные технологии противопоставляют авторитарному подходу к ребенку в традиционной технологии – атмосферу любви, заботы, сотрудничества, создают условия для творчества личности. 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Игровая технология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Подвижные игры и игровые движения - естественные спутники жизни ребенка, обладающие великой воспитательной силой, формирующие физические и личностные качества ребенка.</w:t>
      </w:r>
    </w:p>
    <w:p w:rsidR="00467BBE" w:rsidRPr="00467BBE" w:rsidRDefault="00437E7C" w:rsidP="00F2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Педагоги  применяют 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подвижные игры и игровые подражательные движения, как на физкультурных занятиях, так и во всех режимных моментах; </w:t>
      </w:r>
      <w:r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используют 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народ</w:t>
      </w:r>
      <w:r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ные подвижные игры, закаливающие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процедур</w:t>
      </w:r>
      <w:r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ы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в утренней гимнастике и в самостоятельной детской деятельности.</w:t>
      </w:r>
    </w:p>
    <w:p w:rsidR="00467BBE" w:rsidRPr="00467BBE" w:rsidRDefault="00467BBE" w:rsidP="00225268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Информационно-коммуникационные технологии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Мир, в котором развивается современный ребенок, 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Преимущества компьютера: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Появляющаяся информация на экране компьютера в игровой форме вызывает у детей огромный интерес;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обладает стимулом познавательной активности детей;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процессе деятельности за компьютером дошкольник приобретает уверенность в себе;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ИКТ в работе</w:t>
      </w:r>
      <w:r w:rsidR="00437E7C" w:rsidRPr="00F22A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педагогов</w:t>
      </w: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1. Подбор иллюстративного материала к мероприятиям и для оформления (сканирование, интернет, принтер, презентация).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2. Подбор дополнительного познавательного материала к занятиям, праздникам, развлечениям, знакомство со   сценариями праздников и других мероприятий.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3. Создание презентаций в программе </w:t>
      </w:r>
      <w:proofErr w:type="spellStart"/>
      <w:proofErr w:type="gramStart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</w:t>
      </w:r>
      <w:proofErr w:type="gramEnd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ower</w:t>
      </w:r>
      <w:proofErr w:type="spellEnd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proofErr w:type="spellStart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Рoint</w:t>
      </w:r>
      <w:proofErr w:type="spellEnd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4. Подборка аудио- и видеоматериалов для физкультурно-познавательных мероприятий, редактирование аудио- и видеоматериалов, создание видеороликов для занятий, праздников и развлечений.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5. Показ роликов, презентаций, интерактивных игр на мероприятиях.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6. Обмен опытом, знакомство с наработками других педагогов.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7. Оформление документации, отчетов, диагностики. Компьютер позволяет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8. Установка необходимых программ для работы и редактирования материала.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9. Работа над персональным сайтом, обработка документов для загрузки на сайт.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Применение ИКТ позволяет значительно разнообразить образовательную деятельность с детьми и способы взаимодействия с родителями. </w:t>
      </w:r>
      <w:proofErr w:type="gramStart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Создана</w:t>
      </w:r>
      <w:proofErr w:type="gramEnd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медиа-коллекция презентаций и познавательных роликов для дошкольников, которая постоянно пополняется.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 сайте детского сада родители могут задать свои вопросы, поделиться опытом семейного воспитания, повысить уровень педагогических знаний.</w:t>
      </w:r>
    </w:p>
    <w:p w:rsidR="00467BBE" w:rsidRPr="00467BBE" w:rsidRDefault="00225268" w:rsidP="00225268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lang w:eastAsia="ru-RU"/>
        </w:rPr>
      </w:pPr>
      <w:proofErr w:type="spellStart"/>
      <w:r w:rsidRPr="00225268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225268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 xml:space="preserve"> технологии</w:t>
      </w:r>
    </w:p>
    <w:p w:rsidR="00467BBE" w:rsidRPr="00467BBE" w:rsidRDefault="00F22AC9" w:rsidP="00225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Основной базой для 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proofErr w:type="spellStart"/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воспитательно</w:t>
      </w:r>
      <w:proofErr w:type="spellEnd"/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-образовательной деятельности </w:t>
      </w:r>
      <w:r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педагоги 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</w:t>
      </w:r>
      <w:r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читают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учет индивидуального уровня подготов</w:t>
      </w:r>
      <w:r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ленности детей. Два раза в год  они проводят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диагностические тесты</w:t>
      </w:r>
      <w:r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в виде контрольных 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заданий, которые предлагаются детям в игровой и соревновательной форме.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Каждая из указанных технологий имеет оздоровительную направленность, а </w:t>
      </w:r>
      <w:proofErr w:type="spellStart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здоровьесб</w:t>
      </w:r>
      <w:r w:rsidR="00F22AC9"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ерегающая</w:t>
      </w:r>
      <w:proofErr w:type="spellEnd"/>
      <w:r w:rsidR="00F22AC9"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деятельность формируют </w:t>
      </w: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у дошкольника стойкую мотивацию на здоровый образ жизни.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pacing w:val="-5"/>
          <w:sz w:val="28"/>
          <w:szCs w:val="28"/>
          <w:bdr w:val="none" w:sz="0" w:space="0" w:color="auto" w:frame="1"/>
          <w:lang w:eastAsia="ru-RU"/>
        </w:rPr>
        <w:t xml:space="preserve">Применение в работе ДОУ </w:t>
      </w:r>
      <w:proofErr w:type="spellStart"/>
      <w:r w:rsidRPr="00467BBE">
        <w:rPr>
          <w:rFonts w:ascii="Times New Roman" w:eastAsia="Times New Roman" w:hAnsi="Times New Roman" w:cs="Times New Roman"/>
          <w:color w:val="111115"/>
          <w:spacing w:val="-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67BBE">
        <w:rPr>
          <w:rFonts w:ascii="Times New Roman" w:eastAsia="Times New Roman" w:hAnsi="Times New Roman" w:cs="Times New Roman"/>
          <w:color w:val="111115"/>
          <w:spacing w:val="-5"/>
          <w:sz w:val="28"/>
          <w:szCs w:val="28"/>
          <w:bdr w:val="none" w:sz="0" w:space="0" w:color="auto" w:frame="1"/>
          <w:lang w:eastAsia="ru-RU"/>
        </w:rPr>
        <w:t xml:space="preserve"> педагогических технологий повышает результативность </w:t>
      </w:r>
      <w:proofErr w:type="spellStart"/>
      <w:r w:rsidRPr="00467BBE">
        <w:rPr>
          <w:rFonts w:ascii="Times New Roman" w:eastAsia="Times New Roman" w:hAnsi="Times New Roman" w:cs="Times New Roman"/>
          <w:color w:val="111115"/>
          <w:spacing w:val="-5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467BBE">
        <w:rPr>
          <w:rFonts w:ascii="Times New Roman" w:eastAsia="Times New Roman" w:hAnsi="Times New Roman" w:cs="Times New Roman"/>
          <w:color w:val="111115"/>
          <w:spacing w:val="-5"/>
          <w:sz w:val="28"/>
          <w:szCs w:val="28"/>
          <w:bdr w:val="none" w:sz="0" w:space="0" w:color="auto" w:frame="1"/>
          <w:lang w:eastAsia="ru-RU"/>
        </w:rPr>
        <w:t>-образовательного процесса, формирует у детей и родителей ценностные ориентации, направленные на сохранение и укрепление здоровья воспитанников.</w:t>
      </w:r>
    </w:p>
    <w:p w:rsidR="00467BBE" w:rsidRPr="00467BBE" w:rsidRDefault="00F22AC9" w:rsidP="00F2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 xml:space="preserve"> Педагоги стараются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применять эффективные формы работы по оздоровлению детей с использованием как традиционных, так и нетрадиционных методов, и способов оздоровления детей: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Нетрадиционные</w:t>
      </w: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 занятия-викторины, занятия-соревнования, досуги, развлечения, занятия сюжетно-игровые, физкультурно-познавательные занятия с использование ИКТ, недели здоровья, спартакиады, туристические прогулки (мини-походы), спортивно-музыкальные праздники и досуги с родителями, оздоровительный бег на прогулке.</w:t>
      </w:r>
      <w:proofErr w:type="gramEnd"/>
    </w:p>
    <w:p w:rsidR="00467BBE" w:rsidRPr="00467BBE" w:rsidRDefault="00225268" w:rsidP="00F22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       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нашем детском саду созданы условия для физического развития и оздоровления детей, что включает в себя: уголки двигательной активности в группах, оборудованный спортивный зал, спортивная площадка для физкульту</w:t>
      </w:r>
      <w:r w:rsidR="00F22AC9" w:rsidRPr="00F22A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рных занятий на воздухе</w:t>
      </w:r>
      <w:r w:rsidR="00467BBE"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  <w:bookmarkStart w:id="0" w:name="_GoBack"/>
      <w:bookmarkEnd w:id="0"/>
    </w:p>
    <w:p w:rsidR="00467BBE" w:rsidRPr="00467BBE" w:rsidRDefault="00467BBE" w:rsidP="00F2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За счет установления взаимопонимания с родителями каждого воспитанника и использования нетрадиционных форм сотрудничества с семьями удалось создать атмосферу партнерства и общности интересов.</w:t>
      </w:r>
    </w:p>
    <w:p w:rsidR="00467BBE" w:rsidRPr="00467BBE" w:rsidRDefault="00467BBE" w:rsidP="00F2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Используемые в комплексе </w:t>
      </w:r>
      <w:proofErr w:type="spellStart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здоровьесберегающие</w:t>
      </w:r>
      <w:proofErr w:type="spellEnd"/>
      <w:r w:rsidRPr="00467BB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и образовательные технологии в итоге формируют у ребенка стойкую мотивацию на здоровый образ жизни.</w:t>
      </w:r>
    </w:p>
    <w:p w:rsidR="00C62883" w:rsidRDefault="00C62883" w:rsidP="00F22AC9">
      <w:pPr>
        <w:spacing w:after="0" w:line="240" w:lineRule="auto"/>
      </w:pPr>
    </w:p>
    <w:sectPr w:rsidR="00C62883" w:rsidSect="00F22A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4A"/>
    <w:rsid w:val="00225268"/>
    <w:rsid w:val="00437E7C"/>
    <w:rsid w:val="00467BBE"/>
    <w:rsid w:val="00C62883"/>
    <w:rsid w:val="00E02EA3"/>
    <w:rsid w:val="00EE644A"/>
    <w:rsid w:val="00F2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2022-06-20T21:42:00Z</dcterms:created>
  <dcterms:modified xsi:type="dcterms:W3CDTF">2022-06-20T22:06:00Z</dcterms:modified>
</cp:coreProperties>
</file>