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99" w:rsidRPr="00DC54C0" w:rsidRDefault="00266099" w:rsidP="008826D2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</w:t>
      </w:r>
    </w:p>
    <w:p w:rsidR="00266099" w:rsidRPr="00DC54C0" w:rsidRDefault="00266099" w:rsidP="005649E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6099" w:rsidRPr="00DC54C0" w:rsidRDefault="00266099" w:rsidP="008826D2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"Использование ИКТ в</w:t>
      </w:r>
      <w:r w:rsidR="008826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начальной школе, как неотъемлемая часть работы современного</w:t>
      </w:r>
      <w:bookmarkStart w:id="0" w:name="_GoBack"/>
      <w:bookmarkEnd w:id="0"/>
      <w:r w:rsidR="008826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учителя</w:t>
      </w: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266099" w:rsidRPr="00DC54C0" w:rsidRDefault="00266099" w:rsidP="005649E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6099" w:rsidRPr="00DC54C0" w:rsidRDefault="00266099" w:rsidP="008826D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 </w:t>
      </w:r>
    </w:p>
    <w:p w:rsidR="00266099" w:rsidRPr="00DC54C0" w:rsidRDefault="00266099" w:rsidP="005649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ИКТ-компетентность современного учителя </w:t>
      </w:r>
      <w:r w:rsidR="005649E8" w:rsidRPr="00DC54C0">
        <w:rPr>
          <w:sz w:val="28"/>
          <w:szCs w:val="28"/>
        </w:rPr>
        <w:t xml:space="preserve">– </w:t>
      </w:r>
      <w:r w:rsidRPr="00DC54C0">
        <w:rPr>
          <w:sz w:val="28"/>
          <w:szCs w:val="28"/>
        </w:rPr>
        <w:t>это знание новых информационных технологий и умение ими пользоваться.</w:t>
      </w:r>
    </w:p>
    <w:p w:rsidR="00266099" w:rsidRPr="00DC54C0" w:rsidRDefault="00266099" w:rsidP="005649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Владение ими ставится в один ряд с такими качествами, как умение читать и писать. А усиление роли ИКТ в образовании делает необходимым формирование информационно-коммуникационной компетентности всех участников образов</w:t>
      </w:r>
      <w:r w:rsidR="005649E8" w:rsidRPr="00DC54C0">
        <w:rPr>
          <w:sz w:val="28"/>
          <w:szCs w:val="28"/>
        </w:rPr>
        <w:t>ательного процесса: обучающихся,</w:t>
      </w:r>
      <w:r w:rsidRPr="00DC54C0">
        <w:rPr>
          <w:sz w:val="28"/>
          <w:szCs w:val="28"/>
        </w:rPr>
        <w:t xml:space="preserve"> педагогически</w:t>
      </w:r>
      <w:r w:rsidR="005649E8" w:rsidRPr="00DC54C0">
        <w:rPr>
          <w:sz w:val="28"/>
          <w:szCs w:val="28"/>
        </w:rPr>
        <w:t>х работников и администрации ОУ,</w:t>
      </w:r>
      <w:r w:rsidRPr="00DC54C0">
        <w:rPr>
          <w:sz w:val="28"/>
          <w:szCs w:val="28"/>
        </w:rPr>
        <w:t xml:space="preserve"> родителей обучающихся. Информационные технологии становятся неотъемлемой частью жизни современного человека.</w:t>
      </w:r>
    </w:p>
    <w:p w:rsidR="00680941" w:rsidRPr="00DC54C0" w:rsidRDefault="00AA0FCC" w:rsidP="005649E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информационные</w:t>
      </w:r>
      <w:r w:rsidR="00A8188C"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технологии?</w:t>
      </w:r>
      <w:r w:rsidR="00A8188C" w:rsidRPr="00DC54C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</w:p>
    <w:p w:rsidR="00A8188C" w:rsidRPr="00DC54C0" w:rsidRDefault="00A8188C" w:rsidP="005649E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DC54C0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Рассмотрим значение слова «технология».</w:t>
      </w:r>
    </w:p>
    <w:p w:rsidR="009410E2" w:rsidRPr="00DC54C0" w:rsidRDefault="00A8188C" w:rsidP="005649E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54C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Технология</w:t>
      </w: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Technology</w:t>
      </w:r>
      <w:proofErr w:type="spellEnd"/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от </w:t>
      </w:r>
      <w:proofErr w:type="spellStart"/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греч.Techne</w:t>
      </w:r>
      <w:proofErr w:type="spellEnd"/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искусство + </w:t>
      </w:r>
      <w:proofErr w:type="spellStart"/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Logos</w:t>
      </w:r>
      <w:proofErr w:type="spellEnd"/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учение) — объем знаний, которые можно использовать в процессе обучен</w:t>
      </w:r>
      <w:r w:rsidR="005649E8"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ия; включает в себе методы, приё</w:t>
      </w:r>
      <w:r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мы, режим работы, последовательность операций и процедур, она тесно связана с применяемыми средствами, оборудованием, инструментами,</w:t>
      </w:r>
      <w:r w:rsidR="004B05BF" w:rsidRPr="00DC5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используемыми материалами.</w:t>
      </w:r>
    </w:p>
    <w:p w:rsidR="009410E2" w:rsidRPr="00DC54C0" w:rsidRDefault="00A8188C" w:rsidP="005649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4C0">
        <w:rPr>
          <w:rFonts w:ascii="Times New Roman" w:hAnsi="Times New Roman" w:cs="Times New Roman"/>
          <w:bCs/>
          <w:iCs/>
          <w:sz w:val="28"/>
          <w:szCs w:val="28"/>
        </w:rPr>
        <w:t>Следовательно</w:t>
      </w:r>
      <w:r w:rsidRPr="00DC54C0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DC5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4B05BF" w:rsidRPr="00DC5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нформационные технологии</w:t>
      </w:r>
      <w:r w:rsidR="004B05BF" w:rsidRPr="00DC54C0">
        <w:rPr>
          <w:rFonts w:ascii="Times New Roman" w:hAnsi="Times New Roman" w:cs="Times New Roman"/>
          <w:sz w:val="28"/>
          <w:szCs w:val="28"/>
        </w:rPr>
        <w:t xml:space="preserve"> </w:t>
      </w:r>
      <w:r w:rsidRPr="00DC54C0">
        <w:rPr>
          <w:rFonts w:ascii="Times New Roman" w:hAnsi="Times New Roman" w:cs="Times New Roman"/>
          <w:sz w:val="28"/>
          <w:szCs w:val="28"/>
        </w:rPr>
        <w:t>–</w:t>
      </w:r>
      <w:r w:rsidR="004B05BF" w:rsidRPr="00DC54C0">
        <w:rPr>
          <w:rFonts w:ascii="Times New Roman" w:hAnsi="Times New Roman" w:cs="Times New Roman"/>
          <w:sz w:val="28"/>
          <w:szCs w:val="28"/>
        </w:rPr>
        <w:t xml:space="preserve"> </w:t>
      </w:r>
      <w:r w:rsidRPr="00DC54C0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4B05BF" w:rsidRPr="00DC54C0">
        <w:rPr>
          <w:rFonts w:ascii="Times New Roman" w:hAnsi="Times New Roman" w:cs="Times New Roman"/>
          <w:b/>
          <w:sz w:val="28"/>
          <w:szCs w:val="28"/>
        </w:rPr>
        <w:t xml:space="preserve">совокупность методов, производственных и программно-технологических средств, </w:t>
      </w:r>
      <w:r w:rsidR="005649E8" w:rsidRPr="00DC54C0">
        <w:rPr>
          <w:rFonts w:ascii="Times New Roman" w:hAnsi="Times New Roman" w:cs="Times New Roman"/>
          <w:b/>
          <w:sz w:val="28"/>
          <w:szCs w:val="28"/>
        </w:rPr>
        <w:t>объединё</w:t>
      </w:r>
      <w:r w:rsidR="004B05BF" w:rsidRPr="00DC54C0">
        <w:rPr>
          <w:rFonts w:ascii="Times New Roman" w:hAnsi="Times New Roman" w:cs="Times New Roman"/>
          <w:b/>
          <w:sz w:val="28"/>
          <w:szCs w:val="28"/>
        </w:rPr>
        <w:t xml:space="preserve">нных в технологическую цепочку, обеспечивающую сбор, </w:t>
      </w:r>
      <w:r w:rsidR="004B05BF" w:rsidRPr="00DC54C0">
        <w:rPr>
          <w:rFonts w:ascii="Times New Roman" w:hAnsi="Times New Roman" w:cs="Times New Roman"/>
          <w:b/>
          <w:sz w:val="28"/>
          <w:szCs w:val="28"/>
        </w:rPr>
        <w:lastRenderedPageBreak/>
        <w:t>хранение, обработку, вывод и распространение информации; предназначены для снижения трудоемкости процессов использования информационных ресурсов.</w:t>
      </w:r>
    </w:p>
    <w:p w:rsidR="009D3B13" w:rsidRPr="00DC54C0" w:rsidRDefault="00A8188C" w:rsidP="005649E8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C54C0">
        <w:rPr>
          <w:rFonts w:ascii="Times New Roman" w:hAnsi="Times New Roman" w:cs="Times New Roman"/>
          <w:sz w:val="28"/>
          <w:szCs w:val="28"/>
        </w:rPr>
        <w:t>Основной целью использования ИКТ является повышение качеств</w:t>
      </w:r>
      <w:r w:rsidR="009D3B13" w:rsidRPr="00DC54C0">
        <w:rPr>
          <w:rFonts w:ascii="Times New Roman" w:hAnsi="Times New Roman" w:cs="Times New Roman"/>
          <w:sz w:val="28"/>
          <w:szCs w:val="28"/>
        </w:rPr>
        <w:t>а обучения. Использование ИКТ в учебном процессе позволяет решать следующие задачи:</w:t>
      </w:r>
      <w:r w:rsidRPr="00DC54C0">
        <w:rPr>
          <w:rFonts w:ascii="Times New Roman" w:eastAsiaTheme="minorEastAsia" w:hAnsi="Times New Roman" w:cs="Times New Roman"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9D3B13" w:rsidRPr="00DC54C0" w:rsidRDefault="009D3B13" w:rsidP="005649E8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проводить уроки на высоком эстетическом </w:t>
      </w:r>
      <w:r w:rsidR="00AA0FCC" w:rsidRPr="00DC54C0">
        <w:rPr>
          <w:sz w:val="28"/>
          <w:szCs w:val="28"/>
        </w:rPr>
        <w:t xml:space="preserve">уровне (музыка, </w:t>
      </w:r>
      <w:r w:rsidRPr="00DC54C0">
        <w:rPr>
          <w:sz w:val="28"/>
          <w:szCs w:val="28"/>
        </w:rPr>
        <w:t>анимация, аудиозаписи, ресурсы интернета, электронные учебники);</w:t>
      </w:r>
    </w:p>
    <w:p w:rsidR="009D3B13" w:rsidRPr="00DC54C0" w:rsidRDefault="009D3B13" w:rsidP="005649E8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повысить объем выполняемой работы на уроке;</w:t>
      </w:r>
    </w:p>
    <w:p w:rsidR="00AA0FCC" w:rsidRPr="00DC54C0" w:rsidRDefault="009D3B13" w:rsidP="005649E8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рационально организовать учебный процесс.</w:t>
      </w:r>
    </w:p>
    <w:p w:rsidR="00DC54C0" w:rsidRPr="00DC54C0" w:rsidRDefault="00DC54C0" w:rsidP="00DC54C0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Если около пятнадцати лет назад учителя приобретали наглядный материал в бумажном виде, то сейчас с внедрением ИКТ сократились расходы школ на приобретение наглядного материала,  а у учителей появилось больше возможности для демонстрации учебного материала. Всё можно демонстрировать через мультимедийные проекторы или телевизор.</w:t>
      </w:r>
    </w:p>
    <w:p w:rsidR="00AA0FCC" w:rsidRPr="00DC54C0" w:rsidRDefault="00DC54C0" w:rsidP="005649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Рассмотрим этапы уроков, на которых</w:t>
      </w:r>
      <w:r w:rsidR="00AA0FCC" w:rsidRPr="00DC54C0">
        <w:rPr>
          <w:rFonts w:ascii="Times New Roman" w:hAnsi="Times New Roman" w:cs="Times New Roman"/>
          <w:sz w:val="28"/>
          <w:szCs w:val="28"/>
        </w:rPr>
        <w:t xml:space="preserve"> ц</w:t>
      </w:r>
      <w:r w:rsidR="005649E8" w:rsidRPr="00DC54C0">
        <w:rPr>
          <w:rFonts w:ascii="Times New Roman" w:hAnsi="Times New Roman" w:cs="Times New Roman"/>
          <w:sz w:val="28"/>
          <w:szCs w:val="28"/>
        </w:rPr>
        <w:t>елесообразно</w:t>
      </w:r>
      <w:r w:rsidRPr="00DC54C0">
        <w:rPr>
          <w:rFonts w:ascii="Times New Roman" w:hAnsi="Times New Roman" w:cs="Times New Roman"/>
          <w:sz w:val="28"/>
          <w:szCs w:val="28"/>
        </w:rPr>
        <w:t xml:space="preserve"> применение ИКТ</w:t>
      </w:r>
      <w:r w:rsidR="00AA0FCC" w:rsidRPr="00DC54C0">
        <w:rPr>
          <w:rFonts w:ascii="Times New Roman" w:hAnsi="Times New Roman" w:cs="Times New Roman"/>
          <w:sz w:val="28"/>
          <w:szCs w:val="28"/>
        </w:rPr>
        <w:t>:</w:t>
      </w:r>
    </w:p>
    <w:p w:rsidR="00AA0FCC" w:rsidRPr="00DC54C0" w:rsidRDefault="00AA0FCC" w:rsidP="005649E8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в начале урока для обозначения темы, цели и задач урока;</w:t>
      </w:r>
    </w:p>
    <w:p w:rsidR="00AA0FCC" w:rsidRPr="00DC54C0" w:rsidRDefault="00AA0FCC" w:rsidP="005649E8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при подготовке к восприятию новой темы;</w:t>
      </w:r>
    </w:p>
    <w:p w:rsidR="00AA0FCC" w:rsidRPr="00DC54C0" w:rsidRDefault="00AA0FCC" w:rsidP="005649E8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при объяснении новой темы;</w:t>
      </w:r>
    </w:p>
    <w:p w:rsidR="00AA0FCC" w:rsidRPr="00DC54C0" w:rsidRDefault="00AA0FCC" w:rsidP="005649E8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при первичном усвоении нового материала;</w:t>
      </w:r>
    </w:p>
    <w:p w:rsidR="009D3B13" w:rsidRPr="00DC54C0" w:rsidRDefault="00AA0FCC" w:rsidP="005649E8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для организации контроля знаний учащихся.</w:t>
      </w:r>
    </w:p>
    <w:p w:rsidR="00DC54C0" w:rsidRPr="00DC54C0" w:rsidRDefault="00DC54C0" w:rsidP="00DC5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 xml:space="preserve">Отсюда можно сделать вывод, что </w:t>
      </w:r>
      <w:proofErr w:type="gramStart"/>
      <w:r w:rsidRPr="00DC54C0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DC54C0">
        <w:rPr>
          <w:rFonts w:ascii="Times New Roman" w:hAnsi="Times New Roman" w:cs="Times New Roman"/>
          <w:sz w:val="28"/>
          <w:szCs w:val="28"/>
        </w:rPr>
        <w:t xml:space="preserve"> возможно использовать практически на любом этапе урока.</w:t>
      </w:r>
    </w:p>
    <w:p w:rsidR="00680941" w:rsidRPr="00DC54C0" w:rsidRDefault="00DC54C0" w:rsidP="00DC54C0">
      <w:pPr>
        <w:shd w:val="clear" w:color="auto" w:fill="FFFFFF"/>
        <w:spacing w:before="9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</w:t>
      </w:r>
      <w:r w:rsidR="00680941" w:rsidRPr="00DC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 коммуникационных технологий</w:t>
      </w:r>
      <w:r w:rsidR="00680941" w:rsidRPr="00DC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практику работы учителя начальных классов осуществляется по следующим направлениям:</w:t>
      </w:r>
    </w:p>
    <w:p w:rsidR="00BC7A2C" w:rsidRPr="00DC54C0" w:rsidRDefault="009D3B13" w:rsidP="00680941">
      <w:pPr>
        <w:pStyle w:val="a4"/>
        <w:numPr>
          <w:ilvl w:val="0"/>
          <w:numId w:val="7"/>
        </w:numPr>
        <w:shd w:val="clear" w:color="auto" w:fill="FFFFFF"/>
        <w:spacing w:before="90"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создание презентаций к урокам; </w:t>
      </w:r>
    </w:p>
    <w:p w:rsidR="00BC7A2C" w:rsidRPr="00DC54C0" w:rsidRDefault="009D3B13" w:rsidP="00680941">
      <w:pPr>
        <w:pStyle w:val="a4"/>
        <w:numPr>
          <w:ilvl w:val="0"/>
          <w:numId w:val="7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создание тестов; </w:t>
      </w:r>
    </w:p>
    <w:p w:rsidR="00BC7A2C" w:rsidRPr="00DC54C0" w:rsidRDefault="009D3B13" w:rsidP="0068094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использование обучающих программ; </w:t>
      </w:r>
    </w:p>
    <w:p w:rsidR="00BC7A2C" w:rsidRPr="00DC54C0" w:rsidRDefault="009D3B13" w:rsidP="0068094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работа с ресурсами интернет; </w:t>
      </w:r>
    </w:p>
    <w:p w:rsidR="00BC7A2C" w:rsidRPr="00DC54C0" w:rsidRDefault="009D3B13" w:rsidP="0068094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lastRenderedPageBreak/>
        <w:t>разработка и использ</w:t>
      </w:r>
      <w:r w:rsidR="00BC7A2C" w:rsidRPr="00DC54C0">
        <w:rPr>
          <w:sz w:val="28"/>
          <w:szCs w:val="28"/>
        </w:rPr>
        <w:t>ование мультимедийных программ;</w:t>
      </w:r>
    </w:p>
    <w:p w:rsidR="00BC7A2C" w:rsidRPr="00DC54C0" w:rsidRDefault="00BC7A2C" w:rsidP="0068094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использование интерактивной доски;</w:t>
      </w:r>
    </w:p>
    <w:p w:rsidR="00BC7A2C" w:rsidRPr="00DC54C0" w:rsidRDefault="00BC7A2C" w:rsidP="0068094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использование электронных учебников.</w:t>
      </w:r>
    </w:p>
    <w:p w:rsidR="00BC7A2C" w:rsidRPr="00DC54C0" w:rsidRDefault="00BC7A2C" w:rsidP="005649E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ИКТ также можно использовать и во внеурочной деятельности:</w:t>
      </w:r>
    </w:p>
    <w:p w:rsidR="00BC7A2C" w:rsidRPr="00DC54C0" w:rsidRDefault="009D3B13" w:rsidP="005649E8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создание презентаций к внеклассным мероприятиям, родительским собраниям; </w:t>
      </w:r>
    </w:p>
    <w:p w:rsidR="00BC7A2C" w:rsidRPr="00DC54C0" w:rsidRDefault="009D3B13" w:rsidP="005649E8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музыкальное сопровождение мероприятий; </w:t>
      </w:r>
    </w:p>
    <w:p w:rsidR="00BC7A2C" w:rsidRPr="00DC54C0" w:rsidRDefault="009D3B13" w:rsidP="005649E8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создание презентаций учащихся; </w:t>
      </w:r>
    </w:p>
    <w:p w:rsidR="00BC7A2C" w:rsidRPr="00DC54C0" w:rsidRDefault="009D3B13" w:rsidP="005649E8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создание грамот, дипломов. </w:t>
      </w:r>
    </w:p>
    <w:p w:rsidR="00DE1469" w:rsidRPr="00DC54C0" w:rsidRDefault="00DE1469" w:rsidP="005649E8">
      <w:pPr>
        <w:shd w:val="clear" w:color="auto" w:fill="FFFFFF"/>
        <w:spacing w:after="0"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Разберём подробнее некоторые инструменты ИКТ.</w:t>
      </w:r>
    </w:p>
    <w:p w:rsidR="004B05BF" w:rsidRPr="00DC54C0" w:rsidRDefault="00DE1469" w:rsidP="005649E8">
      <w:pPr>
        <w:shd w:val="clear" w:color="auto" w:fill="FFFFFF"/>
        <w:spacing w:after="0"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 xml:space="preserve">1. </w:t>
      </w:r>
      <w:r w:rsidRPr="00DC54C0">
        <w:rPr>
          <w:rFonts w:ascii="Times New Roman" w:hAnsi="Times New Roman" w:cs="Times New Roman"/>
          <w:b/>
          <w:sz w:val="28"/>
          <w:szCs w:val="28"/>
        </w:rPr>
        <w:t xml:space="preserve">Презентации </w:t>
      </w:r>
      <w:proofErr w:type="spellStart"/>
      <w:r w:rsidRPr="00DC54C0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DC5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4C0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DC5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4C0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="004B05BF" w:rsidRPr="00DC54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BF" w:rsidRPr="00DC54C0" w:rsidRDefault="00DE1469" w:rsidP="005649E8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позволяют учителю наглядно представлять материал; </w:t>
      </w:r>
    </w:p>
    <w:p w:rsidR="004B05BF" w:rsidRPr="00DC54C0" w:rsidRDefault="00DE1469" w:rsidP="005649E8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интенсифицировать процесс объяснения нового материала; </w:t>
      </w:r>
    </w:p>
    <w:p w:rsidR="00DE1469" w:rsidRPr="00DC54C0" w:rsidRDefault="00DE1469" w:rsidP="005649E8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 регулировать объем и скорость выводимой информации посредством анимации.</w:t>
      </w:r>
    </w:p>
    <w:p w:rsidR="004B05BF" w:rsidRPr="00DC54C0" w:rsidRDefault="00DE1469" w:rsidP="005649E8">
      <w:pPr>
        <w:shd w:val="clear" w:color="auto" w:fill="FFFFFF"/>
        <w:spacing w:after="0"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 xml:space="preserve">2. </w:t>
      </w:r>
      <w:r w:rsidRPr="00DC54C0">
        <w:rPr>
          <w:rFonts w:ascii="Times New Roman" w:hAnsi="Times New Roman" w:cs="Times New Roman"/>
          <w:b/>
          <w:sz w:val="28"/>
          <w:szCs w:val="28"/>
        </w:rPr>
        <w:t>Интерактивная доска</w:t>
      </w:r>
      <w:r w:rsidR="004B05BF" w:rsidRPr="00DC54C0">
        <w:rPr>
          <w:rFonts w:ascii="Times New Roman" w:hAnsi="Times New Roman" w:cs="Times New Roman"/>
          <w:sz w:val="28"/>
          <w:szCs w:val="28"/>
        </w:rPr>
        <w:t>:</w:t>
      </w:r>
      <w:r w:rsidRPr="00DC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BF" w:rsidRPr="00DC54C0" w:rsidRDefault="00DE1469" w:rsidP="005649E8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позволяет объяснять новый материал из центра класса, работать в большой аудитории; </w:t>
      </w:r>
    </w:p>
    <w:p w:rsidR="004B05BF" w:rsidRPr="00DC54C0" w:rsidRDefault="00DE1469" w:rsidP="005649E8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поощряет импровизацию и гибкость, позволяя рисовать и делать записи поверх любых приложений; </w:t>
      </w:r>
    </w:p>
    <w:p w:rsidR="004B05BF" w:rsidRPr="00DC54C0" w:rsidRDefault="00DE1469" w:rsidP="005649E8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:rsidR="004B05BF" w:rsidRPr="00DC54C0" w:rsidRDefault="00DE1469" w:rsidP="005649E8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позволяет учителям делиться материалами друг с другом и вновь использовать их; </w:t>
      </w:r>
    </w:p>
    <w:p w:rsidR="00DE1469" w:rsidRPr="00DC54C0" w:rsidRDefault="00DE1469" w:rsidP="005649E8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вдохновляет преподавателей на поиск новых подходов к обучению, стимулирует профессиональный рост.</w:t>
      </w:r>
    </w:p>
    <w:p w:rsidR="004B05BF" w:rsidRPr="00DC54C0" w:rsidRDefault="004B05BF" w:rsidP="005649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4C0">
        <w:rPr>
          <w:rFonts w:ascii="Times New Roman" w:hAnsi="Times New Roman" w:cs="Times New Roman"/>
          <w:b/>
          <w:sz w:val="28"/>
          <w:szCs w:val="28"/>
        </w:rPr>
        <w:t>3. Электронные ресурсы:</w:t>
      </w:r>
    </w:p>
    <w:p w:rsidR="004B05BF" w:rsidRPr="00DC54C0" w:rsidRDefault="004B05BF" w:rsidP="005649E8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C54C0">
        <w:rPr>
          <w:sz w:val="28"/>
          <w:szCs w:val="28"/>
        </w:rPr>
        <w:t>электронные приложения к учебникам.</w:t>
      </w:r>
    </w:p>
    <w:p w:rsidR="00B902DF" w:rsidRPr="00DC54C0" w:rsidRDefault="004B05BF" w:rsidP="005649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b/>
          <w:sz w:val="28"/>
          <w:szCs w:val="28"/>
        </w:rPr>
        <w:lastRenderedPageBreak/>
        <w:t>4. Интернет:</w:t>
      </w:r>
      <w:r w:rsidRPr="00DC54C0">
        <w:rPr>
          <w:rFonts w:ascii="Times New Roman" w:hAnsi="Times New Roman" w:cs="Times New Roman"/>
          <w:sz w:val="28"/>
          <w:szCs w:val="28"/>
        </w:rPr>
        <w:t xml:space="preserve">  Расширяет виды учебной деятельности учащихся (поиск и обработка информации по предмету из Интернета); </w:t>
      </w:r>
    </w:p>
    <w:p w:rsidR="00B902DF" w:rsidRPr="00DC54C0" w:rsidRDefault="004B05BF" w:rsidP="005649E8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Предоставляет возможности для профессионального творческого общения и оперативного обмена информацией; </w:t>
      </w:r>
    </w:p>
    <w:p w:rsidR="00B902DF" w:rsidRPr="00DC54C0" w:rsidRDefault="004B05BF" w:rsidP="005649E8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Дает возможности для профессионального роста; </w:t>
      </w:r>
    </w:p>
    <w:p w:rsidR="00B902DF" w:rsidRPr="00DC54C0" w:rsidRDefault="004B05BF" w:rsidP="005649E8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Открывает творческие возможности для учителя по подбору и использованию дидактического материала; </w:t>
      </w:r>
    </w:p>
    <w:p w:rsidR="004B05BF" w:rsidRPr="00DC54C0" w:rsidRDefault="004B05BF" w:rsidP="005649E8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54C0">
        <w:rPr>
          <w:sz w:val="28"/>
          <w:szCs w:val="28"/>
        </w:rPr>
        <w:t xml:space="preserve">Позволяет использовать на уроке современные технические средства, увлекательные для учащихся. </w:t>
      </w:r>
    </w:p>
    <w:p w:rsidR="00BC7A2C" w:rsidRPr="00DC54C0" w:rsidRDefault="00BC7A2C" w:rsidP="005649E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Таким образом, использование ИКТ в учебном процессе позволяет:</w:t>
      </w:r>
    </w:p>
    <w:p w:rsidR="009410E2" w:rsidRPr="00DC54C0" w:rsidRDefault="004B05BF" w:rsidP="005649E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усилить образовательные эффекты;</w:t>
      </w:r>
    </w:p>
    <w:p w:rsidR="009410E2" w:rsidRPr="00DC54C0" w:rsidRDefault="004B05BF" w:rsidP="005649E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повысить качество усвоения материала;</w:t>
      </w:r>
    </w:p>
    <w:p w:rsidR="009410E2" w:rsidRPr="00DC54C0" w:rsidRDefault="004B05BF" w:rsidP="005649E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построить индивидуальные образовательные траектории учащихся;</w:t>
      </w:r>
    </w:p>
    <w:p w:rsidR="009410E2" w:rsidRPr="00DC54C0" w:rsidRDefault="004B05BF" w:rsidP="005649E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осуществить дифференцированный подход к учащимся с разным уровнем готовности к обучению;</w:t>
      </w:r>
    </w:p>
    <w:p w:rsidR="009410E2" w:rsidRPr="00DC54C0" w:rsidRDefault="004B05BF" w:rsidP="005649E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0">
        <w:rPr>
          <w:rFonts w:ascii="Times New Roman" w:hAnsi="Times New Roman" w:cs="Times New Roman"/>
          <w:sz w:val="28"/>
          <w:szCs w:val="28"/>
        </w:rPr>
        <w:t>организовать одновременно детей, обладающих различными способностями и возможностями.</w:t>
      </w:r>
    </w:p>
    <w:p w:rsidR="00680941" w:rsidRPr="00DC54C0" w:rsidRDefault="00680941" w:rsidP="00DC54C0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C54C0">
        <w:rPr>
          <w:rStyle w:val="c1"/>
          <w:color w:val="000000"/>
          <w:sz w:val="28"/>
          <w:szCs w:val="28"/>
        </w:rPr>
        <w:t>Ка</w:t>
      </w:r>
      <w:r w:rsidR="00DC54C0" w:rsidRPr="00DC54C0">
        <w:rPr>
          <w:rStyle w:val="c1"/>
          <w:color w:val="000000"/>
          <w:sz w:val="28"/>
          <w:szCs w:val="28"/>
        </w:rPr>
        <w:t>к показывает практика, без</w:t>
      </w:r>
      <w:r w:rsidRPr="00DC54C0">
        <w:rPr>
          <w:rStyle w:val="c1"/>
          <w:color w:val="000000"/>
          <w:sz w:val="28"/>
          <w:szCs w:val="28"/>
        </w:rPr>
        <w:t xml:space="preserve"> информационных технологий уже невозможно представить себе современную школу. Уроки</w:t>
      </w:r>
      <w:r w:rsidR="00DC54C0" w:rsidRPr="00DC54C0">
        <w:rPr>
          <w:rStyle w:val="c1"/>
          <w:color w:val="000000"/>
          <w:sz w:val="28"/>
          <w:szCs w:val="28"/>
        </w:rPr>
        <w:t xml:space="preserve"> с использованием ИКТ стало</w:t>
      </w:r>
      <w:r w:rsidRPr="00DC54C0">
        <w:rPr>
          <w:rStyle w:val="c1"/>
          <w:color w:val="000000"/>
          <w:sz w:val="28"/>
          <w:szCs w:val="28"/>
        </w:rPr>
        <w:t xml:space="preserve"> привычными для учащихся начальной </w:t>
      </w:r>
      <w:r w:rsidR="00DC54C0" w:rsidRPr="00DC54C0">
        <w:rPr>
          <w:rStyle w:val="c1"/>
          <w:color w:val="000000"/>
          <w:sz w:val="28"/>
          <w:szCs w:val="28"/>
        </w:rPr>
        <w:t>школы, а для учителей стало</w:t>
      </w:r>
      <w:r w:rsidRPr="00DC54C0">
        <w:rPr>
          <w:rStyle w:val="c1"/>
          <w:color w:val="000000"/>
          <w:sz w:val="28"/>
          <w:szCs w:val="28"/>
        </w:rPr>
        <w:t xml:space="preserve">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BC7A2C" w:rsidRPr="00DC54C0" w:rsidRDefault="00BC7A2C" w:rsidP="005649E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88C" w:rsidRPr="00DC54C0" w:rsidRDefault="00A8188C" w:rsidP="005649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88C" w:rsidRPr="00DC54C0" w:rsidRDefault="00A8188C" w:rsidP="005649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DDE" w:rsidRPr="00DC54C0" w:rsidRDefault="00D46DDE" w:rsidP="005649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2DF" w:rsidRPr="00DC54C0" w:rsidRDefault="00B902DF" w:rsidP="005649E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8C" w:rsidRPr="00DC54C0" w:rsidRDefault="00A8188C" w:rsidP="005649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188C" w:rsidRPr="00DC54C0" w:rsidSect="00BC7A2C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67"/>
    <w:multiLevelType w:val="hybridMultilevel"/>
    <w:tmpl w:val="73389B7A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20072F"/>
    <w:multiLevelType w:val="hybridMultilevel"/>
    <w:tmpl w:val="81AE649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665061"/>
    <w:multiLevelType w:val="hybridMultilevel"/>
    <w:tmpl w:val="DD325C08"/>
    <w:lvl w:ilvl="0" w:tplc="2F10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A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4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4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6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4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E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4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2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817741"/>
    <w:multiLevelType w:val="hybridMultilevel"/>
    <w:tmpl w:val="4BCC6372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3C032C"/>
    <w:multiLevelType w:val="hybridMultilevel"/>
    <w:tmpl w:val="B370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82739"/>
    <w:multiLevelType w:val="hybridMultilevel"/>
    <w:tmpl w:val="0B5AE6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A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4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4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6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4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E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4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2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EA799C"/>
    <w:multiLevelType w:val="hybridMultilevel"/>
    <w:tmpl w:val="3B54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0744B"/>
    <w:multiLevelType w:val="hybridMultilevel"/>
    <w:tmpl w:val="7D4A24BC"/>
    <w:lvl w:ilvl="0" w:tplc="90940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B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AE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C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C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C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C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CE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632AF9"/>
    <w:multiLevelType w:val="hybridMultilevel"/>
    <w:tmpl w:val="AEA44CBE"/>
    <w:lvl w:ilvl="0" w:tplc="8E88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8A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C6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AB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E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EC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A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8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E177CD"/>
    <w:multiLevelType w:val="hybridMultilevel"/>
    <w:tmpl w:val="35BE194E"/>
    <w:lvl w:ilvl="0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79C95B42"/>
    <w:multiLevelType w:val="hybridMultilevel"/>
    <w:tmpl w:val="870660A6"/>
    <w:lvl w:ilvl="0" w:tplc="1C568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B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26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2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E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C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A2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63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0C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646C38"/>
    <w:multiLevelType w:val="hybridMultilevel"/>
    <w:tmpl w:val="4572A9A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BD625B9"/>
    <w:multiLevelType w:val="hybridMultilevel"/>
    <w:tmpl w:val="E5103776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99"/>
    <w:rsid w:val="00266099"/>
    <w:rsid w:val="004B05BF"/>
    <w:rsid w:val="005649E8"/>
    <w:rsid w:val="00680941"/>
    <w:rsid w:val="008826D2"/>
    <w:rsid w:val="009410E2"/>
    <w:rsid w:val="009D3B13"/>
    <w:rsid w:val="009E2A88"/>
    <w:rsid w:val="00A8188C"/>
    <w:rsid w:val="00AA0FCC"/>
    <w:rsid w:val="00B902DF"/>
    <w:rsid w:val="00BC7A2C"/>
    <w:rsid w:val="00D46DDE"/>
    <w:rsid w:val="00DC54C0"/>
    <w:rsid w:val="00D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6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6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5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4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270">
          <w:marLeft w:val="61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5278-C79A-41BC-83D1-FFCD66DF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2022-09-04T17:23:00Z</dcterms:created>
  <dcterms:modified xsi:type="dcterms:W3CDTF">2022-09-08T18:07:00Z</dcterms:modified>
</cp:coreProperties>
</file>