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B" w:rsidRPr="00020AD0" w:rsidRDefault="00595B2E" w:rsidP="00572D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 «</w:t>
      </w:r>
      <w:r w:rsidRPr="00595B2E">
        <w:rPr>
          <w:rFonts w:ascii="Times New Roman" w:hAnsi="Times New Roman" w:cs="Times New Roman"/>
          <w:b/>
          <w:sz w:val="36"/>
          <w:szCs w:val="36"/>
        </w:rPr>
        <w:t>Музыкальные занятия в группах ко</w:t>
      </w:r>
      <w:r>
        <w:rPr>
          <w:rFonts w:ascii="Times New Roman" w:hAnsi="Times New Roman" w:cs="Times New Roman"/>
          <w:b/>
          <w:sz w:val="36"/>
          <w:szCs w:val="36"/>
        </w:rPr>
        <w:t>мпенсирующей направленности ДОО»</w:t>
      </w:r>
    </w:p>
    <w:p w:rsidR="00315121" w:rsidRDefault="00ED4A38" w:rsidP="00FC7D8A">
      <w:pPr>
        <w:jc w:val="both"/>
        <w:rPr>
          <w:rFonts w:ascii="Times New Roman" w:hAnsi="Times New Roman" w:cs="Times New Roman"/>
          <w:sz w:val="28"/>
          <w:szCs w:val="28"/>
        </w:rPr>
      </w:pPr>
      <w:r w:rsidRPr="00020AD0">
        <w:rPr>
          <w:rFonts w:ascii="Times New Roman" w:hAnsi="Times New Roman" w:cs="Times New Roman"/>
          <w:b/>
          <w:sz w:val="28"/>
          <w:szCs w:val="28"/>
        </w:rPr>
        <w:t>1 слайд</w:t>
      </w:r>
      <w:r w:rsidR="00020AD0">
        <w:rPr>
          <w:rFonts w:ascii="Times New Roman" w:hAnsi="Times New Roman" w:cs="Times New Roman"/>
          <w:sz w:val="28"/>
          <w:szCs w:val="28"/>
        </w:rPr>
        <w:t>.</w:t>
      </w:r>
      <w:r w:rsidR="00A62E2E">
        <w:rPr>
          <w:rFonts w:ascii="Times New Roman" w:hAnsi="Times New Roman" w:cs="Times New Roman"/>
          <w:sz w:val="28"/>
          <w:szCs w:val="28"/>
        </w:rPr>
        <w:t xml:space="preserve"> </w:t>
      </w:r>
      <w:r w:rsidR="00A62E2E" w:rsidRPr="00020AD0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595B2E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595B2E" w:rsidRPr="00595B2E">
        <w:rPr>
          <w:rFonts w:ascii="Times New Roman" w:hAnsi="Times New Roman" w:cs="Times New Roman"/>
          <w:sz w:val="28"/>
          <w:szCs w:val="28"/>
        </w:rPr>
        <w:t>Музыкальные занятия в группах компенсирующей направленности ДОО»</w:t>
      </w:r>
    </w:p>
    <w:p w:rsidR="00ED4A38" w:rsidRDefault="00315121" w:rsidP="00FC7D8A">
      <w:pPr>
        <w:jc w:val="both"/>
        <w:rPr>
          <w:rFonts w:ascii="Times New Roman" w:hAnsi="Times New Roman" w:cs="Times New Roman"/>
          <w:sz w:val="28"/>
          <w:szCs w:val="28"/>
        </w:rPr>
      </w:pPr>
      <w:r w:rsidRPr="00315121">
        <w:rPr>
          <w:rFonts w:ascii="Times New Roman" w:hAnsi="Times New Roman" w:cs="Times New Roman"/>
          <w:sz w:val="28"/>
          <w:szCs w:val="28"/>
        </w:rPr>
        <w:t xml:space="preserve"> </w:t>
      </w:r>
      <w:r w:rsidR="00556231" w:rsidRPr="00020AD0">
        <w:rPr>
          <w:rFonts w:ascii="Times New Roman" w:hAnsi="Times New Roman" w:cs="Times New Roman"/>
          <w:b/>
          <w:sz w:val="28"/>
          <w:szCs w:val="28"/>
        </w:rPr>
        <w:t>2 слайд</w:t>
      </w:r>
      <w:r w:rsidR="00556231">
        <w:rPr>
          <w:rFonts w:ascii="Times New Roman" w:hAnsi="Times New Roman" w:cs="Times New Roman"/>
          <w:sz w:val="28"/>
          <w:szCs w:val="28"/>
        </w:rPr>
        <w:t xml:space="preserve">. Музыкальные занятия   являются особым  средством  </w:t>
      </w:r>
      <w:r w:rsidR="00ED4A38" w:rsidRPr="00ED4A3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556231" w:rsidRPr="00556231">
        <w:rPr>
          <w:rFonts w:ascii="Times New Roman" w:hAnsi="Times New Roman" w:cs="Times New Roman"/>
          <w:sz w:val="28"/>
          <w:szCs w:val="28"/>
        </w:rPr>
        <w:t xml:space="preserve"> </w:t>
      </w:r>
      <w:r w:rsidR="00556231">
        <w:rPr>
          <w:rFonts w:ascii="Times New Roman" w:hAnsi="Times New Roman" w:cs="Times New Roman"/>
          <w:sz w:val="28"/>
          <w:szCs w:val="28"/>
        </w:rPr>
        <w:t>двигательной, речевой,</w:t>
      </w:r>
      <w:r w:rsidR="00556231" w:rsidRPr="00ED4A38">
        <w:rPr>
          <w:rFonts w:ascii="Times New Roman" w:hAnsi="Times New Roman" w:cs="Times New Roman"/>
          <w:sz w:val="28"/>
          <w:szCs w:val="28"/>
        </w:rPr>
        <w:t xml:space="preserve"> умственной деятельности</w:t>
      </w:r>
      <w:r w:rsidR="00556231">
        <w:rPr>
          <w:rFonts w:ascii="Times New Roman" w:hAnsi="Times New Roman" w:cs="Times New Roman"/>
          <w:sz w:val="28"/>
          <w:szCs w:val="28"/>
        </w:rPr>
        <w:t xml:space="preserve"> и </w:t>
      </w:r>
      <w:r w:rsidR="00ED4A38" w:rsidRPr="00ED4A38">
        <w:rPr>
          <w:rFonts w:ascii="Times New Roman" w:hAnsi="Times New Roman" w:cs="Times New Roman"/>
          <w:sz w:val="28"/>
          <w:szCs w:val="28"/>
        </w:rPr>
        <w:t> эмоционально</w:t>
      </w:r>
      <w:r w:rsidR="00556231">
        <w:rPr>
          <w:rFonts w:ascii="Times New Roman" w:hAnsi="Times New Roman" w:cs="Times New Roman"/>
          <w:sz w:val="28"/>
          <w:szCs w:val="28"/>
        </w:rPr>
        <w:t>-волевой сферы дошкольника с ТНР.</w:t>
      </w:r>
    </w:p>
    <w:p w:rsidR="00D65FB6" w:rsidRDefault="00020AD0" w:rsidP="00FC7D8A">
      <w:pPr>
        <w:jc w:val="both"/>
        <w:rPr>
          <w:rFonts w:ascii="Times New Roman" w:hAnsi="Times New Roman" w:cs="Times New Roman"/>
          <w:sz w:val="28"/>
          <w:szCs w:val="28"/>
        </w:rPr>
      </w:pPr>
      <w:r w:rsidRPr="00020AD0">
        <w:rPr>
          <w:rFonts w:ascii="Times New Roman" w:hAnsi="Times New Roman" w:cs="Times New Roman"/>
          <w:b/>
          <w:sz w:val="28"/>
          <w:szCs w:val="28"/>
        </w:rPr>
        <w:t>3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C7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38" w:rsidRPr="00ED4A38">
        <w:rPr>
          <w:rFonts w:ascii="Times New Roman" w:hAnsi="Times New Roman" w:cs="Times New Roman"/>
          <w:sz w:val="28"/>
          <w:szCs w:val="28"/>
        </w:rPr>
        <w:t xml:space="preserve">Влияние музыки на эмоционально-волевую сферу заключается в том, что она </w:t>
      </w:r>
      <w:r w:rsidR="00ED4A38" w:rsidRPr="00D65FB6">
        <w:rPr>
          <w:rFonts w:ascii="Times New Roman" w:hAnsi="Times New Roman" w:cs="Times New Roman"/>
          <w:b/>
          <w:sz w:val="28"/>
          <w:szCs w:val="28"/>
        </w:rPr>
        <w:t>успокаивает</w:t>
      </w:r>
      <w:r w:rsidR="00ED4A38" w:rsidRPr="00ED4A38">
        <w:rPr>
          <w:rFonts w:ascii="Times New Roman" w:hAnsi="Times New Roman" w:cs="Times New Roman"/>
          <w:sz w:val="28"/>
          <w:szCs w:val="28"/>
        </w:rPr>
        <w:t xml:space="preserve"> (эмоционально, активизирует, побуждает к деятельности (например, рисование под музыку</w:t>
      </w:r>
      <w:r w:rsidR="00FC7D8A">
        <w:rPr>
          <w:rFonts w:ascii="Times New Roman" w:hAnsi="Times New Roman" w:cs="Times New Roman"/>
          <w:sz w:val="28"/>
          <w:szCs w:val="28"/>
        </w:rPr>
        <w:t>)</w:t>
      </w:r>
      <w:r w:rsidR="00ED4A38" w:rsidRPr="00ED4A38">
        <w:rPr>
          <w:rFonts w:ascii="Times New Roman" w:hAnsi="Times New Roman" w:cs="Times New Roman"/>
          <w:sz w:val="28"/>
          <w:szCs w:val="28"/>
        </w:rPr>
        <w:t xml:space="preserve">, </w:t>
      </w:r>
      <w:r w:rsidR="00ED4A38" w:rsidRPr="00D65FB6">
        <w:rPr>
          <w:rFonts w:ascii="Times New Roman" w:hAnsi="Times New Roman" w:cs="Times New Roman"/>
          <w:b/>
          <w:sz w:val="28"/>
          <w:szCs w:val="28"/>
        </w:rPr>
        <w:t>объединяет (</w:t>
      </w:r>
      <w:r w:rsidR="00ED4A38" w:rsidRPr="00ED4A38">
        <w:rPr>
          <w:rFonts w:ascii="Times New Roman" w:hAnsi="Times New Roman" w:cs="Times New Roman"/>
          <w:sz w:val="28"/>
          <w:szCs w:val="28"/>
        </w:rPr>
        <w:t xml:space="preserve">во время любой совместной деятельности, в танцах, </w:t>
      </w:r>
      <w:r w:rsidR="00ED4A38" w:rsidRPr="00D65FB6">
        <w:rPr>
          <w:rFonts w:ascii="Times New Roman" w:hAnsi="Times New Roman" w:cs="Times New Roman"/>
          <w:b/>
          <w:sz w:val="28"/>
          <w:szCs w:val="28"/>
        </w:rPr>
        <w:t>расслабляет</w:t>
      </w:r>
      <w:r w:rsidR="00ED4A38" w:rsidRPr="00ED4A38">
        <w:rPr>
          <w:rFonts w:ascii="Times New Roman" w:hAnsi="Times New Roman" w:cs="Times New Roman"/>
          <w:sz w:val="28"/>
          <w:szCs w:val="28"/>
        </w:rPr>
        <w:t xml:space="preserve"> (физически, концен</w:t>
      </w:r>
      <w:r w:rsidR="00FC7D8A">
        <w:rPr>
          <w:rFonts w:ascii="Times New Roman" w:hAnsi="Times New Roman" w:cs="Times New Roman"/>
          <w:sz w:val="28"/>
          <w:szCs w:val="28"/>
        </w:rPr>
        <w:t>трирует (музыка звучит – играем</w:t>
      </w:r>
      <w:r w:rsidR="00ED4A38" w:rsidRPr="00ED4A38">
        <w:rPr>
          <w:rFonts w:ascii="Times New Roman" w:hAnsi="Times New Roman" w:cs="Times New Roman"/>
          <w:sz w:val="28"/>
          <w:szCs w:val="28"/>
        </w:rPr>
        <w:t xml:space="preserve"> на ложка</w:t>
      </w:r>
      <w:r w:rsidR="00FC7D8A">
        <w:rPr>
          <w:rFonts w:ascii="Times New Roman" w:hAnsi="Times New Roman" w:cs="Times New Roman"/>
          <w:sz w:val="28"/>
          <w:szCs w:val="28"/>
        </w:rPr>
        <w:t>х, музыка закончилась – не играем</w:t>
      </w:r>
      <w:r w:rsidR="00ED4A38" w:rsidRPr="00ED4A38">
        <w:rPr>
          <w:rFonts w:ascii="Times New Roman" w:hAnsi="Times New Roman" w:cs="Times New Roman"/>
          <w:sz w:val="28"/>
          <w:szCs w:val="28"/>
        </w:rPr>
        <w:t>). </w:t>
      </w:r>
    </w:p>
    <w:p w:rsidR="00ED4A38" w:rsidRPr="00ED4A38" w:rsidRDefault="00ED4A38" w:rsidP="00FC7D8A">
      <w:pPr>
        <w:jc w:val="both"/>
        <w:rPr>
          <w:rFonts w:ascii="Times New Roman" w:hAnsi="Times New Roman" w:cs="Times New Roman"/>
          <w:sz w:val="28"/>
          <w:szCs w:val="28"/>
        </w:rPr>
      </w:pPr>
      <w:r w:rsidRPr="00D65FB6">
        <w:rPr>
          <w:rFonts w:ascii="Times New Roman" w:hAnsi="Times New Roman" w:cs="Times New Roman"/>
          <w:b/>
          <w:sz w:val="28"/>
          <w:szCs w:val="28"/>
        </w:rPr>
        <w:t xml:space="preserve">Развитие координационных способностей </w:t>
      </w:r>
      <w:r w:rsidRPr="00ED4A38">
        <w:rPr>
          <w:rFonts w:ascii="Times New Roman" w:hAnsi="Times New Roman" w:cs="Times New Roman"/>
          <w:sz w:val="28"/>
          <w:szCs w:val="28"/>
        </w:rPr>
        <w:t>происходит во время движений телом, частями тела под музыку (хлопки, притопы, во время исполнения танцевальных движений</w:t>
      </w:r>
      <w:r w:rsidR="00232243">
        <w:rPr>
          <w:rFonts w:ascii="Times New Roman" w:hAnsi="Times New Roman" w:cs="Times New Roman"/>
          <w:sz w:val="28"/>
          <w:szCs w:val="28"/>
        </w:rPr>
        <w:t>)</w:t>
      </w:r>
      <w:r w:rsidRPr="00ED4A38">
        <w:rPr>
          <w:rFonts w:ascii="Times New Roman" w:hAnsi="Times New Roman" w:cs="Times New Roman"/>
          <w:sz w:val="28"/>
          <w:szCs w:val="28"/>
        </w:rPr>
        <w:t>.</w:t>
      </w:r>
    </w:p>
    <w:p w:rsidR="00ED4A38" w:rsidRPr="00ED4A38" w:rsidRDefault="00ED4A38" w:rsidP="00FC7D8A">
      <w:pPr>
        <w:jc w:val="both"/>
        <w:rPr>
          <w:rFonts w:ascii="Times New Roman" w:hAnsi="Times New Roman" w:cs="Times New Roman"/>
          <w:sz w:val="28"/>
          <w:szCs w:val="28"/>
        </w:rPr>
      </w:pPr>
      <w:r w:rsidRPr="00D65FB6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ED4A38">
        <w:rPr>
          <w:rFonts w:ascii="Times New Roman" w:hAnsi="Times New Roman" w:cs="Times New Roman"/>
          <w:sz w:val="28"/>
          <w:szCs w:val="28"/>
        </w:rPr>
        <w:t xml:space="preserve"> во время музыкальных занятий связано с развитием навыков произношения звуков, слогов, слов, фраз (при подпевании, с расширением пассивного и активного словаря (во время разучивания песен).</w:t>
      </w:r>
    </w:p>
    <w:p w:rsidR="00ED4A38" w:rsidRDefault="00ED4A38" w:rsidP="00FC7D8A">
      <w:pPr>
        <w:jc w:val="both"/>
        <w:rPr>
          <w:rFonts w:ascii="Times New Roman" w:hAnsi="Times New Roman" w:cs="Times New Roman"/>
          <w:sz w:val="28"/>
          <w:szCs w:val="28"/>
        </w:rPr>
      </w:pPr>
      <w:r w:rsidRPr="00D65FB6">
        <w:rPr>
          <w:rFonts w:ascii="Times New Roman" w:hAnsi="Times New Roman" w:cs="Times New Roman"/>
          <w:b/>
          <w:sz w:val="28"/>
          <w:szCs w:val="28"/>
        </w:rPr>
        <w:t>Развитие умственной деятельности</w:t>
      </w:r>
      <w:r w:rsidRPr="00ED4A38">
        <w:rPr>
          <w:rFonts w:ascii="Times New Roman" w:hAnsi="Times New Roman" w:cs="Times New Roman"/>
          <w:sz w:val="28"/>
          <w:szCs w:val="28"/>
        </w:rPr>
        <w:t xml:space="preserve"> происходит в процессе различения</w:t>
      </w:r>
      <w:r w:rsidR="00FC7D8A">
        <w:rPr>
          <w:rFonts w:ascii="Times New Roman" w:hAnsi="Times New Roman" w:cs="Times New Roman"/>
          <w:sz w:val="28"/>
          <w:szCs w:val="28"/>
        </w:rPr>
        <w:t xml:space="preserve"> </w:t>
      </w:r>
      <w:r w:rsidRPr="00ED4A38">
        <w:rPr>
          <w:rFonts w:ascii="Times New Roman" w:hAnsi="Times New Roman" w:cs="Times New Roman"/>
          <w:sz w:val="28"/>
          <w:szCs w:val="28"/>
        </w:rPr>
        <w:t> музыкальных параметров, узнавания </w:t>
      </w:r>
      <w:r w:rsidR="00FC7D8A">
        <w:rPr>
          <w:rFonts w:ascii="Times New Roman" w:hAnsi="Times New Roman" w:cs="Times New Roman"/>
          <w:sz w:val="28"/>
          <w:szCs w:val="28"/>
        </w:rPr>
        <w:t xml:space="preserve"> </w:t>
      </w:r>
      <w:r w:rsidRPr="00ED4A38">
        <w:rPr>
          <w:rFonts w:ascii="Times New Roman" w:hAnsi="Times New Roman" w:cs="Times New Roman"/>
          <w:sz w:val="28"/>
          <w:szCs w:val="28"/>
        </w:rPr>
        <w:t>музыки, распознавания музыкальных инструментов, осознанного выбора музыки, осознание содержания песен.</w:t>
      </w:r>
    </w:p>
    <w:p w:rsidR="001915BE" w:rsidRDefault="00020AD0" w:rsidP="00FC7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5BE">
        <w:rPr>
          <w:rFonts w:ascii="Times New Roman" w:hAnsi="Times New Roman" w:cs="Times New Roman"/>
          <w:b/>
          <w:sz w:val="28"/>
          <w:szCs w:val="28"/>
        </w:rPr>
        <w:t>4 слайд</w:t>
      </w:r>
      <w:r w:rsidR="000F4748" w:rsidRPr="001915BE">
        <w:rPr>
          <w:rFonts w:ascii="Times New Roman" w:hAnsi="Times New Roman" w:cs="Times New Roman"/>
          <w:b/>
          <w:sz w:val="28"/>
          <w:szCs w:val="28"/>
        </w:rPr>
        <w:t>.</w:t>
      </w:r>
      <w:r w:rsidR="000F4748">
        <w:t xml:space="preserve"> </w:t>
      </w:r>
      <w:r w:rsidR="001915BE" w:rsidRPr="008F441E">
        <w:rPr>
          <w:rFonts w:ascii="Times New Roman" w:hAnsi="Times New Roman" w:cs="Times New Roman"/>
          <w:b/>
          <w:sz w:val="28"/>
          <w:szCs w:val="28"/>
        </w:rPr>
        <w:t>Виды музыкальной деятельности:</w:t>
      </w:r>
      <w:r w:rsidR="00191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5BE" w:rsidRPr="001915BE" w:rsidRDefault="001915BE" w:rsidP="00FC7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915BE">
        <w:rPr>
          <w:rFonts w:ascii="Times New Roman" w:hAnsi="Times New Roman" w:cs="Times New Roman"/>
          <w:sz w:val="28"/>
          <w:szCs w:val="28"/>
        </w:rPr>
        <w:t>лушание музыки (восприятие)</w:t>
      </w:r>
    </w:p>
    <w:p w:rsidR="001915BE" w:rsidRDefault="001915BE" w:rsidP="00FC7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15BE">
        <w:rPr>
          <w:rFonts w:ascii="Times New Roman" w:hAnsi="Times New Roman" w:cs="Times New Roman"/>
          <w:sz w:val="28"/>
          <w:szCs w:val="28"/>
        </w:rPr>
        <w:t xml:space="preserve"> пение,</w:t>
      </w:r>
    </w:p>
    <w:p w:rsidR="001915BE" w:rsidRDefault="001915BE" w:rsidP="00FC7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15BE">
        <w:rPr>
          <w:rFonts w:ascii="Times New Roman" w:hAnsi="Times New Roman" w:cs="Times New Roman"/>
          <w:sz w:val="28"/>
          <w:szCs w:val="28"/>
        </w:rPr>
        <w:t xml:space="preserve"> музыкально-ритмические движения, </w:t>
      </w:r>
    </w:p>
    <w:p w:rsidR="001915BE" w:rsidRDefault="001915BE" w:rsidP="00FC7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15BE">
        <w:rPr>
          <w:rFonts w:ascii="Times New Roman" w:hAnsi="Times New Roman" w:cs="Times New Roman"/>
          <w:sz w:val="28"/>
          <w:szCs w:val="28"/>
        </w:rPr>
        <w:t xml:space="preserve">игра на детских музыкальных инструментах, </w:t>
      </w:r>
    </w:p>
    <w:p w:rsidR="001915BE" w:rsidRPr="001915BE" w:rsidRDefault="001915BE" w:rsidP="00FC7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15BE">
        <w:rPr>
          <w:rFonts w:ascii="Times New Roman" w:hAnsi="Times New Roman" w:cs="Times New Roman"/>
          <w:sz w:val="28"/>
          <w:szCs w:val="28"/>
        </w:rPr>
        <w:t>творчество.</w:t>
      </w:r>
    </w:p>
    <w:p w:rsidR="001915BE" w:rsidRDefault="008F441E" w:rsidP="00FC7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1915BE" w:rsidRPr="001915BE">
        <w:rPr>
          <w:rFonts w:ascii="Times New Roman" w:hAnsi="Times New Roman" w:cs="Times New Roman"/>
          <w:sz w:val="28"/>
          <w:szCs w:val="28"/>
        </w:rPr>
        <w:t xml:space="preserve"> особенности в работе над этими видами деятельности с детьми, страдающими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5BE" w:rsidRPr="001915BE">
        <w:rPr>
          <w:rFonts w:ascii="Times New Roman" w:hAnsi="Times New Roman" w:cs="Times New Roman"/>
          <w:sz w:val="28"/>
          <w:szCs w:val="28"/>
        </w:rPr>
        <w:t xml:space="preserve">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5BE" w:rsidRPr="001915BE">
        <w:rPr>
          <w:rFonts w:ascii="Times New Roman" w:hAnsi="Times New Roman" w:cs="Times New Roman"/>
          <w:sz w:val="28"/>
          <w:szCs w:val="28"/>
        </w:rPr>
        <w:t>речи.</w:t>
      </w:r>
    </w:p>
    <w:p w:rsidR="008F441E" w:rsidRDefault="008F441E" w:rsidP="001024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F441E">
        <w:rPr>
          <w:rFonts w:ascii="Times New Roman" w:hAnsi="Times New Roman" w:cs="Times New Roman"/>
          <w:b/>
          <w:sz w:val="28"/>
          <w:szCs w:val="28"/>
        </w:rPr>
        <w:t>5 слайд.</w:t>
      </w:r>
      <w:r w:rsidRPr="008F441E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 w:rsidRPr="00645C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Слушание </w:t>
      </w:r>
      <w:r w:rsidRPr="00645C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 </w:t>
      </w:r>
      <w:r w:rsidRPr="00645CB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645CB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восприятие</w:t>
      </w:r>
      <w:r w:rsidRPr="00645CB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F441E" w:rsidRDefault="008F441E" w:rsidP="00FC7D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B67A2" w:rsidRDefault="008F441E" w:rsidP="00FB67A2">
      <w:pPr>
        <w:jc w:val="both"/>
        <w:rPr>
          <w:rFonts w:ascii="Times New Roman" w:hAnsi="Times New Roman" w:cs="Times New Roman"/>
          <w:sz w:val="28"/>
          <w:szCs w:val="28"/>
        </w:rPr>
      </w:pPr>
      <w:r w:rsidRPr="0010242B">
        <w:rPr>
          <w:rFonts w:ascii="Times New Roman" w:hAnsi="Times New Roman" w:cs="Times New Roman"/>
          <w:sz w:val="28"/>
          <w:szCs w:val="28"/>
        </w:rPr>
        <w:t xml:space="preserve">У дошкольников с нарушениями речи недостаточно развито слуховое восприятие. Как отмечают </w:t>
      </w:r>
      <w:r w:rsidR="001F7E41" w:rsidRPr="0010242B">
        <w:rPr>
          <w:rFonts w:ascii="Times New Roman" w:hAnsi="Times New Roman" w:cs="Times New Roman"/>
          <w:sz w:val="28"/>
          <w:szCs w:val="28"/>
        </w:rPr>
        <w:t>многие исследователи, дети с ТНР</w:t>
      </w:r>
      <w:r w:rsidRPr="0010242B">
        <w:rPr>
          <w:rFonts w:ascii="Times New Roman" w:hAnsi="Times New Roman" w:cs="Times New Roman"/>
          <w:sz w:val="28"/>
          <w:szCs w:val="28"/>
        </w:rPr>
        <w:t xml:space="preserve"> слушают музыку, но фактически её не слышат. Также у них наблюдаются проблемы с запоминанием произведений, фамилий композиторов. Для решени</w:t>
      </w:r>
      <w:r w:rsidR="0010242B">
        <w:rPr>
          <w:rFonts w:ascii="Times New Roman" w:hAnsi="Times New Roman" w:cs="Times New Roman"/>
          <w:sz w:val="28"/>
          <w:szCs w:val="28"/>
        </w:rPr>
        <w:t xml:space="preserve">я этих задач </w:t>
      </w:r>
      <w:r w:rsidR="001F7E41" w:rsidRPr="0010242B">
        <w:rPr>
          <w:rFonts w:ascii="Times New Roman" w:hAnsi="Times New Roman" w:cs="Times New Roman"/>
          <w:sz w:val="28"/>
          <w:szCs w:val="28"/>
        </w:rPr>
        <w:t xml:space="preserve"> необходимо</w:t>
      </w:r>
    </w:p>
    <w:p w:rsidR="00CA2F6C" w:rsidRDefault="00CA2F6C" w:rsidP="00CA2F6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F6C">
        <w:rPr>
          <w:rFonts w:ascii="Times New Roman" w:hAnsi="Times New Roman" w:cs="Times New Roman"/>
          <w:sz w:val="28"/>
          <w:szCs w:val="28"/>
        </w:rPr>
        <w:t>о</w:t>
      </w:r>
      <w:r w:rsidR="008F441E" w:rsidRPr="00CA2F6C">
        <w:rPr>
          <w:rFonts w:ascii="Times New Roman" w:hAnsi="Times New Roman" w:cs="Times New Roman"/>
          <w:sz w:val="28"/>
          <w:szCs w:val="28"/>
        </w:rPr>
        <w:t>бъединять ряд</w:t>
      </w:r>
      <w:r w:rsidR="0010242B" w:rsidRPr="00CA2F6C">
        <w:rPr>
          <w:rFonts w:ascii="Times New Roman" w:hAnsi="Times New Roman" w:cs="Times New Roman"/>
          <w:sz w:val="28"/>
          <w:szCs w:val="28"/>
        </w:rPr>
        <w:t xml:space="preserve"> </w:t>
      </w:r>
      <w:r w:rsidR="008F441E" w:rsidRPr="00CA2F6C">
        <w:rPr>
          <w:rFonts w:ascii="Times New Roman" w:hAnsi="Times New Roman" w:cs="Times New Roman"/>
          <w:sz w:val="28"/>
          <w:szCs w:val="28"/>
        </w:rPr>
        <w:t> музыкальных произведений общей темой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4510" w:rsidRPr="00CA2F6C" w:rsidRDefault="00CA2F6C" w:rsidP="00CA2F6C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F6C">
        <w:rPr>
          <w:rFonts w:ascii="Times New Roman" w:hAnsi="Times New Roman" w:cs="Times New Roman"/>
          <w:sz w:val="28"/>
          <w:szCs w:val="28"/>
        </w:rPr>
        <w:t>п</w:t>
      </w:r>
      <w:r w:rsidR="00F94F44" w:rsidRPr="00CA2F6C">
        <w:rPr>
          <w:rFonts w:ascii="Times New Roman" w:hAnsi="Times New Roman" w:cs="Times New Roman"/>
          <w:sz w:val="28"/>
          <w:szCs w:val="28"/>
        </w:rPr>
        <w:t>роводить  музыкально-</w:t>
      </w:r>
      <w:r w:rsidR="00F94F44" w:rsidRPr="00CA2F6C">
        <w:rPr>
          <w:rFonts w:ascii="Times New Roman" w:hAnsi="Times New Roman" w:cs="Times New Roman"/>
          <w:sz w:val="28"/>
          <w:szCs w:val="28"/>
        </w:rPr>
        <w:softHyphen/>
        <w:t>дидактические игры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F44" w:rsidRPr="00CA2F6C">
        <w:rPr>
          <w:rFonts w:ascii="Times New Roman" w:hAnsi="Times New Roman" w:cs="Times New Roman"/>
          <w:sz w:val="28"/>
          <w:szCs w:val="28"/>
        </w:rPr>
        <w:t>«Узнай и назови произведение»,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F44" w:rsidRPr="00CA2F6C">
        <w:rPr>
          <w:rFonts w:ascii="Times New Roman" w:hAnsi="Times New Roman" w:cs="Times New Roman"/>
          <w:sz w:val="28"/>
          <w:szCs w:val="28"/>
        </w:rPr>
        <w:t> «Кто написал эту музыку».</w:t>
      </w:r>
    </w:p>
    <w:p w:rsidR="00A14510" w:rsidRPr="00FB67A2" w:rsidRDefault="00CA2F6C" w:rsidP="00FB67A2">
      <w:pPr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4F44" w:rsidRPr="00FB67A2">
        <w:rPr>
          <w:rFonts w:ascii="Times New Roman" w:hAnsi="Times New Roman" w:cs="Times New Roman"/>
          <w:sz w:val="28"/>
          <w:szCs w:val="28"/>
        </w:rPr>
        <w:t>овторять  фамилии композиторов, названия пьесы,</w:t>
      </w:r>
      <w:r w:rsidR="005417D6">
        <w:rPr>
          <w:rFonts w:ascii="Times New Roman" w:hAnsi="Times New Roman" w:cs="Times New Roman"/>
          <w:sz w:val="28"/>
          <w:szCs w:val="28"/>
        </w:rPr>
        <w:t xml:space="preserve"> </w:t>
      </w:r>
      <w:r w:rsidR="00F94F44" w:rsidRPr="00FB67A2">
        <w:rPr>
          <w:rFonts w:ascii="Times New Roman" w:hAnsi="Times New Roman" w:cs="Times New Roman"/>
          <w:sz w:val="28"/>
          <w:szCs w:val="28"/>
        </w:rPr>
        <w:t> перечислять музыкальные</w:t>
      </w:r>
      <w:r w:rsidR="005417D6">
        <w:rPr>
          <w:rFonts w:ascii="Times New Roman" w:hAnsi="Times New Roman" w:cs="Times New Roman"/>
          <w:sz w:val="28"/>
          <w:szCs w:val="28"/>
        </w:rPr>
        <w:t xml:space="preserve"> </w:t>
      </w:r>
      <w:r w:rsidR="00F94F44" w:rsidRPr="00FB67A2">
        <w:rPr>
          <w:rFonts w:ascii="Times New Roman" w:hAnsi="Times New Roman" w:cs="Times New Roman"/>
          <w:sz w:val="28"/>
          <w:szCs w:val="28"/>
        </w:rPr>
        <w:t xml:space="preserve"> инструменты, которые звучали. </w:t>
      </w:r>
    </w:p>
    <w:p w:rsidR="008F441E" w:rsidRPr="0010242B" w:rsidRDefault="008F441E" w:rsidP="0010242B">
      <w:pPr>
        <w:jc w:val="both"/>
        <w:rPr>
          <w:rFonts w:ascii="Times New Roman" w:hAnsi="Times New Roman" w:cs="Times New Roman"/>
          <w:sz w:val="28"/>
          <w:szCs w:val="28"/>
        </w:rPr>
      </w:pPr>
      <w:r w:rsidRPr="0010242B">
        <w:rPr>
          <w:rFonts w:ascii="Times New Roman" w:hAnsi="Times New Roman" w:cs="Times New Roman"/>
          <w:sz w:val="28"/>
          <w:szCs w:val="28"/>
        </w:rPr>
        <w:t xml:space="preserve"> Повторение </w:t>
      </w:r>
      <w:r w:rsidR="00CA2F6C">
        <w:rPr>
          <w:rFonts w:ascii="Times New Roman" w:hAnsi="Times New Roman" w:cs="Times New Roman"/>
          <w:sz w:val="28"/>
          <w:szCs w:val="28"/>
        </w:rPr>
        <w:t xml:space="preserve"> </w:t>
      </w:r>
      <w:r w:rsidRPr="0010242B">
        <w:rPr>
          <w:rFonts w:ascii="Times New Roman" w:hAnsi="Times New Roman" w:cs="Times New Roman"/>
          <w:sz w:val="28"/>
          <w:szCs w:val="28"/>
        </w:rPr>
        <w:t xml:space="preserve">становится хорошей </w:t>
      </w:r>
      <w:r w:rsidR="00CA2F6C">
        <w:rPr>
          <w:rFonts w:ascii="Times New Roman" w:hAnsi="Times New Roman" w:cs="Times New Roman"/>
          <w:sz w:val="28"/>
          <w:szCs w:val="28"/>
        </w:rPr>
        <w:t xml:space="preserve"> </w:t>
      </w:r>
      <w:r w:rsidRPr="0010242B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="00CA2F6C">
        <w:rPr>
          <w:rFonts w:ascii="Times New Roman" w:hAnsi="Times New Roman" w:cs="Times New Roman"/>
          <w:sz w:val="28"/>
          <w:szCs w:val="28"/>
        </w:rPr>
        <w:t xml:space="preserve"> </w:t>
      </w:r>
      <w:r w:rsidRPr="0010242B">
        <w:rPr>
          <w:rFonts w:ascii="Times New Roman" w:hAnsi="Times New Roman" w:cs="Times New Roman"/>
          <w:sz w:val="28"/>
          <w:szCs w:val="28"/>
        </w:rPr>
        <w:t>гимнастикой.</w:t>
      </w:r>
    </w:p>
    <w:p w:rsidR="00122FBA" w:rsidRPr="005417D6" w:rsidRDefault="00122FBA" w:rsidP="005417D6">
      <w:pPr>
        <w:jc w:val="both"/>
        <w:rPr>
          <w:rFonts w:ascii="Times New Roman" w:hAnsi="Times New Roman" w:cs="Times New Roman"/>
          <w:sz w:val="28"/>
          <w:szCs w:val="28"/>
        </w:rPr>
      </w:pPr>
      <w:r w:rsidRPr="005417D6">
        <w:rPr>
          <w:rFonts w:ascii="Times New Roman" w:hAnsi="Times New Roman" w:cs="Times New Roman"/>
          <w:b/>
          <w:sz w:val="28"/>
          <w:szCs w:val="28"/>
        </w:rPr>
        <w:t>6 слайд</w:t>
      </w:r>
      <w:r w:rsidR="005417D6">
        <w:rPr>
          <w:rFonts w:ascii="Times New Roman" w:hAnsi="Times New Roman" w:cs="Times New Roman"/>
          <w:sz w:val="28"/>
          <w:szCs w:val="28"/>
        </w:rPr>
        <w:t>.</w:t>
      </w:r>
      <w:r w:rsidRPr="005417D6">
        <w:rPr>
          <w:rFonts w:ascii="Times New Roman" w:hAnsi="Times New Roman" w:cs="Times New Roman"/>
          <w:sz w:val="28"/>
          <w:szCs w:val="28"/>
        </w:rPr>
        <w:t xml:space="preserve"> </w:t>
      </w:r>
      <w:r w:rsidR="001F7E41" w:rsidRPr="005417D6">
        <w:rPr>
          <w:rFonts w:ascii="Times New Roman" w:hAnsi="Times New Roman" w:cs="Times New Roman"/>
          <w:sz w:val="28"/>
          <w:szCs w:val="28"/>
        </w:rPr>
        <w:t>Пение давно используется как одно из реабилитационных средств для заикающихся и для тех, кто имеет нарушения речи.</w:t>
      </w:r>
      <w:r w:rsidR="005417D6">
        <w:rPr>
          <w:rFonts w:ascii="Times New Roman" w:hAnsi="Times New Roman" w:cs="Times New Roman"/>
          <w:sz w:val="28"/>
          <w:szCs w:val="28"/>
        </w:rPr>
        <w:t xml:space="preserve"> </w:t>
      </w:r>
      <w:r w:rsidRPr="005417D6">
        <w:rPr>
          <w:rFonts w:ascii="Times New Roman" w:hAnsi="Times New Roman" w:cs="Times New Roman"/>
          <w:sz w:val="28"/>
          <w:szCs w:val="28"/>
        </w:rPr>
        <w:t xml:space="preserve">Чтобы научить детей петь выразительно, чисто, надо развить у них вокальные певческие навыки: звукообразование и </w:t>
      </w:r>
      <w:proofErr w:type="spellStart"/>
      <w:r w:rsidRPr="005417D6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5417D6">
        <w:rPr>
          <w:rFonts w:ascii="Times New Roman" w:hAnsi="Times New Roman" w:cs="Times New Roman"/>
          <w:sz w:val="28"/>
          <w:szCs w:val="28"/>
        </w:rPr>
        <w:t xml:space="preserve">, дикцию, дыхание, чистоту интонации, вокальные установки. Для этого используются специально подобранные музыкально-дидактические игры </w:t>
      </w:r>
      <w:r w:rsidR="005417D6">
        <w:rPr>
          <w:rFonts w:ascii="Times New Roman" w:hAnsi="Times New Roman" w:cs="Times New Roman"/>
          <w:sz w:val="28"/>
          <w:szCs w:val="28"/>
        </w:rPr>
        <w:t xml:space="preserve"> </w:t>
      </w:r>
      <w:r w:rsidRPr="005417D6">
        <w:rPr>
          <w:rFonts w:ascii="Times New Roman" w:hAnsi="Times New Roman" w:cs="Times New Roman"/>
          <w:sz w:val="28"/>
          <w:szCs w:val="28"/>
        </w:rPr>
        <w:t xml:space="preserve">и </w:t>
      </w:r>
      <w:r w:rsidR="005417D6">
        <w:rPr>
          <w:rFonts w:ascii="Times New Roman" w:hAnsi="Times New Roman" w:cs="Times New Roman"/>
          <w:sz w:val="28"/>
          <w:szCs w:val="28"/>
        </w:rPr>
        <w:t xml:space="preserve"> </w:t>
      </w:r>
      <w:r w:rsidRPr="005417D6">
        <w:rPr>
          <w:rFonts w:ascii="Times New Roman" w:hAnsi="Times New Roman" w:cs="Times New Roman"/>
          <w:sz w:val="28"/>
          <w:szCs w:val="28"/>
        </w:rPr>
        <w:t>методические приёмы.</w:t>
      </w:r>
    </w:p>
    <w:p w:rsidR="00A14510" w:rsidRPr="005417D6" w:rsidRDefault="00F94F44" w:rsidP="00645CB0">
      <w:pPr>
        <w:numPr>
          <w:ilvl w:val="0"/>
          <w:numId w:val="8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7D6">
        <w:rPr>
          <w:rFonts w:ascii="Times New Roman" w:hAnsi="Times New Roman" w:cs="Times New Roman"/>
          <w:sz w:val="28"/>
          <w:szCs w:val="28"/>
        </w:rPr>
        <w:t>Разучивание песни по фразам или предложениям.</w:t>
      </w:r>
    </w:p>
    <w:p w:rsidR="00A14510" w:rsidRPr="005417D6" w:rsidRDefault="00F94F44" w:rsidP="005417D6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7D6">
        <w:rPr>
          <w:rFonts w:ascii="Times New Roman" w:hAnsi="Times New Roman" w:cs="Times New Roman"/>
          <w:sz w:val="28"/>
          <w:szCs w:val="28"/>
        </w:rPr>
        <w:t>Пение  без</w:t>
      </w:r>
      <w:proofErr w:type="gramEnd"/>
      <w:r w:rsidRPr="005417D6">
        <w:rPr>
          <w:rFonts w:ascii="Times New Roman" w:hAnsi="Times New Roman" w:cs="Times New Roman"/>
          <w:sz w:val="28"/>
          <w:szCs w:val="28"/>
        </w:rPr>
        <w:t xml:space="preserve"> музыкального сопровождения («поём а капелла»).</w:t>
      </w:r>
    </w:p>
    <w:p w:rsidR="00A14510" w:rsidRPr="005417D6" w:rsidRDefault="00F94F44" w:rsidP="005417D6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D6">
        <w:rPr>
          <w:rFonts w:ascii="Times New Roman" w:hAnsi="Times New Roman" w:cs="Times New Roman"/>
          <w:sz w:val="28"/>
          <w:szCs w:val="28"/>
        </w:rPr>
        <w:t>Пение вполголоса.</w:t>
      </w:r>
    </w:p>
    <w:p w:rsidR="00A14510" w:rsidRPr="005417D6" w:rsidRDefault="00F94F44" w:rsidP="005417D6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D6">
        <w:rPr>
          <w:rFonts w:ascii="Times New Roman" w:hAnsi="Times New Roman" w:cs="Times New Roman"/>
          <w:sz w:val="28"/>
          <w:szCs w:val="28"/>
        </w:rPr>
        <w:t>Исполнение отдельных куплетов   чисто интонирующими детьми.</w:t>
      </w:r>
    </w:p>
    <w:p w:rsidR="00A14510" w:rsidRPr="005417D6" w:rsidRDefault="00F94F44" w:rsidP="005417D6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D6">
        <w:rPr>
          <w:rFonts w:ascii="Times New Roman" w:hAnsi="Times New Roman" w:cs="Times New Roman"/>
          <w:sz w:val="28"/>
          <w:szCs w:val="28"/>
        </w:rPr>
        <w:t>Педагог поёт первое слово музыкальной  фразы, дети продолжают.</w:t>
      </w:r>
    </w:p>
    <w:p w:rsidR="00A14510" w:rsidRPr="005417D6" w:rsidRDefault="00F94F44" w:rsidP="005417D6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D6">
        <w:rPr>
          <w:rFonts w:ascii="Times New Roman" w:hAnsi="Times New Roman" w:cs="Times New Roman"/>
          <w:sz w:val="28"/>
          <w:szCs w:val="28"/>
        </w:rPr>
        <w:t>Исполнение   песни с остановками, чтобы дети подсказали  слово, «забытое» взрослым.</w:t>
      </w:r>
    </w:p>
    <w:p w:rsidR="00A14510" w:rsidRPr="005417D6" w:rsidRDefault="00F94F44" w:rsidP="005417D6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D6">
        <w:rPr>
          <w:rFonts w:ascii="Times New Roman" w:hAnsi="Times New Roman" w:cs="Times New Roman"/>
          <w:sz w:val="28"/>
          <w:szCs w:val="28"/>
        </w:rPr>
        <w:t> Словесные поощрения тех, кто очень постарался, кто хорошо запомнил всю песню или её часть.</w:t>
      </w:r>
    </w:p>
    <w:p w:rsidR="006C23DC" w:rsidRPr="006C23DC" w:rsidRDefault="006C23DC" w:rsidP="00FC7D8A">
      <w:pPr>
        <w:jc w:val="both"/>
        <w:rPr>
          <w:rFonts w:ascii="Times New Roman" w:hAnsi="Times New Roman" w:cs="Times New Roman"/>
          <w:sz w:val="28"/>
          <w:szCs w:val="28"/>
        </w:rPr>
      </w:pPr>
      <w:r w:rsidRPr="006C23DC">
        <w:rPr>
          <w:rFonts w:ascii="Times New Roman" w:hAnsi="Times New Roman" w:cs="Times New Roman"/>
          <w:b/>
          <w:sz w:val="28"/>
          <w:szCs w:val="28"/>
        </w:rPr>
        <w:t>Слайд 7.</w:t>
      </w:r>
      <w:r w:rsidR="0054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FB5" w:rsidRPr="006C23DC">
        <w:rPr>
          <w:rFonts w:ascii="Times New Roman" w:hAnsi="Times New Roman" w:cs="Times New Roman"/>
          <w:sz w:val="28"/>
          <w:szCs w:val="28"/>
        </w:rPr>
        <w:t>Среди музыкально-</w:t>
      </w:r>
      <w:proofErr w:type="gramStart"/>
      <w:r w:rsidR="00965FB5" w:rsidRPr="006C23DC">
        <w:rPr>
          <w:rFonts w:ascii="Times New Roman" w:hAnsi="Times New Roman" w:cs="Times New Roman"/>
          <w:sz w:val="28"/>
          <w:szCs w:val="28"/>
        </w:rPr>
        <w:t>ритмических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FB5" w:rsidRPr="006C23DC">
        <w:rPr>
          <w:rFonts w:ascii="Times New Roman" w:hAnsi="Times New Roman" w:cs="Times New Roman"/>
          <w:sz w:val="28"/>
          <w:szCs w:val="28"/>
        </w:rPr>
        <w:t xml:space="preserve"> движений</w:t>
      </w:r>
      <w:proofErr w:type="gramEnd"/>
      <w:r w:rsidR="00965FB5" w:rsidRPr="006C23DC">
        <w:rPr>
          <w:rFonts w:ascii="Times New Roman" w:hAnsi="Times New Roman" w:cs="Times New Roman"/>
          <w:sz w:val="28"/>
          <w:szCs w:val="28"/>
        </w:rPr>
        <w:t xml:space="preserve"> на занятиях с д</w:t>
      </w:r>
      <w:r>
        <w:rPr>
          <w:rFonts w:ascii="Times New Roman" w:hAnsi="Times New Roman" w:cs="Times New Roman"/>
          <w:sz w:val="28"/>
          <w:szCs w:val="28"/>
        </w:rPr>
        <w:t xml:space="preserve">етьми группы компенсирующей направленности </w:t>
      </w:r>
      <w:r w:rsidR="00965FB5" w:rsidRPr="006C23DC">
        <w:rPr>
          <w:rFonts w:ascii="Times New Roman" w:hAnsi="Times New Roman" w:cs="Times New Roman"/>
          <w:sz w:val="28"/>
          <w:szCs w:val="28"/>
        </w:rPr>
        <w:t xml:space="preserve"> упра</w:t>
      </w:r>
      <w:r w:rsidR="00CC02AA">
        <w:rPr>
          <w:rFonts w:ascii="Times New Roman" w:hAnsi="Times New Roman" w:cs="Times New Roman"/>
          <w:sz w:val="28"/>
          <w:szCs w:val="28"/>
        </w:rPr>
        <w:t xml:space="preserve">жнения занимают основное место. </w:t>
      </w:r>
      <w:proofErr w:type="gramStart"/>
      <w:r w:rsidR="00CC02AA">
        <w:rPr>
          <w:rFonts w:ascii="Times New Roman" w:hAnsi="Times New Roman" w:cs="Times New Roman"/>
          <w:sz w:val="28"/>
          <w:szCs w:val="28"/>
        </w:rPr>
        <w:t>В  работе</w:t>
      </w:r>
      <w:proofErr w:type="gramEnd"/>
      <w:r w:rsidR="00CC02AA">
        <w:rPr>
          <w:rFonts w:ascii="Times New Roman" w:hAnsi="Times New Roman" w:cs="Times New Roman"/>
          <w:sz w:val="28"/>
          <w:szCs w:val="28"/>
        </w:rPr>
        <w:t xml:space="preserve"> с детьми используются разные виды упражнений :</w:t>
      </w:r>
    </w:p>
    <w:p w:rsidR="006C23DC" w:rsidRPr="006C23DC" w:rsidRDefault="006C23DC" w:rsidP="00FC7D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5FB5" w:rsidRPr="006C23DC">
        <w:rPr>
          <w:rFonts w:ascii="Times New Roman" w:hAnsi="Times New Roman" w:cs="Times New Roman"/>
          <w:sz w:val="28"/>
          <w:szCs w:val="28"/>
        </w:rPr>
        <w:t>упражнения на освоение основных движений; ·</w:t>
      </w:r>
    </w:p>
    <w:p w:rsidR="006C23DC" w:rsidRDefault="006C23DC" w:rsidP="00FC7D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5FB5" w:rsidRPr="006C23DC">
        <w:rPr>
          <w:rFonts w:ascii="Times New Roman" w:hAnsi="Times New Roman" w:cs="Times New Roman"/>
          <w:sz w:val="28"/>
          <w:szCs w:val="28"/>
        </w:rPr>
        <w:t>на развитие ориентировки в пространстве;</w:t>
      </w:r>
    </w:p>
    <w:p w:rsidR="006C23DC" w:rsidRPr="006C23DC" w:rsidRDefault="006C23DC" w:rsidP="00FC7D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417D6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965FB5" w:rsidRPr="006C23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02AA" w:rsidRDefault="006C23DC" w:rsidP="00FC7D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02AA" w:rsidRPr="00CC02AA">
        <w:rPr>
          <w:rFonts w:ascii="Times New Roman" w:hAnsi="Times New Roman" w:cs="Times New Roman"/>
          <w:sz w:val="28"/>
          <w:szCs w:val="28"/>
        </w:rPr>
        <w:t>упражнения  на закрепление танцевальных  движений</w:t>
      </w:r>
      <w:r w:rsidR="00CC02AA">
        <w:rPr>
          <w:rFonts w:ascii="Times New Roman" w:hAnsi="Times New Roman" w:cs="Times New Roman"/>
          <w:sz w:val="28"/>
          <w:szCs w:val="28"/>
        </w:rPr>
        <w:t>;</w:t>
      </w:r>
    </w:p>
    <w:p w:rsidR="006C23DC" w:rsidRPr="006C23DC" w:rsidRDefault="006C23DC" w:rsidP="00FC7D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5FB5" w:rsidRPr="006C23DC">
        <w:rPr>
          <w:rFonts w:ascii="Times New Roman" w:hAnsi="Times New Roman" w:cs="Times New Roman"/>
          <w:sz w:val="28"/>
          <w:szCs w:val="28"/>
        </w:rPr>
        <w:t xml:space="preserve">упражнения для </w:t>
      </w:r>
      <w:r w:rsidR="005417D6">
        <w:rPr>
          <w:rFonts w:ascii="Times New Roman" w:hAnsi="Times New Roman" w:cs="Times New Roman"/>
          <w:sz w:val="28"/>
          <w:szCs w:val="28"/>
        </w:rPr>
        <w:t>развития мелкой моторики и кистей</w:t>
      </w:r>
      <w:r w:rsidR="00965FB5" w:rsidRPr="006C23DC">
        <w:rPr>
          <w:rFonts w:ascii="Times New Roman" w:hAnsi="Times New Roman" w:cs="Times New Roman"/>
          <w:sz w:val="28"/>
          <w:szCs w:val="28"/>
        </w:rPr>
        <w:t xml:space="preserve"> рук</w:t>
      </w:r>
      <w:r w:rsidRPr="006C23DC">
        <w:rPr>
          <w:rFonts w:ascii="Times New Roman" w:hAnsi="Times New Roman" w:cs="Times New Roman"/>
          <w:sz w:val="28"/>
          <w:szCs w:val="28"/>
        </w:rPr>
        <w:t xml:space="preserve"> (пальчиковая гимнастика)</w:t>
      </w:r>
      <w:r w:rsidR="00965FB5" w:rsidRPr="006C23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23DC" w:rsidRPr="006C23DC" w:rsidRDefault="006C23DC" w:rsidP="00FC7D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5FB5" w:rsidRPr="006C23DC">
        <w:rPr>
          <w:rFonts w:ascii="Times New Roman" w:hAnsi="Times New Roman" w:cs="Times New Roman"/>
          <w:sz w:val="28"/>
          <w:szCs w:val="28"/>
        </w:rPr>
        <w:t xml:space="preserve">упражнения, воспитывающие музыкально-ритмическое чувство; </w:t>
      </w:r>
    </w:p>
    <w:p w:rsidR="007737AA" w:rsidRPr="006C23DC" w:rsidRDefault="006C23DC" w:rsidP="00FC7D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65FB5" w:rsidRPr="006C23DC">
        <w:rPr>
          <w:rFonts w:ascii="Times New Roman" w:hAnsi="Times New Roman" w:cs="Times New Roman"/>
          <w:sz w:val="28"/>
          <w:szCs w:val="28"/>
        </w:rPr>
        <w:t xml:space="preserve">активизирующие </w:t>
      </w:r>
      <w:r w:rsidR="00CC02AA">
        <w:rPr>
          <w:rFonts w:ascii="Times New Roman" w:hAnsi="Times New Roman" w:cs="Times New Roman"/>
          <w:sz w:val="28"/>
          <w:szCs w:val="28"/>
        </w:rPr>
        <w:t xml:space="preserve"> </w:t>
      </w:r>
      <w:r w:rsidR="00965FB5" w:rsidRPr="006C23DC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965FB5" w:rsidRPr="006C23DC">
        <w:rPr>
          <w:rFonts w:ascii="Times New Roman" w:hAnsi="Times New Roman" w:cs="Times New Roman"/>
          <w:sz w:val="28"/>
          <w:szCs w:val="28"/>
        </w:rPr>
        <w:t xml:space="preserve"> и память. </w:t>
      </w:r>
    </w:p>
    <w:p w:rsidR="004545F2" w:rsidRDefault="004545F2" w:rsidP="00FC7D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2AA" w:rsidRDefault="00CC02AA" w:rsidP="00FC7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8. </w:t>
      </w:r>
      <w:r w:rsidRPr="00645CB0">
        <w:rPr>
          <w:rFonts w:ascii="Times New Roman" w:hAnsi="Times New Roman" w:cs="Times New Roman"/>
          <w:b/>
          <w:sz w:val="28"/>
          <w:szCs w:val="28"/>
        </w:rPr>
        <w:t>Упражнения на закрепление танцевальных движений.</w:t>
      </w:r>
    </w:p>
    <w:p w:rsidR="00CC02AA" w:rsidRDefault="00CC02AA" w:rsidP="00FC7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слайде наглядно представлена  работа по закреплению танцевальных движений.</w:t>
      </w:r>
    </w:p>
    <w:p w:rsidR="004B58DF" w:rsidRDefault="00CC02AA" w:rsidP="004B58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C02AA">
        <w:rPr>
          <w:b/>
          <w:sz w:val="28"/>
          <w:szCs w:val="28"/>
        </w:rPr>
        <w:t>Слайд 9.</w:t>
      </w:r>
      <w:r w:rsidR="004B58DF">
        <w:rPr>
          <w:b/>
          <w:sz w:val="28"/>
          <w:szCs w:val="28"/>
        </w:rPr>
        <w:t xml:space="preserve"> </w:t>
      </w:r>
      <w:r w:rsidR="004B58DF" w:rsidRPr="004B58DF">
        <w:rPr>
          <w:sz w:val="28"/>
          <w:szCs w:val="28"/>
        </w:rPr>
        <w:t xml:space="preserve">На  коррекционных занятиях с детьми особое место отводится  </w:t>
      </w:r>
      <w:proofErr w:type="spellStart"/>
      <w:r w:rsidR="004B58DF" w:rsidRPr="004B58DF">
        <w:rPr>
          <w:b/>
          <w:sz w:val="28"/>
          <w:szCs w:val="28"/>
        </w:rPr>
        <w:t>логоритмике</w:t>
      </w:r>
      <w:proofErr w:type="spellEnd"/>
      <w:r w:rsidR="004B58DF" w:rsidRPr="004B58DF">
        <w:rPr>
          <w:b/>
          <w:sz w:val="28"/>
          <w:szCs w:val="28"/>
        </w:rPr>
        <w:t>.</w:t>
      </w:r>
      <w:r w:rsidR="004B58DF" w:rsidRPr="004B58DF">
        <w:rPr>
          <w:sz w:val="28"/>
          <w:szCs w:val="28"/>
        </w:rPr>
        <w:t xml:space="preserve"> </w:t>
      </w:r>
      <w:r w:rsidR="004B58DF">
        <w:rPr>
          <w:sz w:val="28"/>
          <w:szCs w:val="28"/>
        </w:rPr>
        <w:t xml:space="preserve"> </w:t>
      </w:r>
      <w:proofErr w:type="spellStart"/>
      <w:r w:rsidR="004B58DF" w:rsidRPr="00A902CE">
        <w:rPr>
          <w:sz w:val="28"/>
          <w:szCs w:val="28"/>
        </w:rPr>
        <w:t>Логоритмика</w:t>
      </w:r>
      <w:proofErr w:type="spellEnd"/>
      <w:r w:rsidR="004B58DF" w:rsidRPr="00A902CE">
        <w:rPr>
          <w:sz w:val="28"/>
          <w:szCs w:val="28"/>
        </w:rPr>
        <w:t xml:space="preserve"> – система упражнений, заданий, игр на основе </w:t>
      </w:r>
      <w:r w:rsidR="004B58DF">
        <w:rPr>
          <w:sz w:val="28"/>
          <w:szCs w:val="28"/>
        </w:rPr>
        <w:t>с</w:t>
      </w:r>
      <w:r w:rsidR="004B58DF" w:rsidRPr="00A902CE">
        <w:rPr>
          <w:sz w:val="28"/>
          <w:szCs w:val="28"/>
        </w:rPr>
        <w:t>очетания</w:t>
      </w:r>
      <w:r w:rsidR="004B58DF">
        <w:rPr>
          <w:sz w:val="28"/>
          <w:szCs w:val="28"/>
        </w:rPr>
        <w:t xml:space="preserve"> </w:t>
      </w:r>
      <w:r w:rsidR="004B58DF" w:rsidRPr="00A902CE">
        <w:rPr>
          <w:sz w:val="28"/>
          <w:szCs w:val="28"/>
        </w:rPr>
        <w:t> музыки и движения, музыки и слова, слова и движения, направленных на решение коррекционных, образовательных и оздоровительных задач.</w:t>
      </w:r>
      <w:r w:rsidR="004B58DF" w:rsidRPr="00965FB5">
        <w:rPr>
          <w:rStyle w:val="c3"/>
          <w:color w:val="000000"/>
          <w:sz w:val="28"/>
          <w:szCs w:val="28"/>
        </w:rPr>
        <w:t xml:space="preserve"> </w:t>
      </w:r>
      <w:r w:rsidR="004B58DF">
        <w:rPr>
          <w:rStyle w:val="c3"/>
          <w:color w:val="000000"/>
          <w:sz w:val="28"/>
          <w:szCs w:val="28"/>
        </w:rPr>
        <w:t>Движения помогают осмыслить слово.</w:t>
      </w:r>
      <w:r w:rsidR="004B58DF" w:rsidRPr="00965FB5">
        <w:rPr>
          <w:rStyle w:val="c3"/>
          <w:color w:val="000000"/>
          <w:sz w:val="28"/>
          <w:szCs w:val="28"/>
        </w:rPr>
        <w:t xml:space="preserve"> </w:t>
      </w:r>
      <w:r w:rsidR="004B58DF">
        <w:rPr>
          <w:rStyle w:val="c3"/>
          <w:color w:val="000000"/>
          <w:sz w:val="28"/>
          <w:szCs w:val="28"/>
        </w:rPr>
        <w:t>Сочетание речи и движения под музыку является очень важным компонентом на пути исправления  речевых  и двигательных  недостатков детей.</w:t>
      </w:r>
    </w:p>
    <w:p w:rsidR="004B58DF" w:rsidRDefault="004B58DF" w:rsidP="004B58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Сейчас я представляю вашему вниманию фрагменты занятий </w:t>
      </w:r>
      <w:r w:rsidR="00681B55">
        <w:rPr>
          <w:rStyle w:val="c3"/>
          <w:color w:val="000000"/>
          <w:sz w:val="28"/>
          <w:szCs w:val="28"/>
        </w:rPr>
        <w:t xml:space="preserve"> с использованием </w:t>
      </w:r>
      <w:proofErr w:type="spellStart"/>
      <w:r w:rsidR="00681B55">
        <w:rPr>
          <w:rStyle w:val="c3"/>
          <w:color w:val="000000"/>
          <w:sz w:val="28"/>
          <w:szCs w:val="28"/>
        </w:rPr>
        <w:t>логоритмических</w:t>
      </w:r>
      <w:proofErr w:type="spellEnd"/>
      <w:r w:rsidR="00681B55">
        <w:rPr>
          <w:rStyle w:val="c3"/>
          <w:color w:val="000000"/>
          <w:sz w:val="28"/>
          <w:szCs w:val="28"/>
        </w:rPr>
        <w:t xml:space="preserve">  танцев.  Первый фрагмент полька с пением «Ну и до свидания!»</w:t>
      </w:r>
    </w:p>
    <w:p w:rsidR="00681B55" w:rsidRDefault="00681B55" w:rsidP="004B58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81B55" w:rsidRPr="00645CB0" w:rsidRDefault="00681B55" w:rsidP="004B58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81B55">
        <w:rPr>
          <w:rStyle w:val="c3"/>
          <w:b/>
          <w:color w:val="000000"/>
          <w:sz w:val="28"/>
          <w:szCs w:val="28"/>
        </w:rPr>
        <w:t>Слайд</w:t>
      </w:r>
      <w:r w:rsidR="005E4E83">
        <w:rPr>
          <w:rStyle w:val="c3"/>
          <w:b/>
          <w:color w:val="000000"/>
          <w:sz w:val="28"/>
          <w:szCs w:val="28"/>
        </w:rPr>
        <w:t xml:space="preserve"> </w:t>
      </w:r>
      <w:r w:rsidRPr="00681B55">
        <w:rPr>
          <w:rStyle w:val="c3"/>
          <w:b/>
          <w:color w:val="000000"/>
          <w:sz w:val="28"/>
          <w:szCs w:val="28"/>
        </w:rPr>
        <w:t xml:space="preserve"> 10</w:t>
      </w:r>
      <w:r w:rsidRPr="00645CB0">
        <w:rPr>
          <w:rStyle w:val="c3"/>
          <w:b/>
          <w:color w:val="000000"/>
          <w:sz w:val="28"/>
          <w:szCs w:val="28"/>
        </w:rPr>
        <w:t>. Игровой танец «</w:t>
      </w:r>
      <w:proofErr w:type="spellStart"/>
      <w:r w:rsidRPr="00645CB0">
        <w:rPr>
          <w:rStyle w:val="c3"/>
          <w:b/>
          <w:color w:val="000000"/>
          <w:sz w:val="28"/>
          <w:szCs w:val="28"/>
        </w:rPr>
        <w:t>Помогатор</w:t>
      </w:r>
      <w:proofErr w:type="spellEnd"/>
      <w:r w:rsidRPr="00645CB0">
        <w:rPr>
          <w:rStyle w:val="c3"/>
          <w:b/>
          <w:color w:val="000000"/>
          <w:sz w:val="28"/>
          <w:szCs w:val="28"/>
        </w:rPr>
        <w:t>»</w:t>
      </w:r>
      <w:r w:rsidR="00645CB0">
        <w:rPr>
          <w:rStyle w:val="c3"/>
          <w:b/>
          <w:color w:val="000000"/>
          <w:sz w:val="28"/>
          <w:szCs w:val="28"/>
        </w:rPr>
        <w:t>.</w:t>
      </w:r>
    </w:p>
    <w:p w:rsidR="002B21BE" w:rsidRDefault="002B21BE" w:rsidP="004B58D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2B21BE" w:rsidRPr="00645CB0" w:rsidRDefault="005E4E83" w:rsidP="004B58DF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45CB0">
        <w:rPr>
          <w:b/>
          <w:sz w:val="28"/>
          <w:szCs w:val="28"/>
        </w:rPr>
        <w:t>Слайд 11</w:t>
      </w:r>
      <w:r>
        <w:t>.</w:t>
      </w:r>
      <w:r w:rsidRPr="00645CB0">
        <w:rPr>
          <w:b/>
          <w:bCs/>
          <w:color w:val="000000"/>
          <w:sz w:val="28"/>
          <w:szCs w:val="28"/>
        </w:rPr>
        <w:t>Взаимодействие  учителя-логопеда, воспитателя  и музыкального  руководителя   в  коррекционной  работе.</w:t>
      </w:r>
    </w:p>
    <w:p w:rsidR="000F4748" w:rsidRPr="000F4748" w:rsidRDefault="00645CB0" w:rsidP="00645CB0">
      <w:pPr>
        <w:pStyle w:val="c1"/>
        <w:shd w:val="clear" w:color="auto" w:fill="FFFFFF"/>
        <w:tabs>
          <w:tab w:val="left" w:pos="1985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</w:t>
      </w:r>
      <w:r w:rsidR="000F4748" w:rsidRPr="000F4748">
        <w:rPr>
          <w:rStyle w:val="c3"/>
          <w:color w:val="000000"/>
          <w:sz w:val="28"/>
          <w:szCs w:val="28"/>
        </w:rPr>
        <w:t>Целью сотрудничества музыкального руководителя  с учителем-логопедом</w:t>
      </w:r>
      <w:r w:rsidR="004855AF">
        <w:rPr>
          <w:rStyle w:val="c3"/>
          <w:color w:val="000000"/>
          <w:sz w:val="28"/>
          <w:szCs w:val="28"/>
        </w:rPr>
        <w:t xml:space="preserve"> и воспитателем </w:t>
      </w:r>
      <w:r w:rsidR="000F4748" w:rsidRPr="000F4748">
        <w:rPr>
          <w:rStyle w:val="c3"/>
          <w:color w:val="000000"/>
          <w:sz w:val="28"/>
          <w:szCs w:val="28"/>
        </w:rPr>
        <w:t xml:space="preserve"> является стимулирование речевого, познавательного и личностного развития ребенка.</w:t>
      </w:r>
    </w:p>
    <w:p w:rsidR="00E30B02" w:rsidRDefault="000F4748" w:rsidP="00645CB0">
      <w:pPr>
        <w:pStyle w:val="c1"/>
        <w:shd w:val="clear" w:color="auto" w:fill="FFFFFF"/>
        <w:tabs>
          <w:tab w:val="left" w:pos="1985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F4748">
        <w:rPr>
          <w:rStyle w:val="c3"/>
          <w:color w:val="000000"/>
          <w:sz w:val="28"/>
          <w:szCs w:val="28"/>
        </w:rPr>
        <w:t>В коррекционно-развивающей работе с детьми, страдающими различными дефектами речи, положительную роль играют совместные занятия</w:t>
      </w:r>
      <w:r w:rsidR="00E30B02">
        <w:rPr>
          <w:rStyle w:val="c3"/>
          <w:color w:val="000000"/>
          <w:sz w:val="28"/>
          <w:szCs w:val="28"/>
        </w:rPr>
        <w:t>,</w:t>
      </w:r>
      <w:r w:rsidRPr="000F4748">
        <w:rPr>
          <w:rStyle w:val="c3"/>
          <w:color w:val="000000"/>
          <w:sz w:val="28"/>
          <w:szCs w:val="28"/>
        </w:rPr>
        <w:t xml:space="preserve"> представляющие собой объединение системы движений, музыкального фона и словарного запаса речи. Ведь кроме коррекционных целей достигается повышение эффективности в развитии неречевых и речевых функций</w:t>
      </w:r>
    </w:p>
    <w:p w:rsidR="000F4748" w:rsidRPr="000F4748" w:rsidRDefault="00645CB0" w:rsidP="00645CB0">
      <w:pPr>
        <w:pStyle w:val="c1"/>
        <w:shd w:val="clear" w:color="auto" w:fill="FFFFFF"/>
        <w:tabs>
          <w:tab w:val="left" w:pos="1985"/>
        </w:tabs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F4748" w:rsidRPr="000F4748">
        <w:rPr>
          <w:color w:val="000000"/>
          <w:sz w:val="28"/>
          <w:szCs w:val="28"/>
          <w:shd w:val="clear" w:color="auto" w:fill="FFFFFF"/>
        </w:rPr>
        <w:t xml:space="preserve">Взаимодействие </w:t>
      </w:r>
      <w:r w:rsidR="00E30B02">
        <w:rPr>
          <w:color w:val="000000"/>
          <w:sz w:val="28"/>
          <w:szCs w:val="28"/>
          <w:shd w:val="clear" w:color="auto" w:fill="FFFFFF"/>
        </w:rPr>
        <w:t xml:space="preserve">педагогов </w:t>
      </w:r>
      <w:r w:rsidR="004855AF">
        <w:rPr>
          <w:color w:val="000000"/>
          <w:sz w:val="28"/>
          <w:szCs w:val="28"/>
          <w:shd w:val="clear" w:color="auto" w:fill="FFFFFF"/>
        </w:rPr>
        <w:t xml:space="preserve"> </w:t>
      </w:r>
      <w:r w:rsidR="000F4748" w:rsidRPr="000F4748">
        <w:rPr>
          <w:color w:val="000000"/>
          <w:sz w:val="28"/>
          <w:szCs w:val="28"/>
          <w:shd w:val="clear" w:color="auto" w:fill="FFFFFF"/>
        </w:rPr>
        <w:t>осуществляется по двум направлениям:</w:t>
      </w:r>
    </w:p>
    <w:p w:rsidR="000F4748" w:rsidRDefault="000F4748" w:rsidP="00645CB0">
      <w:pPr>
        <w:shd w:val="clear" w:color="auto" w:fill="FFFFFF"/>
        <w:tabs>
          <w:tab w:val="left" w:pos="1985"/>
        </w:tabs>
        <w:spacing w:before="40" w:after="4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748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коррекционно-развивающе</w:t>
      </w:r>
      <w:r w:rsidR="00E30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и </w:t>
      </w:r>
      <w:r w:rsidRPr="000F474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информационно-консультативно</w:t>
      </w:r>
      <w:r w:rsidR="00E30B02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965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BDD" w:rsidRDefault="00775BDD" w:rsidP="00645CB0">
      <w:pPr>
        <w:shd w:val="clear" w:color="auto" w:fill="FFFFFF"/>
        <w:tabs>
          <w:tab w:val="left" w:pos="1985"/>
        </w:tabs>
        <w:spacing w:before="40" w:after="4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BDD" w:rsidRPr="00775BDD" w:rsidRDefault="00775BDD" w:rsidP="00775BDD">
      <w:pPr>
        <w:rPr>
          <w:rFonts w:ascii="Times New Roman" w:hAnsi="Times New Roman" w:cs="Times New Roman"/>
          <w:b/>
          <w:sz w:val="28"/>
          <w:szCs w:val="28"/>
        </w:rPr>
      </w:pPr>
      <w:r w:rsidRPr="00775BDD">
        <w:rPr>
          <w:rFonts w:ascii="Times New Roman" w:eastAsia="Times New Roman" w:hAnsi="Times New Roman" w:cs="Times New Roman"/>
          <w:b/>
          <w:sz w:val="28"/>
          <w:szCs w:val="28"/>
        </w:rPr>
        <w:t>Слайд 12.</w:t>
      </w:r>
      <w:r w:rsidRPr="00775BDD">
        <w:rPr>
          <w:rFonts w:ascii="Constantia" w:eastAsia="+mn-ea" w:hAnsi="Constantia" w:cs="+mn-cs"/>
          <w:b/>
          <w:kern w:val="24"/>
          <w:sz w:val="28"/>
          <w:szCs w:val="28"/>
        </w:rPr>
        <w:t xml:space="preserve"> </w:t>
      </w:r>
      <w:r w:rsidRPr="00775BDD">
        <w:rPr>
          <w:rFonts w:ascii="Times New Roman" w:hAnsi="Times New Roman" w:cs="Times New Roman"/>
          <w:b/>
          <w:sz w:val="28"/>
          <w:szCs w:val="28"/>
        </w:rPr>
        <w:t>Коррекционно-развивающее  направление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4510" w:rsidRPr="00775BDD" w:rsidRDefault="00775BDD" w:rsidP="00775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4F44" w:rsidRPr="00775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F44" w:rsidRPr="00775BDD">
        <w:rPr>
          <w:rFonts w:ascii="Times New Roman" w:hAnsi="Times New Roman" w:cs="Times New Roman"/>
          <w:sz w:val="28"/>
          <w:szCs w:val="28"/>
        </w:rPr>
        <w:t>Использование  широкого</w:t>
      </w:r>
      <w:proofErr w:type="gramEnd"/>
      <w:r w:rsidR="00F94F44" w:rsidRPr="00775BDD">
        <w:rPr>
          <w:rFonts w:ascii="Times New Roman" w:hAnsi="Times New Roman" w:cs="Times New Roman"/>
          <w:sz w:val="28"/>
          <w:szCs w:val="28"/>
        </w:rPr>
        <w:t xml:space="preserve"> спектра </w:t>
      </w:r>
      <w:proofErr w:type="spellStart"/>
      <w:r w:rsidR="00F94F44" w:rsidRPr="00775BDD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F94F44" w:rsidRPr="00775BDD">
        <w:rPr>
          <w:rFonts w:ascii="Times New Roman" w:hAnsi="Times New Roman" w:cs="Times New Roman"/>
          <w:sz w:val="28"/>
          <w:szCs w:val="28"/>
        </w:rPr>
        <w:t xml:space="preserve"> , упражнений, игр  с  пением и движением .</w:t>
      </w:r>
    </w:p>
    <w:p w:rsidR="00775BDD" w:rsidRPr="00775BDD" w:rsidRDefault="00775BDD" w:rsidP="00775BDD">
      <w:pPr>
        <w:rPr>
          <w:rFonts w:ascii="Times New Roman" w:hAnsi="Times New Roman" w:cs="Times New Roman"/>
          <w:sz w:val="28"/>
          <w:szCs w:val="28"/>
        </w:rPr>
      </w:pPr>
      <w:r w:rsidRPr="00775B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4510" w:rsidRDefault="00775BDD" w:rsidP="00775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F94F44" w:rsidRPr="00775BDD">
        <w:rPr>
          <w:rFonts w:ascii="Times New Roman" w:hAnsi="Times New Roman" w:cs="Times New Roman"/>
          <w:sz w:val="28"/>
          <w:szCs w:val="28"/>
        </w:rPr>
        <w:t>Развитие  двигательный</w:t>
      </w:r>
      <w:proofErr w:type="gramEnd"/>
      <w:r w:rsidR="00F94F44" w:rsidRPr="00775BDD">
        <w:rPr>
          <w:rFonts w:ascii="Times New Roman" w:hAnsi="Times New Roman" w:cs="Times New Roman"/>
          <w:sz w:val="28"/>
          <w:szCs w:val="28"/>
        </w:rPr>
        <w:t xml:space="preserve">  умений,  как основы  формирования  речи.</w:t>
      </w:r>
    </w:p>
    <w:p w:rsidR="00F94F44" w:rsidRDefault="00F94F44" w:rsidP="00775B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F44">
        <w:rPr>
          <w:rFonts w:ascii="Times New Roman" w:hAnsi="Times New Roman" w:cs="Times New Roman"/>
          <w:b/>
          <w:sz w:val="28"/>
          <w:szCs w:val="28"/>
        </w:rPr>
        <w:lastRenderedPageBreak/>
        <w:t>Слайд 13.</w:t>
      </w:r>
      <w:r w:rsidRPr="00F94F44">
        <w:rPr>
          <w:rFonts w:eastAsia="+mj-ea"/>
          <w:b/>
          <w:bCs/>
          <w:color w:val="000000"/>
          <w:kern w:val="24"/>
          <w:sz w:val="72"/>
          <w:szCs w:val="72"/>
        </w:rPr>
        <w:t xml:space="preserve"> </w:t>
      </w:r>
      <w:r w:rsidRPr="00F94F44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 консультирование    </w:t>
      </w:r>
    </w:p>
    <w:p w:rsidR="00F94F44" w:rsidRPr="00F94F44" w:rsidRDefault="00F94F44" w:rsidP="00775BDD">
      <w:pPr>
        <w:rPr>
          <w:rFonts w:ascii="Times New Roman" w:hAnsi="Times New Roman" w:cs="Times New Roman"/>
          <w:sz w:val="28"/>
          <w:szCs w:val="28"/>
        </w:rPr>
      </w:pPr>
      <w:r w:rsidRPr="00F94F44">
        <w:rPr>
          <w:rFonts w:ascii="Times New Roman" w:hAnsi="Times New Roman" w:cs="Times New Roman"/>
          <w:sz w:val="28"/>
          <w:szCs w:val="28"/>
        </w:rPr>
        <w:t>Совместный  подбор  речевого материала к утренникам, развлечениям с учетом  индивидуальных особенностей 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B02" w:rsidRPr="00E30B02" w:rsidRDefault="00F94F44" w:rsidP="00FC7D8A">
      <w:pPr>
        <w:jc w:val="both"/>
        <w:rPr>
          <w:rFonts w:ascii="Times New Roman" w:hAnsi="Times New Roman" w:cs="Times New Roman"/>
          <w:sz w:val="28"/>
          <w:szCs w:val="28"/>
        </w:rPr>
      </w:pPr>
      <w:r w:rsidRPr="00F94F44">
        <w:rPr>
          <w:rFonts w:ascii="Times New Roman" w:hAnsi="Times New Roman" w:cs="Times New Roman"/>
          <w:b/>
          <w:sz w:val="28"/>
          <w:szCs w:val="28"/>
        </w:rPr>
        <w:t>Слайд 14.</w:t>
      </w:r>
      <w:r w:rsidR="00E30B02" w:rsidRPr="00E30B02">
        <w:rPr>
          <w:rFonts w:ascii="Times New Roman" w:hAnsi="Times New Roman" w:cs="Times New Roman"/>
          <w:sz w:val="28"/>
          <w:szCs w:val="28"/>
        </w:rPr>
        <w:t xml:space="preserve">Занятия музыкой создают  для </w:t>
      </w:r>
      <w:r w:rsidR="00965FB5">
        <w:rPr>
          <w:rFonts w:ascii="Times New Roman" w:hAnsi="Times New Roman" w:cs="Times New Roman"/>
          <w:sz w:val="28"/>
          <w:szCs w:val="28"/>
        </w:rPr>
        <w:t xml:space="preserve">детей особую атмосферу радости и </w:t>
      </w:r>
      <w:r w:rsidR="00E30B02" w:rsidRPr="00E30B02">
        <w:rPr>
          <w:rFonts w:ascii="Times New Roman" w:hAnsi="Times New Roman" w:cs="Times New Roman"/>
          <w:sz w:val="28"/>
          <w:szCs w:val="28"/>
        </w:rPr>
        <w:t>тв</w:t>
      </w:r>
      <w:r w:rsidR="00965FB5">
        <w:rPr>
          <w:rFonts w:ascii="Times New Roman" w:hAnsi="Times New Roman" w:cs="Times New Roman"/>
          <w:sz w:val="28"/>
          <w:szCs w:val="28"/>
        </w:rPr>
        <w:t>орчества,</w:t>
      </w:r>
      <w:r w:rsidR="00E30B02" w:rsidRPr="00E30B02">
        <w:rPr>
          <w:rFonts w:ascii="Times New Roman" w:hAnsi="Times New Roman" w:cs="Times New Roman"/>
          <w:sz w:val="28"/>
          <w:szCs w:val="28"/>
        </w:rPr>
        <w:t>что способствует  результати</w:t>
      </w:r>
      <w:r w:rsidR="00965FB5">
        <w:rPr>
          <w:rFonts w:ascii="Times New Roman" w:hAnsi="Times New Roman" w:cs="Times New Roman"/>
          <w:sz w:val="28"/>
          <w:szCs w:val="28"/>
        </w:rPr>
        <w:t>вности   развивающих, обучающих</w:t>
      </w:r>
      <w:r w:rsidR="00E30B02" w:rsidRPr="00E30B02">
        <w:rPr>
          <w:rFonts w:ascii="Times New Roman" w:hAnsi="Times New Roman" w:cs="Times New Roman"/>
          <w:sz w:val="28"/>
          <w:szCs w:val="28"/>
        </w:rPr>
        <w:t>  и коррекционных задач.</w:t>
      </w:r>
    </w:p>
    <w:p w:rsidR="00E30B02" w:rsidRDefault="00E30B02" w:rsidP="00FC7D8A">
      <w:pPr>
        <w:jc w:val="both"/>
      </w:pPr>
    </w:p>
    <w:p w:rsidR="004855AF" w:rsidRPr="000F4748" w:rsidRDefault="004855AF" w:rsidP="00FC7D8A">
      <w:p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ED4A38" w:rsidRPr="000F4748" w:rsidRDefault="00ED4A38" w:rsidP="00FC7D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4A38" w:rsidRPr="000F4748" w:rsidSect="00A7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1E5"/>
    <w:multiLevelType w:val="hybridMultilevel"/>
    <w:tmpl w:val="D0F8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6F79"/>
    <w:multiLevelType w:val="hybridMultilevel"/>
    <w:tmpl w:val="7D4076F4"/>
    <w:lvl w:ilvl="0" w:tplc="052EFA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C05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8067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0032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CE8A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81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E4BF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7489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886D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339754E"/>
    <w:multiLevelType w:val="hybridMultilevel"/>
    <w:tmpl w:val="1174FE46"/>
    <w:lvl w:ilvl="0" w:tplc="6D0CD4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E96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2DA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EBC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251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0DB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EFD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866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86B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6603"/>
    <w:multiLevelType w:val="multilevel"/>
    <w:tmpl w:val="9A82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306D1"/>
    <w:multiLevelType w:val="hybridMultilevel"/>
    <w:tmpl w:val="838052C4"/>
    <w:lvl w:ilvl="0" w:tplc="92E4D6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B8B5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2823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30D5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C01C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0C7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5890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32D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ADA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D004B3A"/>
    <w:multiLevelType w:val="multilevel"/>
    <w:tmpl w:val="48F6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63630"/>
    <w:multiLevelType w:val="hybridMultilevel"/>
    <w:tmpl w:val="12F6BC7C"/>
    <w:lvl w:ilvl="0" w:tplc="6CEE84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8FE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813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A11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48F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496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6C6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FAE3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238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A3F1A"/>
    <w:multiLevelType w:val="hybridMultilevel"/>
    <w:tmpl w:val="125CD7C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64E97BBF"/>
    <w:multiLevelType w:val="hybridMultilevel"/>
    <w:tmpl w:val="59FA5DC8"/>
    <w:lvl w:ilvl="0" w:tplc="50B82DFE">
      <w:start w:val="1"/>
      <w:numFmt w:val="bullet"/>
      <w:lvlText w:val=""/>
      <w:lvlJc w:val="left"/>
      <w:pPr>
        <w:tabs>
          <w:tab w:val="num" w:pos="0"/>
        </w:tabs>
        <w:ind w:left="0" w:hanging="360"/>
      </w:pPr>
      <w:rPr>
        <w:rFonts w:ascii="Wingdings 2" w:hAnsi="Wingdings 2" w:hint="default"/>
      </w:rPr>
    </w:lvl>
    <w:lvl w:ilvl="1" w:tplc="F8D00CA4" w:tentative="1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2" w:tplc="37E0D9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3" w:tplc="9CD638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4" w:tplc="71A092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5" w:tplc="26D2B5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6" w:tplc="6908B2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7" w:tplc="2500C3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8" w:tplc="A10021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</w:abstractNum>
  <w:abstractNum w:abstractNumId="9" w15:restartNumberingAfterBreak="0">
    <w:nsid w:val="68A67577"/>
    <w:multiLevelType w:val="hybridMultilevel"/>
    <w:tmpl w:val="5580859A"/>
    <w:lvl w:ilvl="0" w:tplc="04190009">
      <w:start w:val="1"/>
      <w:numFmt w:val="bullet"/>
      <w:lvlText w:val="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 w15:restartNumberingAfterBreak="0">
    <w:nsid w:val="750C1F2B"/>
    <w:multiLevelType w:val="hybridMultilevel"/>
    <w:tmpl w:val="CD76B9EA"/>
    <w:lvl w:ilvl="0" w:tplc="EEB8D2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E57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86A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0FC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42D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66F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64C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8BD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AB5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A38"/>
    <w:rsid w:val="00020AD0"/>
    <w:rsid w:val="000F4748"/>
    <w:rsid w:val="0010242B"/>
    <w:rsid w:val="00122FBA"/>
    <w:rsid w:val="001915BE"/>
    <w:rsid w:val="001F7E41"/>
    <w:rsid w:val="00232243"/>
    <w:rsid w:val="002B21BE"/>
    <w:rsid w:val="00315121"/>
    <w:rsid w:val="0034374C"/>
    <w:rsid w:val="003B613F"/>
    <w:rsid w:val="004545F2"/>
    <w:rsid w:val="004855AF"/>
    <w:rsid w:val="004B58DF"/>
    <w:rsid w:val="005417D6"/>
    <w:rsid w:val="00556231"/>
    <w:rsid w:val="00572DBF"/>
    <w:rsid w:val="00595B2E"/>
    <w:rsid w:val="005E4E83"/>
    <w:rsid w:val="00601853"/>
    <w:rsid w:val="00645CB0"/>
    <w:rsid w:val="00681B55"/>
    <w:rsid w:val="006B761E"/>
    <w:rsid w:val="006C23DC"/>
    <w:rsid w:val="006E59D9"/>
    <w:rsid w:val="007737AA"/>
    <w:rsid w:val="00775BDD"/>
    <w:rsid w:val="008F441E"/>
    <w:rsid w:val="009175C5"/>
    <w:rsid w:val="00965FB5"/>
    <w:rsid w:val="009F6818"/>
    <w:rsid w:val="00A14510"/>
    <w:rsid w:val="00A62E2E"/>
    <w:rsid w:val="00A72F2B"/>
    <w:rsid w:val="00A902CE"/>
    <w:rsid w:val="00CA2F6C"/>
    <w:rsid w:val="00CC02AA"/>
    <w:rsid w:val="00D65FB6"/>
    <w:rsid w:val="00D73AC7"/>
    <w:rsid w:val="00E30B02"/>
    <w:rsid w:val="00E376B8"/>
    <w:rsid w:val="00ED4A38"/>
    <w:rsid w:val="00F94F44"/>
    <w:rsid w:val="00FB67A2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1C4F"/>
  <w15:docId w15:val="{3E065024-78C5-4814-B50A-016AE625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F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4748"/>
  </w:style>
  <w:style w:type="character" w:styleId="a3">
    <w:name w:val="Strong"/>
    <w:basedOn w:val="a0"/>
    <w:uiPriority w:val="22"/>
    <w:qFormat/>
    <w:rsid w:val="008F441E"/>
    <w:rPr>
      <w:b/>
      <w:bCs/>
    </w:rPr>
  </w:style>
  <w:style w:type="paragraph" w:styleId="a4">
    <w:name w:val="Normal (Web)"/>
    <w:basedOn w:val="a"/>
    <w:uiPriority w:val="99"/>
    <w:semiHidden/>
    <w:unhideWhenUsed/>
    <w:rsid w:val="008F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23DC"/>
    <w:pPr>
      <w:ind w:left="720"/>
      <w:contextualSpacing/>
    </w:pPr>
  </w:style>
  <w:style w:type="paragraph" w:styleId="a6">
    <w:name w:val="No Spacing"/>
    <w:uiPriority w:val="1"/>
    <w:qFormat/>
    <w:rsid w:val="006C2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2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44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5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62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6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94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2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1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3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34</cp:revision>
  <dcterms:created xsi:type="dcterms:W3CDTF">2021-03-18T15:34:00Z</dcterms:created>
  <dcterms:modified xsi:type="dcterms:W3CDTF">2022-10-09T11:35:00Z</dcterms:modified>
</cp:coreProperties>
</file>