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BB" w:rsidRPr="00CC2A12" w:rsidRDefault="00FF50BB" w:rsidP="00FF50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Кожина Наталья Юрьевна</w:t>
      </w:r>
    </w:p>
    <w:p w:rsidR="00FF50BB" w:rsidRPr="00CC2A12" w:rsidRDefault="00FF50BB" w:rsidP="00FF50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русского языка и литературы</w:t>
      </w:r>
    </w:p>
    <w:p w:rsidR="00FF50BB" w:rsidRPr="00CC2A12" w:rsidRDefault="00FF50BB" w:rsidP="00FF50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ГБОУ СОШ № 382</w:t>
      </w:r>
    </w:p>
    <w:p w:rsidR="00FF50BB" w:rsidRPr="00CC2A12" w:rsidRDefault="00FF50BB" w:rsidP="00FF50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Красносельского района Санкт-Петербурга</w:t>
      </w:r>
    </w:p>
    <w:p w:rsidR="00FF50BB" w:rsidRDefault="00FF50BB" w:rsidP="00580939">
      <w:pPr>
        <w:spacing w:after="0" w:line="240" w:lineRule="auto"/>
        <w:jc w:val="center"/>
        <w:rPr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F50BB" w:rsidRDefault="00FF50BB" w:rsidP="00580939">
      <w:pPr>
        <w:spacing w:after="0" w:line="240" w:lineRule="auto"/>
        <w:jc w:val="center"/>
        <w:rPr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580939" w:rsidRPr="003409C3" w:rsidRDefault="00A3201E" w:rsidP="005809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РАЗВИТЬ ПОЗНАВАТЕЛЬНЫЙ ИНТЕРЕС К ПРЕДМЕТУ</w:t>
      </w:r>
    </w:p>
    <w:p w:rsidR="00173324" w:rsidRPr="003409C3" w:rsidRDefault="00173324" w:rsidP="00FF5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0BB" w:rsidRDefault="00FF50BB" w:rsidP="00FF50B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22222"/>
        </w:rPr>
        <w:t>Стремительно развивающиеся изменения в обществе и экономике требуют сегодня от человека умения быстро адаптироваться к новым условиям, находить оптимальные решения сложных вопросов, проявляя гибкость и творчество, не теряться в ситуации неопределенности, уметь налаживать эффективные коммуникации с разными людьми и при этом оставаться нравственным.</w:t>
      </w:r>
    </w:p>
    <w:p w:rsidR="00FF50BB" w:rsidRDefault="00FF50BB" w:rsidP="00FF50B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22222"/>
        </w:rPr>
        <w:t>Таким образом, на современном этапе развития общества перед школой стоит задача всестороннего развития личности ученика, обладающей необходимым набором знаний, умений и качеств, позволяющих ему уверенно чувствовать себя в самостоятельной жизни.</w:t>
      </w:r>
    </w:p>
    <w:p w:rsidR="00FF50BB" w:rsidRDefault="00FF50BB" w:rsidP="00FF50B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22222"/>
        </w:rPr>
        <w:t> Поэтому учителям необходимо овладевать педагогическими технологиями, с помощью которых можно реализовать новые требования.</w:t>
      </w:r>
    </w:p>
    <w:p w:rsidR="00FF50BB" w:rsidRDefault="00FF50BB" w:rsidP="00FF50B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22222"/>
        </w:rPr>
        <w:t>Технология – это совокупность приемов, применяемых в каком-либо деле, мастерстве, искусстве.</w:t>
      </w:r>
    </w:p>
    <w:p w:rsidR="00FF50BB" w:rsidRDefault="00FF50BB" w:rsidP="00FF50B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409C3">
        <w:rPr>
          <w:rStyle w:val="c0"/>
          <w:bCs/>
          <w:color w:val="222222"/>
        </w:rPr>
        <w:t>Педагогическая технология</w:t>
      </w:r>
      <w:r>
        <w:rPr>
          <w:rStyle w:val="c0"/>
          <w:color w:val="222222"/>
        </w:rPr>
        <w:t> есть продуманная во всех деталях модель совместной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</w:t>
      </w:r>
      <w:r w:rsidR="003409C3">
        <w:rPr>
          <w:rStyle w:val="c0"/>
          <w:color w:val="222222"/>
        </w:rPr>
        <w:t>.</w:t>
      </w:r>
    </w:p>
    <w:p w:rsidR="00FF50BB" w:rsidRDefault="00FF50BB" w:rsidP="00FF50B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222222"/>
        </w:rPr>
      </w:pPr>
      <w:r>
        <w:rPr>
          <w:rStyle w:val="c0"/>
          <w:color w:val="222222"/>
        </w:rPr>
        <w:t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у школьников умений и навыков самостоятельности и саморазвития. А это предполагает поиск новых форм и методов обучения, обновление содержания образования.</w:t>
      </w:r>
    </w:p>
    <w:p w:rsidR="003409C3" w:rsidRPr="003409C3" w:rsidRDefault="003409C3" w:rsidP="003409C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409C3">
        <w:rPr>
          <w:color w:val="000000"/>
        </w:rPr>
        <w:t>Я стараюсь вводить в урок такие формы работы, которые бы не только развивали, подвигали к творчеству, но были бы доступны и интересны каждому. Таких форм существует множество, но одной из самых благодатных была и остаётся игра. Игра приоткрывает ребёнку незнакомые грани изучаемой науки, помогает по-новому взглянуть на привычный урок, способствует возникновению у школьников интереса к учебному предмету, значит, процесс обучения становится более эффективным. Целью обращения к игровым технологиям на уроке русского языка и литературы является приобретение конкретных практических навыков, закрепление их на уровне методики, перевод знаний в опыт.</w:t>
      </w:r>
    </w:p>
    <w:p w:rsidR="003409C3" w:rsidRPr="003409C3" w:rsidRDefault="003409C3" w:rsidP="003409C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409C3">
        <w:rPr>
          <w:color w:val="000000"/>
        </w:rPr>
        <w:t xml:space="preserve">Использование игровых технологий на уроках русского языка помогает в той или иной степени снять ряд трудностей, связанных с запоминанием материала, вести изучение и закрепление материала на уровне эмоционального осознания, что, несомненно, способствует развитию познавательного интереса к русскому языку и литературе как к учебному предмету. Немаловажно также и то, что игра на уроках русского языка и литературы способствует обогащению словарного запаса обучающихся, расширяет их кругозор. Она несёт в себе огромный эмоциональный заряд, решает не только </w:t>
      </w:r>
      <w:proofErr w:type="spellStart"/>
      <w:r w:rsidRPr="003409C3">
        <w:rPr>
          <w:color w:val="000000"/>
        </w:rPr>
        <w:t>общеучебные</w:t>
      </w:r>
      <w:proofErr w:type="spellEnd"/>
      <w:r w:rsidRPr="003409C3">
        <w:rPr>
          <w:color w:val="000000"/>
        </w:rPr>
        <w:t xml:space="preserve"> и развивающие задачи, но и воспитывает качества творческой личности: инициативу, настойчивость, целеустремлённость, умение находить решение в нестандартной ситуации.</w:t>
      </w:r>
    </w:p>
    <w:p w:rsidR="003409C3" w:rsidRPr="003409C3" w:rsidRDefault="003409C3" w:rsidP="003409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95E76" w:rsidRPr="003409C3" w:rsidRDefault="003409C3" w:rsidP="003409C3">
      <w:pPr>
        <w:pStyle w:val="a5"/>
        <w:shd w:val="clear" w:color="auto" w:fill="FFFFFF"/>
        <w:spacing w:before="0" w:beforeAutospacing="0" w:after="250" w:afterAutospacing="0"/>
        <w:jc w:val="both"/>
        <w:rPr>
          <w:color w:val="000000"/>
        </w:rPr>
      </w:pPr>
      <w:r w:rsidRPr="003409C3">
        <w:rPr>
          <w:color w:val="000000"/>
        </w:rPr>
        <w:t>В своей практике широко использую</w:t>
      </w:r>
      <w:r>
        <w:rPr>
          <w:color w:val="000000"/>
        </w:rPr>
        <w:t xml:space="preserve"> </w:t>
      </w:r>
      <w:r w:rsidR="00495E76" w:rsidRPr="00032E8A">
        <w:t xml:space="preserve">следующие </w:t>
      </w:r>
      <w:r w:rsidR="00173324">
        <w:t>игровые технологии</w:t>
      </w:r>
      <w:r w:rsidR="00495E76" w:rsidRPr="00032E8A">
        <w:t>:</w:t>
      </w:r>
    </w:p>
    <w:p w:rsidR="00495E76" w:rsidRPr="00E93054" w:rsidRDefault="00495E76" w:rsidP="00032E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30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Загадки. </w:t>
      </w:r>
    </w:p>
    <w:p w:rsidR="00495E76" w:rsidRDefault="00495E76" w:rsidP="001733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2E8A">
        <w:rPr>
          <w:rFonts w:ascii="Times New Roman" w:hAnsi="Times New Roman" w:cs="Times New Roman"/>
          <w:sz w:val="24"/>
          <w:szCs w:val="24"/>
        </w:rPr>
        <w:t xml:space="preserve">Загадки можно использовать на различных этапах урока: для мотивации, для объяснения темы, на этапе рефлексии. </w:t>
      </w:r>
    </w:p>
    <w:p w:rsidR="00173324" w:rsidRPr="00032E8A" w:rsidRDefault="00173324" w:rsidP="001733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598"/>
        <w:gridCol w:w="4613"/>
      </w:tblGrid>
      <w:tr w:rsidR="00495E76" w:rsidRPr="00032E8A" w:rsidTr="00495E76">
        <w:tc>
          <w:tcPr>
            <w:tcW w:w="4598" w:type="dxa"/>
          </w:tcPr>
          <w:p w:rsidR="00495E76" w:rsidRPr="00032E8A" w:rsidRDefault="00495E76" w:rsidP="00032E8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8A">
              <w:rPr>
                <w:rFonts w:ascii="Times New Roman" w:hAnsi="Times New Roman" w:cs="Times New Roman"/>
                <w:sz w:val="24"/>
                <w:szCs w:val="24"/>
              </w:rPr>
              <w:t xml:space="preserve">Было сели, </w:t>
            </w:r>
            <w:proofErr w:type="gramStart"/>
            <w:r w:rsidRPr="00032E8A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  <w:proofErr w:type="gramEnd"/>
            <w:r w:rsidRPr="00032E8A">
              <w:rPr>
                <w:rFonts w:ascii="Times New Roman" w:hAnsi="Times New Roman" w:cs="Times New Roman"/>
                <w:sz w:val="24"/>
                <w:szCs w:val="24"/>
              </w:rPr>
              <w:t xml:space="preserve"> съели.</w:t>
            </w:r>
          </w:p>
          <w:p w:rsidR="00495E76" w:rsidRPr="00032E8A" w:rsidRDefault="00495E76" w:rsidP="00032E8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8A">
              <w:rPr>
                <w:rFonts w:ascii="Times New Roman" w:hAnsi="Times New Roman" w:cs="Times New Roman"/>
                <w:sz w:val="24"/>
                <w:szCs w:val="24"/>
              </w:rPr>
              <w:t>Догадаться вы сумели,</w:t>
            </w:r>
          </w:p>
          <w:p w:rsidR="00495E76" w:rsidRPr="00032E8A" w:rsidRDefault="00495E76" w:rsidP="00032E8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8A">
              <w:rPr>
                <w:rFonts w:ascii="Times New Roman" w:hAnsi="Times New Roman" w:cs="Times New Roman"/>
                <w:sz w:val="24"/>
                <w:szCs w:val="24"/>
              </w:rPr>
              <w:t>Почему случилось так?</w:t>
            </w:r>
          </w:p>
          <w:p w:rsidR="00495E76" w:rsidRPr="00032E8A" w:rsidRDefault="00495E76" w:rsidP="00032E8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8A">
              <w:rPr>
                <w:rFonts w:ascii="Times New Roman" w:hAnsi="Times New Roman" w:cs="Times New Roman"/>
                <w:sz w:val="24"/>
                <w:szCs w:val="24"/>
              </w:rPr>
              <w:t xml:space="preserve">Кто виновник? </w:t>
            </w:r>
          </w:p>
          <w:p w:rsidR="00495E76" w:rsidRPr="00032E8A" w:rsidRDefault="00495E76" w:rsidP="00032E8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2E8A">
              <w:rPr>
                <w:rFonts w:ascii="Times New Roman" w:hAnsi="Times New Roman" w:cs="Times New Roman"/>
                <w:sz w:val="24"/>
                <w:szCs w:val="24"/>
              </w:rPr>
              <w:t>(Твердый знак.)</w:t>
            </w:r>
          </w:p>
          <w:p w:rsidR="00495E76" w:rsidRPr="00032E8A" w:rsidRDefault="00495E76" w:rsidP="00032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95E76" w:rsidRPr="00032E8A" w:rsidRDefault="00495E76" w:rsidP="0003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8A">
              <w:rPr>
                <w:rFonts w:ascii="Times New Roman" w:hAnsi="Times New Roman" w:cs="Times New Roman"/>
                <w:sz w:val="24"/>
                <w:szCs w:val="24"/>
              </w:rPr>
              <w:t xml:space="preserve">Художницу эту </w:t>
            </w:r>
          </w:p>
          <w:p w:rsidR="00495E76" w:rsidRPr="00032E8A" w:rsidRDefault="00495E76" w:rsidP="0003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8A">
              <w:rPr>
                <w:rFonts w:ascii="Times New Roman" w:hAnsi="Times New Roman" w:cs="Times New Roman"/>
                <w:sz w:val="24"/>
                <w:szCs w:val="24"/>
              </w:rPr>
              <w:t>Знает весь свет.</w:t>
            </w:r>
          </w:p>
          <w:p w:rsidR="00495E76" w:rsidRPr="00032E8A" w:rsidRDefault="00495E76" w:rsidP="0003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8A">
              <w:rPr>
                <w:rFonts w:ascii="Times New Roman" w:hAnsi="Times New Roman" w:cs="Times New Roman"/>
                <w:sz w:val="24"/>
                <w:szCs w:val="24"/>
              </w:rPr>
              <w:t xml:space="preserve"> Раскрасит талантливо </w:t>
            </w:r>
          </w:p>
          <w:p w:rsidR="00495E76" w:rsidRPr="00032E8A" w:rsidRDefault="00495E76" w:rsidP="0003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8A">
              <w:rPr>
                <w:rFonts w:ascii="Times New Roman" w:hAnsi="Times New Roman" w:cs="Times New Roman"/>
                <w:sz w:val="24"/>
                <w:szCs w:val="24"/>
              </w:rPr>
              <w:t>Всякий предмет.</w:t>
            </w:r>
          </w:p>
          <w:p w:rsidR="00495E76" w:rsidRPr="00032E8A" w:rsidRDefault="00495E76" w:rsidP="0003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8A">
              <w:rPr>
                <w:rFonts w:ascii="Times New Roman" w:hAnsi="Times New Roman" w:cs="Times New Roman"/>
                <w:sz w:val="24"/>
                <w:szCs w:val="24"/>
              </w:rPr>
              <w:t xml:space="preserve"> (Прилагательное)</w:t>
            </w:r>
          </w:p>
        </w:tc>
      </w:tr>
    </w:tbl>
    <w:p w:rsidR="00173324" w:rsidRDefault="00173324" w:rsidP="0017332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324" w:rsidRPr="00173324" w:rsidRDefault="00495E76" w:rsidP="001733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3054">
        <w:rPr>
          <w:rFonts w:ascii="Times New Roman" w:hAnsi="Times New Roman" w:cs="Times New Roman"/>
          <w:b/>
          <w:sz w:val="24"/>
          <w:szCs w:val="24"/>
        </w:rPr>
        <w:t xml:space="preserve">«Пословица </w:t>
      </w:r>
      <w:r w:rsidR="00032E8A" w:rsidRPr="00E93054">
        <w:rPr>
          <w:rFonts w:ascii="Times New Roman" w:hAnsi="Times New Roman" w:cs="Times New Roman"/>
          <w:b/>
          <w:sz w:val="24"/>
          <w:szCs w:val="24"/>
        </w:rPr>
        <w:t>не</w:t>
      </w:r>
      <w:r w:rsidRPr="00E93054">
        <w:rPr>
          <w:rFonts w:ascii="Times New Roman" w:hAnsi="Times New Roman" w:cs="Times New Roman"/>
          <w:b/>
          <w:sz w:val="24"/>
          <w:szCs w:val="24"/>
        </w:rPr>
        <w:t>даром молвится»</w:t>
      </w:r>
    </w:p>
    <w:p w:rsidR="00032E8A" w:rsidRPr="00E93054" w:rsidRDefault="00E93054" w:rsidP="00173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 xml:space="preserve">А) </w:t>
      </w:r>
      <w:r w:rsidR="00032E8A" w:rsidRPr="00E93054">
        <w:rPr>
          <w:rFonts w:ascii="Times New Roman" w:hAnsi="Times New Roman" w:cs="Times New Roman"/>
          <w:sz w:val="24"/>
          <w:szCs w:val="24"/>
        </w:rPr>
        <w:t xml:space="preserve">Прочитайте пословицы, выберите одну пословицу, которая отражает ваше настроение в начале урока. Прокомментируйте выбор. Данное задание можно повторить в конце урока, провести сравнение. </w:t>
      </w:r>
    </w:p>
    <w:p w:rsidR="00032E8A" w:rsidRPr="00032E8A" w:rsidRDefault="00032E8A" w:rsidP="00032E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E8A">
        <w:rPr>
          <w:rFonts w:ascii="Times New Roman" w:hAnsi="Times New Roman" w:cs="Times New Roman"/>
          <w:sz w:val="24"/>
          <w:szCs w:val="24"/>
        </w:rPr>
        <w:t xml:space="preserve">Терпенье и труд всё перетрут. </w:t>
      </w:r>
    </w:p>
    <w:p w:rsidR="00032E8A" w:rsidRPr="00032E8A" w:rsidRDefault="00032E8A" w:rsidP="00032E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E8A">
        <w:rPr>
          <w:rFonts w:ascii="Times New Roman" w:hAnsi="Times New Roman" w:cs="Times New Roman"/>
          <w:sz w:val="24"/>
          <w:szCs w:val="24"/>
        </w:rPr>
        <w:t xml:space="preserve">Землю красит солнце — а человека труд. </w:t>
      </w:r>
    </w:p>
    <w:p w:rsidR="00032E8A" w:rsidRPr="00032E8A" w:rsidRDefault="00032E8A" w:rsidP="00032E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E8A">
        <w:rPr>
          <w:rFonts w:ascii="Times New Roman" w:hAnsi="Times New Roman" w:cs="Times New Roman"/>
          <w:sz w:val="24"/>
          <w:szCs w:val="24"/>
        </w:rPr>
        <w:t xml:space="preserve">Человек славен трудом. </w:t>
      </w:r>
    </w:p>
    <w:p w:rsidR="00032E8A" w:rsidRPr="00032E8A" w:rsidRDefault="00032E8A" w:rsidP="00032E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E8A">
        <w:rPr>
          <w:rFonts w:ascii="Times New Roman" w:hAnsi="Times New Roman" w:cs="Times New Roman"/>
          <w:sz w:val="24"/>
          <w:szCs w:val="24"/>
        </w:rPr>
        <w:t xml:space="preserve">Жизнь измеряется не годами, а трудами. </w:t>
      </w:r>
    </w:p>
    <w:p w:rsidR="00032E8A" w:rsidRPr="00032E8A" w:rsidRDefault="00032E8A" w:rsidP="00032E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E8A">
        <w:rPr>
          <w:rFonts w:ascii="Times New Roman" w:hAnsi="Times New Roman" w:cs="Times New Roman"/>
          <w:sz w:val="24"/>
          <w:szCs w:val="24"/>
        </w:rPr>
        <w:t xml:space="preserve">От труда здоровеют, а от лени болеют. </w:t>
      </w:r>
    </w:p>
    <w:p w:rsidR="00032E8A" w:rsidRPr="00032E8A" w:rsidRDefault="00032E8A" w:rsidP="00032E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E8A">
        <w:rPr>
          <w:rFonts w:ascii="Times New Roman" w:hAnsi="Times New Roman" w:cs="Times New Roman"/>
          <w:sz w:val="24"/>
          <w:szCs w:val="24"/>
        </w:rPr>
        <w:t xml:space="preserve">Что посеешь, то и пожнешь. </w:t>
      </w:r>
    </w:p>
    <w:p w:rsidR="00032E8A" w:rsidRPr="00032E8A" w:rsidRDefault="00032E8A" w:rsidP="00032E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E8A">
        <w:rPr>
          <w:rFonts w:ascii="Times New Roman" w:hAnsi="Times New Roman" w:cs="Times New Roman"/>
          <w:sz w:val="24"/>
          <w:szCs w:val="24"/>
        </w:rPr>
        <w:t xml:space="preserve">Больше дела, меньше слов. </w:t>
      </w:r>
    </w:p>
    <w:p w:rsidR="00495E76" w:rsidRPr="00032E8A" w:rsidRDefault="00032E8A" w:rsidP="00032E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E8A">
        <w:rPr>
          <w:rFonts w:ascii="Times New Roman" w:hAnsi="Times New Roman" w:cs="Times New Roman"/>
          <w:sz w:val="24"/>
          <w:szCs w:val="24"/>
        </w:rPr>
        <w:t xml:space="preserve">Была бы охота, </w:t>
      </w:r>
      <w:proofErr w:type="gramStart"/>
      <w:r w:rsidRPr="00032E8A">
        <w:rPr>
          <w:rFonts w:ascii="Times New Roman" w:hAnsi="Times New Roman" w:cs="Times New Roman"/>
          <w:sz w:val="24"/>
          <w:szCs w:val="24"/>
        </w:rPr>
        <w:t>заладится</w:t>
      </w:r>
      <w:proofErr w:type="gramEnd"/>
      <w:r w:rsidRPr="00032E8A">
        <w:rPr>
          <w:rFonts w:ascii="Times New Roman" w:hAnsi="Times New Roman" w:cs="Times New Roman"/>
          <w:sz w:val="24"/>
          <w:szCs w:val="24"/>
        </w:rPr>
        <w:t xml:space="preserve"> любая работа.</w:t>
      </w:r>
    </w:p>
    <w:p w:rsidR="00032E8A" w:rsidRPr="00032E8A" w:rsidRDefault="00E93054" w:rsidP="00032E8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="00032E8A" w:rsidRPr="00032E8A">
        <w:rPr>
          <w:color w:val="333333"/>
        </w:rPr>
        <w:t> Восстановить пословицы, части которых соединены неправильно. Указать, какие предложения получились: сложносочиненные или простые с однородными членами.</w:t>
      </w:r>
    </w:p>
    <w:p w:rsidR="00032E8A" w:rsidRPr="00032E8A" w:rsidRDefault="00032E8A" w:rsidP="00032E8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32E8A">
        <w:rPr>
          <w:color w:val="333333"/>
        </w:rPr>
        <w:t xml:space="preserve">1) Семь раз отмерь, а </w:t>
      </w:r>
      <w:proofErr w:type="spellStart"/>
      <w:r w:rsidRPr="00032E8A">
        <w:rPr>
          <w:color w:val="333333"/>
        </w:rPr>
        <w:t>реч</w:t>
      </w:r>
      <w:proofErr w:type="spellEnd"/>
      <w:r w:rsidRPr="00032E8A">
        <w:rPr>
          <w:color w:val="333333"/>
        </w:rPr>
        <w:t xml:space="preserve">(?) </w:t>
      </w:r>
      <w:proofErr w:type="gramStart"/>
      <w:r w:rsidRPr="00032E8A">
        <w:rPr>
          <w:color w:val="333333"/>
        </w:rPr>
        <w:t>короткая</w:t>
      </w:r>
      <w:proofErr w:type="gramEnd"/>
      <w:r w:rsidRPr="00032E8A">
        <w:rPr>
          <w:color w:val="333333"/>
        </w:rPr>
        <w:t>.</w:t>
      </w:r>
    </w:p>
    <w:p w:rsidR="00032E8A" w:rsidRPr="00032E8A" w:rsidRDefault="00032E8A" w:rsidP="00032E8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32E8A">
        <w:rPr>
          <w:color w:val="333333"/>
        </w:rPr>
        <w:t>2) Без грамоты хоть плач(?) а корень свеж(?).</w:t>
      </w:r>
    </w:p>
    <w:p w:rsidR="00032E8A" w:rsidRPr="00032E8A" w:rsidRDefault="00032E8A" w:rsidP="00032E8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32E8A">
        <w:rPr>
          <w:color w:val="333333"/>
        </w:rPr>
        <w:t xml:space="preserve">3) Веревка хороша длинная, а один раз </w:t>
      </w:r>
      <w:proofErr w:type="spellStart"/>
      <w:r w:rsidRPr="00032E8A">
        <w:rPr>
          <w:color w:val="333333"/>
        </w:rPr>
        <w:t>отрсж</w:t>
      </w:r>
      <w:proofErr w:type="spellEnd"/>
      <w:r w:rsidRPr="00032E8A">
        <w:rPr>
          <w:color w:val="333333"/>
        </w:rPr>
        <w:t>(?).</w:t>
      </w:r>
    </w:p>
    <w:p w:rsidR="00032E8A" w:rsidRDefault="00032E8A" w:rsidP="00032E8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032E8A">
        <w:rPr>
          <w:color w:val="333333"/>
        </w:rPr>
        <w:t xml:space="preserve">4) Стар дуб, а с грамотой хоть </w:t>
      </w:r>
      <w:proofErr w:type="spellStart"/>
      <w:r w:rsidRPr="00032E8A">
        <w:rPr>
          <w:color w:val="333333"/>
        </w:rPr>
        <w:t>вскач</w:t>
      </w:r>
      <w:proofErr w:type="spellEnd"/>
      <w:r w:rsidRPr="00032E8A">
        <w:rPr>
          <w:color w:val="333333"/>
        </w:rPr>
        <w:t>(?).</w:t>
      </w:r>
    </w:p>
    <w:p w:rsidR="00173324" w:rsidRDefault="00173324" w:rsidP="00032E8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E93054" w:rsidRPr="00E93054" w:rsidRDefault="00E93054" w:rsidP="00E9305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93054">
        <w:rPr>
          <w:rStyle w:val="a6"/>
          <w:color w:val="333333"/>
        </w:rPr>
        <w:t>3. «Третий лишний»</w:t>
      </w:r>
    </w:p>
    <w:p w:rsidR="00E93054" w:rsidRPr="00E93054" w:rsidRDefault="00E93054" w:rsidP="00173324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93054">
        <w:rPr>
          <w:color w:val="333333"/>
        </w:rPr>
        <w:t>Необходимо найти слово, не соответствующее определенному правилу, части речи, смыслу и т. д.</w:t>
      </w:r>
    </w:p>
    <w:p w:rsidR="00E93054" w:rsidRPr="00E93054" w:rsidRDefault="00E93054" w:rsidP="00E9305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93054">
        <w:rPr>
          <w:color w:val="333333"/>
        </w:rPr>
        <w:t>Например:</w:t>
      </w:r>
    </w:p>
    <w:p w:rsidR="00E93054" w:rsidRPr="00E93054" w:rsidRDefault="00E93054" w:rsidP="00E9305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93054">
        <w:rPr>
          <w:color w:val="333333"/>
        </w:rPr>
        <w:t>Бак, боб, бор</w:t>
      </w:r>
    </w:p>
    <w:p w:rsidR="00E93054" w:rsidRDefault="00E93054" w:rsidP="00E9305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93054">
        <w:rPr>
          <w:color w:val="333333"/>
        </w:rPr>
        <w:t>Рой, рог, рот</w:t>
      </w:r>
    </w:p>
    <w:p w:rsidR="00173324" w:rsidRPr="00E93054" w:rsidRDefault="00173324" w:rsidP="00E9305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E93054" w:rsidRPr="00E93054" w:rsidRDefault="00E93054" w:rsidP="00E9305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93054">
        <w:rPr>
          <w:rStyle w:val="a6"/>
          <w:color w:val="333333"/>
        </w:rPr>
        <w:t>4. Кроссворды, чайнворды, ребусы на уроках русского языка</w:t>
      </w:r>
    </w:p>
    <w:p w:rsidR="00E93054" w:rsidRPr="00E93054" w:rsidRDefault="00E93054" w:rsidP="0017332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93054">
        <w:rPr>
          <w:color w:val="333333"/>
        </w:rPr>
        <w:t>Этот вид заданий по-прежнему достаточно часто используется на уроках русского языка. Оживить опрос и активизировать работу учащихся на уроках русского языка мне помогают творческие формы проверки усвоение фактического материала - это кроссворды.</w:t>
      </w:r>
    </w:p>
    <w:p w:rsidR="00E93054" w:rsidRPr="00E93054" w:rsidRDefault="00E93054" w:rsidP="0017332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93054">
        <w:rPr>
          <w:color w:val="333333"/>
        </w:rPr>
        <w:t>Кроссворд может быть предложен учителем классу в начале урока с целью актуализации знаний или постановки проблемы нового урока. Кроссворд, предложенный в конце урока, может стать своеобразным подведением итогов работы на уроке. Незаменимы кроссворды, чайнворды и другие головоломки в тех случаях, когда детям нужно дать своеобразную минутку отдыха: переключение внимания, возможность посмотреть на языковые явления под другим углом зрения - хорошая возможность поддержать умственную активность учащихся на уроке.</w:t>
      </w:r>
    </w:p>
    <w:p w:rsidR="00E93054" w:rsidRPr="00E93054" w:rsidRDefault="00E93054" w:rsidP="0017332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93054">
        <w:rPr>
          <w:color w:val="333333"/>
        </w:rPr>
        <w:t>Кроме этого, кроссворды могут стать формой контроля на каком-либо этапе обучения. В этом случае он может быть не только предложен учащимся в готовом виде, но также и сами учащиеся могут составить кроссворд по изучаемой (изученной) теме.</w:t>
      </w:r>
    </w:p>
    <w:p w:rsidR="00E93054" w:rsidRPr="00E93054" w:rsidRDefault="00E93054" w:rsidP="0017332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93054">
        <w:rPr>
          <w:color w:val="333333"/>
        </w:rPr>
        <w:lastRenderedPageBreak/>
        <w:t xml:space="preserve">Кроссворды не оставляют равнодушными школьников любого возраста. Педагогически оправданным является использование таких кроссвордов, как </w:t>
      </w:r>
      <w:proofErr w:type="gramStart"/>
      <w:r w:rsidRPr="00E93054">
        <w:rPr>
          <w:color w:val="333333"/>
        </w:rPr>
        <w:t>составленные</w:t>
      </w:r>
      <w:proofErr w:type="gramEnd"/>
      <w:r w:rsidRPr="00E93054">
        <w:rPr>
          <w:color w:val="333333"/>
        </w:rPr>
        <w:t xml:space="preserve"> на базе основного программного материала с зашифрованными понятиями и терминами. В кроссвордах могут быть зашифрованы слова на какое-либо правило, изученное детьми и отрабатываемое на уроке повтор</w:t>
      </w:r>
      <w:r w:rsidR="00173324">
        <w:rPr>
          <w:color w:val="333333"/>
        </w:rPr>
        <w:t xml:space="preserve">ения. Работа с кроссвордом не </w:t>
      </w:r>
      <w:r w:rsidRPr="00E93054">
        <w:rPr>
          <w:color w:val="333333"/>
        </w:rPr>
        <w:t xml:space="preserve">требует от учителя каких-то особых усилий. Объяснив однажды учащимся, как их нужно решать, </w:t>
      </w:r>
      <w:r w:rsidR="00D67618">
        <w:rPr>
          <w:color w:val="333333"/>
        </w:rPr>
        <w:t>ребята приобретают</w:t>
      </w:r>
      <w:r w:rsidRPr="00E93054">
        <w:rPr>
          <w:color w:val="333333"/>
        </w:rPr>
        <w:t xml:space="preserve"> всё большую самостоятел</w:t>
      </w:r>
      <w:r w:rsidR="00D67618">
        <w:rPr>
          <w:color w:val="333333"/>
        </w:rPr>
        <w:t>ьность, и результаты не заставляет</w:t>
      </w:r>
      <w:r w:rsidRPr="00E93054">
        <w:rPr>
          <w:color w:val="333333"/>
        </w:rPr>
        <w:t xml:space="preserve"> долго ждать: ребята очень быстро увлекаются этим занятием, появляется элемент </w:t>
      </w:r>
      <w:proofErr w:type="spellStart"/>
      <w:r w:rsidRPr="00E93054">
        <w:rPr>
          <w:color w:val="333333"/>
        </w:rPr>
        <w:t>соревновательности</w:t>
      </w:r>
      <w:proofErr w:type="spellEnd"/>
      <w:r w:rsidRPr="00E93054">
        <w:rPr>
          <w:color w:val="333333"/>
        </w:rPr>
        <w:t>, и, как следствие, ребята начинают составлять свои собственные кроссворды и предлагают их для решения на уроке.</w:t>
      </w:r>
    </w:p>
    <w:p w:rsidR="00E93054" w:rsidRPr="00E93054" w:rsidRDefault="00E93054" w:rsidP="00D6761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93054">
        <w:rPr>
          <w:color w:val="333333"/>
        </w:rPr>
        <w:t>Отличительной особенностью кроссвордов является то, что они могут быть использованы на любом этапе урока и способны привлечь внимание к учебной деятельности даже не самых трудолюбивых учеников</w:t>
      </w:r>
    </w:p>
    <w:p w:rsidR="00D67618" w:rsidRDefault="00D67618" w:rsidP="00E93054">
      <w:pPr>
        <w:pStyle w:val="a5"/>
        <w:spacing w:before="0" w:beforeAutospacing="0" w:after="0" w:afterAutospacing="0" w:line="275" w:lineRule="atLeast"/>
        <w:rPr>
          <w:b/>
          <w:bCs/>
          <w:color w:val="000000"/>
        </w:rPr>
      </w:pPr>
    </w:p>
    <w:p w:rsidR="00D67618" w:rsidRDefault="0037643F" w:rsidP="00D67618">
      <w:pPr>
        <w:pStyle w:val="a5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5. </w:t>
      </w:r>
      <w:r w:rsidR="00E93054">
        <w:rPr>
          <w:b/>
          <w:bCs/>
          <w:color w:val="000000"/>
        </w:rPr>
        <w:t xml:space="preserve"> </w:t>
      </w:r>
      <w:r w:rsidR="00D67618">
        <w:rPr>
          <w:b/>
          <w:bCs/>
          <w:color w:val="000000"/>
        </w:rPr>
        <w:t>Диктант - шутка</w:t>
      </w:r>
    </w:p>
    <w:p w:rsidR="00D67618" w:rsidRDefault="00D67618" w:rsidP="00D6761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Такой диктант позволяет обыграть в небольшом тексте какие-либо трудные для запоминания слова. Так, например, при изучении орфограммы «Гласная после шипящих в корне» большую сложность вызывают слова-исключения. Возможно, шуточный диктант, в который включены эти слова, поможет детям запомнить их.</w:t>
      </w:r>
    </w:p>
    <w:p w:rsidR="00D67618" w:rsidRDefault="00D67618" w:rsidP="00D67618">
      <w:pPr>
        <w:pStyle w:val="a5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* По </w:t>
      </w:r>
      <w:r>
        <w:rPr>
          <w:i/>
          <w:iCs/>
          <w:color w:val="000000"/>
        </w:rPr>
        <w:t>шоссе </w:t>
      </w:r>
      <w:r>
        <w:rPr>
          <w:color w:val="000000"/>
        </w:rPr>
        <w:t>мчалась машина. В кабине сидел </w:t>
      </w:r>
      <w:r>
        <w:rPr>
          <w:i/>
          <w:iCs/>
          <w:color w:val="000000"/>
        </w:rPr>
        <w:t>шофёр, </w:t>
      </w:r>
      <w:r>
        <w:rPr>
          <w:color w:val="000000"/>
        </w:rPr>
        <w:t>а в кузове тряслись чопорный </w:t>
      </w:r>
      <w:r>
        <w:rPr>
          <w:i/>
          <w:iCs/>
          <w:color w:val="000000"/>
        </w:rPr>
        <w:t>шотландец, </w:t>
      </w:r>
      <w:r>
        <w:rPr>
          <w:color w:val="000000"/>
        </w:rPr>
        <w:t>бывший </w:t>
      </w:r>
      <w:r>
        <w:rPr>
          <w:i/>
          <w:iCs/>
          <w:color w:val="000000"/>
        </w:rPr>
        <w:t xml:space="preserve">мажордом, </w:t>
      </w:r>
      <w:proofErr w:type="spellStart"/>
      <w:r>
        <w:rPr>
          <w:i/>
          <w:iCs/>
          <w:color w:val="000000"/>
        </w:rPr>
        <w:t>Жора-обжора</w:t>
      </w:r>
      <w:proofErr w:type="spellEnd"/>
      <w:r>
        <w:rPr>
          <w:i/>
          <w:iCs/>
          <w:color w:val="000000"/>
        </w:rPr>
        <w:t>, жокей, жонглёр </w:t>
      </w:r>
      <w:r>
        <w:rPr>
          <w:color w:val="000000"/>
        </w:rPr>
        <w:t>и </w:t>
      </w:r>
      <w:r>
        <w:rPr>
          <w:i/>
          <w:iCs/>
          <w:color w:val="000000"/>
        </w:rPr>
        <w:t>шорник. </w:t>
      </w:r>
      <w:r>
        <w:rPr>
          <w:color w:val="000000"/>
        </w:rPr>
        <w:t>Каждый был занят своим делом. Жора ел </w:t>
      </w:r>
      <w:r>
        <w:rPr>
          <w:i/>
          <w:iCs/>
          <w:color w:val="000000"/>
        </w:rPr>
        <w:t>шоколад </w:t>
      </w:r>
      <w:r>
        <w:rPr>
          <w:color w:val="000000"/>
        </w:rPr>
        <w:t>и запивал </w:t>
      </w:r>
      <w:r>
        <w:rPr>
          <w:i/>
          <w:iCs/>
          <w:color w:val="000000"/>
        </w:rPr>
        <w:t>крюшоном, </w:t>
      </w:r>
      <w:r>
        <w:rPr>
          <w:color w:val="000000"/>
        </w:rPr>
        <w:t>жонглёр </w:t>
      </w:r>
      <w:r>
        <w:rPr>
          <w:i/>
          <w:iCs/>
          <w:color w:val="000000"/>
        </w:rPr>
        <w:t>жонглировал крыжовником, </w:t>
      </w:r>
      <w:r>
        <w:rPr>
          <w:color w:val="000000"/>
        </w:rPr>
        <w:t>пытаясь нанизать его на </w:t>
      </w:r>
      <w:r>
        <w:rPr>
          <w:i/>
          <w:iCs/>
          <w:color w:val="000000"/>
        </w:rPr>
        <w:t>шомпол. </w:t>
      </w:r>
      <w:r>
        <w:rPr>
          <w:color w:val="000000"/>
        </w:rPr>
        <w:t>Жокей с шорником договаривалась о новых </w:t>
      </w:r>
      <w:r>
        <w:rPr>
          <w:i/>
          <w:iCs/>
          <w:color w:val="000000"/>
        </w:rPr>
        <w:t>шорах </w:t>
      </w:r>
      <w:r>
        <w:rPr>
          <w:color w:val="000000"/>
        </w:rPr>
        <w:t>для лошади. Шотландец чопорно молчал, надвинув на глаза </w:t>
      </w:r>
      <w:r>
        <w:rPr>
          <w:i/>
          <w:iCs/>
          <w:color w:val="000000"/>
        </w:rPr>
        <w:t>капюшон. </w:t>
      </w:r>
      <w:r>
        <w:rPr>
          <w:color w:val="000000"/>
        </w:rPr>
        <w:t>Жора предлагал</w:t>
      </w:r>
    </w:p>
    <w:p w:rsidR="00D67618" w:rsidRDefault="00D67618" w:rsidP="00D67618">
      <w:pPr>
        <w:pStyle w:val="a5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  <w:r>
        <w:rPr>
          <w:i/>
          <w:iCs/>
          <w:color w:val="000000"/>
        </w:rPr>
        <w:t>чокаться </w:t>
      </w:r>
      <w:r>
        <w:rPr>
          <w:color w:val="000000"/>
        </w:rPr>
        <w:t xml:space="preserve">крюшоном. Настроение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пего </w:t>
      </w:r>
      <w:r>
        <w:rPr>
          <w:i/>
          <w:iCs/>
          <w:color w:val="000000"/>
        </w:rPr>
        <w:t>было мажорное, </w:t>
      </w:r>
      <w:r>
        <w:rPr>
          <w:color w:val="000000"/>
        </w:rPr>
        <w:t>будто он ехал на весёлое </w:t>
      </w:r>
      <w:r>
        <w:rPr>
          <w:i/>
          <w:iCs/>
          <w:color w:val="000000"/>
        </w:rPr>
        <w:t>шоу.</w:t>
      </w:r>
    </w:p>
    <w:p w:rsidR="00D67618" w:rsidRDefault="00D67618" w:rsidP="00D67618">
      <w:pPr>
        <w:pStyle w:val="a5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Вдруг раздался </w:t>
      </w:r>
      <w:r>
        <w:rPr>
          <w:i/>
          <w:iCs/>
          <w:color w:val="000000"/>
        </w:rPr>
        <w:t>шорох. </w:t>
      </w:r>
      <w:r>
        <w:rPr>
          <w:color w:val="000000"/>
        </w:rPr>
        <w:t xml:space="preserve">Это у </w:t>
      </w:r>
      <w:proofErr w:type="spellStart"/>
      <w:r>
        <w:rPr>
          <w:color w:val="000000"/>
        </w:rPr>
        <w:t>обжоры</w:t>
      </w:r>
      <w:proofErr w:type="spellEnd"/>
      <w:r>
        <w:rPr>
          <w:color w:val="000000"/>
        </w:rPr>
        <w:t xml:space="preserve"> лопнул </w:t>
      </w:r>
      <w:r>
        <w:rPr>
          <w:i/>
          <w:iCs/>
          <w:color w:val="000000"/>
        </w:rPr>
        <w:t>шов </w:t>
      </w:r>
      <w:r>
        <w:rPr>
          <w:color w:val="000000"/>
        </w:rPr>
        <w:t>на </w:t>
      </w:r>
      <w:r>
        <w:rPr>
          <w:i/>
          <w:iCs/>
          <w:color w:val="000000"/>
        </w:rPr>
        <w:t>шортах. </w:t>
      </w:r>
      <w:r>
        <w:rPr>
          <w:color w:val="000000"/>
        </w:rPr>
        <w:t>Все, конечно, были </w:t>
      </w:r>
      <w:r>
        <w:rPr>
          <w:i/>
          <w:iCs/>
          <w:color w:val="000000"/>
        </w:rPr>
        <w:t>шокированы </w:t>
      </w:r>
      <w:r>
        <w:rPr>
          <w:color w:val="000000"/>
        </w:rPr>
        <w:t>происшедшим.</w:t>
      </w:r>
    </w:p>
    <w:p w:rsidR="00E93054" w:rsidRDefault="00E93054" w:rsidP="00E93054">
      <w:pPr>
        <w:pStyle w:val="a5"/>
        <w:spacing w:before="0" w:beforeAutospacing="0" w:after="0" w:afterAutospacing="0" w:line="275" w:lineRule="atLeast"/>
        <w:rPr>
          <w:rFonts w:ascii="Roboto" w:hAnsi="Roboto"/>
          <w:color w:val="000000"/>
          <w:sz w:val="18"/>
          <w:szCs w:val="18"/>
        </w:rPr>
      </w:pPr>
    </w:p>
    <w:p w:rsidR="00E93054" w:rsidRDefault="00E93054" w:rsidP="00D67618">
      <w:pPr>
        <w:pStyle w:val="a5"/>
        <w:spacing w:before="0" w:beforeAutospacing="0" w:after="0" w:afterAutospacing="0" w:line="275" w:lineRule="atLeast"/>
        <w:ind w:firstLine="708"/>
        <w:jc w:val="both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Когда-то я был с ним на короткой ноге. Но однажды он (с левой ноги встал, что ли?) полез ко мне драться. Я со всех ног домой! Еле ноги унес! Зато теперь к нему ни ногой. Ноги моей больше у него не будет!</w:t>
      </w:r>
    </w:p>
    <w:p w:rsidR="00E93054" w:rsidRDefault="00E93054" w:rsidP="00E93054">
      <w:pPr>
        <w:pStyle w:val="a5"/>
        <w:spacing w:before="0" w:beforeAutospacing="0" w:after="0" w:afterAutospacing="0" w:line="275" w:lineRule="atLeast"/>
        <w:rPr>
          <w:color w:val="000000"/>
        </w:rPr>
      </w:pPr>
      <w:r>
        <w:rPr>
          <w:color w:val="000000"/>
        </w:rPr>
        <w:t>Сколько фразеологизмов со словом нога вы найдёте в данном тексте?</w:t>
      </w:r>
    </w:p>
    <w:p w:rsidR="00D67618" w:rsidRDefault="00D67618" w:rsidP="00D67618">
      <w:pPr>
        <w:pStyle w:val="a5"/>
        <w:spacing w:before="0" w:beforeAutospacing="0" w:after="0" w:afterAutospacing="0" w:line="275" w:lineRule="atLeast"/>
        <w:rPr>
          <w:b/>
          <w:bCs/>
          <w:color w:val="000000"/>
          <w:shd w:val="clear" w:color="auto" w:fill="FFFFFF"/>
        </w:rPr>
      </w:pPr>
    </w:p>
    <w:p w:rsidR="00D67618" w:rsidRPr="003409C3" w:rsidRDefault="0037643F" w:rsidP="003409C3">
      <w:pPr>
        <w:pStyle w:val="a5"/>
        <w:spacing w:before="0" w:beforeAutospacing="0" w:after="0" w:afterAutospacing="0" w:line="275" w:lineRule="atLeast"/>
        <w:rPr>
          <w:rFonts w:ascii="Roboto" w:hAnsi="Roboto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6. Игра «Чьё гнездо больше?»</w:t>
      </w:r>
      <w:r>
        <w:rPr>
          <w:color w:val="000000"/>
          <w:shd w:val="clear" w:color="auto" w:fill="FFFFFF"/>
        </w:rPr>
        <w:br/>
      </w:r>
      <w:r>
        <w:rPr>
          <w:color w:val="000000"/>
          <w:u w:val="single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 xml:space="preserve"> развитие навыка </w:t>
      </w:r>
      <w:proofErr w:type="spellStart"/>
      <w:r>
        <w:rPr>
          <w:color w:val="000000"/>
          <w:shd w:val="clear" w:color="auto" w:fill="FFFFFF"/>
        </w:rPr>
        <w:t>словообразования</w:t>
      </w:r>
      <w:proofErr w:type="gramStart"/>
      <w:r>
        <w:rPr>
          <w:color w:val="000000"/>
          <w:shd w:val="clear" w:color="auto" w:fill="FFFFFF"/>
        </w:rPr>
        <w:t>.В</w:t>
      </w:r>
      <w:proofErr w:type="spellEnd"/>
      <w:proofErr w:type="gramEnd"/>
      <w:r>
        <w:rPr>
          <w:color w:val="000000"/>
          <w:shd w:val="clear" w:color="auto" w:fill="FFFFFF"/>
        </w:rPr>
        <w:t xml:space="preserve"> командах выбирается капитан. Устанавливаются песочные часы (или секундомер). Каждая команда получает конверт с корнем слова. Задача – за определённое время составить гнездо однокоренных слов, определяя способ словообразования. О результатах докладывает капитан. Обычно даю корни с чередованием 1) –</w:t>
      </w:r>
      <w:proofErr w:type="spellStart"/>
      <w:r>
        <w:rPr>
          <w:color w:val="000000"/>
          <w:shd w:val="clear" w:color="auto" w:fill="FFFFFF"/>
        </w:rPr>
        <w:t>раст</w:t>
      </w:r>
      <w:proofErr w:type="spellEnd"/>
      <w:r>
        <w:rPr>
          <w:color w:val="000000"/>
          <w:shd w:val="clear" w:color="auto" w:fill="FFFFFF"/>
        </w:rPr>
        <w:t>-/-</w:t>
      </w:r>
      <w:proofErr w:type="spellStart"/>
      <w:r>
        <w:rPr>
          <w:color w:val="000000"/>
          <w:shd w:val="clear" w:color="auto" w:fill="FFFFFF"/>
        </w:rPr>
        <w:t>ращ</w:t>
      </w:r>
      <w:proofErr w:type="spellEnd"/>
      <w:r>
        <w:rPr>
          <w:color w:val="000000"/>
          <w:shd w:val="clear" w:color="auto" w:fill="FFFFFF"/>
        </w:rPr>
        <w:t>-/-рос-; 2)-лаг-/-лож-; 3)-</w:t>
      </w:r>
      <w:proofErr w:type="spellStart"/>
      <w:r>
        <w:rPr>
          <w:color w:val="000000"/>
          <w:shd w:val="clear" w:color="auto" w:fill="FFFFFF"/>
        </w:rPr>
        <w:t>кас</w:t>
      </w:r>
      <w:proofErr w:type="spellEnd"/>
      <w:r>
        <w:rPr>
          <w:color w:val="000000"/>
          <w:shd w:val="clear" w:color="auto" w:fill="FFFFFF"/>
        </w:rPr>
        <w:t>-/-кос-; 4)-тир-/-те</w:t>
      </w:r>
      <w:proofErr w:type="gramStart"/>
      <w:r>
        <w:rPr>
          <w:color w:val="000000"/>
          <w:shd w:val="clear" w:color="auto" w:fill="FFFFFF"/>
        </w:rPr>
        <w:t>р-</w:t>
      </w:r>
      <w:proofErr w:type="gramEnd"/>
      <w:r>
        <w:rPr>
          <w:color w:val="000000"/>
          <w:shd w:val="clear" w:color="auto" w:fill="FFFFFF"/>
        </w:rPr>
        <w:t xml:space="preserve"> и др.. Побеждает команда, уложившаяся в срок и давшая максимальный список слов.</w:t>
      </w:r>
    </w:p>
    <w:p w:rsidR="0037643F" w:rsidRPr="003409C3" w:rsidRDefault="0037643F" w:rsidP="003409C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67618">
        <w:rPr>
          <w:color w:val="000000"/>
          <w:shd w:val="clear" w:color="auto" w:fill="FFFFFF"/>
        </w:rPr>
        <w:t>Практика показывает, что все эти упражнения положительно влияют на запоминание. Игровые технологии способствуют продуктивному запоминанию. Дидактическая игра остается действенным методом для развития и совершенствования познавательных, умственных и творческих способностей.</w:t>
      </w:r>
      <w:r w:rsidR="003409C3">
        <w:rPr>
          <w:color w:val="333333"/>
        </w:rPr>
        <w:t xml:space="preserve"> </w:t>
      </w:r>
      <w:r w:rsidRPr="00D67618">
        <w:rPr>
          <w:color w:val="000000"/>
        </w:rPr>
        <w:t>Толчком к заинтересованности может стать эмоциональное возбуждение ребенка, которое, в свою очередь, достигается с помощью стимулов.</w:t>
      </w:r>
    </w:p>
    <w:p w:rsidR="0037643F" w:rsidRPr="00D67618" w:rsidRDefault="0037643F" w:rsidP="00E8096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67618">
        <w:rPr>
          <w:color w:val="000000"/>
        </w:rPr>
        <w:t>Удовлетворить эти стимулы помогают учителю занимательные формы проведение уроков (игры, игровые моменты, ролевые игры и т.д.). Если на первых порах детей интересует занимательная сторона урока, то в дальнейшем они познают на собственном опыте практическую пользу данного предмета.</w:t>
      </w:r>
    </w:p>
    <w:p w:rsidR="00495E76" w:rsidRPr="00D67618" w:rsidRDefault="00495E76" w:rsidP="00D676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495E76" w:rsidRPr="00D67618" w:rsidSect="00E2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E32EA"/>
    <w:multiLevelType w:val="hybridMultilevel"/>
    <w:tmpl w:val="24D2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3F1C"/>
    <w:rsid w:val="00032E8A"/>
    <w:rsid w:val="0006641A"/>
    <w:rsid w:val="000D0A48"/>
    <w:rsid w:val="00173324"/>
    <w:rsid w:val="001D094C"/>
    <w:rsid w:val="003409C3"/>
    <w:rsid w:val="0037643F"/>
    <w:rsid w:val="00495E76"/>
    <w:rsid w:val="00580939"/>
    <w:rsid w:val="006E37D9"/>
    <w:rsid w:val="008427F4"/>
    <w:rsid w:val="00863F1C"/>
    <w:rsid w:val="00A3201E"/>
    <w:rsid w:val="00D67618"/>
    <w:rsid w:val="00E217F3"/>
    <w:rsid w:val="00E8096B"/>
    <w:rsid w:val="00E93054"/>
    <w:rsid w:val="00F523D3"/>
    <w:rsid w:val="00FF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E76"/>
    <w:pPr>
      <w:ind w:left="720"/>
      <w:contextualSpacing/>
    </w:pPr>
  </w:style>
  <w:style w:type="table" w:styleId="a4">
    <w:name w:val="Table Grid"/>
    <w:basedOn w:val="a1"/>
    <w:uiPriority w:val="59"/>
    <w:rsid w:val="00495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3054"/>
    <w:rPr>
      <w:b/>
      <w:bCs/>
    </w:rPr>
  </w:style>
  <w:style w:type="paragraph" w:customStyle="1" w:styleId="c4">
    <w:name w:val="c4"/>
    <w:basedOn w:val="a"/>
    <w:rsid w:val="00FF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50BB"/>
  </w:style>
  <w:style w:type="paragraph" w:customStyle="1" w:styleId="c5">
    <w:name w:val="c5"/>
    <w:basedOn w:val="a"/>
    <w:rsid w:val="00FF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2022-10-12T19:33:00Z</dcterms:created>
  <dcterms:modified xsi:type="dcterms:W3CDTF">2022-10-12T19:33:00Z</dcterms:modified>
</cp:coreProperties>
</file>