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9" w:rsidRDefault="00B24F09"/>
    <w:p w:rsidR="00B24F09" w:rsidRDefault="00B24F09"/>
    <w:p w:rsidR="00B24F09" w:rsidRDefault="00B24F09">
      <w:pPr>
        <w:rPr>
          <w:b/>
          <w:i/>
          <w:sz w:val="36"/>
          <w:szCs w:val="36"/>
        </w:rPr>
      </w:pPr>
      <w:r w:rsidRPr="00B24F09">
        <w:rPr>
          <w:b/>
          <w:i/>
          <w:sz w:val="36"/>
          <w:szCs w:val="36"/>
        </w:rPr>
        <w:t>Благотворное воздействие музыки и   хорового пения на организм человека.</w:t>
      </w:r>
    </w:p>
    <w:p w:rsidR="00AE62B5" w:rsidRDefault="00AE62B5">
      <w:pPr>
        <w:rPr>
          <w:b/>
          <w:i/>
          <w:sz w:val="36"/>
          <w:szCs w:val="36"/>
        </w:rPr>
      </w:pPr>
    </w:p>
    <w:p w:rsidR="008D2CE7" w:rsidRPr="00E6734F" w:rsidRDefault="00F765E2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Всем нам хорошо известны исследования зарубежных ученых, которые </w:t>
      </w:r>
      <w:r w:rsidR="00907A19">
        <w:rPr>
          <w:rFonts w:ascii="Times New Roman" w:hAnsi="Times New Roman" w:cs="Times New Roman"/>
          <w:sz w:val="28"/>
          <w:szCs w:val="28"/>
        </w:rPr>
        <w:t xml:space="preserve">в своих исследованиях говорят о  </w:t>
      </w:r>
      <w:r w:rsidRPr="00E6734F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907A19">
        <w:rPr>
          <w:rFonts w:ascii="Times New Roman" w:hAnsi="Times New Roman" w:cs="Times New Roman"/>
          <w:sz w:val="28"/>
          <w:szCs w:val="28"/>
        </w:rPr>
        <w:t>м</w:t>
      </w:r>
      <w:r w:rsidRPr="00E6734F">
        <w:rPr>
          <w:rFonts w:ascii="Times New Roman" w:hAnsi="Times New Roman" w:cs="Times New Roman"/>
          <w:sz w:val="28"/>
          <w:szCs w:val="28"/>
        </w:rPr>
        <w:t xml:space="preserve"> влияние музыки и хорового пения на организм человека. Существует направление в психологии, которые называется арт-терапия, которое представляет собой благотворное воздействие различных видов искусства на организм человека.</w:t>
      </w:r>
      <w:r w:rsidR="00681D0E" w:rsidRPr="00E6734F">
        <w:rPr>
          <w:rFonts w:ascii="Times New Roman" w:hAnsi="Times New Roman" w:cs="Times New Roman"/>
          <w:sz w:val="28"/>
          <w:szCs w:val="28"/>
        </w:rPr>
        <w:t xml:space="preserve"> Главной целью арт-терапии является гармонизация психического состояния через развитие способности </w:t>
      </w:r>
      <w:r w:rsidR="008D2CE7" w:rsidRPr="00E6734F">
        <w:rPr>
          <w:rFonts w:ascii="Times New Roman" w:hAnsi="Times New Roman" w:cs="Times New Roman"/>
          <w:sz w:val="28"/>
          <w:szCs w:val="28"/>
        </w:rPr>
        <w:t>самовыражения и</w:t>
      </w:r>
      <w:r w:rsidR="00681D0E" w:rsidRPr="00E6734F">
        <w:rPr>
          <w:rFonts w:ascii="Times New Roman" w:hAnsi="Times New Roman" w:cs="Times New Roman"/>
          <w:sz w:val="28"/>
          <w:szCs w:val="28"/>
        </w:rPr>
        <w:t xml:space="preserve"> самопознания.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Среди направлений арт-терапии можно выделить музыкотерапию –</w:t>
      </w:r>
      <w:r w:rsidR="001D1FE4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как психотерапевтический метод, который использует музыку</w:t>
      </w:r>
      <w:r w:rsidR="00415CD3" w:rsidRPr="00E6734F">
        <w:rPr>
          <w:rFonts w:ascii="Times New Roman" w:hAnsi="Times New Roman" w:cs="Times New Roman"/>
          <w:sz w:val="28"/>
          <w:szCs w:val="28"/>
        </w:rPr>
        <w:t>,</w:t>
      </w:r>
      <w:r w:rsidR="008D2CE7" w:rsidRPr="00E6734F">
        <w:rPr>
          <w:rFonts w:ascii="Times New Roman" w:hAnsi="Times New Roman" w:cs="Times New Roman"/>
          <w:sz w:val="28"/>
          <w:szCs w:val="28"/>
        </w:rPr>
        <w:t xml:space="preserve"> в качестве лечебного средства.</w:t>
      </w:r>
      <w:r w:rsidR="00415CD3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8D2CE7" w:rsidRPr="00E6734F">
        <w:rPr>
          <w:rFonts w:ascii="Times New Roman" w:hAnsi="Times New Roman" w:cs="Times New Roman"/>
          <w:sz w:val="28"/>
          <w:szCs w:val="28"/>
        </w:rPr>
        <w:t>Этот термин имеет греко-латинское происхождение</w:t>
      </w:r>
      <w:r w:rsidR="00415CD3" w:rsidRPr="00E6734F">
        <w:rPr>
          <w:rFonts w:ascii="Times New Roman" w:hAnsi="Times New Roman" w:cs="Times New Roman"/>
          <w:sz w:val="28"/>
          <w:szCs w:val="28"/>
        </w:rPr>
        <w:t xml:space="preserve">, в переводе означает </w:t>
      </w:r>
      <w:r w:rsidR="00415CD3" w:rsidRPr="00AE62B5">
        <w:rPr>
          <w:rFonts w:ascii="Times New Roman" w:hAnsi="Times New Roman" w:cs="Times New Roman"/>
          <w:b/>
          <w:i/>
          <w:sz w:val="28"/>
          <w:szCs w:val="28"/>
        </w:rPr>
        <w:t>«лечение музыкой».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723309" w:rsidRPr="00E6734F">
        <w:rPr>
          <w:rFonts w:ascii="Times New Roman" w:hAnsi="Times New Roman" w:cs="Times New Roman"/>
          <w:sz w:val="28"/>
          <w:szCs w:val="28"/>
        </w:rPr>
        <w:t xml:space="preserve">Людей с нервными </w:t>
      </w:r>
      <w:r w:rsidR="00C32F99" w:rsidRPr="00E6734F">
        <w:rPr>
          <w:rFonts w:ascii="Times New Roman" w:hAnsi="Times New Roman" w:cs="Times New Roman"/>
          <w:sz w:val="28"/>
          <w:szCs w:val="28"/>
        </w:rPr>
        <w:t>заболеваниями, больных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 в клиниках зарубежья</w:t>
      </w:r>
      <w:r w:rsidR="00890367">
        <w:rPr>
          <w:rFonts w:ascii="Times New Roman" w:hAnsi="Times New Roman" w:cs="Times New Roman"/>
          <w:sz w:val="28"/>
          <w:szCs w:val="28"/>
        </w:rPr>
        <w:t>,</w:t>
      </w:r>
      <w:r w:rsidR="0029643E">
        <w:rPr>
          <w:rFonts w:ascii="Times New Roman" w:hAnsi="Times New Roman" w:cs="Times New Roman"/>
          <w:sz w:val="28"/>
          <w:szCs w:val="28"/>
        </w:rPr>
        <w:t xml:space="preserve"> 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лечат великолепной музыкой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B34C36" w:rsidRPr="00E6734F">
        <w:rPr>
          <w:rFonts w:ascii="Times New Roman" w:hAnsi="Times New Roman" w:cs="Times New Roman"/>
          <w:sz w:val="28"/>
          <w:szCs w:val="28"/>
        </w:rPr>
        <w:t>. С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ветлая, напевная мелодичная музыка ноктюрнов, вальсов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 и </w:t>
      </w:r>
      <w:r w:rsidR="00C32F99" w:rsidRPr="00E6734F">
        <w:rPr>
          <w:rFonts w:ascii="Times New Roman" w:hAnsi="Times New Roman" w:cs="Times New Roman"/>
          <w:sz w:val="28"/>
          <w:szCs w:val="28"/>
        </w:rPr>
        <w:t>мелодичная</w:t>
      </w:r>
      <w:r w:rsidR="00723309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AD382E" w:rsidRPr="00E6734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AD382E" w:rsidRPr="00E6734F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="00AD382E" w:rsidRPr="00E6734F">
        <w:rPr>
          <w:rFonts w:ascii="Times New Roman" w:hAnsi="Times New Roman" w:cs="Times New Roman"/>
          <w:sz w:val="28"/>
          <w:szCs w:val="28"/>
        </w:rPr>
        <w:t xml:space="preserve"> успокаивает нервную систему, благотворно влияет на внутренне состояние человека, помогает отвлечься от стресса, внутренних переживаний.</w:t>
      </w:r>
    </w:p>
    <w:p w:rsidR="00832FA0" w:rsidRPr="00AE62B5" w:rsidRDefault="00B34C36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Знаменитые врач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E83759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FE44E2" w:rsidRPr="00E6734F">
        <w:rPr>
          <w:rFonts w:ascii="Times New Roman" w:hAnsi="Times New Roman" w:cs="Times New Roman"/>
          <w:sz w:val="28"/>
          <w:szCs w:val="28"/>
        </w:rPr>
        <w:t xml:space="preserve"> писал,</w:t>
      </w:r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FE44E2" w:rsidRPr="00E6734F">
        <w:rPr>
          <w:rFonts w:ascii="Times New Roman" w:hAnsi="Times New Roman" w:cs="Times New Roman"/>
          <w:sz w:val="28"/>
          <w:szCs w:val="28"/>
        </w:rPr>
        <w:t xml:space="preserve">что 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>«музыка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не только фактор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облагораживающий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>, воспитательный. Музыка</w:t>
      </w:r>
      <w:r w:rsidR="00AE62B5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—</w:t>
      </w:r>
      <w:r w:rsidR="00FE44E2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целитель здоровья»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368B" w:rsidRPr="00E6734F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Бехтерев  </w:t>
      </w:r>
      <w:r w:rsidR="006D368B" w:rsidRPr="00E6734F">
        <w:rPr>
          <w:rFonts w:ascii="Times New Roman" w:hAnsi="Times New Roman" w:cs="Times New Roman"/>
          <w:sz w:val="28"/>
          <w:szCs w:val="28"/>
        </w:rPr>
        <w:t xml:space="preserve"> –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6D368B" w:rsidRPr="00E6734F">
        <w:rPr>
          <w:rFonts w:ascii="Times New Roman" w:hAnsi="Times New Roman" w:cs="Times New Roman"/>
          <w:sz w:val="28"/>
          <w:szCs w:val="28"/>
        </w:rPr>
        <w:t>выдающийся русский ученый, врач, психолог и общественный</w:t>
      </w:r>
      <w:r w:rsidR="006D368B" w:rsidRPr="00E6734F">
        <w:rPr>
          <w:rFonts w:ascii="Times New Roman" w:hAnsi="Times New Roman" w:cs="Times New Roman"/>
          <w:sz w:val="28"/>
          <w:szCs w:val="28"/>
        </w:rPr>
        <w:tab/>
        <w:t xml:space="preserve"> деятель, им искренне восхищались коллеги, которые говорили, </w:t>
      </w:r>
      <w:r w:rsidR="006D368B" w:rsidRPr="00AE62B5">
        <w:rPr>
          <w:rFonts w:ascii="Times New Roman" w:hAnsi="Times New Roman" w:cs="Times New Roman"/>
          <w:b/>
          <w:i/>
          <w:sz w:val="28"/>
          <w:szCs w:val="28"/>
        </w:rPr>
        <w:t>«анатомию мозга знают только двое</w:t>
      </w:r>
      <w:r w:rsidR="00D4691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62B5" w:rsidRPr="00AE62B5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="006D368B" w:rsidRPr="00AE62B5">
        <w:rPr>
          <w:rFonts w:ascii="Times New Roman" w:hAnsi="Times New Roman" w:cs="Times New Roman"/>
          <w:b/>
          <w:i/>
          <w:sz w:val="28"/>
          <w:szCs w:val="28"/>
        </w:rPr>
        <w:t>Господь Бог и Бехтерев»</w:t>
      </w:r>
      <w:r w:rsidR="00832FA0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7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911" w:rsidRPr="00E6734F">
        <w:rPr>
          <w:rFonts w:ascii="Times New Roman" w:hAnsi="Times New Roman" w:cs="Times New Roman"/>
          <w:sz w:val="28"/>
          <w:szCs w:val="28"/>
        </w:rPr>
        <w:t>Великий ученый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A0"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D46911" w:rsidRPr="00E6734F">
        <w:rPr>
          <w:rFonts w:ascii="Times New Roman" w:hAnsi="Times New Roman" w:cs="Times New Roman"/>
          <w:sz w:val="28"/>
          <w:szCs w:val="28"/>
        </w:rPr>
        <w:t>, в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своих исследованиях отмечал, что 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>«музыка, как особый</w:t>
      </w:r>
      <w:r w:rsidR="00D46911" w:rsidRPr="00042B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 xml:space="preserve">  вид искусства при определенных условиях может оказывать влияние на чувственно-эмоциональное состояние людей, на их мировоззрение, но и на их социальное поведение</w:t>
      </w:r>
      <w:r w:rsidR="00042B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32FA0" w:rsidRPr="00042B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2FA0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83759" w:rsidRPr="00E6734F">
        <w:rPr>
          <w:rFonts w:ascii="Times New Roman" w:hAnsi="Times New Roman" w:cs="Times New Roman"/>
          <w:sz w:val="28"/>
          <w:szCs w:val="28"/>
        </w:rPr>
        <w:t>воспитательной и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эстетической силы Бехтерев обратил внимание на лечебное воздействие музыки на </w:t>
      </w:r>
      <w:r w:rsidR="00E83759" w:rsidRPr="00E6734F">
        <w:rPr>
          <w:rFonts w:ascii="Times New Roman" w:hAnsi="Times New Roman" w:cs="Times New Roman"/>
          <w:sz w:val="28"/>
          <w:szCs w:val="28"/>
        </w:rPr>
        <w:t>организм</w:t>
      </w:r>
      <w:r w:rsidR="00D46911" w:rsidRPr="00E6734F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E83759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59" w:rsidRPr="00E6734F">
        <w:rPr>
          <w:rFonts w:ascii="Times New Roman" w:hAnsi="Times New Roman" w:cs="Times New Roman"/>
          <w:sz w:val="28"/>
          <w:szCs w:val="28"/>
        </w:rPr>
        <w:t>В.Бехтетрев</w:t>
      </w:r>
      <w:proofErr w:type="spellEnd"/>
      <w:r w:rsidR="00E83759" w:rsidRPr="00E6734F">
        <w:rPr>
          <w:rFonts w:ascii="Times New Roman" w:hAnsi="Times New Roman" w:cs="Times New Roman"/>
          <w:sz w:val="28"/>
          <w:szCs w:val="28"/>
        </w:rPr>
        <w:t xml:space="preserve"> писал, что музыка способна </w:t>
      </w:r>
      <w:r w:rsidR="00E83759" w:rsidRPr="00AE62B5">
        <w:rPr>
          <w:rFonts w:ascii="Times New Roman" w:hAnsi="Times New Roman" w:cs="Times New Roman"/>
          <w:b/>
          <w:i/>
          <w:sz w:val="28"/>
          <w:szCs w:val="28"/>
        </w:rPr>
        <w:t>«успокоительно действовать на самые сильные душевные страдания</w:t>
      </w:r>
      <w:bookmarkStart w:id="0" w:name="_GoBack"/>
      <w:bookmarkEnd w:id="0"/>
      <w:r w:rsidR="00E83759" w:rsidRPr="00AE62B5">
        <w:rPr>
          <w:rFonts w:ascii="Times New Roman" w:hAnsi="Times New Roman" w:cs="Times New Roman"/>
          <w:b/>
          <w:i/>
          <w:sz w:val="28"/>
          <w:szCs w:val="28"/>
        </w:rPr>
        <w:t>, способна укреплять нервные силы, ободрять, приподнимать угасшие нервы, уменьшать истерию».</w:t>
      </w:r>
    </w:p>
    <w:p w:rsidR="00E6715D" w:rsidRPr="00E6734F" w:rsidRDefault="00E83759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Владимир Бехтерев </w:t>
      </w:r>
      <w:r w:rsidR="00890367">
        <w:rPr>
          <w:rFonts w:ascii="Times New Roman" w:hAnsi="Times New Roman" w:cs="Times New Roman"/>
          <w:sz w:val="28"/>
          <w:szCs w:val="28"/>
        </w:rPr>
        <w:t>—</w:t>
      </w:r>
      <w:r w:rsidRPr="00E6734F">
        <w:rPr>
          <w:rFonts w:ascii="Times New Roman" w:hAnsi="Times New Roman" w:cs="Times New Roman"/>
          <w:sz w:val="28"/>
          <w:szCs w:val="28"/>
        </w:rPr>
        <w:t xml:space="preserve"> автор двух знаменитых статей, посвященных положительному влиянию музыки на организм человека и на общество: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 как лечебное средство»</w:t>
      </w:r>
      <w:r w:rsidR="00A7609F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(1913),</w:t>
      </w:r>
      <w:r w:rsidR="00F92E58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Значение музыки в эстетическом воспитании ребенка первых дней его детства»</w:t>
      </w:r>
      <w:r w:rsidR="00E6715D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(1915), «Вопросы, связанные </w:t>
      </w:r>
      <w:r w:rsidR="00033CA1" w:rsidRPr="00AE62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лечением и гигиеническим значением музыки»</w:t>
      </w:r>
      <w:r w:rsidR="00E6715D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(1916).</w:t>
      </w:r>
      <w:r w:rsidR="00033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97598F" w:rsidRPr="00E6734F">
        <w:rPr>
          <w:rFonts w:ascii="Times New Roman" w:hAnsi="Times New Roman" w:cs="Times New Roman"/>
          <w:sz w:val="28"/>
          <w:szCs w:val="28"/>
        </w:rPr>
        <w:t>Бехтерев в своих трудах подчеркивал благотворную роль искусства на воспитании человека.</w:t>
      </w:r>
      <w:r w:rsidR="00033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E6715D" w:rsidRPr="00E6734F">
        <w:rPr>
          <w:rFonts w:ascii="Times New Roman" w:hAnsi="Times New Roman" w:cs="Times New Roman"/>
          <w:sz w:val="28"/>
          <w:szCs w:val="28"/>
        </w:rPr>
        <w:t>Творческую деятельность он рассматривает как приспособление наиболее тонкого, высшего порядка, которое возвышает человека, смягчает его сердце и обогащает его ум.</w:t>
      </w:r>
    </w:p>
    <w:p w:rsidR="00033CA1" w:rsidRPr="00E6734F" w:rsidRDefault="00E6734F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407C0B">
        <w:rPr>
          <w:rFonts w:ascii="Times New Roman" w:hAnsi="Times New Roman" w:cs="Times New Roman"/>
          <w:sz w:val="28"/>
          <w:szCs w:val="28"/>
        </w:rPr>
        <w:t>,</w:t>
      </w:r>
      <w:r w:rsidR="00F27A57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в своих исследованиях</w:t>
      </w:r>
      <w:r w:rsidR="00F27A57">
        <w:rPr>
          <w:rFonts w:ascii="Times New Roman" w:hAnsi="Times New Roman" w:cs="Times New Roman"/>
          <w:sz w:val="28"/>
          <w:szCs w:val="28"/>
        </w:rPr>
        <w:t xml:space="preserve">  </w:t>
      </w:r>
      <w:r w:rsidR="00407C0B">
        <w:rPr>
          <w:rFonts w:ascii="Times New Roman" w:hAnsi="Times New Roman" w:cs="Times New Roman"/>
          <w:sz w:val="28"/>
          <w:szCs w:val="28"/>
        </w:rPr>
        <w:t xml:space="preserve"> утверждал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«Музыка </w:t>
      </w:r>
      <w:r w:rsidR="00033CA1" w:rsidRPr="00AE62B5">
        <w:rPr>
          <w:rFonts w:ascii="Times New Roman" w:hAnsi="Times New Roman" w:cs="Times New Roman"/>
          <w:b/>
          <w:i/>
          <w:sz w:val="28"/>
          <w:szCs w:val="28"/>
        </w:rPr>
        <w:t>воспитывает лучшие черты человеческой натуры». Музыка способна «успокоительно действует на самые сильные душевные страдания, укреплять нервные силы, ободрять, приподнимать угасшие нервы, уменьшать истерию».</w:t>
      </w:r>
      <w:r w:rsidR="00A720F6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F6" w:rsidRPr="00E6734F">
        <w:rPr>
          <w:rFonts w:ascii="Times New Roman" w:hAnsi="Times New Roman" w:cs="Times New Roman"/>
          <w:sz w:val="28"/>
          <w:szCs w:val="28"/>
        </w:rPr>
        <w:t>В.Бехтерев</w:t>
      </w:r>
      <w:proofErr w:type="spellEnd"/>
      <w:r w:rsidR="00A720F6" w:rsidRPr="00E6734F">
        <w:rPr>
          <w:rFonts w:ascii="Times New Roman" w:hAnsi="Times New Roman" w:cs="Times New Roman"/>
          <w:sz w:val="28"/>
          <w:szCs w:val="28"/>
        </w:rPr>
        <w:t xml:space="preserve"> говорил о том, что </w:t>
      </w:r>
      <w:r w:rsidR="00A720F6" w:rsidRPr="00890367">
        <w:rPr>
          <w:rFonts w:ascii="Times New Roman" w:hAnsi="Times New Roman" w:cs="Times New Roman"/>
          <w:b/>
          <w:i/>
          <w:sz w:val="28"/>
          <w:szCs w:val="28"/>
        </w:rPr>
        <w:t>«музыка в воспитании ребенка играет особую роль, так как на ранних этапах развития является воспитание эстетического отношение к музыке.</w:t>
      </w:r>
      <w:r w:rsidR="00033CA1" w:rsidRPr="00890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CAF" w:rsidRPr="00890367">
        <w:rPr>
          <w:rFonts w:ascii="Times New Roman" w:hAnsi="Times New Roman" w:cs="Times New Roman"/>
          <w:b/>
          <w:i/>
          <w:sz w:val="28"/>
          <w:szCs w:val="28"/>
        </w:rPr>
        <w:t>Далее идет развитие «эстетического чув</w:t>
      </w:r>
      <w:r w:rsidR="00325BE1" w:rsidRPr="0089036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24CA1" w:rsidRPr="00890367">
        <w:rPr>
          <w:rFonts w:ascii="Times New Roman" w:hAnsi="Times New Roman" w:cs="Times New Roman"/>
          <w:b/>
          <w:i/>
          <w:sz w:val="28"/>
          <w:szCs w:val="28"/>
        </w:rPr>
        <w:t>тва</w:t>
      </w:r>
      <w:r w:rsidR="00E55C37" w:rsidRPr="0089036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0367">
        <w:rPr>
          <w:rFonts w:ascii="Times New Roman" w:hAnsi="Times New Roman" w:cs="Times New Roman"/>
          <w:sz w:val="28"/>
          <w:szCs w:val="28"/>
        </w:rPr>
        <w:t xml:space="preserve"> </w:t>
      </w:r>
      <w:r w:rsidR="007F121F">
        <w:rPr>
          <w:rFonts w:ascii="Times New Roman" w:hAnsi="Times New Roman" w:cs="Times New Roman"/>
          <w:sz w:val="28"/>
          <w:szCs w:val="28"/>
        </w:rPr>
        <w:t>«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="00395CAF" w:rsidRPr="00AE62B5">
        <w:rPr>
          <w:rFonts w:ascii="Times New Roman" w:hAnsi="Times New Roman" w:cs="Times New Roman"/>
          <w:b/>
          <w:i/>
          <w:sz w:val="28"/>
          <w:szCs w:val="28"/>
        </w:rPr>
        <w:t>с первых дней жизни доступна только музыка. Она возбуждает эстетическую эмоцию</w:t>
      </w:r>
      <w:r w:rsidR="004E2F22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5CAF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Игрушка позже…»</w:t>
      </w:r>
      <w:r w:rsidR="0012194C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2F22" w:rsidRPr="00E6734F">
        <w:rPr>
          <w:rFonts w:ascii="Times New Roman" w:hAnsi="Times New Roman" w:cs="Times New Roman"/>
          <w:sz w:val="28"/>
          <w:szCs w:val="28"/>
        </w:rPr>
        <w:t xml:space="preserve">  </w:t>
      </w:r>
      <w:r w:rsidR="00395CAF" w:rsidRPr="00E6734F">
        <w:rPr>
          <w:rFonts w:ascii="Times New Roman" w:hAnsi="Times New Roman" w:cs="Times New Roman"/>
          <w:sz w:val="28"/>
          <w:szCs w:val="28"/>
        </w:rPr>
        <w:t>Именно от воспитания музыкой</w:t>
      </w:r>
      <w:r w:rsidR="00325BE1" w:rsidRPr="00E6734F">
        <w:rPr>
          <w:rFonts w:ascii="Times New Roman" w:hAnsi="Times New Roman" w:cs="Times New Roman"/>
          <w:sz w:val="28"/>
          <w:szCs w:val="28"/>
        </w:rPr>
        <w:t>,</w:t>
      </w:r>
      <w:r w:rsidR="0012194C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395CAF" w:rsidRPr="00E6734F">
        <w:rPr>
          <w:rFonts w:ascii="Times New Roman" w:hAnsi="Times New Roman" w:cs="Times New Roman"/>
          <w:sz w:val="28"/>
          <w:szCs w:val="28"/>
        </w:rPr>
        <w:t>с раннего детского возраста зависит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AF" w:rsidRPr="00E6734F">
        <w:rPr>
          <w:rFonts w:ascii="Times New Roman" w:hAnsi="Times New Roman" w:cs="Times New Roman"/>
          <w:sz w:val="28"/>
          <w:szCs w:val="28"/>
        </w:rPr>
        <w:t>и нравственное развитие чело</w:t>
      </w:r>
      <w:r w:rsidR="004E2F22" w:rsidRPr="00E6734F">
        <w:rPr>
          <w:rFonts w:ascii="Times New Roman" w:hAnsi="Times New Roman" w:cs="Times New Roman"/>
          <w:sz w:val="28"/>
          <w:szCs w:val="28"/>
        </w:rPr>
        <w:t>в</w:t>
      </w:r>
      <w:r w:rsidR="00395CAF" w:rsidRPr="00E6734F">
        <w:rPr>
          <w:rFonts w:ascii="Times New Roman" w:hAnsi="Times New Roman" w:cs="Times New Roman"/>
          <w:sz w:val="28"/>
          <w:szCs w:val="28"/>
        </w:rPr>
        <w:t>е</w:t>
      </w:r>
      <w:r w:rsidR="0012194C" w:rsidRPr="00E6734F">
        <w:rPr>
          <w:rFonts w:ascii="Times New Roman" w:hAnsi="Times New Roman" w:cs="Times New Roman"/>
          <w:sz w:val="28"/>
          <w:szCs w:val="28"/>
        </w:rPr>
        <w:t>че</w:t>
      </w:r>
      <w:r w:rsidR="00395CAF" w:rsidRPr="00E6734F">
        <w:rPr>
          <w:rFonts w:ascii="Times New Roman" w:hAnsi="Times New Roman" w:cs="Times New Roman"/>
          <w:sz w:val="28"/>
          <w:szCs w:val="28"/>
        </w:rPr>
        <w:t>ской личности.</w:t>
      </w:r>
    </w:p>
    <w:p w:rsidR="00325BE1" w:rsidRPr="00E07E73" w:rsidRDefault="00325BE1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О </w:t>
      </w:r>
      <w:r w:rsidR="00334666" w:rsidRPr="00E6734F">
        <w:rPr>
          <w:rFonts w:ascii="Times New Roman" w:hAnsi="Times New Roman" w:cs="Times New Roman"/>
          <w:sz w:val="28"/>
          <w:szCs w:val="28"/>
        </w:rPr>
        <w:t>б</w:t>
      </w:r>
      <w:r w:rsidRPr="00E6734F">
        <w:rPr>
          <w:rFonts w:ascii="Times New Roman" w:hAnsi="Times New Roman" w:cs="Times New Roman"/>
          <w:sz w:val="28"/>
          <w:szCs w:val="28"/>
        </w:rPr>
        <w:t xml:space="preserve">лаготворном значении хорового пения писали многие выдающиеся педагоги прошлого. </w:t>
      </w:r>
      <w:r w:rsidR="00E6734F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К.</w:t>
      </w:r>
      <w:r w:rsidR="001D1FE4" w:rsidRPr="00E6734F">
        <w:rPr>
          <w:rFonts w:ascii="Times New Roman" w:hAnsi="Times New Roman" w:cs="Times New Roman"/>
          <w:sz w:val="28"/>
          <w:szCs w:val="28"/>
        </w:rPr>
        <w:t>Д.</w:t>
      </w:r>
      <w:r w:rsidRPr="00E6734F">
        <w:rPr>
          <w:rFonts w:ascii="Times New Roman" w:hAnsi="Times New Roman" w:cs="Times New Roman"/>
          <w:sz w:val="28"/>
          <w:szCs w:val="28"/>
        </w:rPr>
        <w:t>Ушинский</w:t>
      </w:r>
      <w:proofErr w:type="spellEnd"/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B85803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говорил о том, 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«хор является наиболее эффективным из различных музыкальных воздействий на детей. Мы высоко ценим важность эстетического воспитания для детей, организовывая, собирая, воспитывая детей, что является основой музыкального воспитания».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Некоторые педагоги музыки считают, что самое главное на уроке, это изучение темы, слушание музыкальных произведений. Но самый </w:t>
      </w:r>
      <w:r w:rsidR="00AE62B5">
        <w:rPr>
          <w:rFonts w:ascii="Times New Roman" w:hAnsi="Times New Roman" w:cs="Times New Roman"/>
          <w:sz w:val="28"/>
          <w:szCs w:val="28"/>
        </w:rPr>
        <w:t>лучший, самый запоминающийся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AE62B5">
        <w:rPr>
          <w:rFonts w:ascii="Times New Roman" w:hAnsi="Times New Roman" w:cs="Times New Roman"/>
          <w:sz w:val="28"/>
          <w:szCs w:val="28"/>
        </w:rPr>
        <w:t xml:space="preserve"> </w:t>
      </w:r>
      <w:r w:rsidR="000377CC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>урок</w:t>
      </w:r>
      <w:r w:rsidR="00407C0B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</w:t>
      </w:r>
      <w:r w:rsidR="00724CA1" w:rsidRPr="00E6734F">
        <w:rPr>
          <w:rFonts w:ascii="Times New Roman" w:hAnsi="Times New Roman" w:cs="Times New Roman"/>
          <w:sz w:val="28"/>
          <w:szCs w:val="28"/>
        </w:rPr>
        <w:t>музыки</w:t>
      </w:r>
      <w:r w:rsidR="00F27A57">
        <w:rPr>
          <w:rFonts w:ascii="Times New Roman" w:hAnsi="Times New Roman" w:cs="Times New Roman"/>
          <w:sz w:val="28"/>
          <w:szCs w:val="28"/>
        </w:rPr>
        <w:t xml:space="preserve"> —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</w:t>
      </w:r>
      <w:r w:rsidR="00907A19">
        <w:rPr>
          <w:rFonts w:ascii="Times New Roman" w:hAnsi="Times New Roman" w:cs="Times New Roman"/>
          <w:sz w:val="28"/>
          <w:szCs w:val="28"/>
        </w:rPr>
        <w:t xml:space="preserve"> </w:t>
      </w:r>
      <w:r w:rsidR="00407C0B">
        <w:rPr>
          <w:rFonts w:ascii="Times New Roman" w:hAnsi="Times New Roman" w:cs="Times New Roman"/>
          <w:sz w:val="28"/>
          <w:szCs w:val="28"/>
        </w:rPr>
        <w:t xml:space="preserve"> 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это тот</w:t>
      </w:r>
      <w:r w:rsidR="00065E65" w:rsidRPr="00E6734F">
        <w:rPr>
          <w:rFonts w:ascii="Times New Roman" w:hAnsi="Times New Roman" w:cs="Times New Roman"/>
          <w:sz w:val="28"/>
          <w:szCs w:val="28"/>
        </w:rPr>
        <w:t xml:space="preserve">  </w:t>
      </w:r>
      <w:r w:rsidR="00724CA1" w:rsidRPr="00E6734F">
        <w:rPr>
          <w:rFonts w:ascii="Times New Roman" w:hAnsi="Times New Roman" w:cs="Times New Roman"/>
          <w:sz w:val="28"/>
          <w:szCs w:val="28"/>
        </w:rPr>
        <w:t xml:space="preserve"> урок</w:t>
      </w:r>
      <w:r w:rsidR="007F121F">
        <w:rPr>
          <w:rFonts w:ascii="Times New Roman" w:hAnsi="Times New Roman" w:cs="Times New Roman"/>
          <w:sz w:val="28"/>
          <w:szCs w:val="28"/>
        </w:rPr>
        <w:t xml:space="preserve">  </w:t>
      </w:r>
      <w:r w:rsidR="0029643E">
        <w:rPr>
          <w:rFonts w:ascii="Times New Roman" w:hAnsi="Times New Roman" w:cs="Times New Roman"/>
          <w:sz w:val="28"/>
          <w:szCs w:val="28"/>
        </w:rPr>
        <w:t xml:space="preserve"> </w:t>
      </w:r>
      <w:r w:rsidR="000377CC">
        <w:rPr>
          <w:rFonts w:ascii="Times New Roman" w:hAnsi="Times New Roman" w:cs="Times New Roman"/>
          <w:sz w:val="28"/>
          <w:szCs w:val="28"/>
        </w:rPr>
        <w:t>н</w:t>
      </w:r>
      <w:r w:rsidR="00724CA1" w:rsidRPr="00E6734F">
        <w:rPr>
          <w:rFonts w:ascii="Times New Roman" w:hAnsi="Times New Roman" w:cs="Times New Roman"/>
          <w:sz w:val="28"/>
          <w:szCs w:val="28"/>
        </w:rPr>
        <w:t>а котором осуществляется комплексный подход к предмету, где сочетается изучение музыкальной литературы и исполнительской деятельности</w:t>
      </w:r>
      <w:r w:rsidR="009B33E2" w:rsidRPr="00E6734F">
        <w:rPr>
          <w:rFonts w:ascii="Times New Roman" w:hAnsi="Times New Roman" w:cs="Times New Roman"/>
          <w:sz w:val="28"/>
          <w:szCs w:val="28"/>
        </w:rPr>
        <w:t>, хоровое исполнение музыкальных произведений.</w:t>
      </w:r>
      <w:r w:rsidR="00065E65" w:rsidRPr="00E6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E65" w:rsidRPr="00E6734F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="00065E65" w:rsidRPr="00E6734F">
        <w:rPr>
          <w:rFonts w:ascii="Times New Roman" w:hAnsi="Times New Roman" w:cs="Times New Roman"/>
          <w:sz w:val="28"/>
          <w:szCs w:val="28"/>
        </w:rPr>
        <w:t xml:space="preserve"> отмечал: что </w:t>
      </w:r>
      <w:r w:rsidR="00065E65" w:rsidRPr="00E07E73">
        <w:rPr>
          <w:rFonts w:ascii="Times New Roman" w:hAnsi="Times New Roman" w:cs="Times New Roman"/>
          <w:b/>
          <w:i/>
          <w:sz w:val="28"/>
          <w:szCs w:val="28"/>
        </w:rPr>
        <w:t>«…какое – это могучее педагогическое средство-хоровое пение! Как оно оживляет   утомленные силы детей, как оно быстро организует класс!»</w:t>
      </w:r>
      <w:r w:rsidR="00107D47" w:rsidRPr="00E07E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7D47" w:rsidRPr="00AE62B5" w:rsidRDefault="00107D47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Великий русский педагог В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асилий </w:t>
      </w:r>
      <w:r w:rsidRPr="00E6734F">
        <w:rPr>
          <w:rFonts w:ascii="Times New Roman" w:hAnsi="Times New Roman" w:cs="Times New Roman"/>
          <w:sz w:val="28"/>
          <w:szCs w:val="28"/>
        </w:rPr>
        <w:t xml:space="preserve">Сухомлинский писал, 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«музыка-источник вдохновения, хороший воспитатель и верный друг на всю жизнь. Она оказывает влияние на развитие механизмов обучения, памяти,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техники,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эмоций, интеллекта,</w:t>
      </w:r>
      <w:r w:rsidR="00BE5FB1"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языка ребенка.»</w:t>
      </w:r>
      <w:r w:rsidRPr="00E67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34F">
        <w:rPr>
          <w:rFonts w:ascii="Times New Roman" w:hAnsi="Times New Roman" w:cs="Times New Roman"/>
          <w:sz w:val="28"/>
          <w:szCs w:val="28"/>
        </w:rPr>
        <w:t>В.Сухомлински</w:t>
      </w:r>
      <w:r w:rsidR="00BE5FB1" w:rsidRPr="00E673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BE5FB1" w:rsidRPr="00E6734F">
        <w:rPr>
          <w:rFonts w:ascii="Times New Roman" w:hAnsi="Times New Roman" w:cs="Times New Roman"/>
          <w:sz w:val="28"/>
          <w:szCs w:val="28"/>
        </w:rPr>
        <w:t>л</w:t>
      </w:r>
      <w:r w:rsidRPr="00E6734F">
        <w:rPr>
          <w:rFonts w:ascii="Times New Roman" w:hAnsi="Times New Roman" w:cs="Times New Roman"/>
          <w:sz w:val="28"/>
          <w:szCs w:val="28"/>
        </w:rPr>
        <w:t>,</w:t>
      </w:r>
      <w:r w:rsidR="00BE5FB1" w:rsidRPr="00E6734F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 xml:space="preserve">что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«музыка объединяет детей, выступает как средство общения между ними».</w:t>
      </w:r>
    </w:p>
    <w:p w:rsidR="00811E7E" w:rsidRPr="00AE62B5" w:rsidRDefault="00811E7E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Хоровое пение</w:t>
      </w:r>
      <w:r w:rsidR="00907A19">
        <w:rPr>
          <w:rFonts w:ascii="Times New Roman" w:hAnsi="Times New Roman" w:cs="Times New Roman"/>
          <w:sz w:val="28"/>
          <w:szCs w:val="28"/>
        </w:rPr>
        <w:t xml:space="preserve"> —</w:t>
      </w:r>
      <w:r w:rsidRPr="00E6734F">
        <w:rPr>
          <w:rFonts w:ascii="Times New Roman" w:hAnsi="Times New Roman" w:cs="Times New Roman"/>
          <w:sz w:val="28"/>
          <w:szCs w:val="28"/>
        </w:rPr>
        <w:t xml:space="preserve"> важнейшая активная форма музыкальной деятельности, в которую включены все важнейшие психофизиологические системы человека, оно должно решать важные и актуальные задачи художественно-эстетического воспитания учащихся: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«Эффективность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воспитательной роли хоровой музыки, определяют общественную значимость хорового искусства и его место в системе ценностей» </w:t>
      </w:r>
      <w:r w:rsidR="00E07E73" w:rsidRPr="00AE62B5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 xml:space="preserve"> писал </w:t>
      </w:r>
      <w:proofErr w:type="spellStart"/>
      <w:r w:rsidRPr="00AE62B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6734F"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И.Скрябин</w:t>
      </w:r>
      <w:proofErr w:type="spellEnd"/>
      <w:r w:rsidRPr="00AE62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720F" w:rsidRPr="00AE62B5" w:rsidRDefault="00C4720F" w:rsidP="00325BE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 xml:space="preserve">Педагоги музыки </w:t>
      </w:r>
      <w:r w:rsidR="00E07E73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6734F">
        <w:rPr>
          <w:rFonts w:ascii="Times New Roman" w:hAnsi="Times New Roman" w:cs="Times New Roman"/>
          <w:sz w:val="28"/>
          <w:szCs w:val="28"/>
        </w:rPr>
        <w:t xml:space="preserve">говорят о том, что пение развивает владение речью, устраняет проблемы логопедии, помогает изучению математики и иностранных языков. Хоровое пение объединяет людей дает им вдохновение, душевный подъем, чувство братского согласия. </w:t>
      </w:r>
      <w:r w:rsidRPr="00AE62B5">
        <w:rPr>
          <w:rFonts w:ascii="Times New Roman" w:hAnsi="Times New Roman" w:cs="Times New Roman"/>
          <w:b/>
          <w:i/>
          <w:sz w:val="28"/>
          <w:szCs w:val="28"/>
        </w:rPr>
        <w:t>«Хор - это прообраз идеального общества, в котором индивидуальное не подавляется</w:t>
      </w:r>
      <w:r w:rsidR="005A0211" w:rsidRPr="00AE62B5">
        <w:rPr>
          <w:rFonts w:ascii="Times New Roman" w:hAnsi="Times New Roman" w:cs="Times New Roman"/>
          <w:b/>
          <w:i/>
          <w:sz w:val="28"/>
          <w:szCs w:val="28"/>
        </w:rPr>
        <w:t>, но раскрывается в полной мере».</w:t>
      </w:r>
    </w:p>
    <w:p w:rsidR="005A0211" w:rsidRPr="00E6734F" w:rsidRDefault="005A0211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sz w:val="28"/>
          <w:szCs w:val="28"/>
        </w:rPr>
        <w:t>Музыкальное воспитание и хоровое пение оказывает благотворное воздействие на душу и организм человека</w:t>
      </w:r>
      <w:r w:rsidR="00E6734F" w:rsidRPr="00E6734F">
        <w:rPr>
          <w:rFonts w:ascii="Times New Roman" w:hAnsi="Times New Roman" w:cs="Times New Roman"/>
          <w:sz w:val="28"/>
          <w:szCs w:val="28"/>
        </w:rPr>
        <w:t xml:space="preserve">, на его физическое и душевное состояние, </w:t>
      </w:r>
      <w:r w:rsidR="006A23B6">
        <w:rPr>
          <w:rFonts w:ascii="Times New Roman" w:hAnsi="Times New Roman" w:cs="Times New Roman"/>
          <w:sz w:val="28"/>
          <w:szCs w:val="28"/>
        </w:rPr>
        <w:t xml:space="preserve">воздействие музыкой </w:t>
      </w:r>
      <w:r w:rsidR="00E6734F" w:rsidRPr="00E6734F">
        <w:rPr>
          <w:rFonts w:ascii="Times New Roman" w:hAnsi="Times New Roman" w:cs="Times New Roman"/>
          <w:sz w:val="28"/>
          <w:szCs w:val="28"/>
        </w:rPr>
        <w:t>снима</w:t>
      </w:r>
      <w:r w:rsidR="006A23B6">
        <w:rPr>
          <w:rFonts w:ascii="Times New Roman" w:hAnsi="Times New Roman" w:cs="Times New Roman"/>
          <w:sz w:val="28"/>
          <w:szCs w:val="28"/>
        </w:rPr>
        <w:t>е</w:t>
      </w:r>
      <w:r w:rsidR="00E6734F" w:rsidRPr="00E6734F">
        <w:rPr>
          <w:rFonts w:ascii="Times New Roman" w:hAnsi="Times New Roman" w:cs="Times New Roman"/>
          <w:sz w:val="28"/>
          <w:szCs w:val="28"/>
        </w:rPr>
        <w:t>т психологическое напряжение, обогащают новыми музыкальными впечатлениями, созда</w:t>
      </w:r>
      <w:r w:rsidR="000377CC">
        <w:rPr>
          <w:rFonts w:ascii="Times New Roman" w:hAnsi="Times New Roman" w:cs="Times New Roman"/>
          <w:sz w:val="28"/>
          <w:szCs w:val="28"/>
        </w:rPr>
        <w:t>е</w:t>
      </w:r>
      <w:r w:rsidR="00E6734F" w:rsidRPr="00E6734F">
        <w:rPr>
          <w:rFonts w:ascii="Times New Roman" w:hAnsi="Times New Roman" w:cs="Times New Roman"/>
          <w:sz w:val="28"/>
          <w:szCs w:val="28"/>
        </w:rPr>
        <w:t>т в душе ощущение вдохновения, внутреннего подъема и восторга.</w:t>
      </w:r>
    </w:p>
    <w:p w:rsidR="00033CA1" w:rsidRDefault="00033CA1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E73" w:rsidRDefault="00E07E73" w:rsidP="00AE62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07E73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305" w:rsidRPr="00AB3A83" w:rsidRDefault="00D26305" w:rsidP="005841B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1.</w:t>
      </w:r>
      <w:r w:rsidRPr="00AB3A83">
        <w:rPr>
          <w:sz w:val="28"/>
          <w:szCs w:val="28"/>
        </w:rPr>
        <w:t xml:space="preserve"> Сухомлинский В.А. Сердце отдаю детям. - М.: Педагогика, 1983. - 318 с.</w:t>
      </w:r>
    </w:p>
    <w:p w:rsidR="00D26305" w:rsidRPr="00AB3A83" w:rsidRDefault="00D26305" w:rsidP="005841B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2.</w:t>
      </w:r>
      <w:r w:rsidRPr="00AB3A83">
        <w:rPr>
          <w:sz w:val="28"/>
          <w:szCs w:val="28"/>
        </w:rPr>
        <w:t xml:space="preserve"> Сухомлинский В.А. Учитель - методист - наставник. - М.: Просвещение, 1988. - 289 с.</w:t>
      </w:r>
    </w:p>
    <w:p w:rsidR="00AB3A83" w:rsidRPr="00AB3A83" w:rsidRDefault="0053457E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3.</w:t>
      </w:r>
      <w:r w:rsidRPr="00AB3A83">
        <w:rPr>
          <w:sz w:val="28"/>
          <w:szCs w:val="28"/>
        </w:rPr>
        <w:t xml:space="preserve"> Лушников А.М. История педагогики. - Екатеринбург, 1995.</w:t>
      </w:r>
    </w:p>
    <w:p w:rsidR="00AB3A83" w:rsidRPr="00AB3A83" w:rsidRDefault="001A3284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4</w:t>
      </w:r>
      <w:r w:rsidR="005841B4" w:rsidRPr="00AB3A83">
        <w:rPr>
          <w:sz w:val="28"/>
          <w:szCs w:val="28"/>
        </w:rPr>
        <w:t>.</w:t>
      </w:r>
      <w:r w:rsidR="005841B4" w:rsidRPr="00AB3A83">
        <w:rPr>
          <w:color w:val="202122"/>
          <w:sz w:val="28"/>
          <w:szCs w:val="28"/>
        </w:rPr>
        <w:t xml:space="preserve"> </w:t>
      </w:r>
      <w:hyperlink r:id="rId6" w:tooltip="s:ЭСБЕ/Бехтерев, Владимир Михайлович" w:history="1">
        <w:r w:rsidR="005841B4" w:rsidRPr="00AB3A83">
          <w:rPr>
            <w:sz w:val="28"/>
            <w:szCs w:val="28"/>
          </w:rPr>
          <w:t>Бехтерев, Владимир Михайлович</w:t>
        </w:r>
      </w:hyperlink>
      <w:r w:rsidR="005841B4" w:rsidRPr="00AB3A83">
        <w:rPr>
          <w:sz w:val="28"/>
          <w:szCs w:val="28"/>
        </w:rPr>
        <w:t> // </w:t>
      </w:r>
      <w:hyperlink r:id="rId7" w:tooltip="Энциклопедический словарь Брокгауза и Ефрона" w:history="1">
        <w:r w:rsidR="005841B4" w:rsidRPr="00AB3A83">
          <w:rPr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5841B4" w:rsidRPr="00AB3A83">
          <w:rPr>
            <w:sz w:val="28"/>
            <w:szCs w:val="28"/>
          </w:rPr>
          <w:t>Ефрона</w:t>
        </w:r>
        <w:proofErr w:type="spellEnd"/>
      </w:hyperlink>
      <w:r w:rsidR="005841B4" w:rsidRPr="00AB3A83">
        <w:rPr>
          <w:sz w:val="28"/>
          <w:szCs w:val="28"/>
        </w:rPr>
        <w:t> : в 86 т. (82 т</w:t>
      </w:r>
      <w:r w:rsidR="00AB3A83" w:rsidRPr="00AB3A83">
        <w:rPr>
          <w:sz w:val="28"/>
          <w:szCs w:val="28"/>
        </w:rPr>
        <w:t>).</w:t>
      </w:r>
    </w:p>
    <w:p w:rsidR="00AB3A83" w:rsidRPr="00AB3A83" w:rsidRDefault="00AB3A83" w:rsidP="00AB3A83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5..</w:t>
      </w:r>
      <w:r w:rsidR="005841B4" w:rsidRPr="00AB3A83">
        <w:rPr>
          <w:sz w:val="28"/>
          <w:szCs w:val="28"/>
        </w:rPr>
        <w:t xml:space="preserve"> </w:t>
      </w:r>
      <w:hyperlink r:id="rId8" w:tooltip="s:ЭСБЕ/Ушинский, Константин Дмитриевич" w:history="1">
        <w:r w:rsidRPr="00AB3A83">
          <w:rPr>
            <w:sz w:val="28"/>
            <w:szCs w:val="28"/>
          </w:rPr>
          <w:t>Ушинский, Константин Дмитриевич</w:t>
        </w:r>
      </w:hyperlink>
      <w:r w:rsidRPr="00AB3A83">
        <w:rPr>
          <w:sz w:val="28"/>
          <w:szCs w:val="28"/>
        </w:rPr>
        <w:t> // </w:t>
      </w:r>
      <w:hyperlink r:id="rId9" w:tooltip="Энциклопедический словарь Брокгауза и Ефрона" w:history="1">
        <w:r w:rsidRPr="00AB3A83">
          <w:rPr>
            <w:sz w:val="28"/>
            <w:szCs w:val="28"/>
          </w:rPr>
          <w:t xml:space="preserve">Энциклопедический словарь Брокгауза и </w:t>
        </w:r>
        <w:proofErr w:type="spellStart"/>
        <w:r w:rsidRPr="00AB3A83">
          <w:rPr>
            <w:sz w:val="28"/>
            <w:szCs w:val="28"/>
          </w:rPr>
          <w:t>Ефрона</w:t>
        </w:r>
        <w:proofErr w:type="spellEnd"/>
      </w:hyperlink>
      <w:r w:rsidRPr="00AB3A83">
        <w:rPr>
          <w:sz w:val="28"/>
          <w:szCs w:val="28"/>
        </w:rPr>
        <w:t> : в 86 т. (82 т. и 4 доп.). — </w:t>
      </w:r>
      <w:proofErr w:type="gramStart"/>
      <w:r w:rsidRPr="00AB3A83">
        <w:rPr>
          <w:sz w:val="28"/>
          <w:szCs w:val="28"/>
        </w:rPr>
        <w:t>СПб.,</w:t>
      </w:r>
      <w:proofErr w:type="gramEnd"/>
      <w:r w:rsidRPr="00AB3A83">
        <w:rPr>
          <w:sz w:val="28"/>
          <w:szCs w:val="28"/>
        </w:rPr>
        <w:t xml:space="preserve"> 1890—1907.</w:t>
      </w:r>
    </w:p>
    <w:p w:rsidR="005841B4" w:rsidRPr="00AB3A83" w:rsidRDefault="005841B4" w:rsidP="001A3284">
      <w:pPr>
        <w:pStyle w:val="a3"/>
        <w:jc w:val="both"/>
        <w:rPr>
          <w:sz w:val="28"/>
          <w:szCs w:val="28"/>
        </w:rPr>
      </w:pPr>
      <w:r w:rsidRPr="00AB3A83">
        <w:rPr>
          <w:sz w:val="28"/>
          <w:szCs w:val="28"/>
        </w:rPr>
        <w:t>.</w:t>
      </w:r>
    </w:p>
    <w:p w:rsidR="005841B4" w:rsidRPr="005841B4" w:rsidRDefault="005841B4" w:rsidP="005841B4">
      <w:pPr>
        <w:pStyle w:val="a3"/>
        <w:jc w:val="both"/>
        <w:rPr>
          <w:rFonts w:ascii="Arial" w:hAnsi="Arial" w:cs="Arial"/>
          <w:sz w:val="23"/>
          <w:szCs w:val="23"/>
        </w:rPr>
      </w:pPr>
    </w:p>
    <w:p w:rsidR="00E07E73" w:rsidRPr="00D26305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E73" w:rsidRPr="00E6734F" w:rsidRDefault="00E07E73" w:rsidP="00325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E73" w:rsidRPr="00E6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3621"/>
    <w:multiLevelType w:val="multilevel"/>
    <w:tmpl w:val="7E9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D44E1"/>
    <w:multiLevelType w:val="multilevel"/>
    <w:tmpl w:val="4D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B"/>
    <w:rsid w:val="00033CA1"/>
    <w:rsid w:val="000377CC"/>
    <w:rsid w:val="00042BEF"/>
    <w:rsid w:val="00065E65"/>
    <w:rsid w:val="000C103C"/>
    <w:rsid w:val="00107D47"/>
    <w:rsid w:val="0012194C"/>
    <w:rsid w:val="001A3284"/>
    <w:rsid w:val="001D1FE4"/>
    <w:rsid w:val="001D4F1D"/>
    <w:rsid w:val="0029643E"/>
    <w:rsid w:val="00325BE1"/>
    <w:rsid w:val="00334666"/>
    <w:rsid w:val="00372DD9"/>
    <w:rsid w:val="00395CAF"/>
    <w:rsid w:val="00407C0B"/>
    <w:rsid w:val="00415CD3"/>
    <w:rsid w:val="004D3E5B"/>
    <w:rsid w:val="004E2F22"/>
    <w:rsid w:val="0053457E"/>
    <w:rsid w:val="005841B4"/>
    <w:rsid w:val="005A0211"/>
    <w:rsid w:val="00681D0E"/>
    <w:rsid w:val="006A23B6"/>
    <w:rsid w:val="006D2A78"/>
    <w:rsid w:val="006D368B"/>
    <w:rsid w:val="00723309"/>
    <w:rsid w:val="00724CA1"/>
    <w:rsid w:val="00741541"/>
    <w:rsid w:val="007F121F"/>
    <w:rsid w:val="00811E7E"/>
    <w:rsid w:val="00832FA0"/>
    <w:rsid w:val="00890367"/>
    <w:rsid w:val="008D2CE7"/>
    <w:rsid w:val="00907A19"/>
    <w:rsid w:val="0097598F"/>
    <w:rsid w:val="009B33E2"/>
    <w:rsid w:val="00A720F6"/>
    <w:rsid w:val="00A7609F"/>
    <w:rsid w:val="00AB3A83"/>
    <w:rsid w:val="00AD382E"/>
    <w:rsid w:val="00AE62B5"/>
    <w:rsid w:val="00B24F09"/>
    <w:rsid w:val="00B34C36"/>
    <w:rsid w:val="00B55CD2"/>
    <w:rsid w:val="00B85803"/>
    <w:rsid w:val="00BE5FB1"/>
    <w:rsid w:val="00C32F99"/>
    <w:rsid w:val="00C35171"/>
    <w:rsid w:val="00C4720F"/>
    <w:rsid w:val="00D26305"/>
    <w:rsid w:val="00D46911"/>
    <w:rsid w:val="00DC430B"/>
    <w:rsid w:val="00E07E73"/>
    <w:rsid w:val="00E55C37"/>
    <w:rsid w:val="00E6715D"/>
    <w:rsid w:val="00E6734F"/>
    <w:rsid w:val="00E83759"/>
    <w:rsid w:val="00F27A57"/>
    <w:rsid w:val="00F765E2"/>
    <w:rsid w:val="00F92AE5"/>
    <w:rsid w:val="00F92E58"/>
    <w:rsid w:val="00FE44E2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C195-F394-49A0-B359-597B1E8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AD%D0%A1%D0%91%D0%95/%D0%A3%D1%88%D0%B8%D0%BD%D1%81%D0%BA%D0%B8%D0%B9,_%D0%9A%D0%BE%D0%BD%D1%81%D1%82%D0%B0%D0%BD%D1%82%D0%B8%D0%BD_%D0%94%D0%BC%D0%B8%D1%82%D1%80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source.org/wiki/%D0%AD%D0%A1%D0%91%D0%95/%D0%91%D0%B5%D1%85%D1%82%D0%B5%D1%80%D0%B5%D0%B2,_%D0%92%D0%BB%D0%B0%D0%B4%D0%B8%D0%BC%D0%B8%D1%80_%D0%9C%D0%B8%D1%85%D0%B0%D0%B9%D0%BB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1EF6-B12D-4A7B-A79F-34B01249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59</cp:revision>
  <dcterms:created xsi:type="dcterms:W3CDTF">2022-11-06T09:37:00Z</dcterms:created>
  <dcterms:modified xsi:type="dcterms:W3CDTF">2022-11-06T13:03:00Z</dcterms:modified>
</cp:coreProperties>
</file>