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C0" w:rsidRPr="00696830" w:rsidRDefault="004564C0" w:rsidP="00696830">
      <w:pPr>
        <w:shd w:val="clear" w:color="auto" w:fill="FFFFFF" w:themeFill="background1"/>
        <w:spacing w:after="0"/>
        <w:ind w:firstLine="84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bookmarkStart w:id="0" w:name="_GoBack"/>
      <w:r w:rsidRPr="006968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Муниципальное бюджетное дошкольное образовательное</w:t>
      </w:r>
    </w:p>
    <w:p w:rsidR="004564C0" w:rsidRPr="00696830" w:rsidRDefault="004564C0" w:rsidP="00696830">
      <w:pPr>
        <w:shd w:val="clear" w:color="auto" w:fill="FFFFFF" w:themeFill="background1"/>
        <w:spacing w:after="0"/>
        <w:ind w:firstLine="84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968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учреждение «Детский сад № 9» города Бийска</w:t>
      </w:r>
    </w:p>
    <w:bookmarkEnd w:id="0"/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564C0" w:rsidRPr="003E6F5A" w:rsidRDefault="002C097C" w:rsidP="00696830">
      <w:pPr>
        <w:shd w:val="clear" w:color="auto" w:fill="FFFFFF" w:themeFill="background1"/>
        <w:spacing w:after="0"/>
        <w:ind w:firstLine="360"/>
        <w:jc w:val="center"/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</w:rPr>
        <w:t>Доклад</w:t>
      </w:r>
    </w:p>
    <w:p w:rsidR="004564C0" w:rsidRPr="003E6F5A" w:rsidRDefault="004564C0" w:rsidP="0069683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6F5A">
        <w:rPr>
          <w:rFonts w:ascii="Times New Roman" w:hAnsi="Times New Roman" w:cs="Times New Roman"/>
          <w:b/>
          <w:sz w:val="40"/>
          <w:szCs w:val="40"/>
        </w:rPr>
        <w:t>«</w:t>
      </w:r>
      <w:r w:rsidR="003E6F5A" w:rsidRPr="003E6F5A">
        <w:rPr>
          <w:rFonts w:ascii="Times New Roman" w:hAnsi="Times New Roman" w:cs="Times New Roman"/>
          <w:b/>
          <w:sz w:val="40"/>
          <w:szCs w:val="40"/>
        </w:rPr>
        <w:t>Использование инновационных технологий в экологическом воспитании детей дошкольного возраста</w:t>
      </w:r>
      <w:r w:rsidRPr="003E6F5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64C0" w:rsidRPr="00696830" w:rsidRDefault="004564C0" w:rsidP="0069683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830">
        <w:rPr>
          <w:rFonts w:ascii="Times New Roman" w:hAnsi="Times New Roman" w:cs="Times New Roman"/>
          <w:b/>
          <w:sz w:val="28"/>
          <w:szCs w:val="28"/>
        </w:rPr>
        <w:t>Автор составитель:</w:t>
      </w:r>
    </w:p>
    <w:p w:rsidR="004564C0" w:rsidRPr="00696830" w:rsidRDefault="004564C0" w:rsidP="00696830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830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4564C0" w:rsidRPr="00696830" w:rsidRDefault="004564C0" w:rsidP="00696830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830">
        <w:rPr>
          <w:rFonts w:ascii="Times New Roman" w:hAnsi="Times New Roman" w:cs="Times New Roman"/>
          <w:b/>
          <w:sz w:val="28"/>
          <w:szCs w:val="28"/>
        </w:rPr>
        <w:t>Федак И.В.</w:t>
      </w:r>
    </w:p>
    <w:p w:rsidR="004564C0" w:rsidRPr="00696830" w:rsidRDefault="004564C0" w:rsidP="00696830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42D" w:rsidRDefault="003E042D" w:rsidP="0069683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2D" w:rsidRDefault="003E042D" w:rsidP="0069683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C0" w:rsidRPr="00696830" w:rsidRDefault="004564C0" w:rsidP="0069683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30">
        <w:rPr>
          <w:rFonts w:ascii="Times New Roman" w:hAnsi="Times New Roman" w:cs="Times New Roman"/>
          <w:b/>
          <w:sz w:val="28"/>
          <w:szCs w:val="28"/>
        </w:rPr>
        <w:t>Бийск, ноябрь   2022</w:t>
      </w:r>
    </w:p>
    <w:p w:rsidR="003221E2" w:rsidRPr="00696830" w:rsidRDefault="003221E2" w:rsidP="00696830">
      <w:pPr>
        <w:pStyle w:val="a3"/>
        <w:shd w:val="clear" w:color="auto" w:fill="FFFFFF"/>
        <w:spacing w:before="195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AA3F58" w:rsidRPr="00696830" w:rsidRDefault="00AA3F58" w:rsidP="0069683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96830">
        <w:rPr>
          <w:color w:val="333333"/>
          <w:sz w:val="28"/>
          <w:szCs w:val="28"/>
          <w:shd w:val="clear" w:color="auto" w:fill="FFFFFF"/>
        </w:rPr>
        <w:t>Важным положением ФГОС ДО  являются целевые ориентиры, которые определяются документом как «возможные достижения ре</w:t>
      </w:r>
      <w:r w:rsidRPr="00696830">
        <w:rPr>
          <w:color w:val="333333"/>
          <w:sz w:val="28"/>
          <w:szCs w:val="28"/>
          <w:shd w:val="clear" w:color="auto" w:fill="FFFFFF"/>
        </w:rPr>
        <w:softHyphen/>
        <w:t>бенка»</w:t>
      </w:r>
      <w:r w:rsidRPr="00696830">
        <w:rPr>
          <w:color w:val="333333"/>
          <w:sz w:val="28"/>
          <w:szCs w:val="28"/>
        </w:rPr>
        <w:t xml:space="preserve"> Дости</w:t>
      </w:r>
      <w:r w:rsidRPr="00696830">
        <w:rPr>
          <w:color w:val="333333"/>
          <w:sz w:val="28"/>
          <w:szCs w:val="28"/>
        </w:rPr>
        <w:softHyphen/>
        <w:t>жения в общении с природой сформулиро</w:t>
      </w:r>
      <w:r w:rsidRPr="00696830">
        <w:rPr>
          <w:color w:val="333333"/>
          <w:sz w:val="28"/>
          <w:szCs w:val="28"/>
        </w:rPr>
        <w:softHyphen/>
        <w:t>ваны следующим образом:</w:t>
      </w:r>
    </w:p>
    <w:p w:rsidR="00AA3F58" w:rsidRPr="00696830" w:rsidRDefault="00AA3F58" w:rsidP="0069683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«Ребенок про</w:t>
      </w: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являет любознательность, задает вопросы взрослым и сверстникам, интересуется при</w:t>
      </w: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чинно-следственными связями, пытается са</w:t>
      </w: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мостоятельно придумывать объяснения яв</w:t>
      </w: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лениям природы… склонен наблюдать, экс</w:t>
      </w: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периментировать. Обладает начальными знаниями о себе, природном</w:t>
      </w:r>
      <w:r w:rsidR="004203B7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социальном мире. </w:t>
      </w: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Обладает элементарными пред</w:t>
      </w: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 xml:space="preserve">ставлениями из области живой природы, естествознания». </w:t>
      </w:r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эти формулировки и развертывается система экологического воспитания в соответствии с ФГОС </w:t>
      </w:r>
      <w:proofErr w:type="gramStart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117F" w:rsidRPr="00696830" w:rsidRDefault="00223B27" w:rsidP="0069683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Традиционные формы и методы экологического воспитания в педагогической деятельности: беседы, наблюдения, чтение литературы.</w:t>
      </w:r>
      <w:r w:rsidR="00AF117F"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задача  не просто дать детям знания, а научить добывать эти знания самому, оперировать ими, мыслить самостоятельно и творчески, т.е. владеть универсальными учебными действиями. Поэтому   необходимо применять  </w:t>
      </w:r>
      <w:proofErr w:type="gramStart"/>
      <w:r w:rsidR="00AF117F"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современных</w:t>
      </w:r>
      <w:proofErr w:type="gramEnd"/>
      <w:r w:rsidR="00AF117F"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экологообразовательные технологии.</w:t>
      </w:r>
    </w:p>
    <w:p w:rsidR="00AA3F58" w:rsidRPr="00696830" w:rsidRDefault="00FD0F86" w:rsidP="0069683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</w:t>
      </w:r>
      <w:r w:rsidR="00AA3F58"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экологообразова</w:t>
      </w:r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тельные  технологии в  работе</w:t>
      </w:r>
      <w:r w:rsidR="00AA3F58"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детьми.</w:t>
      </w:r>
    </w:p>
    <w:p w:rsidR="00AA3F58" w:rsidRPr="00696830" w:rsidRDefault="00AA3F58" w:rsidP="0069683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Игровые технологии</w:t>
      </w:r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Игры-путешествия, в ходе которых дети посещают интересные места и в игровой форме получают новые знания о природе, чему способствует обязательная в игре роль  взрослого. Воспитатель или позже ребенок могут быть  экскурсоводом, начальником экспедиции, заведующим фермой,  лесником и пр. Именно в таких играх дети знакомятся с новыми местами, животными, растениями, получают самые различные сведения  об окружающей природе.</w:t>
      </w:r>
    </w:p>
    <w:p w:rsidR="00AF117F" w:rsidRPr="00696830" w:rsidRDefault="007E340A" w:rsidP="00696830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30">
        <w:rPr>
          <w:rFonts w:ascii="Times New Roman" w:hAnsi="Times New Roman" w:cs="Times New Roman"/>
          <w:color w:val="212529"/>
          <w:sz w:val="28"/>
          <w:szCs w:val="28"/>
        </w:rPr>
        <w:t xml:space="preserve">В последние несколько лет все более и более популярными становятся игровые </w:t>
      </w:r>
      <w:r w:rsidRPr="00696830">
        <w:rPr>
          <w:rStyle w:val="a4"/>
          <w:rFonts w:ascii="Times New Roman" w:hAnsi="Times New Roman" w:cs="Times New Roman"/>
          <w:iCs/>
          <w:color w:val="212529"/>
          <w:sz w:val="28"/>
          <w:szCs w:val="28"/>
        </w:rPr>
        <w:t>«</w:t>
      </w:r>
      <w:r w:rsidRPr="00696830">
        <w:rPr>
          <w:rStyle w:val="a4"/>
          <w:rFonts w:ascii="Times New Roman" w:hAnsi="Times New Roman" w:cs="Times New Roman"/>
          <w:b w:val="0"/>
          <w:iCs/>
          <w:color w:val="212529"/>
          <w:sz w:val="28"/>
          <w:szCs w:val="28"/>
        </w:rPr>
        <w:t>квесты</w:t>
      </w:r>
      <w:r w:rsidRPr="00696830">
        <w:rPr>
          <w:rStyle w:val="a4"/>
          <w:rFonts w:ascii="Times New Roman" w:hAnsi="Times New Roman" w:cs="Times New Roman"/>
          <w:iCs/>
          <w:color w:val="212529"/>
          <w:sz w:val="28"/>
          <w:szCs w:val="28"/>
        </w:rPr>
        <w:t>»</w:t>
      </w:r>
      <w:r w:rsidRPr="00696830">
        <w:rPr>
          <w:rFonts w:ascii="Times New Roman" w:hAnsi="Times New Roman" w:cs="Times New Roman"/>
          <w:color w:val="212529"/>
          <w:sz w:val="28"/>
          <w:szCs w:val="28"/>
        </w:rPr>
        <w:t xml:space="preserve">. Идея квеста идеально подходит для ДОУ. Тщательно организованные квест - игры актуальны в контексте требований ФГОС </w:t>
      </w:r>
      <w:proofErr w:type="gramStart"/>
      <w:r w:rsidRPr="00696830">
        <w:rPr>
          <w:rFonts w:ascii="Times New Roman" w:hAnsi="Times New Roman" w:cs="Times New Roman"/>
          <w:color w:val="212529"/>
          <w:sz w:val="28"/>
          <w:szCs w:val="28"/>
        </w:rPr>
        <w:t>ДО</w:t>
      </w:r>
      <w:proofErr w:type="gramEnd"/>
      <w:r w:rsidRPr="00696830">
        <w:rPr>
          <w:rFonts w:ascii="Times New Roman" w:hAnsi="Times New Roman" w:cs="Times New Roman"/>
          <w:color w:val="212529"/>
          <w:sz w:val="28"/>
          <w:szCs w:val="28"/>
        </w:rPr>
        <w:t>. Это инновационная форма организации образовательной деятельности детей в ДОУ, так как она способствует развитию активной, деятельностной позиции ребенка в ходе решения игровых поисковых задач. </w:t>
      </w:r>
      <w:r w:rsidR="00AF117F"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 проводилось квест</w:t>
      </w:r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игра </w:t>
      </w:r>
      <w:r w:rsidR="00AF117F"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«Путешествие к Леснику» в средней группе, задачи  которого ознакомление с профессией лесника, ф</w:t>
      </w:r>
      <w:r w:rsidR="00AF117F" w:rsidRPr="0069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у детей элементарных экологических знаний, обучение детей правилам поведения в лесу, формирования убеждение о бесценности </w:t>
      </w:r>
      <w:proofErr w:type="gramStart"/>
      <w:r w:rsidR="00AF117F" w:rsidRPr="0069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proofErr w:type="gramEnd"/>
      <w:r w:rsidR="00AF117F" w:rsidRPr="0069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подвести к выводу о необходимости её оберегать.</w:t>
      </w:r>
    </w:p>
    <w:p w:rsidR="00AF117F" w:rsidRPr="00696830" w:rsidRDefault="005E1F37" w:rsidP="0069683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Квест-игра</w:t>
      </w:r>
      <w:proofErr w:type="spellEnd"/>
      <w:r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стала для дошкольников настоящим приключением. Дети отправились в лес, и там помогали </w:t>
      </w:r>
      <w:proofErr w:type="spellStart"/>
      <w:r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Старичку-Лесовичку</w:t>
      </w:r>
      <w:proofErr w:type="spellEnd"/>
      <w:r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2081B"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навести порядок в </w:t>
      </w:r>
      <w:r w:rsidR="00B2081B"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лесу</w:t>
      </w:r>
      <w:r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Ребята выполняли интересные игровые задания: вспомнили правила поведения в лесу, </w:t>
      </w:r>
      <w:r w:rsidR="00B2081B"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узнали </w:t>
      </w:r>
      <w:proofErr w:type="gramStart"/>
      <w:r w:rsidR="00B2081B"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информацию про грибы</w:t>
      </w:r>
      <w:proofErr w:type="gramEnd"/>
      <w:r w:rsidR="00B2081B"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помогли белочке сделать запасы на зиму</w:t>
      </w:r>
      <w:r w:rsidR="008267DE"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972CB"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лисички очистили водоем от мусора,</w:t>
      </w:r>
      <w:r w:rsidR="008267DE"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слепили друзей для ежика.</w:t>
      </w:r>
      <w:r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благодарность за помощь </w:t>
      </w:r>
      <w:proofErr w:type="spellStart"/>
      <w:r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Лесовичок</w:t>
      </w:r>
      <w:proofErr w:type="spellEnd"/>
      <w:r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267DE"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наградил ребят медалями.</w:t>
      </w:r>
      <w:r w:rsidRPr="00696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самое главное – дети получили заряд бодрости и хорошего настроения!</w:t>
      </w:r>
    </w:p>
    <w:p w:rsidR="007C100C" w:rsidRPr="00696830" w:rsidRDefault="00223B27" w:rsidP="0069683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696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ейс-технологии</w:t>
      </w:r>
      <w:proofErr w:type="gramEnd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это разбор ситуации или конкретного случая, деловая игра. </w:t>
      </w:r>
      <w:proofErr w:type="gramStart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ее предназначение – развивать способность анализировать различные проблемы и находить их решение, а такж</w:t>
      </w:r>
      <w:r w:rsidR="003E6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умение работать с информацией, п</w:t>
      </w:r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редназначены для развития коммуникативных компетенций в тех образовательных областях, где нет однозначного ответа на поставленный вопрос, а есть несколько ответов, которые могут соперничать по степени истинности, направлены на развитие ребенка в совместной деятельности ребенок-взрослый на равных условиях.</w:t>
      </w:r>
      <w:proofErr w:type="gramEnd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один из основных принципов ФГОС </w:t>
      </w:r>
      <w:proofErr w:type="gramStart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кейс-фото или кейс-иллюстрация «Правильно ли ведет себя ребенок в природе?».</w:t>
      </w:r>
      <w:r w:rsidR="003E6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100C" w:rsidRPr="00696830">
        <w:rPr>
          <w:rFonts w:ascii="Times New Roman" w:hAnsi="Times New Roman" w:cs="Times New Roman"/>
          <w:sz w:val="28"/>
          <w:szCs w:val="28"/>
        </w:rPr>
        <w:t>Деловая игра «Хорошо – плохо» совершенствует знания детей о явлениях живой и неживой природы, животных и растениях. Детям предлагаются разные ситуации, а дети делают умозаключения, например: «Ясный солнечный день осенью – хорошо или плохо?», « «Каждый день идут дожди – это плохо или хорошо?», «Снежная зима – это хорошо или плохо?», «Все деревья зеленые – это хорошо или плохо?», «Исчезли все птицы на земле – это плохо или хорошо?» и так далее. Деловая игра «Кто за кем?» показывает детям, что в природе всё связано между собой</w:t>
      </w:r>
      <w:r w:rsidR="003E6F5A">
        <w:rPr>
          <w:rFonts w:ascii="Times New Roman" w:hAnsi="Times New Roman" w:cs="Times New Roman"/>
          <w:sz w:val="28"/>
          <w:szCs w:val="28"/>
        </w:rPr>
        <w:t xml:space="preserve">. </w:t>
      </w:r>
      <w:r w:rsidR="007C100C" w:rsidRPr="00696830">
        <w:rPr>
          <w:rFonts w:ascii="Times New Roman" w:hAnsi="Times New Roman" w:cs="Times New Roman"/>
          <w:sz w:val="28"/>
          <w:szCs w:val="28"/>
        </w:rPr>
        <w:t xml:space="preserve">Можно предложить начинать игру с растения, лягушки или комара. Деловая игра «Что будет, если …?» помогает узнать, что надо делать для того, чтобы беречь, сохранять и приумножать природу, развивает умения делать выводы и умозаключения. Что будет если не потушить костер в лесу? Деловая игра «Береги природу». </w:t>
      </w:r>
    </w:p>
    <w:p w:rsidR="00223B27" w:rsidRPr="00696830" w:rsidRDefault="00AF117F" w:rsidP="0069683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Компьютерные  технологии</w:t>
      </w:r>
    </w:p>
    <w:p w:rsidR="00223B27" w:rsidRPr="00696830" w:rsidRDefault="0095695D" w:rsidP="0069683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ДОУ применяются следующие в</w:t>
      </w:r>
      <w:r w:rsidR="00223B27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иды </w:t>
      </w:r>
      <w:r w:rsidR="004954B7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иллюстративно</w:t>
      </w:r>
      <w:r w:rsidR="004954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proofErr w:type="gramStart"/>
      <w:r w:rsidR="00223B27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-н</w:t>
      </w:r>
      <w:proofErr w:type="gramEnd"/>
      <w:r w:rsidR="00223B27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аглядных материалов на электронных носителях:</w:t>
      </w:r>
    </w:p>
    <w:p w:rsidR="00223B27" w:rsidRPr="00696830" w:rsidRDefault="00223B27" w:rsidP="00696830">
      <w:pPr>
        <w:pStyle w:val="a9"/>
        <w:numPr>
          <w:ilvl w:val="0"/>
          <w:numId w:val="4"/>
        </w:numPr>
        <w:shd w:val="clear" w:color="auto" w:fill="FFFFFF"/>
        <w:spacing w:after="0"/>
        <w:ind w:left="0" w:firstLine="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звуковые материалы</w:t>
      </w:r>
      <w:r w:rsidR="00AF117F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это записи голосов птиц, млекопитающих, шум леса, прибоя, дождя, ветра и т.д.;</w:t>
      </w:r>
      <w:proofErr w:type="gramEnd"/>
    </w:p>
    <w:p w:rsidR="00223B27" w:rsidRPr="00696830" w:rsidRDefault="00223B27" w:rsidP="00696830">
      <w:pPr>
        <w:pStyle w:val="a9"/>
        <w:numPr>
          <w:ilvl w:val="0"/>
          <w:numId w:val="4"/>
        </w:numPr>
        <w:shd w:val="clear" w:color="auto" w:fill="FFFFFF"/>
        <w:spacing w:after="0"/>
        <w:ind w:left="0" w:firstLine="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экранные материалы – это слайды, т.е. серия отдельных кадров, посвящённой отдельной теме;</w:t>
      </w:r>
    </w:p>
    <w:p w:rsidR="00223B27" w:rsidRPr="00696830" w:rsidRDefault="00223B27" w:rsidP="00696830">
      <w:pPr>
        <w:pStyle w:val="a9"/>
        <w:numPr>
          <w:ilvl w:val="0"/>
          <w:numId w:val="4"/>
        </w:numPr>
        <w:shd w:val="clear" w:color="auto" w:fill="FFFFFF"/>
        <w:spacing w:after="0"/>
        <w:ind w:left="0" w:firstLine="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мультимедийные презентации – это обучающие заставки с красивыми, яркими картинками, помогающие рассказать детям об окружающем мире. Презентация сочетает в себе динамику, звук, красочное изображение, что значительно улучшает восприятие  информации;</w:t>
      </w:r>
    </w:p>
    <w:p w:rsidR="00223B27" w:rsidRPr="00696830" w:rsidRDefault="00223B27" w:rsidP="00696830">
      <w:pPr>
        <w:pStyle w:val="a9"/>
        <w:numPr>
          <w:ilvl w:val="0"/>
          <w:numId w:val="4"/>
        </w:numPr>
        <w:shd w:val="clear" w:color="auto" w:fill="FFFFFF"/>
        <w:spacing w:after="0"/>
        <w:ind w:left="0" w:firstLine="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медиазанятия, </w:t>
      </w:r>
      <w:proofErr w:type="gramStart"/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которые</w:t>
      </w:r>
      <w:proofErr w:type="gramEnd"/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проводят  в групповой комнате с применением ноутбука или в музыкальном зале, оборудованном компьютером, проектором и экраном</w:t>
      </w:r>
      <w:r w:rsidR="00AF117F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95B0C" w:rsidRPr="00696830" w:rsidRDefault="00AF117F" w:rsidP="0069683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6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Природоохранные   </w:t>
      </w:r>
      <w:r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акции</w:t>
      </w:r>
      <w:r w:rsidR="00473F5E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проводимые в детском </w:t>
      </w:r>
      <w:proofErr w:type="gramStart"/>
      <w:r w:rsidR="00473F5E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саду</w:t>
      </w:r>
      <w:proofErr w:type="gramEnd"/>
      <w:r w:rsidR="00473F5E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такие как </w:t>
      </w:r>
      <w:r w:rsidR="00F21D9B" w:rsidRPr="00696830">
        <w:rPr>
          <w:rFonts w:ascii="Times New Roman" w:hAnsi="Times New Roman" w:cs="Times New Roman"/>
          <w:sz w:val="28"/>
          <w:szCs w:val="28"/>
        </w:rPr>
        <w:t xml:space="preserve">дают детям природоведческие знания, формируют навыки экологической культуры, активную жизненную позицию. Акции служат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 В </w:t>
      </w:r>
      <w:r w:rsidR="00AB3F4B" w:rsidRPr="00696830">
        <w:rPr>
          <w:rFonts w:ascii="Times New Roman" w:hAnsi="Times New Roman" w:cs="Times New Roman"/>
          <w:sz w:val="28"/>
          <w:szCs w:val="28"/>
        </w:rPr>
        <w:t>ДОУ</w:t>
      </w:r>
      <w:r w:rsidR="00F21D9B" w:rsidRPr="00696830">
        <w:rPr>
          <w:rFonts w:ascii="Times New Roman" w:hAnsi="Times New Roman" w:cs="Times New Roman"/>
          <w:sz w:val="28"/>
          <w:szCs w:val="28"/>
        </w:rPr>
        <w:t xml:space="preserve"> реализованы акции </w:t>
      </w:r>
      <w:r w:rsidR="00AB3F4B" w:rsidRPr="006968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«Скворечник для птиц», «Поможем птицам зимой», </w:t>
      </w:r>
      <w:r w:rsidR="00F21D9B" w:rsidRPr="00696830">
        <w:rPr>
          <w:rFonts w:ascii="Times New Roman" w:hAnsi="Times New Roman" w:cs="Times New Roman"/>
          <w:sz w:val="28"/>
          <w:szCs w:val="28"/>
        </w:rPr>
        <w:t>«Украсим планету цветами»</w:t>
      </w:r>
      <w:r w:rsidR="00AB3F4B" w:rsidRPr="00696830">
        <w:rPr>
          <w:rFonts w:ascii="Times New Roman" w:hAnsi="Times New Roman" w:cs="Times New Roman"/>
          <w:sz w:val="28"/>
          <w:szCs w:val="28"/>
        </w:rPr>
        <w:t>.</w:t>
      </w:r>
      <w:r w:rsidR="00D95B0C" w:rsidRPr="00696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F5E" w:rsidRPr="00696830" w:rsidRDefault="00AA3F58" w:rsidP="0069683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поисково-исследовательской</w:t>
      </w:r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деятельности позволяет детям открывать н</w:t>
      </w:r>
      <w:r w:rsidR="007C100C"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овое, делать шаг в неизведанное</w:t>
      </w:r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думать, пробовать, искать, а самое главное самовыражаться. Опыты с водой, почвой, растениями помогают ребенку  найти самому ответы на вопросы как? и почему? Почему растение без воды и солнца погибает? Почему   им для роста и развития нужен свет? Почему дует ветер?  Здесь очень уместны проблемно-поисковые ситуации, в которых дети выстраивают гипотезы, что является основой творческого мышления. И это – одна из основных целей ФГОС </w:t>
      </w:r>
      <w:proofErr w:type="gramStart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9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умение творчески мыслить. </w:t>
      </w:r>
      <w:r w:rsidR="00473F5E" w:rsidRPr="00696830">
        <w:rPr>
          <w:rFonts w:ascii="Times New Roman" w:hAnsi="Times New Roman" w:cs="Times New Roman"/>
          <w:sz w:val="28"/>
          <w:szCs w:val="28"/>
        </w:rPr>
        <w:t xml:space="preserve">В ДОУ ведется работа по  опытно – исследовательскую технологию, которая способствует формированию у детей познавательного интереса к природе, развивает наблюдательность, мыслительную деятельность. Опыты проводятся на основе уже имеющихся у детей представлений, которые они получают в процессе наблюдений и труда. В ходе опыта дети учатся высказывать свои предположения о причинах наблюдаемого явления, выбирать способ решения познавательной задачи. При обсуждении результатов опытов детей подводят к самостоятельным выводам и суждениям. </w:t>
      </w:r>
    </w:p>
    <w:p w:rsidR="004954B7" w:rsidRPr="00696830" w:rsidRDefault="00810767" w:rsidP="004954B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830">
        <w:rPr>
          <w:rFonts w:ascii="Times New Roman" w:hAnsi="Times New Roman" w:cs="Times New Roman"/>
          <w:sz w:val="28"/>
          <w:szCs w:val="28"/>
        </w:rPr>
        <w:t xml:space="preserve">Одним из важнейших условий реализации системы экологического образования является организация развивающей предметно-развивающей среды. В детском саду был организован смотр-конкурс «Лучший уголок природы в детском саду» с целью активизации деятельности педагогов по созданию современной развивающей предметно-пространственной среды по экологическому воспитанию дошкольников в соответствии с ФГОС </w:t>
      </w:r>
      <w:proofErr w:type="gramStart"/>
      <w:r w:rsidRPr="006968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6830">
        <w:rPr>
          <w:rFonts w:ascii="Times New Roman" w:hAnsi="Times New Roman" w:cs="Times New Roman"/>
          <w:sz w:val="28"/>
          <w:szCs w:val="28"/>
        </w:rPr>
        <w:t xml:space="preserve">. Центры природы стали не только украшением групп, но и местом для саморазвития детей. Дети ежедневно соприкасаются с прекрасным миром растений, учатся наблюдать, взаимодействовать с ними, ухаживать и заботиться. В процессе ухода дети получают представления о многообразии растительного мира, о том, как растут и развиваются растения, какие условия для них нужно создать. </w:t>
      </w:r>
      <w:proofErr w:type="gramStart"/>
      <w:r w:rsidRPr="00696830">
        <w:rPr>
          <w:rFonts w:ascii="Times New Roman" w:hAnsi="Times New Roman" w:cs="Times New Roman"/>
          <w:sz w:val="28"/>
          <w:szCs w:val="28"/>
        </w:rPr>
        <w:t xml:space="preserve">В </w:t>
      </w:r>
      <w:r w:rsidR="002A32E9" w:rsidRPr="00696830">
        <w:rPr>
          <w:rFonts w:ascii="Times New Roman" w:hAnsi="Times New Roman" w:cs="Times New Roman"/>
          <w:sz w:val="28"/>
          <w:szCs w:val="28"/>
        </w:rPr>
        <w:t>экологических у</w:t>
      </w:r>
      <w:r w:rsidRPr="00696830">
        <w:rPr>
          <w:rFonts w:ascii="Times New Roman" w:hAnsi="Times New Roman" w:cs="Times New Roman"/>
          <w:sz w:val="28"/>
          <w:szCs w:val="28"/>
        </w:rPr>
        <w:t xml:space="preserve">голках природы размещены </w:t>
      </w:r>
      <w:r w:rsidRPr="00696830">
        <w:rPr>
          <w:rFonts w:ascii="Times New Roman" w:hAnsi="Times New Roman" w:cs="Times New Roman"/>
          <w:sz w:val="28"/>
          <w:szCs w:val="28"/>
        </w:rPr>
        <w:lastRenderedPageBreak/>
        <w:t>календари природы, энциклопедии, иллюстрации животных и растений, различные коллекции, природный материал (перья птиц, кора деревьев, камни, семена, шишки, желуди.</w:t>
      </w:r>
      <w:proofErr w:type="gramEnd"/>
      <w:r w:rsidRPr="00696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4B7" w:rsidRPr="00696830">
        <w:rPr>
          <w:rFonts w:ascii="Times New Roman" w:hAnsi="Times New Roman" w:cs="Times New Roman"/>
          <w:sz w:val="28"/>
          <w:szCs w:val="28"/>
        </w:rPr>
        <w:t>Предметно-пространственная среда в ДОУ содержит и материалы для опытно-исследовательской деятельности, емкости для экспериментирования лупы для рассматривания в увеличенном виде разных объектов; материалы для игр-экспериментов со льдом, водой, снегом (краски, соль, сахар, мыло, пластмассовые стаканчики); семена для посадки и проращивания; (фасоль, горох, кукуруза и др.); земля, глина, песок.</w:t>
      </w:r>
      <w:proofErr w:type="gramEnd"/>
    </w:p>
    <w:p w:rsidR="006217C3" w:rsidRPr="00696830" w:rsidRDefault="00937836" w:rsidP="0069683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6830">
        <w:rPr>
          <w:rFonts w:ascii="Times New Roman" w:hAnsi="Times New Roman" w:cs="Times New Roman"/>
          <w:sz w:val="28"/>
          <w:szCs w:val="28"/>
        </w:rPr>
        <w:t xml:space="preserve">Экологические  уголки </w:t>
      </w:r>
      <w:r w:rsidR="006217C3" w:rsidRPr="00696830">
        <w:rPr>
          <w:rFonts w:ascii="Times New Roman" w:hAnsi="Times New Roman" w:cs="Times New Roman"/>
          <w:sz w:val="28"/>
          <w:szCs w:val="28"/>
        </w:rPr>
        <w:t>природы позволяют: наблюдать и ухаживать за комнатными растениями; вести календари погоды; вести дневники наблюдений; рассматривать картины и иллюстрации о природе; играть в дидактические игры о природе; делать поделки из природного материала; ухаживать за посадками в «огороде на подоконнике»</w:t>
      </w:r>
      <w:r w:rsidR="00D21492" w:rsidRPr="00696830">
        <w:rPr>
          <w:rFonts w:ascii="Times New Roman" w:hAnsi="Times New Roman" w:cs="Times New Roman"/>
          <w:sz w:val="28"/>
          <w:szCs w:val="28"/>
        </w:rPr>
        <w:t>.</w:t>
      </w:r>
      <w:r w:rsidR="006217C3" w:rsidRPr="00696830">
        <w:rPr>
          <w:rFonts w:ascii="Times New Roman" w:hAnsi="Times New Roman" w:cs="Times New Roman"/>
          <w:sz w:val="28"/>
          <w:szCs w:val="28"/>
        </w:rPr>
        <w:t xml:space="preserve"> Содержание каждого уголка природы соответствует возрасту детей</w:t>
      </w:r>
      <w:r w:rsidR="00761F85">
        <w:rPr>
          <w:rFonts w:ascii="Times New Roman" w:hAnsi="Times New Roman" w:cs="Times New Roman"/>
          <w:sz w:val="28"/>
          <w:szCs w:val="28"/>
        </w:rPr>
        <w:t>.</w:t>
      </w:r>
    </w:p>
    <w:p w:rsidR="006217C3" w:rsidRPr="00696830" w:rsidRDefault="006217C3" w:rsidP="0022489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6830">
        <w:rPr>
          <w:rFonts w:ascii="Times New Roman" w:hAnsi="Times New Roman" w:cs="Times New Roman"/>
          <w:sz w:val="28"/>
          <w:szCs w:val="28"/>
        </w:rPr>
        <w:t>Проблему формирования экологической культуры необходимо решать  с помощью родителей. Родители участвуют в природоохранных акциях, в создании и пополнении предметно-пространственной среды, в благоустройстве участков на территории детского сада. В детском саду организуются выставки совместного творчества детей и родителей «</w:t>
      </w:r>
      <w:r w:rsidR="00937836" w:rsidRPr="00696830">
        <w:rPr>
          <w:rFonts w:ascii="Times New Roman" w:hAnsi="Times New Roman" w:cs="Times New Roman"/>
          <w:sz w:val="28"/>
          <w:szCs w:val="28"/>
        </w:rPr>
        <w:t>Дары природы</w:t>
      </w:r>
      <w:r w:rsidRPr="00696830">
        <w:rPr>
          <w:rFonts w:ascii="Times New Roman" w:hAnsi="Times New Roman" w:cs="Times New Roman"/>
          <w:sz w:val="28"/>
          <w:szCs w:val="28"/>
        </w:rPr>
        <w:t>», «</w:t>
      </w:r>
      <w:r w:rsidR="00937836" w:rsidRPr="00696830">
        <w:rPr>
          <w:rFonts w:ascii="Times New Roman" w:hAnsi="Times New Roman" w:cs="Times New Roman"/>
          <w:sz w:val="28"/>
          <w:szCs w:val="28"/>
        </w:rPr>
        <w:t>Осенний букет</w:t>
      </w:r>
      <w:r w:rsidRPr="00696830">
        <w:rPr>
          <w:rFonts w:ascii="Times New Roman" w:hAnsi="Times New Roman" w:cs="Times New Roman"/>
          <w:sz w:val="28"/>
          <w:szCs w:val="28"/>
        </w:rPr>
        <w:t xml:space="preserve">», </w:t>
      </w:r>
      <w:r w:rsidR="00937836" w:rsidRPr="00696830">
        <w:rPr>
          <w:rFonts w:ascii="Times New Roman" w:hAnsi="Times New Roman" w:cs="Times New Roman"/>
          <w:sz w:val="28"/>
          <w:szCs w:val="28"/>
        </w:rPr>
        <w:t xml:space="preserve">фотозарисовка осени </w:t>
      </w:r>
      <w:r w:rsidRPr="00696830">
        <w:rPr>
          <w:rFonts w:ascii="Times New Roman" w:hAnsi="Times New Roman" w:cs="Times New Roman"/>
          <w:sz w:val="28"/>
          <w:szCs w:val="28"/>
        </w:rPr>
        <w:t>«</w:t>
      </w:r>
      <w:r w:rsidR="00937836" w:rsidRPr="00696830">
        <w:rPr>
          <w:rFonts w:ascii="Times New Roman" w:hAnsi="Times New Roman" w:cs="Times New Roman"/>
          <w:sz w:val="28"/>
          <w:szCs w:val="28"/>
        </w:rPr>
        <w:t>Окну в природу</w:t>
      </w:r>
      <w:r w:rsidRPr="00696830">
        <w:rPr>
          <w:rFonts w:ascii="Times New Roman" w:hAnsi="Times New Roman" w:cs="Times New Roman"/>
          <w:sz w:val="28"/>
          <w:szCs w:val="28"/>
        </w:rPr>
        <w:t>»</w:t>
      </w:r>
      <w:r w:rsidR="00937836" w:rsidRPr="00696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D9B" w:rsidRPr="00696830" w:rsidRDefault="00FA1A33" w:rsidP="0022489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830">
        <w:rPr>
          <w:rFonts w:ascii="Times New Roman" w:hAnsi="Times New Roman" w:cs="Times New Roman"/>
          <w:sz w:val="28"/>
          <w:szCs w:val="28"/>
        </w:rPr>
        <w:t xml:space="preserve">Таким образом, путем создания инновационной развивающей предметно – пространственной среды с интеграцией образовательных областей в условиях ФГОС </w:t>
      </w:r>
      <w:proofErr w:type="gramStart"/>
      <w:r w:rsidRPr="006968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6830">
        <w:rPr>
          <w:rFonts w:ascii="Times New Roman" w:hAnsi="Times New Roman" w:cs="Times New Roman"/>
          <w:sz w:val="28"/>
          <w:szCs w:val="28"/>
        </w:rPr>
        <w:t xml:space="preserve"> достигается </w:t>
      </w:r>
      <w:proofErr w:type="gramStart"/>
      <w:r w:rsidRPr="00696830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696830">
        <w:rPr>
          <w:rFonts w:ascii="Times New Roman" w:hAnsi="Times New Roman" w:cs="Times New Roman"/>
          <w:sz w:val="28"/>
          <w:szCs w:val="28"/>
        </w:rPr>
        <w:t xml:space="preserve"> цель экологического воспитания – сформировать у детей целостный взгляд на природу и место человека в ней, экологическую грамотность, способность любить окружающий мир и бережно относиться к нему.</w:t>
      </w:r>
    </w:p>
    <w:p w:rsidR="00AA3F58" w:rsidRPr="00696830" w:rsidRDefault="00FA1A33" w:rsidP="00761F8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6830">
        <w:rPr>
          <w:rFonts w:ascii="Times New Roman" w:hAnsi="Times New Roman" w:cs="Times New Roman"/>
          <w:sz w:val="28"/>
          <w:szCs w:val="28"/>
        </w:rPr>
        <w:t>В результате применения таких форм и методов экологического воспитания необходимо отметить, что</w:t>
      </w:r>
      <w:r w:rsidR="005B1C5F" w:rsidRPr="00696830">
        <w:rPr>
          <w:rFonts w:ascii="Times New Roman" w:hAnsi="Times New Roman" w:cs="Times New Roman"/>
          <w:sz w:val="28"/>
          <w:szCs w:val="28"/>
        </w:rPr>
        <w:t xml:space="preserve"> дети стали более внимательными,</w:t>
      </w:r>
      <w:r w:rsidRPr="00696830">
        <w:rPr>
          <w:rFonts w:ascii="Times New Roman" w:hAnsi="Times New Roman" w:cs="Times New Roman"/>
          <w:sz w:val="28"/>
          <w:szCs w:val="28"/>
        </w:rPr>
        <w:t xml:space="preserve"> научились логически мыслить, рассуждать, сравнивать, обобщать, выделять существенные признаки предметов и объектов природы.</w:t>
      </w:r>
      <w:r w:rsidR="005B1C5F" w:rsidRPr="00696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830">
        <w:rPr>
          <w:rFonts w:ascii="Times New Roman" w:hAnsi="Times New Roman" w:cs="Times New Roman"/>
          <w:sz w:val="28"/>
          <w:szCs w:val="28"/>
        </w:rPr>
        <w:t>Знания, полученные с помощью новых инновационных форм дети могут</w:t>
      </w:r>
      <w:proofErr w:type="gramEnd"/>
      <w:r w:rsidRPr="00696830">
        <w:rPr>
          <w:rFonts w:ascii="Times New Roman" w:hAnsi="Times New Roman" w:cs="Times New Roman"/>
          <w:sz w:val="28"/>
          <w:szCs w:val="28"/>
        </w:rPr>
        <w:t xml:space="preserve"> применить при проведении экспериментально - исследовательской деятельности. Таким образом, можно сделать вывод, что одним из важнейших условий реализации задач экологического образования дошкольников является правильная организация развивающей предметно-пространственной среды, которая способствует п</w:t>
      </w:r>
      <w:r w:rsidR="005B1C5F" w:rsidRPr="00696830">
        <w:rPr>
          <w:rFonts w:ascii="Times New Roman" w:hAnsi="Times New Roman" w:cs="Times New Roman"/>
          <w:sz w:val="28"/>
          <w:szCs w:val="28"/>
        </w:rPr>
        <w:t>ознавательному развитию ребенка,</w:t>
      </w:r>
      <w:r w:rsidRPr="00696830">
        <w:rPr>
          <w:rFonts w:ascii="Times New Roman" w:hAnsi="Times New Roman" w:cs="Times New Roman"/>
          <w:sz w:val="28"/>
          <w:szCs w:val="28"/>
        </w:rPr>
        <w:t xml:space="preserve"> эколого-эстетическому разви</w:t>
      </w:r>
      <w:r w:rsidR="005B1C5F" w:rsidRPr="00696830">
        <w:rPr>
          <w:rFonts w:ascii="Times New Roman" w:hAnsi="Times New Roman" w:cs="Times New Roman"/>
          <w:sz w:val="28"/>
          <w:szCs w:val="28"/>
        </w:rPr>
        <w:t xml:space="preserve">тию, </w:t>
      </w:r>
      <w:r w:rsidRPr="00696830">
        <w:rPr>
          <w:rFonts w:ascii="Times New Roman" w:hAnsi="Times New Roman" w:cs="Times New Roman"/>
          <w:sz w:val="28"/>
          <w:szCs w:val="28"/>
        </w:rPr>
        <w:t>формированию экологически грамотного поведения</w:t>
      </w:r>
      <w:r w:rsidR="005B1C5F" w:rsidRPr="00696830">
        <w:rPr>
          <w:rFonts w:ascii="Times New Roman" w:hAnsi="Times New Roman" w:cs="Times New Roman"/>
          <w:sz w:val="28"/>
          <w:szCs w:val="28"/>
        </w:rPr>
        <w:t xml:space="preserve">. </w:t>
      </w:r>
      <w:r w:rsidRPr="00696830">
        <w:rPr>
          <w:rFonts w:ascii="Times New Roman" w:hAnsi="Times New Roman" w:cs="Times New Roman"/>
          <w:sz w:val="28"/>
          <w:szCs w:val="28"/>
        </w:rPr>
        <w:t xml:space="preserve">Проведенные методические мероприятия способствовали повышению уровня профессиональной компетенции педагогов в экологическом образовании. </w:t>
      </w:r>
    </w:p>
    <w:sectPr w:rsidR="00AA3F58" w:rsidRPr="00696830" w:rsidSect="0059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A4F"/>
    <w:multiLevelType w:val="hybridMultilevel"/>
    <w:tmpl w:val="77407254"/>
    <w:lvl w:ilvl="0" w:tplc="6C4C4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C4C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D24E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0A3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43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418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70AF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60A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D80B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9D297A"/>
    <w:multiLevelType w:val="hybridMultilevel"/>
    <w:tmpl w:val="D7FE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53B97"/>
    <w:multiLevelType w:val="multilevel"/>
    <w:tmpl w:val="C508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F4D7F"/>
    <w:multiLevelType w:val="hybridMultilevel"/>
    <w:tmpl w:val="83C0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73809"/>
    <w:multiLevelType w:val="hybridMultilevel"/>
    <w:tmpl w:val="FFAACCD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B4459BD"/>
    <w:multiLevelType w:val="multilevel"/>
    <w:tmpl w:val="E07E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64C0"/>
    <w:rsid w:val="0004569A"/>
    <w:rsid w:val="000972CB"/>
    <w:rsid w:val="000E1FA8"/>
    <w:rsid w:val="00223B27"/>
    <w:rsid w:val="0022489B"/>
    <w:rsid w:val="002A32E9"/>
    <w:rsid w:val="002C097C"/>
    <w:rsid w:val="003221E2"/>
    <w:rsid w:val="003B032D"/>
    <w:rsid w:val="003E042D"/>
    <w:rsid w:val="003E1B99"/>
    <w:rsid w:val="003E6F5A"/>
    <w:rsid w:val="004203B7"/>
    <w:rsid w:val="004564C0"/>
    <w:rsid w:val="00473F5E"/>
    <w:rsid w:val="004954B7"/>
    <w:rsid w:val="004A42AE"/>
    <w:rsid w:val="004D0608"/>
    <w:rsid w:val="00592A92"/>
    <w:rsid w:val="005B1C5F"/>
    <w:rsid w:val="005E1F37"/>
    <w:rsid w:val="006217C3"/>
    <w:rsid w:val="006357B1"/>
    <w:rsid w:val="00696830"/>
    <w:rsid w:val="00761F85"/>
    <w:rsid w:val="00784F6D"/>
    <w:rsid w:val="00791A61"/>
    <w:rsid w:val="007C100C"/>
    <w:rsid w:val="007E340A"/>
    <w:rsid w:val="007F760A"/>
    <w:rsid w:val="00810767"/>
    <w:rsid w:val="008267DE"/>
    <w:rsid w:val="00846AD9"/>
    <w:rsid w:val="008542E5"/>
    <w:rsid w:val="00937836"/>
    <w:rsid w:val="0095695D"/>
    <w:rsid w:val="00AA3F58"/>
    <w:rsid w:val="00AB3F4B"/>
    <w:rsid w:val="00AF117F"/>
    <w:rsid w:val="00B2081B"/>
    <w:rsid w:val="00B57AF6"/>
    <w:rsid w:val="00BC553F"/>
    <w:rsid w:val="00D21492"/>
    <w:rsid w:val="00D7142C"/>
    <w:rsid w:val="00D95B0C"/>
    <w:rsid w:val="00DA10C2"/>
    <w:rsid w:val="00F21D9B"/>
    <w:rsid w:val="00F65A0B"/>
    <w:rsid w:val="00FA1A33"/>
    <w:rsid w:val="00FD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F58"/>
    <w:rPr>
      <w:b/>
      <w:bCs/>
    </w:rPr>
  </w:style>
  <w:style w:type="character" w:styleId="a5">
    <w:name w:val="Emphasis"/>
    <w:basedOn w:val="a0"/>
    <w:uiPriority w:val="20"/>
    <w:qFormat/>
    <w:rsid w:val="00AA3F58"/>
    <w:rPr>
      <w:i/>
      <w:iCs/>
    </w:rPr>
  </w:style>
  <w:style w:type="paragraph" w:styleId="a6">
    <w:name w:val="No Spacing"/>
    <w:basedOn w:val="a"/>
    <w:uiPriority w:val="1"/>
    <w:qFormat/>
    <w:rsid w:val="0079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1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117F"/>
    <w:pPr>
      <w:ind w:left="720"/>
      <w:contextualSpacing/>
    </w:pPr>
  </w:style>
  <w:style w:type="character" w:customStyle="1" w:styleId="c2">
    <w:name w:val="c2"/>
    <w:basedOn w:val="a0"/>
    <w:rsid w:val="00AF117F"/>
  </w:style>
  <w:style w:type="character" w:customStyle="1" w:styleId="c1">
    <w:name w:val="c1"/>
    <w:basedOn w:val="a0"/>
    <w:rsid w:val="00AF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F58"/>
    <w:rPr>
      <w:b/>
      <w:bCs/>
    </w:rPr>
  </w:style>
  <w:style w:type="character" w:styleId="a5">
    <w:name w:val="Emphasis"/>
    <w:basedOn w:val="a0"/>
    <w:uiPriority w:val="20"/>
    <w:qFormat/>
    <w:rsid w:val="00AA3F58"/>
    <w:rPr>
      <w:i/>
      <w:iCs/>
    </w:rPr>
  </w:style>
  <w:style w:type="paragraph" w:styleId="a6">
    <w:name w:val="No Spacing"/>
    <w:basedOn w:val="a"/>
    <w:uiPriority w:val="1"/>
    <w:qFormat/>
    <w:rsid w:val="0079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Федак</dc:creator>
  <cp:lastModifiedBy>User</cp:lastModifiedBy>
  <cp:revision>36</cp:revision>
  <cp:lastPrinted>2022-11-22T03:56:00Z</cp:lastPrinted>
  <dcterms:created xsi:type="dcterms:W3CDTF">2022-11-22T02:04:00Z</dcterms:created>
  <dcterms:modified xsi:type="dcterms:W3CDTF">2022-11-25T13:03:00Z</dcterms:modified>
</cp:coreProperties>
</file>