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Pr="00C269E7" w:rsidRDefault="00C61B66" w:rsidP="00C368E1">
      <w:pPr>
        <w:pStyle w:val="a3"/>
        <w:spacing w:before="0" w:beforeAutospacing="0" w:after="0" w:afterAutospacing="0"/>
        <w:ind w:left="-567" w:right="-1" w:firstLine="567"/>
        <w:jc w:val="center"/>
        <w:rPr>
          <w:b/>
        </w:rPr>
      </w:pPr>
      <w:r>
        <w:rPr>
          <w:b/>
        </w:rPr>
        <w:t xml:space="preserve">Семейный клуб </w:t>
      </w:r>
      <w:r w:rsidR="00BD1802" w:rsidRPr="00C269E7">
        <w:rPr>
          <w:b/>
        </w:rPr>
        <w:t xml:space="preserve">в построении </w:t>
      </w:r>
      <w:r w:rsidR="00CD18EE" w:rsidRPr="00C269E7">
        <w:rPr>
          <w:b/>
        </w:rPr>
        <w:t>успешного взаимодействия</w:t>
      </w:r>
      <w:r w:rsidR="00BD1802" w:rsidRPr="00C269E7">
        <w:rPr>
          <w:b/>
        </w:rPr>
        <w:t xml:space="preserve"> педагогов и семьи</w:t>
      </w:r>
      <w:r w:rsidR="00CD18EE" w:rsidRPr="00C269E7">
        <w:rPr>
          <w:b/>
        </w:rPr>
        <w:t>.</w:t>
      </w:r>
    </w:p>
    <w:p w:rsidR="009305C7" w:rsidRPr="00C269E7" w:rsidRDefault="009305C7" w:rsidP="00C368E1">
      <w:pPr>
        <w:pStyle w:val="a3"/>
        <w:spacing w:before="0" w:beforeAutospacing="0" w:after="0" w:afterAutospacing="0"/>
        <w:ind w:firstLine="567"/>
        <w:jc w:val="right"/>
        <w:rPr>
          <w:b/>
        </w:rPr>
      </w:pPr>
      <w:r w:rsidRPr="00C269E7">
        <w:rPr>
          <w:b/>
        </w:rPr>
        <w:t>Н.В. Коваль</w:t>
      </w:r>
    </w:p>
    <w:p w:rsidR="009305C7" w:rsidRPr="00C269E7" w:rsidRDefault="009305C7" w:rsidP="00C368E1">
      <w:pPr>
        <w:pStyle w:val="a3"/>
        <w:spacing w:before="0" w:beforeAutospacing="0" w:after="0" w:afterAutospacing="0"/>
        <w:ind w:firstLine="567"/>
        <w:jc w:val="right"/>
        <w:rPr>
          <w:b/>
        </w:rPr>
      </w:pPr>
      <w:r w:rsidRPr="00C269E7">
        <w:rPr>
          <w:b/>
        </w:rPr>
        <w:t>Воспитатель МБДОУ № 15 «Черемушка»</w:t>
      </w:r>
    </w:p>
    <w:p w:rsidR="009305C7" w:rsidRPr="00C269E7" w:rsidRDefault="009305C7" w:rsidP="00C368E1">
      <w:pPr>
        <w:pStyle w:val="a3"/>
        <w:spacing w:before="0" w:beforeAutospacing="0" w:after="0" w:afterAutospacing="0"/>
        <w:ind w:firstLine="567"/>
        <w:jc w:val="right"/>
        <w:rPr>
          <w:b/>
        </w:rPr>
      </w:pPr>
      <w:r w:rsidRPr="00C269E7">
        <w:rPr>
          <w:b/>
        </w:rPr>
        <w:t>г. Северодвинск</w:t>
      </w:r>
    </w:p>
    <w:p w:rsidR="009305C7" w:rsidRPr="00C269E7" w:rsidRDefault="009305C7" w:rsidP="00C368E1">
      <w:pPr>
        <w:pStyle w:val="a3"/>
        <w:spacing w:before="0" w:beforeAutospacing="0" w:after="0" w:afterAutospacing="0"/>
        <w:ind w:firstLine="567"/>
        <w:jc w:val="both"/>
      </w:pPr>
    </w:p>
    <w:p w:rsidR="009305C7" w:rsidRPr="00C269E7" w:rsidRDefault="00BD1802" w:rsidP="00C368E1">
      <w:pPr>
        <w:pStyle w:val="a3"/>
        <w:spacing w:before="0" w:beforeAutospacing="0" w:after="0" w:afterAutospacing="0"/>
        <w:ind w:firstLine="567"/>
        <w:jc w:val="both"/>
      </w:pPr>
      <w:r w:rsidRPr="00C269E7">
        <w:t xml:space="preserve">Общая задача  детского сада и семьи: </w:t>
      </w:r>
      <w:r w:rsidR="009305C7" w:rsidRPr="00C269E7">
        <w:t xml:space="preserve">образование и воспитание подрастающего поколения, создание комфортных условий для полноценного развития личности. </w:t>
      </w:r>
    </w:p>
    <w:p w:rsidR="00B7365F" w:rsidRPr="00C269E7" w:rsidRDefault="00B7365F" w:rsidP="00BA55C5">
      <w:pPr>
        <w:pStyle w:val="a3"/>
        <w:spacing w:before="0" w:beforeAutospacing="0" w:after="0" w:afterAutospacing="0"/>
        <w:ind w:firstLine="567"/>
        <w:jc w:val="both"/>
      </w:pPr>
      <w:r w:rsidRPr="00C269E7">
        <w:t xml:space="preserve"> </w:t>
      </w:r>
      <w:r w:rsidR="009305C7" w:rsidRPr="00C269E7">
        <w:t xml:space="preserve">В дошкольном возрасте очень часто родители не находят достаточно времени для совместной деятельности с детьми. Многие думают, что дети сами учатся, находясь рядом с взрослыми. На самом деле это не так. </w:t>
      </w:r>
      <w:r w:rsidR="009305C7" w:rsidRPr="00C269E7">
        <w:rPr>
          <w:rStyle w:val="c0"/>
        </w:rPr>
        <w:t>Детей необходимо учить, и учить не назиданиями и лекциями, а учить в процессе совместной деятельности.</w:t>
      </w:r>
      <w:r w:rsidR="009305C7" w:rsidRPr="00C269E7">
        <w:t xml:space="preserve"> </w:t>
      </w:r>
    </w:p>
    <w:p w:rsidR="009305C7" w:rsidRPr="00C269E7" w:rsidRDefault="009305C7" w:rsidP="00C368E1">
      <w:pPr>
        <w:pStyle w:val="Default"/>
        <w:ind w:firstLine="567"/>
        <w:jc w:val="both"/>
      </w:pPr>
      <w:r w:rsidRPr="00C269E7">
        <w:t xml:space="preserve">Новые требования к дошкольному воспитанию вносят свои коррективы и заставляют нас, педагогов, идти в ногу со временем, развивать умение детей ориентироваться в информационных потоках окружающего мира, овладевать практическими </w:t>
      </w:r>
      <w:r w:rsidR="005402C7" w:rsidRPr="00C269E7">
        <w:t xml:space="preserve">способами работы с информацией. </w:t>
      </w:r>
      <w:r w:rsidRPr="00C269E7">
        <w:t>Интерактивные средства обучения, стали отличными помощниками в развитии детей.</w:t>
      </w:r>
    </w:p>
    <w:p w:rsidR="00B7365F" w:rsidRPr="00C269E7" w:rsidRDefault="00B7365F" w:rsidP="00B7365F">
      <w:pPr>
        <w:pStyle w:val="Default"/>
        <w:ind w:firstLine="567"/>
        <w:jc w:val="both"/>
      </w:pPr>
      <w:r w:rsidRPr="00C269E7">
        <w:t xml:space="preserve"> </w:t>
      </w:r>
      <w:r w:rsidR="009305C7" w:rsidRPr="00C269E7">
        <w:t xml:space="preserve">Преимущества использования интерактивных технологий в образовательном процессе неоспоримы </w:t>
      </w:r>
    </w:p>
    <w:p w:rsidR="009305C7" w:rsidRPr="00C269E7" w:rsidRDefault="009305C7" w:rsidP="00B7365F">
      <w:pPr>
        <w:pStyle w:val="Default"/>
        <w:numPr>
          <w:ilvl w:val="0"/>
          <w:numId w:val="2"/>
        </w:numPr>
        <w:jc w:val="both"/>
      </w:pPr>
      <w:r w:rsidRPr="00C269E7">
        <w:t>предъявление информации на экране компьютера или проекционном экране в игровой форме вызывает у детей огромный интерес</w:t>
      </w:r>
    </w:p>
    <w:p w:rsidR="009305C7" w:rsidRPr="00C269E7" w:rsidRDefault="009305C7" w:rsidP="00C368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>несет в себе образный тип информации, понятной дошкольникам</w:t>
      </w:r>
    </w:p>
    <w:p w:rsidR="009305C7" w:rsidRPr="00C269E7" w:rsidRDefault="005402C7" w:rsidP="00C368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 xml:space="preserve">движения, звук, </w:t>
      </w:r>
      <w:r w:rsidR="009305C7" w:rsidRPr="00C269E7">
        <w:rPr>
          <w:rFonts w:ascii="Times New Roman" w:hAnsi="Times New Roman" w:cs="Times New Roman"/>
          <w:sz w:val="24"/>
          <w:szCs w:val="24"/>
        </w:rPr>
        <w:t>надолго привлекают внимание ребенка</w:t>
      </w:r>
    </w:p>
    <w:p w:rsidR="009305C7" w:rsidRPr="00C269E7" w:rsidRDefault="009305C7" w:rsidP="00C368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>стимулирует познавательную активность детей</w:t>
      </w:r>
    </w:p>
    <w:p w:rsidR="009305C7" w:rsidRPr="00C269E7" w:rsidRDefault="009305C7" w:rsidP="00C368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>в процессе деятельности за компьютером дошкольник приобретает уверенность в себе</w:t>
      </w:r>
    </w:p>
    <w:p w:rsidR="009305C7" w:rsidRPr="00C269E7" w:rsidRDefault="009305C7" w:rsidP="00C368E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>ИКТ позволяют моделировать жизненные ситуации, которые нельзя увидеть в повседневной жизни.</w:t>
      </w:r>
    </w:p>
    <w:p w:rsidR="005402C7" w:rsidRPr="00C269E7" w:rsidRDefault="005402C7" w:rsidP="00BA55C5">
      <w:pPr>
        <w:pStyle w:val="a3"/>
        <w:spacing w:before="0" w:beforeAutospacing="0" w:after="0" w:afterAutospacing="0"/>
        <w:jc w:val="both"/>
      </w:pPr>
    </w:p>
    <w:p w:rsidR="009305C7" w:rsidRPr="00C269E7" w:rsidRDefault="009305C7" w:rsidP="00BA55C5">
      <w:pPr>
        <w:pStyle w:val="a3"/>
        <w:spacing w:before="0" w:beforeAutospacing="0" w:after="0" w:afterAutospacing="0"/>
        <w:jc w:val="both"/>
      </w:pPr>
      <w:r w:rsidRPr="00C269E7">
        <w:t>Наше дошкольное учреждение заинтересовано в плодо</w:t>
      </w:r>
      <w:r w:rsidR="00C83387" w:rsidRPr="00C269E7">
        <w:t>творном сотрудничестве с семьей</w:t>
      </w:r>
      <w:r w:rsidRPr="00C269E7">
        <w:t>. В нашей группе было решено организовать семейный клуб «Вместе здорово» целью, которого мы поставили установление доверительных отношений между детьми, родителями, воспитателями, объединение их в одну команду</w:t>
      </w:r>
      <w:r w:rsidR="00C83387" w:rsidRPr="00C269E7">
        <w:t>.</w:t>
      </w:r>
    </w:p>
    <w:p w:rsidR="009305C7" w:rsidRPr="00C269E7" w:rsidRDefault="005402C7" w:rsidP="005402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 xml:space="preserve">      </w:t>
      </w:r>
      <w:r w:rsidR="009305C7" w:rsidRPr="00C269E7">
        <w:rPr>
          <w:rFonts w:ascii="Times New Roman" w:hAnsi="Times New Roman" w:cs="Times New Roman"/>
          <w:sz w:val="24"/>
          <w:szCs w:val="24"/>
        </w:rPr>
        <w:t xml:space="preserve">Деятельность клуба </w:t>
      </w:r>
      <w:r w:rsidR="009305C7" w:rsidRPr="00C269E7">
        <w:rPr>
          <w:rFonts w:ascii="Times New Roman" w:hAnsi="Times New Roman" w:cs="Times New Roman"/>
          <w:iCs/>
          <w:sz w:val="24"/>
          <w:szCs w:val="24"/>
        </w:rPr>
        <w:t xml:space="preserve">«Вместе здорово» </w:t>
      </w:r>
      <w:r w:rsidR="009305C7" w:rsidRPr="00C269E7">
        <w:rPr>
          <w:rFonts w:ascii="Times New Roman" w:hAnsi="Times New Roman" w:cs="Times New Roman"/>
          <w:sz w:val="24"/>
          <w:szCs w:val="24"/>
        </w:rPr>
        <w:t>начинается со второй младшей группы. Для выполнения заданий, упражнений мы активно используем интерактивное оборудование детского сада – интерактивную доску</w:t>
      </w:r>
      <w:r w:rsidR="009305C7" w:rsidRPr="00C26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305C7" w:rsidRPr="00C269E7">
        <w:rPr>
          <w:rFonts w:ascii="Times New Roman" w:hAnsi="Times New Roman" w:cs="Times New Roman"/>
          <w:sz w:val="24"/>
          <w:szCs w:val="24"/>
        </w:rPr>
        <w:t xml:space="preserve"> Родители на занятиях выступают в качестве равноправного партнера, выполняя задания и упражнения  совместно  с ребенком, а так же в качестве  наставника, который  помогает, направляет деятельность ребенка в трудных ситуациях.</w:t>
      </w:r>
    </w:p>
    <w:p w:rsidR="00B317C4" w:rsidRPr="00C269E7" w:rsidRDefault="00B317C4" w:rsidP="00B317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1802" w:rsidRPr="00C269E7">
        <w:rPr>
          <w:rFonts w:ascii="Times New Roman" w:hAnsi="Times New Roman" w:cs="Times New Roman"/>
          <w:sz w:val="24"/>
          <w:szCs w:val="24"/>
        </w:rPr>
        <w:t>Т</w:t>
      </w:r>
      <w:r w:rsidR="009305C7" w:rsidRPr="00C269E7">
        <w:rPr>
          <w:rFonts w:ascii="Times New Roman" w:hAnsi="Times New Roman" w:cs="Times New Roman"/>
          <w:sz w:val="24"/>
          <w:szCs w:val="24"/>
        </w:rPr>
        <w:t>ематика наших встреч самая разнообразная,  напри</w:t>
      </w:r>
      <w:r w:rsidRPr="00C269E7">
        <w:rPr>
          <w:rFonts w:ascii="Times New Roman" w:hAnsi="Times New Roman" w:cs="Times New Roman"/>
          <w:sz w:val="24"/>
          <w:szCs w:val="24"/>
        </w:rPr>
        <w:t>мер, на неделе здоровья  мы проводили</w:t>
      </w:r>
      <w:r w:rsidR="009305C7" w:rsidRPr="00C269E7">
        <w:rPr>
          <w:rFonts w:ascii="Times New Roman" w:hAnsi="Times New Roman" w:cs="Times New Roman"/>
          <w:sz w:val="24"/>
          <w:szCs w:val="24"/>
        </w:rPr>
        <w:t xml:space="preserve"> с</w:t>
      </w:r>
      <w:r w:rsidRPr="00C269E7">
        <w:rPr>
          <w:rFonts w:ascii="Times New Roman" w:hAnsi="Times New Roman" w:cs="Times New Roman"/>
          <w:sz w:val="24"/>
          <w:szCs w:val="24"/>
        </w:rPr>
        <w:t xml:space="preserve">емейный клуб «Поможем Айболиту». Перед детьми и их родителями была поставлена проблемная ситуация: Айболит отправился в Африку  к больным животным, а кто же будет лечить лесных жителей? Было принято решение  превратиться в добрых  докторов,  и помочь лесным жителям.  </w:t>
      </w:r>
    </w:p>
    <w:p w:rsidR="00B317C4" w:rsidRPr="00C269E7" w:rsidRDefault="00B317C4" w:rsidP="00B317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 xml:space="preserve">Испытания были не простыми: надо было </w:t>
      </w:r>
      <w:r w:rsidR="009305C7" w:rsidRPr="00C269E7">
        <w:rPr>
          <w:rFonts w:ascii="Times New Roman" w:hAnsi="Times New Roman" w:cs="Times New Roman"/>
          <w:sz w:val="24"/>
          <w:szCs w:val="24"/>
        </w:rPr>
        <w:t>собрать медицинский чемоданчик, излечить лису, от укусов диких о</w:t>
      </w:r>
      <w:r w:rsidRPr="00C269E7">
        <w:rPr>
          <w:rFonts w:ascii="Times New Roman" w:hAnsi="Times New Roman" w:cs="Times New Roman"/>
          <w:sz w:val="24"/>
          <w:szCs w:val="24"/>
        </w:rPr>
        <w:t xml:space="preserve">с, раздать больным витамины, помочь найти животных, которые боялись прививки. На протяжении всего занятия нашим юным докторам помогали их родители. Родители на этой встрече выступали в качестве полноправного  партнера, выполняя задания и упражнения  совместно  с ребенком.  </w:t>
      </w:r>
      <w:r w:rsidR="009305C7" w:rsidRPr="00C26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5C5" w:rsidRPr="00C269E7" w:rsidRDefault="009305C7" w:rsidP="00B317C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 xml:space="preserve">В конце занятия </w:t>
      </w:r>
      <w:r w:rsidR="00B317C4" w:rsidRPr="00C269E7">
        <w:rPr>
          <w:rFonts w:ascii="Times New Roman" w:hAnsi="Times New Roman" w:cs="Times New Roman"/>
          <w:sz w:val="24"/>
          <w:szCs w:val="24"/>
        </w:rPr>
        <w:t xml:space="preserve"> родители   выступали в качестве  наставника, который  помогает, направляет деятельность ребенка в трудных ситуациях. </w:t>
      </w:r>
    </w:p>
    <w:p w:rsidR="00B317C4" w:rsidRPr="00C269E7" w:rsidRDefault="00BA55C5" w:rsidP="00BA55C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0C0" w:rsidRPr="00C269E7" w:rsidRDefault="007650C0" w:rsidP="00C368E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 xml:space="preserve"> </w:t>
      </w:r>
      <w:r w:rsidR="009305C7" w:rsidRPr="00C269E7">
        <w:rPr>
          <w:rFonts w:ascii="Times New Roman" w:hAnsi="Times New Roman" w:cs="Times New Roman"/>
          <w:sz w:val="24"/>
          <w:szCs w:val="24"/>
        </w:rPr>
        <w:t xml:space="preserve">Перед Новым годом организуется встреча «Скоро, скоро Новый год». Ребята участвуют в интересном  зимнем приключении и через интерактивные задания выполняют различные </w:t>
      </w:r>
      <w:r w:rsidR="00B317C4" w:rsidRPr="00C269E7">
        <w:rPr>
          <w:rFonts w:ascii="Times New Roman" w:hAnsi="Times New Roman" w:cs="Times New Roman"/>
          <w:sz w:val="24"/>
          <w:szCs w:val="24"/>
        </w:rPr>
        <w:t>задания:</w:t>
      </w:r>
    </w:p>
    <w:p w:rsidR="009305C7" w:rsidRPr="00C269E7" w:rsidRDefault="00B317C4" w:rsidP="00C368E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305C7" w:rsidRPr="00C269E7">
        <w:rPr>
          <w:rFonts w:ascii="Times New Roman" w:hAnsi="Times New Roman" w:cs="Times New Roman"/>
          <w:sz w:val="24"/>
          <w:szCs w:val="24"/>
        </w:rPr>
        <w:t xml:space="preserve">делают новогоднюю гирлянду и украшают ею елочку; помогают лесным жителям решить различные проблемы, выйти из сложных ситуаций; помогают  Дедушке Морозу приготовить подарки для животных. </w:t>
      </w:r>
      <w:r w:rsidR="005402C7" w:rsidRPr="00C269E7">
        <w:rPr>
          <w:rFonts w:ascii="Times New Roman" w:hAnsi="Times New Roman" w:cs="Times New Roman"/>
          <w:sz w:val="24"/>
          <w:szCs w:val="24"/>
        </w:rPr>
        <w:t>ДМ подарил детям елочку новогоднюю…….</w:t>
      </w:r>
      <w:r w:rsidR="007650C0" w:rsidRPr="00C269E7">
        <w:rPr>
          <w:rFonts w:ascii="Times New Roman" w:hAnsi="Times New Roman" w:cs="Times New Roman"/>
          <w:sz w:val="24"/>
          <w:szCs w:val="24"/>
        </w:rPr>
        <w:t xml:space="preserve"> Родители снова приходят на </w:t>
      </w:r>
      <w:proofErr w:type="gramStart"/>
      <w:r w:rsidR="007650C0" w:rsidRPr="00C269E7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="007650C0" w:rsidRPr="00C269E7">
        <w:rPr>
          <w:rFonts w:ascii="Times New Roman" w:hAnsi="Times New Roman" w:cs="Times New Roman"/>
          <w:sz w:val="24"/>
          <w:szCs w:val="24"/>
        </w:rPr>
        <w:t xml:space="preserve"> своим детям.</w:t>
      </w:r>
    </w:p>
    <w:p w:rsidR="009305C7" w:rsidRPr="00C269E7" w:rsidRDefault="009305C7" w:rsidP="00C368E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>Также проводятся встречи, посвящённые Международному женскому дню, встрече весны, встрече лета.</w:t>
      </w:r>
      <w:r w:rsidR="005402C7" w:rsidRPr="00C26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5C7" w:rsidRPr="00C269E7" w:rsidRDefault="005402C7" w:rsidP="005402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69E7">
        <w:rPr>
          <w:rFonts w:ascii="Times New Roman" w:hAnsi="Times New Roman" w:cs="Times New Roman"/>
          <w:sz w:val="24"/>
          <w:szCs w:val="24"/>
        </w:rPr>
        <w:t xml:space="preserve">       </w:t>
      </w:r>
      <w:r w:rsidR="009305C7" w:rsidRPr="00C269E7">
        <w:rPr>
          <w:rFonts w:ascii="Times New Roman" w:hAnsi="Times New Roman" w:cs="Times New Roman"/>
          <w:sz w:val="24"/>
          <w:szCs w:val="24"/>
        </w:rPr>
        <w:t>По результатам работы семейного клуба «Вместе здорово» мы видим значительное повышение качества взаимодействия с родителями, улучшение эмоционального контакта, отзывчивости родителей на деятельность педагогов. У родителей появляется увлечённость жизнью ребёнка, стремление к положительному контакту с ним, взаимодействию в разных деятельностях.</w:t>
      </w:r>
      <w:r w:rsidR="00BD1802" w:rsidRPr="00C269E7">
        <w:rPr>
          <w:rFonts w:ascii="Times New Roman" w:hAnsi="Times New Roman" w:cs="Times New Roman"/>
          <w:sz w:val="24"/>
          <w:szCs w:val="24"/>
        </w:rPr>
        <w:t xml:space="preserve"> </w:t>
      </w:r>
      <w:r w:rsidR="009305C7" w:rsidRPr="00C269E7">
        <w:rPr>
          <w:rFonts w:ascii="Times New Roman" w:eastAsia="Times New Roman" w:hAnsi="Times New Roman" w:cs="Times New Roman"/>
          <w:sz w:val="24"/>
          <w:szCs w:val="24"/>
        </w:rPr>
        <w:t>Использование интерактивных технологий в работе с семьёй повышает интерес всех участников, за счёт чего увеличивается посещаемость наших встреч и продуктивность работы.</w:t>
      </w:r>
    </w:p>
    <w:p w:rsidR="009305C7" w:rsidRPr="00C269E7" w:rsidRDefault="009305C7" w:rsidP="00C368E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D3B" w:rsidRPr="00C269E7" w:rsidRDefault="00D31D3B" w:rsidP="00C36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1D3B" w:rsidRPr="00C269E7" w:rsidSect="00C368E1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A8E"/>
    <w:multiLevelType w:val="hybridMultilevel"/>
    <w:tmpl w:val="DC38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64482"/>
    <w:multiLevelType w:val="hybridMultilevel"/>
    <w:tmpl w:val="272C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F5407"/>
    <w:multiLevelType w:val="hybridMultilevel"/>
    <w:tmpl w:val="499E9A90"/>
    <w:lvl w:ilvl="0" w:tplc="105873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5C7"/>
    <w:rsid w:val="000C7D97"/>
    <w:rsid w:val="00153F1C"/>
    <w:rsid w:val="001715B6"/>
    <w:rsid w:val="00315430"/>
    <w:rsid w:val="00484CFA"/>
    <w:rsid w:val="005402C7"/>
    <w:rsid w:val="00681447"/>
    <w:rsid w:val="007650C0"/>
    <w:rsid w:val="007A43A8"/>
    <w:rsid w:val="008A3B28"/>
    <w:rsid w:val="009305C7"/>
    <w:rsid w:val="00A75CC0"/>
    <w:rsid w:val="00B317C4"/>
    <w:rsid w:val="00B63C87"/>
    <w:rsid w:val="00B7365F"/>
    <w:rsid w:val="00BA55C5"/>
    <w:rsid w:val="00BD1802"/>
    <w:rsid w:val="00C269E7"/>
    <w:rsid w:val="00C368E1"/>
    <w:rsid w:val="00C61B66"/>
    <w:rsid w:val="00C83387"/>
    <w:rsid w:val="00CD18EE"/>
    <w:rsid w:val="00D31D3B"/>
    <w:rsid w:val="00DA06B4"/>
    <w:rsid w:val="00F2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05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5C7"/>
    <w:rPr>
      <w:b/>
      <w:bCs/>
    </w:rPr>
  </w:style>
  <w:style w:type="character" w:customStyle="1" w:styleId="c0">
    <w:name w:val="c0"/>
    <w:basedOn w:val="a0"/>
    <w:rsid w:val="009305C7"/>
  </w:style>
  <w:style w:type="character" w:customStyle="1" w:styleId="c1">
    <w:name w:val="c1"/>
    <w:basedOn w:val="a0"/>
    <w:rsid w:val="009305C7"/>
  </w:style>
  <w:style w:type="paragraph" w:styleId="a5">
    <w:name w:val="List Paragraph"/>
    <w:basedOn w:val="a"/>
    <w:uiPriority w:val="34"/>
    <w:qFormat/>
    <w:rsid w:val="009305C7"/>
    <w:pPr>
      <w:ind w:left="720"/>
      <w:contextualSpacing/>
    </w:pPr>
  </w:style>
  <w:style w:type="paragraph" w:styleId="a6">
    <w:name w:val="No Spacing"/>
    <w:uiPriority w:val="1"/>
    <w:qFormat/>
    <w:rsid w:val="009305C7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30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5E2A8-1353-467C-B2E7-9D6258F0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Антоша</dc:creator>
  <cp:keywords/>
  <dc:description/>
  <cp:lastModifiedBy>Антоша</cp:lastModifiedBy>
  <cp:revision>14</cp:revision>
  <dcterms:created xsi:type="dcterms:W3CDTF">2017-11-16T19:34:00Z</dcterms:created>
  <dcterms:modified xsi:type="dcterms:W3CDTF">2023-01-05T18:48:00Z</dcterms:modified>
</cp:coreProperties>
</file>