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37" w:rsidRPr="007B0F37" w:rsidRDefault="007B0F37" w:rsidP="007B0F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Занимательные игры с прищепками»</w:t>
      </w:r>
    </w:p>
    <w:p w:rsidR="007B0F37" w:rsidRPr="007B0F37" w:rsidRDefault="00231FD2" w:rsidP="00231F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180340</wp:posOffset>
                </wp:positionV>
                <wp:extent cx="2447925" cy="164782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FD2" w:rsidRDefault="00231FD2" w:rsidP="00231FD2">
                            <w:pPr>
                              <w:jc w:val="center"/>
                            </w:pPr>
                            <w:r>
                              <w:t xml:space="preserve">Составила: воспитатель </w:t>
                            </w:r>
                          </w:p>
                          <w:p w:rsidR="00231FD2" w:rsidRDefault="00231FD2" w:rsidP="00231FD2">
                            <w:pPr>
                              <w:jc w:val="center"/>
                            </w:pPr>
                            <w:proofErr w:type="spellStart"/>
                            <w:r>
                              <w:t>Шабакаева</w:t>
                            </w:r>
                            <w:proofErr w:type="spellEnd"/>
                            <w:r>
                              <w:t xml:space="preserve"> Оксана Тимофеевна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1.2pt;margin-top:14.2pt;width:192.7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" fillcolor="white [3201]" stroked="f" strokeweight=".5pt">
                <v:textbox>
                  <w:txbxContent>
                    <w:p w:rsidR="00231FD2" w:rsidRDefault="00231FD2" w:rsidP="00231FD2">
                      <w:pPr>
                        <w:jc w:val="center"/>
                      </w:pPr>
                      <w:r>
                        <w:t xml:space="preserve">Составила: воспитатель </w:t>
                      </w:r>
                    </w:p>
                    <w:p w:rsidR="00231FD2" w:rsidRDefault="00231FD2" w:rsidP="00231FD2">
                      <w:pPr>
                        <w:jc w:val="center"/>
                      </w:pPr>
                      <w:proofErr w:type="spellStart"/>
                      <w:r>
                        <w:t>Шабакаева</w:t>
                      </w:r>
                      <w:proofErr w:type="spellEnd"/>
                      <w:r>
                        <w:t xml:space="preserve"> Оксана Тимофеевна</w:t>
                      </w:r>
                    </w:p>
                  </w:txbxContent>
                </v:textbox>
              </v:shape>
            </w:pict>
          </mc:Fallback>
        </mc:AlternateContent>
      </w:r>
      <w:r w:rsidR="007B0F37" w:rsidRPr="007B0F37">
        <w:rPr>
          <w:noProof/>
          <w:sz w:val="24"/>
          <w:szCs w:val="24"/>
          <w:lang w:eastAsia="ru-RU"/>
        </w:rPr>
        <w:drawing>
          <wp:inline distT="0" distB="0" distL="0" distR="0" wp14:anchorId="4B5ACC00" wp14:editId="755107AB">
            <wp:extent cx="2582369" cy="2038350"/>
            <wp:effectExtent l="0" t="0" r="8890" b="0"/>
            <wp:docPr id="1" name="Рисунок 1" descr="https://academy-of-curiosity.ru/wp-content/uploads/2019/11/igry-s-prishhep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ademy-of-curiosity.ru/wp-content/uploads/2019/11/igry-s-prishhepka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43" cy="20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давно известно, что развитие мелкой моторики способствует развитию речи. Существует огромное количество игр и игрушек для этого, </w:t>
      </w: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сути, любые действия пальчиков – уже полезны. Развитие мелких движений пальцев рук способствуют созреванию речевых зон в коре головного мозга. Когда ребёнок выполняет осознанные, подчиненные определенной цели движения, осваивает новые приемы, развивается и речевая функция. Получается, что когда мы учим малыша кушать, мыть руки, одеваться, застегивать пуговицы, завязывать шнурки, мы не только  приспосабливаем его к жизни, но и способствуем речевому развитию. 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работе воспитателя с детьми по развитию подвижности и ловкости пальчиков, обучению диалогической речи, сенсорному воспитанию и формированию пространственных представлений  эффективно использовать такие предметы-заместители, как пластмассовые бельевые прищепки разных цветов и размеров. На  коррекционно-развивающих занятиях и в свободное время прищепки «превращаются» в различных животных и птиц, что привносит разнообразие в работу учителя-дефектолога.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этим предлагаю Вам увлекательное путешествие в мир «ПРИЩЕПОК».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обыкновенных прищепок, с помощью которых сушат белье! Занятие это интересное, и как выяснилось очень полезное! Прищепки великолепно развивают координацию, силу пальцев рук, готовят ребенка к письму, оставляя место воображению. Чтобы тренировка пальчиков  не была скучной  и утомительной, действия  с прищепками озвучиваются  веселыми стихотворными текстами, игровыми приемами. Можно применять прищепки в разыгрывании сценок.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 показывает, как удержать прищепку тремя пальчиками и  как можно прицепить прищепку к краю коробки, держа прищепку вертикально, сопровождая действия словами: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мамочка устала,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 одежду постирала.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Милой маме помогу,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прищепки соберу.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показывает, как прищепка может «открыть и закрыть ротик». Педагог держит прищепку в горизонтальном положении большим и указательным пальчиками, локоть опирается на поверхность стола. При возникающих затруднениях дефектолог помогает ребёнку сжимать пальчики.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 для каждого упражнения: рука, согнутая в локте, стоит на столе. Прищепка удерживается указательным и большим пальцами параллельно столешнице.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три упражнения — ритмично «открывать и закрывать ротик» прищепки, сопровождая действия проговариванием стихотворных текстов.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 В зоопарке воробей пообедал у зверей,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А зубастый крокодил чуть его не проглотил.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Педагог обращает внимание на то, чтобы «ротик раскрылся», нужно сильнее нажать на края прищепки.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7B0F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Упражнения для развития мелкой моторики с речевым сопровождением.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(Ритмичное открывание и закрывание прищепки, выполнение соответствующих движений по ходу проговаривания текста)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Птичка клювом повела,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Птичка зернышки нашла.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Птичка  зернышки склевала,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Птичка вновь защебетала.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B0F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Использование прищепок  с другими предметами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«Угостим Жучку»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Материал: прищепки, картонные полоски (косточки) не менее 15см длиной (по числу детей), миска.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предлагается взять из миски по одной косточке левой рукой. В правой руке у каждого ребёнка прищепка – «Жучка». Правая рука подносится к левой руке, прищепка «захватывает косточку».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ужина убрались,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миске косточки остались.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Косточки мы соберём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собачке отнесём.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Жучка косточку схватила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зубами надкусила.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«Глупая ворона»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Материал: прищепки тёмного цвета, свёрнутые в виде конфет фантики (конфеты) не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 5см длиной (по числу детей).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каждым ребёнком фантик, нужно взять его прищепкой и поднять кисть </w:t>
      </w: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и.п</w:t>
      </w:r>
      <w:proofErr w:type="spell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Глупая ворона клювик приоткрыла,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Глупая ворона фантик ухватила.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Думала, конфетки,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их съели детки!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proofErr w:type="spell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proofErr w:type="spell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proofErr w:type="spell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proofErr w:type="spell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Никому конфет не дам!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упражнений двумя руками, в каждой руке прищепка.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собаки лают,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друга не кусают.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голос подают.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Видно, зубы берегут.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7B0F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Упражнения, способствующие закреплению сенсорных навыко</w:t>
      </w:r>
      <w:r w:rsidRPr="007B0F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Направлены на обучение детей соотносить цвета, уметь называть их, формировать понятия  большой - маленький.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 – были разноцветные зубастики. Какого они цвета? Зубастики любили все грызть, но каждый зубастик выбирал предметы только своего цвета: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Красный зубастик - ест помидор.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Желтый - за грушей полез за забор.</w:t>
      </w:r>
      <w:proofErr w:type="gramEnd"/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Синий ест сливу, вот молодец!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Зеленый зубастик ест огурец.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«Жили-были гномики, каждый в своем домике» (Распределить прищепки по цвету и величине)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</w:t>
      </w:r>
      <w:r w:rsidRPr="007B0F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Упражнения с прищепками, направленные на развитие творческого воображения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способствуют расширению и активизации словаря, развитию памяти и внимания. Эти упражнения вполне приемлемы в процессе автоматизации свистящих звуков.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 ***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Мерзнет зайка на опушке,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Спрятал лапки, спрятал ушки.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Зайка,  зайка не дрожи,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Лапки, ушки покажи.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 ***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Рыбка, рыбка, что грустишь?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видать улыбки?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хвоста и плавников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бывает рыбки.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Pr="007B0F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Упражнения с прищепками используются при расширении и активизации словаря: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читает стихотворение, дети имитируют диалог, в дальнейшем дети проговаривают стихотворный текст.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Хрюкает свинья: - хрю-хрю,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сына я люблю!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Хрю-хрю-хрю, - кричит ребенок.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сынок тот? – Поросенок.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6. </w:t>
      </w:r>
      <w:r w:rsidRPr="007B0F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Использование прищепок в разыгрывании сценок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детьми старшего дошкольного возраста. Дети передают диалог персонажей с помощью «говорящих» прищепок.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Воробей, чего ты ждешь?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Крошек хлебных не клюешь.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давно заметил крошки,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боюсь сердитой кошки.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«Заяц и ежик»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Ай, шум, какой! Ай, треск, какой! Не иначе – волки бегут или медведи бредут…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бойся</w:t>
      </w: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Э</w:t>
      </w:r>
      <w:proofErr w:type="gram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я, Ежик.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Чего же ты такой шум поднял?!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 разве я виноват? Это опавшие листья под ногами шуршат. Никак тихо не пройдешь. Я шаг шагнул – и сам от страха трясусь!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правило, дети, имеющие нарушения речи, испытывают затруднения при овладении пространственными представлениями. Вполне эффективно </w:t>
      </w:r>
      <w:r w:rsidRPr="007B0F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 ознакомлении со схемой собственного тела использование 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прищепок в качестве «материальной опоры», обозначающей такие понятия, как «право - лево». Не вызывает сомнения и важность работы </w:t>
      </w:r>
      <w:r w:rsidRPr="007B0F3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развитию пространственных дифференциаций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предупреждения и преодоления </w:t>
      </w:r>
      <w:proofErr w:type="spell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«Кот или собака?»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половине детей в группе крепится прищепка на левый рукав, другой - </w:t>
      </w: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правый. Кот собирает свою команду, тех, у кого прищепка на правом рукаве, а собака свою команду. Под музыку дети собираются к «своей» игрушке.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«Клоун»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закрепление в активной речи предлогов НА, С.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 прикрепляет прищепки  (на рукав, брюки, колпак, воротник, пояс, рубашку клоуну)</w:t>
      </w:r>
      <w:proofErr w:type="gramEnd"/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комментируют. Затем каждый ребенок снимает прищепку и говорит, откуда он ее снял.         </w:t>
      </w: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(Я отцепил прищепку с рукава.</w:t>
      </w:r>
      <w:proofErr w:type="gram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снял прищепку с пояса.)</w:t>
      </w:r>
      <w:proofErr w:type="gramEnd"/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«Сказочная улица»</w:t>
      </w: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тренирует умение определять линейную последовательность.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сказочном городе есть улица (полоска картона), на этой улице мы построим дома из прищепок. Начало улице слева и первый дом – красный,  второй – синий…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дошли до конца улицы. А теперь давайте повернем назад и назовем цвета в обратном направлении.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8. </w:t>
      </w:r>
      <w:r w:rsidRPr="007B0F3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Прищепки используются при автоматизации звуков в стихотворных текстах – диалогах.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Камышам пищала мышь: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Шорох ваш нарушил тишь!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Шепчут шумно камыши: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Тише, мышка, не шурши!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Шелест твой услышит кошка.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Шла бы к бабушке, ты, крошка!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послушаешься, мышка, -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 сцапает, глупышка!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B0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1.Воскресенская И. Развивающие игрушки своими руками, Сибирское университетское издательство,2008.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2.Фадеева Ю.А., Пичугина Г.А., </w:t>
      </w:r>
      <w:proofErr w:type="spellStart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Жилкина</w:t>
      </w:r>
      <w:proofErr w:type="spellEnd"/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И.И., Игры с прищепками творим и говорим, ТЦ «Сфера»,2011.</w:t>
      </w:r>
    </w:p>
    <w:p w:rsidR="007B0F37" w:rsidRPr="007B0F37" w:rsidRDefault="007B0F37" w:rsidP="007B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3.Швайко Г.С., Игры и игровые упражнения для развития речи. М.,1988.</w:t>
      </w:r>
    </w:p>
    <w:p w:rsidR="00CF1E5C" w:rsidRPr="007B0F37" w:rsidRDefault="00CF1E5C" w:rsidP="007B0F3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CF1E5C" w:rsidRPr="007B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5DF0"/>
    <w:multiLevelType w:val="hybridMultilevel"/>
    <w:tmpl w:val="5DF29BBE"/>
    <w:lvl w:ilvl="0" w:tplc="EF8A2FA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E1"/>
    <w:rsid w:val="000D1AE1"/>
    <w:rsid w:val="00231FD2"/>
    <w:rsid w:val="002A7AFA"/>
    <w:rsid w:val="007B0F37"/>
    <w:rsid w:val="007B3278"/>
    <w:rsid w:val="00CF1E5C"/>
    <w:rsid w:val="00E277EB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3</cp:revision>
  <dcterms:created xsi:type="dcterms:W3CDTF">2023-01-27T06:59:00Z</dcterms:created>
  <dcterms:modified xsi:type="dcterms:W3CDTF">2023-01-27T07:12:00Z</dcterms:modified>
</cp:coreProperties>
</file>