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B2" w:rsidRDefault="003D11E9" w:rsidP="003D11E9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1E9">
        <w:rPr>
          <w:rFonts w:ascii="Times New Roman" w:hAnsi="Times New Roman" w:cs="Times New Roman"/>
          <w:sz w:val="28"/>
          <w:szCs w:val="28"/>
        </w:rPr>
        <w:t>Личностно-</w:t>
      </w:r>
      <w:r>
        <w:rPr>
          <w:rFonts w:ascii="Times New Roman" w:hAnsi="Times New Roman" w:cs="Times New Roman"/>
          <w:sz w:val="28"/>
          <w:szCs w:val="28"/>
        </w:rPr>
        <w:t>ориентированный подход как важное условие эффективности процесса обучения</w:t>
      </w:r>
      <w:r w:rsidR="000E0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F4E" w:rsidRDefault="00233F4E" w:rsidP="00233F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263A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0E86">
        <w:rPr>
          <w:rFonts w:ascii="Times New Roman" w:hAnsi="Times New Roman" w:cs="Times New Roman"/>
          <w:sz w:val="28"/>
          <w:szCs w:val="28"/>
        </w:rPr>
        <w:t xml:space="preserve">«Создаёт человека природа, </w:t>
      </w:r>
    </w:p>
    <w:p w:rsidR="000E0E86" w:rsidRDefault="00233F4E" w:rsidP="00233F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263A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E86">
        <w:rPr>
          <w:rFonts w:ascii="Times New Roman" w:hAnsi="Times New Roman" w:cs="Times New Roman"/>
          <w:sz w:val="28"/>
          <w:szCs w:val="28"/>
        </w:rPr>
        <w:t xml:space="preserve">но развивает и образует </w:t>
      </w:r>
      <w:r>
        <w:rPr>
          <w:rFonts w:ascii="Times New Roman" w:hAnsi="Times New Roman" w:cs="Times New Roman"/>
          <w:sz w:val="28"/>
          <w:szCs w:val="28"/>
        </w:rPr>
        <w:t>его общество»</w:t>
      </w:r>
    </w:p>
    <w:p w:rsidR="00233F4E" w:rsidRDefault="00233F4E" w:rsidP="00233F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926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В.Г. Белинский</w:t>
      </w:r>
    </w:p>
    <w:p w:rsidR="00F51F6E" w:rsidRDefault="000E0E86" w:rsidP="00F51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1F6E">
        <w:rPr>
          <w:rFonts w:ascii="Times New Roman" w:hAnsi="Times New Roman" w:cs="Times New Roman"/>
          <w:sz w:val="28"/>
          <w:szCs w:val="28"/>
        </w:rPr>
        <w:t xml:space="preserve">          Актуальность этой темы связана, прежде всего, с потребностями развития педагогической практики в условиях динамических процессов обновления образования.</w:t>
      </w:r>
    </w:p>
    <w:p w:rsidR="003D11E9" w:rsidRDefault="00F51F6E" w:rsidP="00233F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11E9">
        <w:rPr>
          <w:rFonts w:ascii="Times New Roman" w:hAnsi="Times New Roman" w:cs="Times New Roman"/>
          <w:sz w:val="28"/>
          <w:szCs w:val="28"/>
        </w:rPr>
        <w:t xml:space="preserve">Школа является </w:t>
      </w:r>
      <w:r w:rsidR="000B1D0E">
        <w:rPr>
          <w:rFonts w:ascii="Times New Roman" w:hAnsi="Times New Roman" w:cs="Times New Roman"/>
          <w:sz w:val="28"/>
          <w:szCs w:val="28"/>
        </w:rPr>
        <w:t>одним из важнейших социальных институтов общества.</w:t>
      </w:r>
      <w:r w:rsidR="000E0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E0E86">
        <w:rPr>
          <w:rFonts w:ascii="Times New Roman" w:hAnsi="Times New Roman" w:cs="Times New Roman"/>
          <w:sz w:val="28"/>
          <w:szCs w:val="28"/>
        </w:rPr>
        <w:t xml:space="preserve">о своему назначению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0E0E86">
        <w:rPr>
          <w:rFonts w:ascii="Times New Roman" w:hAnsi="Times New Roman" w:cs="Times New Roman"/>
          <w:sz w:val="28"/>
          <w:szCs w:val="28"/>
        </w:rPr>
        <w:t>должна обеспечить будущее развитие, прогресс общества. Оно во многом зависит от того, какова сегодняшняя школа, как она работает, какую цель осуществляет.</w:t>
      </w:r>
    </w:p>
    <w:p w:rsidR="00233F4E" w:rsidRDefault="000E0E86" w:rsidP="00233F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0D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Роль школы в формировании подрастающего поколения огромна. Именно в школе получают развитие природные способности детей, творческая инициатива, их дарования и таланты или, наоборот, </w:t>
      </w:r>
      <w:r w:rsidR="00C70DFB">
        <w:rPr>
          <w:rFonts w:ascii="Times New Roman" w:hAnsi="Times New Roman" w:cs="Times New Roman"/>
          <w:sz w:val="28"/>
          <w:szCs w:val="28"/>
        </w:rPr>
        <w:t>гибнут их лучшие задатки, да</w:t>
      </w:r>
      <w:r>
        <w:rPr>
          <w:rFonts w:ascii="Times New Roman" w:hAnsi="Times New Roman" w:cs="Times New Roman"/>
          <w:sz w:val="28"/>
          <w:szCs w:val="28"/>
        </w:rPr>
        <w:t xml:space="preserve">нные от природы. </w:t>
      </w:r>
    </w:p>
    <w:p w:rsidR="00997845" w:rsidRDefault="00ED4578" w:rsidP="00997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3F4E">
        <w:rPr>
          <w:rFonts w:ascii="Times New Roman" w:hAnsi="Times New Roman" w:cs="Times New Roman"/>
          <w:sz w:val="28"/>
          <w:szCs w:val="28"/>
        </w:rPr>
        <w:t xml:space="preserve"> </w:t>
      </w:r>
      <w:r w:rsidR="00162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Долгое время в отечественной педагогике личностный потенциал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направлялся на усвоение определённых стандартов. Причиной этого являлась жёсткая организация общественной и школьной жизни с единым</w:t>
      </w:r>
      <w:r w:rsidR="001B3A31">
        <w:rPr>
          <w:rFonts w:ascii="Times New Roman" w:hAnsi="Times New Roman" w:cs="Times New Roman"/>
          <w:sz w:val="28"/>
          <w:szCs w:val="28"/>
        </w:rPr>
        <w:t xml:space="preserve"> учебным планом, программами, что давало учителю ограниченные возможности учёта личностных особенностей учащихся и не способствовало их разностороннему развитию. При этом ценностью выступала не сама личность учащегося, а личность учащегося в контексте усвоения содержания образования. </w:t>
      </w:r>
      <w:r w:rsidR="00162885">
        <w:rPr>
          <w:rFonts w:ascii="Times New Roman" w:hAnsi="Times New Roman" w:cs="Times New Roman"/>
          <w:sz w:val="28"/>
          <w:szCs w:val="28"/>
        </w:rPr>
        <w:t xml:space="preserve"> О</w:t>
      </w:r>
      <w:r w:rsidR="00EC0977">
        <w:rPr>
          <w:rFonts w:ascii="Times New Roman" w:hAnsi="Times New Roman" w:cs="Times New Roman"/>
          <w:sz w:val="28"/>
          <w:szCs w:val="28"/>
        </w:rPr>
        <w:t xml:space="preserve">сновной целью Стандарта </w:t>
      </w:r>
      <w:r w:rsidR="003B7F12">
        <w:rPr>
          <w:rFonts w:ascii="Times New Roman" w:hAnsi="Times New Roman" w:cs="Times New Roman"/>
          <w:sz w:val="28"/>
          <w:szCs w:val="28"/>
        </w:rPr>
        <w:t xml:space="preserve"> </w:t>
      </w:r>
      <w:r w:rsidR="00EC0977">
        <w:rPr>
          <w:rFonts w:ascii="Times New Roman" w:hAnsi="Times New Roman" w:cs="Times New Roman"/>
          <w:sz w:val="28"/>
          <w:szCs w:val="28"/>
        </w:rPr>
        <w:t xml:space="preserve">2004 года был не личностный, а предметный результат, ввиду чего Стандарт быстро устарел. Во главу ставился набор информации, обязательный для изучения. </w:t>
      </w:r>
      <w:r>
        <w:rPr>
          <w:rFonts w:ascii="Times New Roman" w:hAnsi="Times New Roman" w:cs="Times New Roman"/>
          <w:sz w:val="28"/>
          <w:szCs w:val="28"/>
        </w:rPr>
        <w:t xml:space="preserve">Динамизм развития современного общества требует переосмысления задач обновления образования. </w:t>
      </w:r>
      <w:r w:rsidR="00EC0977">
        <w:rPr>
          <w:rFonts w:ascii="Times New Roman" w:hAnsi="Times New Roman" w:cs="Times New Roman"/>
          <w:sz w:val="28"/>
          <w:szCs w:val="28"/>
        </w:rPr>
        <w:t>В</w:t>
      </w:r>
      <w:r w:rsidR="003B7F12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3B7F12">
        <w:rPr>
          <w:rFonts w:ascii="Times New Roman" w:hAnsi="Times New Roman" w:cs="Times New Roman"/>
          <w:sz w:val="28"/>
          <w:szCs w:val="28"/>
        </w:rPr>
        <w:t>ФГОС</w:t>
      </w:r>
      <w:r w:rsidR="004231C0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3B7F12">
        <w:rPr>
          <w:rFonts w:ascii="Times New Roman" w:hAnsi="Times New Roman" w:cs="Times New Roman"/>
          <w:sz w:val="28"/>
          <w:szCs w:val="28"/>
        </w:rPr>
        <w:t xml:space="preserve"> второго поколения акцент был сделан на развитие универсальных учебных умений, то есть способности самостоятельно добывать информацию с использованием технологий и к</w:t>
      </w:r>
      <w:r w:rsidR="00EC0977">
        <w:rPr>
          <w:rFonts w:ascii="Times New Roman" w:hAnsi="Times New Roman" w:cs="Times New Roman"/>
          <w:sz w:val="28"/>
          <w:szCs w:val="28"/>
        </w:rPr>
        <w:t>оммуникации с людьми.  О</w:t>
      </w:r>
      <w:r w:rsidR="003B7F12">
        <w:rPr>
          <w:rFonts w:ascii="Times New Roman" w:hAnsi="Times New Roman" w:cs="Times New Roman"/>
          <w:sz w:val="28"/>
          <w:szCs w:val="28"/>
        </w:rPr>
        <w:t>тл</w:t>
      </w:r>
      <w:r w:rsidR="00EC0977">
        <w:rPr>
          <w:rFonts w:ascii="Times New Roman" w:hAnsi="Times New Roman" w:cs="Times New Roman"/>
          <w:sz w:val="28"/>
          <w:szCs w:val="28"/>
        </w:rPr>
        <w:t>ичительной особенностью нового С</w:t>
      </w:r>
      <w:r w:rsidR="003B7F12">
        <w:rPr>
          <w:rFonts w:ascii="Times New Roman" w:hAnsi="Times New Roman" w:cs="Times New Roman"/>
          <w:sz w:val="28"/>
          <w:szCs w:val="28"/>
        </w:rPr>
        <w:t xml:space="preserve">тандарта является его </w:t>
      </w:r>
      <w:proofErr w:type="spellStart"/>
      <w:r w:rsidR="003B7F1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3B7F12">
        <w:rPr>
          <w:rFonts w:ascii="Times New Roman" w:hAnsi="Times New Roman" w:cs="Times New Roman"/>
          <w:sz w:val="28"/>
          <w:szCs w:val="28"/>
        </w:rPr>
        <w:t xml:space="preserve"> характер, ставящий главной целью </w:t>
      </w:r>
      <w:r w:rsidR="00EC0977">
        <w:rPr>
          <w:rFonts w:ascii="Times New Roman" w:hAnsi="Times New Roman" w:cs="Times New Roman"/>
          <w:sz w:val="28"/>
          <w:szCs w:val="28"/>
        </w:rPr>
        <w:t xml:space="preserve">всестороннее </w:t>
      </w:r>
      <w:r w:rsidR="003B7F12">
        <w:rPr>
          <w:rFonts w:ascii="Times New Roman" w:hAnsi="Times New Roman" w:cs="Times New Roman"/>
          <w:sz w:val="28"/>
          <w:szCs w:val="28"/>
        </w:rPr>
        <w:t>развитие личности школьника</w:t>
      </w:r>
      <w:r w:rsidR="0039174D">
        <w:rPr>
          <w:rFonts w:ascii="Times New Roman" w:hAnsi="Times New Roman" w:cs="Times New Roman"/>
          <w:sz w:val="28"/>
          <w:szCs w:val="28"/>
        </w:rPr>
        <w:t>.</w:t>
      </w:r>
      <w:r w:rsidRPr="00ED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личности, её творческой индивидуальности становится главной линией системы </w:t>
      </w:r>
      <w:r w:rsidRPr="0039174D">
        <w:rPr>
          <w:rFonts w:ascii="Times New Roman" w:hAnsi="Times New Roman" w:cs="Times New Roman"/>
          <w:sz w:val="28"/>
          <w:szCs w:val="28"/>
        </w:rPr>
        <w:t>образования</w:t>
      </w:r>
      <w:r w:rsidR="00997845">
        <w:rPr>
          <w:rFonts w:ascii="Times New Roman" w:hAnsi="Times New Roman" w:cs="Times New Roman"/>
          <w:sz w:val="28"/>
          <w:szCs w:val="28"/>
        </w:rPr>
        <w:t>, а л</w:t>
      </w:r>
      <w:r w:rsidR="00997845" w:rsidRPr="003D11E9">
        <w:rPr>
          <w:rFonts w:ascii="Times New Roman" w:hAnsi="Times New Roman" w:cs="Times New Roman"/>
          <w:sz w:val="28"/>
          <w:szCs w:val="28"/>
        </w:rPr>
        <w:t>ичностно-</w:t>
      </w:r>
      <w:r w:rsidR="00997845">
        <w:rPr>
          <w:rFonts w:ascii="Times New Roman" w:hAnsi="Times New Roman" w:cs="Times New Roman"/>
          <w:sz w:val="28"/>
          <w:szCs w:val="28"/>
        </w:rPr>
        <w:t>ориентированный подход -  важным условием эффективности процесса обучения.</w:t>
      </w:r>
    </w:p>
    <w:p w:rsidR="002F4950" w:rsidRDefault="002F4950" w:rsidP="00997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784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Проблема личностно-ориентированного образования не нова в теории и школьной практике. Необходимость личностного подхода наглядно </w:t>
      </w:r>
      <w:r>
        <w:rPr>
          <w:rFonts w:ascii="Times New Roman" w:hAnsi="Times New Roman" w:cs="Times New Roman"/>
          <w:sz w:val="28"/>
          <w:szCs w:val="28"/>
        </w:rPr>
        <w:lastRenderedPageBreak/>
        <w:t>обозначилась уже тогда, когда появилась классно-урочная система обучения. В разные периоды развития общества и школы эта проблема решалась достаточно своеобразно, охватывая различные её стороны. В современных условиях личностно-ориентированный подход основывается на принципах гуманизма, который признаёт ценность человека как личности и ученика, в частности, его право на свободу, развитие</w:t>
      </w:r>
      <w:r w:rsidR="00EE38BD">
        <w:rPr>
          <w:rFonts w:ascii="Times New Roman" w:hAnsi="Times New Roman" w:cs="Times New Roman"/>
          <w:sz w:val="28"/>
          <w:szCs w:val="28"/>
        </w:rPr>
        <w:t>, проявление всех способностей.</w:t>
      </w:r>
    </w:p>
    <w:p w:rsidR="00EE38BD" w:rsidRDefault="00EE38BD" w:rsidP="00997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234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Личностный подход в образовании предполагает построение особого рода педагогического процесса (со специфическими целями, содержанием, технологиями), который ориентирован на развитие и саморазвитие собственно личностных свойств индивида. Таким образом, функцией личностно-ориентированного образования становится не формирование личности с заданными свойствами, а создание благоприятных условий для полноценного проявления и развития </w:t>
      </w:r>
      <w:r w:rsidR="007D73CC">
        <w:rPr>
          <w:rFonts w:ascii="Times New Roman" w:hAnsi="Times New Roman" w:cs="Times New Roman"/>
          <w:sz w:val="28"/>
          <w:szCs w:val="28"/>
        </w:rPr>
        <w:t xml:space="preserve">личностных качеств учащегося в соответствии с его способностями и предпочтениями. </w:t>
      </w:r>
    </w:p>
    <w:p w:rsidR="00462AF3" w:rsidRDefault="007D73CC" w:rsidP="00997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34CA">
        <w:rPr>
          <w:rFonts w:ascii="Times New Roman" w:hAnsi="Times New Roman" w:cs="Times New Roman"/>
          <w:sz w:val="28"/>
          <w:szCs w:val="28"/>
        </w:rPr>
        <w:t xml:space="preserve">    </w:t>
      </w:r>
      <w:r w:rsidR="001D6DD0">
        <w:rPr>
          <w:rFonts w:ascii="Times New Roman" w:hAnsi="Times New Roman" w:cs="Times New Roman"/>
          <w:sz w:val="28"/>
          <w:szCs w:val="28"/>
        </w:rPr>
        <w:t>Личностно-ориентированное образование уже можно смело назвать знамением современной педагогики. Следует заметить, что понятие «личностно-ориентированное образование» тесно связано с такими категориями, как индивид, индивидуальность (индивидуальный подход) и личность.</w:t>
      </w:r>
      <w:r w:rsidR="004231C0">
        <w:rPr>
          <w:rFonts w:ascii="Times New Roman" w:hAnsi="Times New Roman" w:cs="Times New Roman"/>
          <w:sz w:val="28"/>
          <w:szCs w:val="28"/>
        </w:rPr>
        <w:t xml:space="preserve"> </w:t>
      </w:r>
      <w:r w:rsidR="000D34AA">
        <w:rPr>
          <w:rFonts w:ascii="Times New Roman" w:hAnsi="Times New Roman" w:cs="Times New Roman"/>
          <w:sz w:val="28"/>
          <w:szCs w:val="28"/>
        </w:rPr>
        <w:t>Понятие «индивидуальный подход» вошло в педагогику значительно раньше таких понятий, как «индивидуальность» и «личность». Так, например, уже в педагогической системе великого чешского педагога Я.А. Коменского явно обозначены положения о том, что процесс обучения и воспитания необходимо строить с учётом возрастных и индивидуальных особенностей детей, используя при этом систему педагогических наблюдений.</w:t>
      </w:r>
      <w:r w:rsidR="006520E7">
        <w:rPr>
          <w:rFonts w:ascii="Times New Roman" w:hAnsi="Times New Roman" w:cs="Times New Roman"/>
          <w:sz w:val="28"/>
          <w:szCs w:val="28"/>
        </w:rPr>
        <w:t xml:space="preserve"> К.Д. Ушинский в своём труде «Человек как предмет воспитания» писал, что если педагогика хочет воспитать человека во всех отношениях, то она должна прежде узнать его тоже </w:t>
      </w:r>
      <w:r w:rsidR="000D6501">
        <w:rPr>
          <w:rFonts w:ascii="Times New Roman" w:hAnsi="Times New Roman" w:cs="Times New Roman"/>
          <w:sz w:val="28"/>
          <w:szCs w:val="28"/>
        </w:rPr>
        <w:t>во всех отношениях.</w:t>
      </w:r>
    </w:p>
    <w:p w:rsidR="00732F16" w:rsidRDefault="000D34AA" w:rsidP="00997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5F7D">
        <w:rPr>
          <w:rFonts w:ascii="Times New Roman" w:hAnsi="Times New Roman" w:cs="Times New Roman"/>
          <w:sz w:val="28"/>
          <w:szCs w:val="28"/>
        </w:rPr>
        <w:t>Ни одна школа не может дать всех знаний, поэтому главная её задача – это научить ученика самостоятельно мыслить, создать условия для реализации внутренних резервов обучающихся</w:t>
      </w:r>
      <w:r w:rsidR="00732F16">
        <w:rPr>
          <w:rFonts w:ascii="Times New Roman" w:hAnsi="Times New Roman" w:cs="Times New Roman"/>
          <w:sz w:val="28"/>
          <w:szCs w:val="28"/>
        </w:rPr>
        <w:t xml:space="preserve"> и их способностей.</w:t>
      </w:r>
    </w:p>
    <w:p w:rsidR="000A742E" w:rsidRDefault="00732F16" w:rsidP="00997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Так, например, П.П.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размышляя о различиях хорошего и плохого учителя, говорил, что для хорошего – все ученики разные</w:t>
      </w:r>
      <w:r w:rsidR="00446AEA">
        <w:rPr>
          <w:rFonts w:ascii="Times New Roman" w:hAnsi="Times New Roman" w:cs="Times New Roman"/>
          <w:sz w:val="28"/>
          <w:szCs w:val="28"/>
        </w:rPr>
        <w:t xml:space="preserve">, одинаковых нет, а для плохого учителя все учащиеся абсолютно одинаковые. Уже тогда П.П. </w:t>
      </w:r>
      <w:proofErr w:type="spellStart"/>
      <w:r w:rsidR="00446AEA"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 w:rsidR="00446AEA">
        <w:rPr>
          <w:rFonts w:ascii="Times New Roman" w:hAnsi="Times New Roman" w:cs="Times New Roman"/>
          <w:sz w:val="28"/>
          <w:szCs w:val="28"/>
        </w:rPr>
        <w:t xml:space="preserve"> закладывал основы личностно-ориентированной педагогики</w:t>
      </w:r>
      <w:r w:rsidR="005A2489">
        <w:rPr>
          <w:rFonts w:ascii="Times New Roman" w:hAnsi="Times New Roman" w:cs="Times New Roman"/>
          <w:sz w:val="28"/>
          <w:szCs w:val="28"/>
        </w:rPr>
        <w:t xml:space="preserve">. </w:t>
      </w:r>
      <w:r w:rsidR="00DC022B">
        <w:rPr>
          <w:rFonts w:ascii="Times New Roman" w:hAnsi="Times New Roman" w:cs="Times New Roman"/>
          <w:sz w:val="28"/>
          <w:szCs w:val="28"/>
        </w:rPr>
        <w:t xml:space="preserve">С.Т. </w:t>
      </w:r>
      <w:proofErr w:type="spellStart"/>
      <w:r w:rsidR="00DC022B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="00DC022B">
        <w:rPr>
          <w:rFonts w:ascii="Times New Roman" w:hAnsi="Times New Roman" w:cs="Times New Roman"/>
          <w:sz w:val="28"/>
          <w:szCs w:val="28"/>
        </w:rPr>
        <w:t xml:space="preserve"> же </w:t>
      </w:r>
      <w:r w:rsidR="00AD78CC">
        <w:rPr>
          <w:rFonts w:ascii="Times New Roman" w:hAnsi="Times New Roman" w:cs="Times New Roman"/>
          <w:sz w:val="28"/>
          <w:szCs w:val="28"/>
        </w:rPr>
        <w:t xml:space="preserve">утверждал, что необходимо для каждого ученика нащупать наиболее целесообразный темп и способ работы – и это тоже индивидуальный подход. </w:t>
      </w:r>
    </w:p>
    <w:p w:rsidR="00807019" w:rsidRDefault="000A742E" w:rsidP="00807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</w:t>
      </w:r>
      <w:r w:rsidR="00807019">
        <w:rPr>
          <w:rFonts w:ascii="Times New Roman" w:hAnsi="Times New Roman" w:cs="Times New Roman"/>
          <w:sz w:val="28"/>
          <w:szCs w:val="28"/>
        </w:rPr>
        <w:t>разные</w:t>
      </w:r>
      <w:r>
        <w:rPr>
          <w:rFonts w:ascii="Times New Roman" w:hAnsi="Times New Roman" w:cs="Times New Roman"/>
          <w:sz w:val="28"/>
          <w:szCs w:val="28"/>
        </w:rPr>
        <w:t xml:space="preserve"> годы предпринима</w:t>
      </w:r>
      <w:r w:rsidR="00807019">
        <w:rPr>
          <w:rFonts w:ascii="Times New Roman" w:hAnsi="Times New Roman" w:cs="Times New Roman"/>
          <w:sz w:val="28"/>
          <w:szCs w:val="28"/>
        </w:rPr>
        <w:t>лось</w:t>
      </w:r>
      <w:r>
        <w:rPr>
          <w:rFonts w:ascii="Times New Roman" w:hAnsi="Times New Roman" w:cs="Times New Roman"/>
          <w:sz w:val="28"/>
          <w:szCs w:val="28"/>
        </w:rPr>
        <w:t xml:space="preserve"> множество попыток определить понятие «личность». Достаточно точная трактовка данного понятия дана </w:t>
      </w:r>
      <w:r w:rsidR="00CE0A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Б.Г. Ананьевым на основе выделения четырёх основных характеристик (личность, субъект, индивидуальность, индивид) в общей структуре представления о человеке и взаимосвязи развития его свойств.</w:t>
      </w:r>
    </w:p>
    <w:p w:rsidR="00807019" w:rsidRDefault="00807019" w:rsidP="00807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0AAF">
        <w:rPr>
          <w:rFonts w:ascii="Times New Roman" w:hAnsi="Times New Roman" w:cs="Times New Roman"/>
          <w:sz w:val="28"/>
          <w:szCs w:val="28"/>
        </w:rPr>
        <w:t xml:space="preserve">      Личностно-ориентированное </w:t>
      </w:r>
      <w:r>
        <w:rPr>
          <w:rFonts w:ascii="Times New Roman" w:hAnsi="Times New Roman" w:cs="Times New Roman"/>
          <w:sz w:val="28"/>
          <w:szCs w:val="28"/>
        </w:rPr>
        <w:t>обучение – тип обучения, предполагающий воспитание учащихся как инициативных и активных, способных к творчеству субъектов деятельности; обучение, основанное на учёте психологических и социально-педагогических характеристик личности.</w:t>
      </w:r>
    </w:p>
    <w:p w:rsidR="000D34AA" w:rsidRDefault="00807019" w:rsidP="00807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Обучение, в котором развитие личности не является попутным и стихийным продуктом деятельности, а служит непосредственной целью и результатом всего процесса. Развитие личности в обучении – духовное и физическое становление человека</w:t>
      </w:r>
      <w:r w:rsidR="00F916B3">
        <w:rPr>
          <w:rFonts w:ascii="Times New Roman" w:hAnsi="Times New Roman" w:cs="Times New Roman"/>
          <w:sz w:val="28"/>
          <w:szCs w:val="28"/>
        </w:rPr>
        <w:t>, реализация его природных задатков на основе усвоения всех элементов культуры и социального опыта, включённых в содержание образования.</w:t>
      </w:r>
      <w:r w:rsidR="000D34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31C0" w:rsidRDefault="00047C69" w:rsidP="00047C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деятельность – основная для младшего школьника, и если в ней ребёнок не чувствует себя компетентным, его личностное развитие искажается.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Задача учителя – помочь ребёнку раскрыться, реализовать свои возможности и способности,</w:t>
      </w:r>
      <w:r w:rsidR="00F512E2">
        <w:rPr>
          <w:rFonts w:ascii="Times New Roman" w:hAnsi="Times New Roman" w:cs="Times New Roman"/>
          <w:sz w:val="28"/>
          <w:szCs w:val="28"/>
        </w:rPr>
        <w:t xml:space="preserve"> учитывая  его индивидуальные  особенности,</w:t>
      </w:r>
      <w:r w:rsidR="00F04310">
        <w:rPr>
          <w:rFonts w:ascii="Times New Roman" w:hAnsi="Times New Roman" w:cs="Times New Roman"/>
          <w:sz w:val="28"/>
          <w:szCs w:val="28"/>
        </w:rPr>
        <w:t xml:space="preserve"> темперамент, характер, интересы, склонности, способности,</w:t>
      </w:r>
      <w:r w:rsidR="00F512E2">
        <w:rPr>
          <w:rFonts w:ascii="Times New Roman" w:hAnsi="Times New Roman" w:cs="Times New Roman"/>
          <w:sz w:val="28"/>
          <w:szCs w:val="28"/>
        </w:rPr>
        <w:t xml:space="preserve"> уровень развития мышления, внимания, памяти,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310">
        <w:rPr>
          <w:rFonts w:ascii="Times New Roman" w:hAnsi="Times New Roman" w:cs="Times New Roman"/>
          <w:sz w:val="28"/>
          <w:szCs w:val="28"/>
        </w:rPr>
        <w:t xml:space="preserve">воображения, </w:t>
      </w:r>
      <w:r>
        <w:rPr>
          <w:rFonts w:ascii="Times New Roman" w:hAnsi="Times New Roman" w:cs="Times New Roman"/>
          <w:sz w:val="28"/>
          <w:szCs w:val="28"/>
        </w:rPr>
        <w:t>помочь у</w:t>
      </w:r>
      <w:r w:rsidR="00F04310">
        <w:rPr>
          <w:rFonts w:ascii="Times New Roman" w:hAnsi="Times New Roman" w:cs="Times New Roman"/>
          <w:sz w:val="28"/>
          <w:szCs w:val="28"/>
        </w:rPr>
        <w:t>ченику стать успешным, а главная цель</w:t>
      </w:r>
      <w:r w:rsidR="00CE0AAF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_GoBack"/>
      <w:bookmarkEnd w:id="0"/>
      <w:r w:rsidR="00510DC5">
        <w:rPr>
          <w:rFonts w:ascii="Times New Roman" w:hAnsi="Times New Roman" w:cs="Times New Roman"/>
          <w:sz w:val="28"/>
          <w:szCs w:val="28"/>
        </w:rPr>
        <w:t xml:space="preserve">личностное развитие </w:t>
      </w:r>
      <w:r w:rsidR="00F512E2">
        <w:rPr>
          <w:rFonts w:ascii="Times New Roman" w:hAnsi="Times New Roman" w:cs="Times New Roman"/>
          <w:sz w:val="28"/>
          <w:szCs w:val="28"/>
        </w:rPr>
        <w:t>каждого учени</w:t>
      </w:r>
      <w:r w:rsidR="00510DC5">
        <w:rPr>
          <w:rFonts w:ascii="Times New Roman" w:hAnsi="Times New Roman" w:cs="Times New Roman"/>
          <w:sz w:val="28"/>
          <w:szCs w:val="28"/>
        </w:rPr>
        <w:t>ка</w:t>
      </w:r>
      <w:r w:rsidR="0044264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знания рассматриваются не как самоцель, а как средство развития мышления детей, их чувств и эмоций, творческих способностей и мотивов деятельности.</w:t>
      </w:r>
    </w:p>
    <w:p w:rsidR="00545142" w:rsidRPr="00880A39" w:rsidRDefault="002C0182" w:rsidP="00787B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51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едагогическое кредо каждого настоящего Учителя: открывать знания вместе с детьми», </w:t>
      </w:r>
      <w:r w:rsidR="00CE0A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считает психолог Е. Мельникова. </w:t>
      </w:r>
    </w:p>
    <w:p w:rsidR="00FA32B8" w:rsidRDefault="00545142" w:rsidP="00047C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Принципиально важно, чтобы на каждом уроке ребёнок переживал радость открытия, чтобы у него формировалась вера в свои силы и познавательный интерес. </w:t>
      </w:r>
      <w:r w:rsidR="0008357F">
        <w:rPr>
          <w:rFonts w:ascii="Times New Roman" w:hAnsi="Times New Roman" w:cs="Times New Roman"/>
          <w:sz w:val="28"/>
          <w:szCs w:val="28"/>
        </w:rPr>
        <w:t xml:space="preserve">Степень познавательной активности у каждого своя. Каждый ученик должен быть участником общего дела и чувствовать «собственное продвижение». </w:t>
      </w:r>
      <w:r>
        <w:rPr>
          <w:rFonts w:ascii="Times New Roman" w:hAnsi="Times New Roman" w:cs="Times New Roman"/>
          <w:sz w:val="28"/>
          <w:szCs w:val="28"/>
        </w:rPr>
        <w:t xml:space="preserve">Интерес и успешность обучения – вот те основные параметры, которые определяют полноценное интеллектуальное и физиологическое развитие ребёнка, а значит, и качество работы учителя с детьми. Эффективным средством, позволяющим раскрыться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каждому </w:t>
      </w:r>
      <w:r w:rsidR="003C138F">
        <w:rPr>
          <w:rFonts w:ascii="Times New Roman" w:hAnsi="Times New Roman" w:cs="Times New Roman"/>
          <w:sz w:val="28"/>
          <w:szCs w:val="28"/>
        </w:rPr>
        <w:t>ребёнку</w:t>
      </w:r>
      <w:r w:rsidRPr="00545142">
        <w:rPr>
          <w:rFonts w:ascii="Times New Roman" w:hAnsi="Times New Roman" w:cs="Times New Roman"/>
          <w:sz w:val="28"/>
          <w:szCs w:val="28"/>
        </w:rPr>
        <w:t xml:space="preserve"> </w:t>
      </w:r>
      <w:r w:rsidR="003C138F">
        <w:rPr>
          <w:rFonts w:ascii="Times New Roman" w:hAnsi="Times New Roman" w:cs="Times New Roman"/>
          <w:sz w:val="28"/>
          <w:szCs w:val="28"/>
        </w:rPr>
        <w:t>в классе, яв</w:t>
      </w:r>
      <w:r w:rsidR="002C0182">
        <w:rPr>
          <w:rFonts w:ascii="Times New Roman" w:hAnsi="Times New Roman" w:cs="Times New Roman"/>
          <w:sz w:val="28"/>
          <w:szCs w:val="28"/>
        </w:rPr>
        <w:t xml:space="preserve">ляется творческая работа детей, </w:t>
      </w:r>
      <w:r w:rsidR="003C138F">
        <w:rPr>
          <w:rFonts w:ascii="Times New Roman" w:hAnsi="Times New Roman" w:cs="Times New Roman"/>
          <w:sz w:val="28"/>
          <w:szCs w:val="28"/>
        </w:rPr>
        <w:t>которая способствует не только развитию личности, но и глубокому и прочному усвоению знаний.</w:t>
      </w:r>
      <w:r w:rsidR="0008357F">
        <w:rPr>
          <w:rFonts w:ascii="Times New Roman" w:hAnsi="Times New Roman" w:cs="Times New Roman"/>
          <w:sz w:val="28"/>
          <w:szCs w:val="28"/>
        </w:rPr>
        <w:t xml:space="preserve"> </w:t>
      </w:r>
      <w:r w:rsidR="00FA32B8">
        <w:rPr>
          <w:rFonts w:ascii="Times New Roman" w:hAnsi="Times New Roman" w:cs="Times New Roman"/>
          <w:sz w:val="28"/>
          <w:szCs w:val="28"/>
        </w:rPr>
        <w:t xml:space="preserve">К одному из перспективных средств относятся учебные ситуации с личностным контекстом. Они могут быть различного рода (мировоззренческие, коммуникативные, </w:t>
      </w:r>
      <w:proofErr w:type="spellStart"/>
      <w:r w:rsidR="00FA32B8">
        <w:rPr>
          <w:rFonts w:ascii="Times New Roman" w:hAnsi="Times New Roman" w:cs="Times New Roman"/>
          <w:sz w:val="28"/>
          <w:szCs w:val="28"/>
        </w:rPr>
        <w:t>практикоподобные</w:t>
      </w:r>
      <w:proofErr w:type="spellEnd"/>
      <w:r w:rsidR="00FA32B8">
        <w:rPr>
          <w:rFonts w:ascii="Times New Roman" w:hAnsi="Times New Roman" w:cs="Times New Roman"/>
          <w:sz w:val="28"/>
          <w:szCs w:val="28"/>
        </w:rPr>
        <w:t xml:space="preserve"> и т.п.) в зависимости от целей, поставленных учителем. Однако общим для всех ситуаций является их жизненная важность для учащегося. Только в этом </w:t>
      </w:r>
      <w:r w:rsidR="00FA32B8">
        <w:rPr>
          <w:rFonts w:ascii="Times New Roman" w:hAnsi="Times New Roman" w:cs="Times New Roman"/>
          <w:sz w:val="28"/>
          <w:szCs w:val="28"/>
        </w:rPr>
        <w:lastRenderedPageBreak/>
        <w:t xml:space="preserve">случае учащийся включится в их решение, накапливая тем самым личностный опыт. </w:t>
      </w:r>
    </w:p>
    <w:p w:rsidR="00545142" w:rsidRDefault="00A824D8" w:rsidP="00047C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</w:t>
      </w:r>
      <w:r w:rsidR="009F4F19">
        <w:rPr>
          <w:rFonts w:ascii="Times New Roman" w:hAnsi="Times New Roman" w:cs="Times New Roman"/>
          <w:sz w:val="28"/>
          <w:szCs w:val="28"/>
        </w:rPr>
        <w:t xml:space="preserve">ностно-ориентированный подход </w:t>
      </w:r>
      <w:r>
        <w:rPr>
          <w:rFonts w:ascii="Times New Roman" w:hAnsi="Times New Roman" w:cs="Times New Roman"/>
          <w:sz w:val="28"/>
          <w:szCs w:val="28"/>
        </w:rPr>
        <w:t>даёт учителю неограниченные возможности так организовать процесс обучения, чтобы каждый ученик имел возможности для самообразования, саморазвития, сам</w:t>
      </w:r>
      <w:r w:rsidR="00F57FE4">
        <w:rPr>
          <w:rFonts w:ascii="Times New Roman" w:hAnsi="Times New Roman" w:cs="Times New Roman"/>
          <w:sz w:val="28"/>
          <w:szCs w:val="28"/>
        </w:rPr>
        <w:t xml:space="preserve">овыражения (проектная и исследовательская деятельность, нетрадиционные уроки, дифференцированные и </w:t>
      </w:r>
      <w:proofErr w:type="spellStart"/>
      <w:r w:rsidR="00F57FE4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F57FE4">
        <w:rPr>
          <w:rFonts w:ascii="Times New Roman" w:hAnsi="Times New Roman" w:cs="Times New Roman"/>
          <w:sz w:val="28"/>
          <w:szCs w:val="28"/>
        </w:rPr>
        <w:t xml:space="preserve"> задания, смена видов деятельности, </w:t>
      </w:r>
      <w:r w:rsidR="00F04310">
        <w:rPr>
          <w:rFonts w:ascii="Times New Roman" w:hAnsi="Times New Roman" w:cs="Times New Roman"/>
          <w:sz w:val="28"/>
          <w:szCs w:val="28"/>
        </w:rPr>
        <w:t xml:space="preserve">работа в парах и группах, </w:t>
      </w:r>
      <w:r w:rsidR="00F57FE4">
        <w:rPr>
          <w:rFonts w:ascii="Times New Roman" w:hAnsi="Times New Roman" w:cs="Times New Roman"/>
          <w:sz w:val="28"/>
          <w:szCs w:val="28"/>
        </w:rPr>
        <w:t>умение спрограммировать обучение разных групп учащихся</w:t>
      </w:r>
      <w:r w:rsidR="00F04310">
        <w:rPr>
          <w:rFonts w:ascii="Times New Roman" w:hAnsi="Times New Roman" w:cs="Times New Roman"/>
          <w:sz w:val="28"/>
          <w:szCs w:val="28"/>
        </w:rPr>
        <w:t>,</w:t>
      </w:r>
      <w:r w:rsidR="00901491">
        <w:rPr>
          <w:rFonts w:ascii="Times New Roman" w:hAnsi="Times New Roman" w:cs="Times New Roman"/>
          <w:sz w:val="28"/>
          <w:szCs w:val="28"/>
        </w:rPr>
        <w:t xml:space="preserve"> благожелательное отношение и педагогический такт)</w:t>
      </w:r>
    </w:p>
    <w:p w:rsidR="004234CA" w:rsidRDefault="00965510" w:rsidP="00423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В.А. Сухомлинский писал: «В душе каждого ребёнка есть невидимые струны. Если тронуть их умелой рукой, они красиво зазвучат».</w:t>
      </w:r>
    </w:p>
    <w:p w:rsidR="000930A5" w:rsidRPr="00545142" w:rsidRDefault="000930A5" w:rsidP="00047C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2A04" w:rsidRPr="00233F4E" w:rsidRDefault="00112A04" w:rsidP="009978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2A04" w:rsidRPr="00233F4E" w:rsidSect="0069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453C"/>
    <w:multiLevelType w:val="hybridMultilevel"/>
    <w:tmpl w:val="075835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1E9"/>
    <w:rsid w:val="00047C69"/>
    <w:rsid w:val="0008357F"/>
    <w:rsid w:val="000930A5"/>
    <w:rsid w:val="000A742E"/>
    <w:rsid w:val="000B1D0E"/>
    <w:rsid w:val="000D34AA"/>
    <w:rsid w:val="000D6501"/>
    <w:rsid w:val="000E0E86"/>
    <w:rsid w:val="00112A04"/>
    <w:rsid w:val="00142639"/>
    <w:rsid w:val="00162885"/>
    <w:rsid w:val="001B3A31"/>
    <w:rsid w:val="001D6DD0"/>
    <w:rsid w:val="00233F4E"/>
    <w:rsid w:val="0029748E"/>
    <w:rsid w:val="002C0182"/>
    <w:rsid w:val="002F4950"/>
    <w:rsid w:val="00305F7D"/>
    <w:rsid w:val="0039174D"/>
    <w:rsid w:val="003B7F12"/>
    <w:rsid w:val="003C138F"/>
    <w:rsid w:val="003D11E9"/>
    <w:rsid w:val="003D16B0"/>
    <w:rsid w:val="004231C0"/>
    <w:rsid w:val="004234CA"/>
    <w:rsid w:val="00442641"/>
    <w:rsid w:val="00446AEA"/>
    <w:rsid w:val="00462AF3"/>
    <w:rsid w:val="00510DC5"/>
    <w:rsid w:val="00545142"/>
    <w:rsid w:val="005A2489"/>
    <w:rsid w:val="006520E7"/>
    <w:rsid w:val="006932B2"/>
    <w:rsid w:val="00732F16"/>
    <w:rsid w:val="00787B12"/>
    <w:rsid w:val="007D73CC"/>
    <w:rsid w:val="00807019"/>
    <w:rsid w:val="00835022"/>
    <w:rsid w:val="00880A39"/>
    <w:rsid w:val="00901491"/>
    <w:rsid w:val="009263A4"/>
    <w:rsid w:val="00965510"/>
    <w:rsid w:val="00997845"/>
    <w:rsid w:val="009D3CB2"/>
    <w:rsid w:val="009F4F19"/>
    <w:rsid w:val="00A824D8"/>
    <w:rsid w:val="00AD78CC"/>
    <w:rsid w:val="00C70DFB"/>
    <w:rsid w:val="00C87CC4"/>
    <w:rsid w:val="00CE0AAF"/>
    <w:rsid w:val="00D07325"/>
    <w:rsid w:val="00DC022B"/>
    <w:rsid w:val="00DF6B49"/>
    <w:rsid w:val="00EC0977"/>
    <w:rsid w:val="00ED4578"/>
    <w:rsid w:val="00EE38BD"/>
    <w:rsid w:val="00F04310"/>
    <w:rsid w:val="00F512E2"/>
    <w:rsid w:val="00F51F6E"/>
    <w:rsid w:val="00F57FE4"/>
    <w:rsid w:val="00F916B3"/>
    <w:rsid w:val="00FA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Slavik</cp:lastModifiedBy>
  <cp:revision>30</cp:revision>
  <cp:lastPrinted>2023-02-12T17:35:00Z</cp:lastPrinted>
  <dcterms:created xsi:type="dcterms:W3CDTF">2023-02-11T11:13:00Z</dcterms:created>
  <dcterms:modified xsi:type="dcterms:W3CDTF">2023-02-13T13:07:00Z</dcterms:modified>
</cp:coreProperties>
</file>