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1F" w:rsidRPr="00867996" w:rsidRDefault="0014191F" w:rsidP="0014191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431407685"/>
      <w:r w:rsidRPr="00867996">
        <w:rPr>
          <w:rFonts w:ascii="Times New Roman" w:hAnsi="Times New Roman"/>
          <w:b/>
          <w:sz w:val="28"/>
          <w:szCs w:val="28"/>
          <w:lang w:eastAsia="ru-RU"/>
        </w:rPr>
        <w:t xml:space="preserve">Проект социально - бытовой направленности  </w:t>
      </w:r>
      <w:r w:rsidRPr="00867996">
        <w:rPr>
          <w:rFonts w:ascii="Times New Roman" w:hAnsi="Times New Roman"/>
          <w:b/>
          <w:sz w:val="28"/>
          <w:szCs w:val="28"/>
        </w:rPr>
        <w:t>«Мы вместе»</w:t>
      </w:r>
    </w:p>
    <w:p w:rsidR="0014191F" w:rsidRPr="00867996" w:rsidRDefault="0014191F" w:rsidP="0014191F">
      <w:pPr>
        <w:pStyle w:val="a3"/>
        <w:rPr>
          <w:rFonts w:ascii="Times New Roman" w:hAnsi="Times New Roman"/>
          <w:b/>
          <w:sz w:val="28"/>
          <w:szCs w:val="28"/>
        </w:rPr>
      </w:pPr>
      <w:r w:rsidRPr="00867996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867996">
        <w:rPr>
          <w:rFonts w:ascii="Times New Roman" w:hAnsi="Times New Roman"/>
          <w:b/>
          <w:sz w:val="28"/>
          <w:szCs w:val="28"/>
        </w:rPr>
        <w:t>Музипова</w:t>
      </w:r>
      <w:proofErr w:type="spellEnd"/>
      <w:r w:rsidRPr="00867996">
        <w:rPr>
          <w:rFonts w:ascii="Times New Roman" w:hAnsi="Times New Roman"/>
          <w:b/>
          <w:sz w:val="28"/>
          <w:szCs w:val="28"/>
        </w:rPr>
        <w:t xml:space="preserve"> Светлана </w:t>
      </w:r>
      <w:proofErr w:type="spellStart"/>
      <w:r w:rsidRPr="00867996">
        <w:rPr>
          <w:rFonts w:ascii="Times New Roman" w:hAnsi="Times New Roman"/>
          <w:b/>
          <w:sz w:val="28"/>
          <w:szCs w:val="28"/>
        </w:rPr>
        <w:t>Ривкатовна</w:t>
      </w:r>
      <w:proofErr w:type="spellEnd"/>
      <w:r w:rsidRPr="00867996">
        <w:rPr>
          <w:rFonts w:ascii="Times New Roman" w:hAnsi="Times New Roman"/>
          <w:b/>
          <w:sz w:val="28"/>
          <w:szCs w:val="28"/>
        </w:rPr>
        <w:t xml:space="preserve">,  </w:t>
      </w:r>
    </w:p>
    <w:p w:rsidR="0014191F" w:rsidRPr="00867996" w:rsidRDefault="0014191F" w:rsidP="001419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996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867996" w:rsidRPr="00867996">
        <w:rPr>
          <w:rFonts w:ascii="Times New Roman" w:hAnsi="Times New Roman" w:cs="Times New Roman"/>
          <w:b/>
          <w:sz w:val="28"/>
          <w:szCs w:val="28"/>
        </w:rPr>
        <w:t>ь</w:t>
      </w:r>
      <w:r w:rsidRPr="00867996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№5»</w:t>
      </w:r>
    </w:p>
    <w:p w:rsidR="0014191F" w:rsidRPr="00867996" w:rsidRDefault="0014191F" w:rsidP="001419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996">
        <w:rPr>
          <w:rFonts w:ascii="Times New Roman" w:hAnsi="Times New Roman" w:cs="Times New Roman"/>
          <w:b/>
          <w:sz w:val="28"/>
          <w:szCs w:val="28"/>
        </w:rPr>
        <w:t>г. Лениногорск</w:t>
      </w:r>
    </w:p>
    <w:p w:rsidR="0014191F" w:rsidRPr="00867996" w:rsidRDefault="0014191F" w:rsidP="00141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Познавательное  развитие детей дошкольного возраста с интеллектуальной недостаточностью предполагает     ознакомление с окружающим миром,  формирование навыков самообслуживания, культурно-гигиенических навыков, выполнения элементарных трудовых</w:t>
      </w:r>
      <w:r w:rsidRPr="008679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7996">
        <w:rPr>
          <w:rFonts w:ascii="Times New Roman" w:hAnsi="Times New Roman" w:cs="Times New Roman"/>
          <w:sz w:val="28"/>
          <w:szCs w:val="28"/>
        </w:rPr>
        <w:t xml:space="preserve">поручений с помощью взрослого. </w:t>
      </w:r>
    </w:p>
    <w:p w:rsidR="0014191F" w:rsidRPr="00867996" w:rsidRDefault="0014191F" w:rsidP="00141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Ознакомление с окружающим миром — одна из важных задач в системе коррекционно-образовательной работы с детьми дошкольного возраста. На занятиях по ознакомлению с окружающим миром осуществляется формирование, уточнение и систематизация знании о предметах и явлениях окружающей действительности. У детей формируется целостное восприятие и правильное представление о человеке, его потребностях и возможностях, строении его тела, органах чувств, о семье, о доме, о животных, растениях. Дети знакомятся с предметной и природной средой, учатся определять назначение, свойства и качества предметов. Дошкольники усваивают знания о различных видах деятельности человека, его взаимоотношениях в социуме, осваивают этикетное формы общения (умение поздороваться, попрощаться, обратиться за помощью, поблагодарить).</w:t>
      </w:r>
    </w:p>
    <w:p w:rsidR="0014191F" w:rsidRPr="00867996" w:rsidRDefault="0014191F" w:rsidP="00141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Воспитание ребенка с интеллектуальной недостаточностью происходит в так называемой «бытовой» деятельности: в сменяющихся процессах умывания, кормления, одевания и раздевания. Для ее организации создаются условия, которые позволяет успешно формировать культурно-гигиенические навыки и навыки самообслуживания.</w:t>
      </w:r>
    </w:p>
    <w:p w:rsidR="0014191F" w:rsidRPr="00867996" w:rsidRDefault="0014191F" w:rsidP="0014191F">
      <w:pPr>
        <w:pStyle w:val="3"/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7996">
        <w:rPr>
          <w:rFonts w:ascii="Times New Roman" w:hAnsi="Times New Roman" w:cs="Times New Roman"/>
          <w:color w:val="auto"/>
          <w:sz w:val="28"/>
          <w:szCs w:val="28"/>
        </w:rPr>
        <w:t>Цели и задачи</w:t>
      </w:r>
      <w:bookmarkEnd w:id="0"/>
      <w:r w:rsidRPr="008679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4191F" w:rsidRPr="00867996" w:rsidRDefault="0014191F" w:rsidP="001419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b/>
          <w:sz w:val="28"/>
          <w:szCs w:val="28"/>
        </w:rPr>
        <w:t>Цель:</w:t>
      </w:r>
      <w:r w:rsidRPr="00867996">
        <w:rPr>
          <w:rFonts w:ascii="Times New Roman" w:hAnsi="Times New Roman"/>
          <w:sz w:val="28"/>
          <w:szCs w:val="28"/>
        </w:rPr>
        <w:t xml:space="preserve"> Формирование навыков самообслуживания, представлений о себе, о людях, явлениях и предметах окружающего мира.</w:t>
      </w:r>
    </w:p>
    <w:p w:rsidR="0014191F" w:rsidRPr="00867996" w:rsidRDefault="0014191F" w:rsidP="001419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F" w:rsidRPr="00867996" w:rsidRDefault="0014191F" w:rsidP="0014191F">
      <w:pPr>
        <w:ind w:firstLine="70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799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Задачи:</w:t>
      </w:r>
    </w:p>
    <w:p w:rsidR="0014191F" w:rsidRPr="00867996" w:rsidRDefault="0014191F" w:rsidP="0014191F">
      <w:pPr>
        <w:pStyle w:val="a3"/>
        <w:numPr>
          <w:ilvl w:val="0"/>
          <w:numId w:val="1"/>
        </w:numPr>
        <w:tabs>
          <w:tab w:val="left" w:pos="709"/>
        </w:tabs>
        <w:ind w:left="993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 xml:space="preserve">взаимодействовать со всеми специалистами организации в процессе </w:t>
      </w:r>
      <w:proofErr w:type="spellStart"/>
      <w:r w:rsidRPr="00867996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867996">
        <w:rPr>
          <w:rFonts w:ascii="Times New Roman" w:hAnsi="Times New Roman"/>
          <w:sz w:val="28"/>
          <w:szCs w:val="28"/>
        </w:rPr>
        <w:t xml:space="preserve"> - педагогического сопровождения детей с умственной отсталостью;</w:t>
      </w:r>
    </w:p>
    <w:p w:rsidR="0014191F" w:rsidRPr="00867996" w:rsidRDefault="0014191F" w:rsidP="0014191F">
      <w:pPr>
        <w:pStyle w:val="a3"/>
        <w:numPr>
          <w:ilvl w:val="0"/>
          <w:numId w:val="1"/>
        </w:numPr>
        <w:tabs>
          <w:tab w:val="left" w:pos="709"/>
        </w:tabs>
        <w:ind w:left="993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>выявлять индивидуальные особенности развития ребенка, его слабые стороны и способности к компенсации, определение оптимального педагогического маршрут;</w:t>
      </w:r>
    </w:p>
    <w:p w:rsidR="0014191F" w:rsidRPr="00867996" w:rsidRDefault="0014191F" w:rsidP="0014191F">
      <w:pPr>
        <w:pStyle w:val="a3"/>
        <w:numPr>
          <w:ilvl w:val="0"/>
          <w:numId w:val="1"/>
        </w:numPr>
        <w:tabs>
          <w:tab w:val="left" w:pos="709"/>
        </w:tabs>
        <w:ind w:left="993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>формировать способы усвоения ребенком с умственной отсталостью социального опыта, взаимодействия с людьми и предметами окружающей действительности.</w:t>
      </w:r>
    </w:p>
    <w:p w:rsidR="0014191F" w:rsidRPr="00867996" w:rsidRDefault="0014191F" w:rsidP="0014191F">
      <w:pPr>
        <w:tabs>
          <w:tab w:val="left" w:pos="709"/>
        </w:tabs>
        <w:spacing w:after="0" w:line="360" w:lineRule="auto"/>
        <w:ind w:left="633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 xml:space="preserve">  - формировать навыки самооб</w:t>
      </w:r>
      <w:bookmarkStart w:id="1" w:name="_GoBack"/>
      <w:bookmarkEnd w:id="1"/>
      <w:r w:rsidRPr="00867996">
        <w:rPr>
          <w:rFonts w:ascii="Times New Roman" w:hAnsi="Times New Roman"/>
          <w:sz w:val="28"/>
          <w:szCs w:val="28"/>
        </w:rPr>
        <w:t>служивания;</w:t>
      </w:r>
    </w:p>
    <w:p w:rsidR="0014191F" w:rsidRPr="00867996" w:rsidRDefault="0014191F" w:rsidP="0014191F">
      <w:pPr>
        <w:pStyle w:val="a3"/>
        <w:numPr>
          <w:ilvl w:val="0"/>
          <w:numId w:val="1"/>
        </w:numPr>
        <w:tabs>
          <w:tab w:val="left" w:pos="709"/>
        </w:tabs>
        <w:ind w:left="993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lastRenderedPageBreak/>
        <w:t>сотрудничать с семьей для обеспечения полноценного развития аномального ребенка, обучать родителей отдельным психолого-педагогическим приемам, повышающих эффективность взаимодействия с ребенком, стимулирующим его возможности (ОПО).</w:t>
      </w:r>
    </w:p>
    <w:p w:rsidR="0014191F" w:rsidRPr="00867996" w:rsidRDefault="0014191F" w:rsidP="0014191F">
      <w:pPr>
        <w:pStyle w:val="3"/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31407686"/>
      <w:r w:rsidRPr="00867996">
        <w:rPr>
          <w:rFonts w:ascii="Times New Roman" w:hAnsi="Times New Roman" w:cs="Times New Roman"/>
          <w:color w:val="auto"/>
          <w:sz w:val="28"/>
          <w:szCs w:val="28"/>
        </w:rPr>
        <w:t xml:space="preserve">Принципы и подходы к формированию </w:t>
      </w:r>
      <w:bookmarkEnd w:id="2"/>
      <w:r w:rsidRPr="00867996">
        <w:rPr>
          <w:rFonts w:ascii="Times New Roman" w:hAnsi="Times New Roman" w:cs="Times New Roman"/>
          <w:color w:val="auto"/>
          <w:sz w:val="28"/>
          <w:szCs w:val="28"/>
        </w:rPr>
        <w:t>проекта</w:t>
      </w:r>
    </w:p>
    <w:p w:rsidR="0014191F" w:rsidRPr="00867996" w:rsidRDefault="0014191F" w:rsidP="0014191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 xml:space="preserve">Проект Мы вместе» разработан в соответствии с федеральным государственным образовательным стандартом, в ее основу заложены основные принципы и подходы: </w:t>
      </w:r>
    </w:p>
    <w:p w:rsidR="0014191F" w:rsidRPr="00867996" w:rsidRDefault="0014191F" w:rsidP="0014191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96">
        <w:rPr>
          <w:rFonts w:ascii="Times New Roman" w:hAnsi="Times New Roman"/>
          <w:sz w:val="28"/>
          <w:szCs w:val="28"/>
          <w:lang w:eastAsia="ru-RU"/>
        </w:rPr>
        <w:t>● принцип развивающего образования, целью которого является развитие ребенка;</w:t>
      </w:r>
    </w:p>
    <w:p w:rsidR="0014191F" w:rsidRPr="00867996" w:rsidRDefault="0014191F" w:rsidP="0014191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96">
        <w:rPr>
          <w:rFonts w:ascii="Times New Roman" w:hAnsi="Times New Roman"/>
          <w:sz w:val="28"/>
          <w:szCs w:val="28"/>
          <w:lang w:eastAsia="ru-RU"/>
        </w:rPr>
        <w:t>● принцип научной обоснованности и практической применимости (соответствует основным положениям возрастной психологии и дошкольной педагогики);</w:t>
      </w:r>
    </w:p>
    <w:p w:rsidR="0014191F" w:rsidRPr="00867996" w:rsidRDefault="0014191F" w:rsidP="0014191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96">
        <w:rPr>
          <w:rFonts w:ascii="Times New Roman" w:hAnsi="Times New Roman"/>
          <w:sz w:val="28"/>
          <w:szCs w:val="28"/>
          <w:lang w:eastAsia="ru-RU"/>
        </w:rPr>
        <w:t>●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14191F" w:rsidRPr="00867996" w:rsidRDefault="0014191F" w:rsidP="0014191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96">
        <w:rPr>
          <w:rFonts w:ascii="Times New Roman" w:hAnsi="Times New Roman"/>
          <w:sz w:val="28"/>
          <w:szCs w:val="28"/>
          <w:lang w:eastAsia="ru-RU"/>
        </w:rPr>
        <w:t>● принцип интеграции образовательных областей в соответствии с возрастными возможностями и особенностями воспитанников;</w:t>
      </w:r>
    </w:p>
    <w:p w:rsidR="0014191F" w:rsidRPr="00867996" w:rsidRDefault="0014191F" w:rsidP="0014191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96">
        <w:rPr>
          <w:rFonts w:ascii="Times New Roman" w:hAnsi="Times New Roman"/>
          <w:sz w:val="28"/>
          <w:szCs w:val="28"/>
          <w:lang w:eastAsia="ru-RU"/>
        </w:rPr>
        <w:t>● комплексно-тематический  принцип  построения образовательного процесса;</w:t>
      </w:r>
    </w:p>
    <w:p w:rsidR="0014191F" w:rsidRPr="00867996" w:rsidRDefault="0014191F" w:rsidP="0014191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96">
        <w:rPr>
          <w:rFonts w:ascii="Times New Roman" w:hAnsi="Times New Roman"/>
          <w:sz w:val="28"/>
          <w:szCs w:val="28"/>
          <w:lang w:eastAsia="ru-RU"/>
        </w:rPr>
        <w:t>●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учреждения;</w:t>
      </w:r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>● построение образовательного процесса на адекватных возрасту формах работы с детьми (игра).</w:t>
      </w:r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проекта  основано на следующих подходах:</w:t>
      </w:r>
    </w:p>
    <w:p w:rsidR="0014191F" w:rsidRPr="00867996" w:rsidRDefault="0014191F" w:rsidP="0014191F">
      <w:p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1. Личностно-ориентированные подходы:</w:t>
      </w:r>
    </w:p>
    <w:p w:rsidR="0014191F" w:rsidRPr="00867996" w:rsidRDefault="0014191F" w:rsidP="001419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ребёнка полноценным участником (субъектом) образовательных отношений, </w:t>
      </w:r>
    </w:p>
    <w:p w:rsidR="0014191F" w:rsidRPr="00867996" w:rsidRDefault="0014191F" w:rsidP="0014191F">
      <w:pPr>
        <w:numPr>
          <w:ilvl w:val="0"/>
          <w:numId w:val="2"/>
        </w:numPr>
        <w:tabs>
          <w:tab w:val="left" w:pos="1260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деятельности,</w:t>
      </w:r>
    </w:p>
    <w:p w:rsidR="0014191F" w:rsidRPr="00867996" w:rsidRDefault="0014191F" w:rsidP="0014191F">
      <w:pPr>
        <w:numPr>
          <w:ilvl w:val="0"/>
          <w:numId w:val="2"/>
        </w:numPr>
        <w:tabs>
          <w:tab w:val="left" w:pos="1260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психологическая защищённость ребёнка, обеспечение эмоционального комфорта, создание условий для самореализации,</w:t>
      </w:r>
    </w:p>
    <w:p w:rsidR="0014191F" w:rsidRPr="00867996" w:rsidRDefault="0014191F" w:rsidP="0014191F">
      <w:pPr>
        <w:numPr>
          <w:ilvl w:val="0"/>
          <w:numId w:val="2"/>
        </w:num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развитие ребёнка в соответствии с его склонностями, интересами и возможностями, создание условий для воспитания и обучения каждого воспитанника с учётом индивидуальных особенностей его развития</w:t>
      </w:r>
      <w:proofErr w:type="gramStart"/>
      <w:r w:rsidRPr="008679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191F" w:rsidRPr="00867996" w:rsidRDefault="0014191F" w:rsidP="0014191F">
      <w:p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 xml:space="preserve">  2.Системно-деятельные подходы:</w:t>
      </w:r>
    </w:p>
    <w:p w:rsidR="0014191F" w:rsidRPr="00867996" w:rsidRDefault="0014191F" w:rsidP="001419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ребёнка,</w:t>
      </w:r>
    </w:p>
    <w:p w:rsidR="0014191F" w:rsidRPr="00867996" w:rsidRDefault="0014191F" w:rsidP="001419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ребёнка в различных видах деятельности,  </w:t>
      </w:r>
    </w:p>
    <w:p w:rsidR="0014191F" w:rsidRPr="00867996" w:rsidRDefault="0014191F" w:rsidP="001419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lastRenderedPageBreak/>
        <w:t>овладение культурой – приобщение детей к социокультурным нормам, традициям семьи.</w:t>
      </w:r>
    </w:p>
    <w:p w:rsidR="0014191F" w:rsidRPr="00867996" w:rsidRDefault="0014191F" w:rsidP="0014191F">
      <w:pPr>
        <w:pStyle w:val="3"/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31407687"/>
      <w:r w:rsidRPr="00867996">
        <w:rPr>
          <w:rFonts w:ascii="Times New Roman" w:hAnsi="Times New Roman" w:cs="Times New Roman"/>
          <w:color w:val="auto"/>
          <w:sz w:val="28"/>
          <w:szCs w:val="28"/>
        </w:rPr>
        <w:t>Этапы  реализации проекта:</w:t>
      </w:r>
      <w:bookmarkEnd w:id="3"/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 xml:space="preserve">Программный материал разделен на три этапа. </w:t>
      </w:r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b/>
          <w:sz w:val="28"/>
          <w:szCs w:val="28"/>
        </w:rPr>
        <w:t>1 этап обучения</w:t>
      </w:r>
      <w:r w:rsidRPr="00867996">
        <w:rPr>
          <w:rFonts w:ascii="Times New Roman" w:hAnsi="Times New Roman"/>
          <w:sz w:val="28"/>
          <w:szCs w:val="28"/>
        </w:rPr>
        <w:t>. Ориентировочный.</w:t>
      </w:r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 xml:space="preserve"> Цель: определение целей и задач работы с детьми, их заинтересованность.</w:t>
      </w:r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b/>
          <w:sz w:val="28"/>
          <w:szCs w:val="28"/>
        </w:rPr>
        <w:t>2 этап обучения</w:t>
      </w:r>
      <w:r w:rsidRPr="00867996">
        <w:rPr>
          <w:rFonts w:ascii="Times New Roman" w:hAnsi="Times New Roman"/>
          <w:sz w:val="28"/>
          <w:szCs w:val="28"/>
        </w:rPr>
        <w:t>. Формирующий.</w:t>
      </w:r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>Цель: формирование элементарных жизненно важных практических умений</w:t>
      </w:r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b/>
          <w:sz w:val="28"/>
          <w:szCs w:val="28"/>
        </w:rPr>
        <w:t>3 этап обучения</w:t>
      </w:r>
      <w:r w:rsidRPr="00867996">
        <w:rPr>
          <w:rFonts w:ascii="Times New Roman" w:hAnsi="Times New Roman"/>
          <w:sz w:val="28"/>
          <w:szCs w:val="28"/>
        </w:rPr>
        <w:t>. Закрепляющий.</w:t>
      </w:r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996">
        <w:rPr>
          <w:rFonts w:ascii="Times New Roman" w:hAnsi="Times New Roman"/>
          <w:sz w:val="28"/>
          <w:szCs w:val="28"/>
        </w:rPr>
        <w:t>Цель: закрепления усвоенных и формирование новых сложных умений.</w:t>
      </w:r>
    </w:p>
    <w:p w:rsidR="0014191F" w:rsidRPr="00867996" w:rsidRDefault="0014191F" w:rsidP="0014191F">
      <w:pPr>
        <w:pStyle w:val="3"/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31407691"/>
      <w:r w:rsidRPr="00867996">
        <w:rPr>
          <w:rFonts w:ascii="Times New Roman" w:hAnsi="Times New Roman" w:cs="Times New Roman"/>
          <w:color w:val="auto"/>
          <w:sz w:val="28"/>
          <w:szCs w:val="28"/>
        </w:rPr>
        <w:t>Организация образовательного процесса</w:t>
      </w:r>
      <w:bookmarkEnd w:id="4"/>
    </w:p>
    <w:p w:rsidR="0014191F" w:rsidRPr="00867996" w:rsidRDefault="0014191F" w:rsidP="0014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 xml:space="preserve">            Проект по социально-бытовой ориентировке  </w:t>
      </w:r>
      <w:proofErr w:type="gramStart"/>
      <w:r w:rsidRPr="00867996">
        <w:rPr>
          <w:rFonts w:ascii="Times New Roman" w:hAnsi="Times New Roman" w:cs="Times New Roman"/>
          <w:sz w:val="28"/>
          <w:szCs w:val="28"/>
        </w:rPr>
        <w:t>с  включает</w:t>
      </w:r>
      <w:proofErr w:type="gramEnd"/>
      <w:r w:rsidRPr="00867996">
        <w:rPr>
          <w:rFonts w:ascii="Times New Roman" w:hAnsi="Times New Roman" w:cs="Times New Roman"/>
          <w:sz w:val="28"/>
          <w:szCs w:val="28"/>
        </w:rPr>
        <w:t xml:space="preserve"> 2 направления:</w:t>
      </w:r>
    </w:p>
    <w:p w:rsidR="0014191F" w:rsidRPr="00867996" w:rsidRDefault="0014191F" w:rsidP="0014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1. Окружающий  мир .</w:t>
      </w:r>
    </w:p>
    <w:p w:rsidR="0014191F" w:rsidRPr="00867996" w:rsidRDefault="0014191F" w:rsidP="0014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2. Самообслуживание и культурно-гигиенические  навыки.</w:t>
      </w:r>
    </w:p>
    <w:p w:rsidR="0014191F" w:rsidRPr="00867996" w:rsidRDefault="0014191F" w:rsidP="00141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Программный материал разделен на три этапа:</w:t>
      </w:r>
    </w:p>
    <w:p w:rsidR="0014191F" w:rsidRPr="00867996" w:rsidRDefault="0014191F" w:rsidP="0014191F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67996">
        <w:rPr>
          <w:sz w:val="28"/>
          <w:szCs w:val="28"/>
        </w:rPr>
        <w:t>1 эта</w:t>
      </w:r>
      <w:proofErr w:type="gramStart"/>
      <w:r w:rsidRPr="00867996">
        <w:rPr>
          <w:sz w:val="28"/>
          <w:szCs w:val="28"/>
        </w:rPr>
        <w:t>п-</w:t>
      </w:r>
      <w:proofErr w:type="gramEnd"/>
      <w:r w:rsidRPr="00867996">
        <w:rPr>
          <w:sz w:val="28"/>
          <w:szCs w:val="28"/>
        </w:rPr>
        <w:t xml:space="preserve"> ориентировочный</w:t>
      </w:r>
      <w:r w:rsidRPr="00867996">
        <w:rPr>
          <w:b/>
          <w:sz w:val="28"/>
          <w:szCs w:val="28"/>
        </w:rPr>
        <w:t xml:space="preserve">, </w:t>
      </w:r>
    </w:p>
    <w:p w:rsidR="0014191F" w:rsidRPr="00867996" w:rsidRDefault="0014191F" w:rsidP="00141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996">
        <w:rPr>
          <w:sz w:val="28"/>
          <w:szCs w:val="28"/>
        </w:rPr>
        <w:t>2 эта</w:t>
      </w:r>
      <w:proofErr w:type="gramStart"/>
      <w:r w:rsidRPr="00867996">
        <w:rPr>
          <w:sz w:val="28"/>
          <w:szCs w:val="28"/>
        </w:rPr>
        <w:t>п</w:t>
      </w:r>
      <w:r w:rsidRPr="00867996">
        <w:rPr>
          <w:b/>
          <w:sz w:val="28"/>
          <w:szCs w:val="28"/>
        </w:rPr>
        <w:t>-</w:t>
      </w:r>
      <w:proofErr w:type="gramEnd"/>
      <w:r w:rsidRPr="00867996">
        <w:rPr>
          <w:sz w:val="28"/>
          <w:szCs w:val="28"/>
        </w:rPr>
        <w:t xml:space="preserve"> формирующий, </w:t>
      </w:r>
    </w:p>
    <w:p w:rsidR="0014191F" w:rsidRPr="00867996" w:rsidRDefault="0014191F" w:rsidP="00141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996">
        <w:rPr>
          <w:sz w:val="28"/>
          <w:szCs w:val="28"/>
        </w:rPr>
        <w:t>3 эта</w:t>
      </w:r>
      <w:proofErr w:type="gramStart"/>
      <w:r w:rsidRPr="00867996">
        <w:rPr>
          <w:sz w:val="28"/>
          <w:szCs w:val="28"/>
        </w:rPr>
        <w:t>п-</w:t>
      </w:r>
      <w:proofErr w:type="gramEnd"/>
      <w:r w:rsidRPr="00867996">
        <w:rPr>
          <w:sz w:val="28"/>
          <w:szCs w:val="28"/>
        </w:rPr>
        <w:t xml:space="preserve"> закрепляющий. </w:t>
      </w:r>
    </w:p>
    <w:p w:rsidR="0014191F" w:rsidRPr="00867996" w:rsidRDefault="0014191F" w:rsidP="0014191F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 xml:space="preserve">На первом этапе работа заключается в усвоении детьми представлений и знаний о явлениях и предметах окружающей жизни, </w:t>
      </w:r>
      <w:proofErr w:type="gramStart"/>
      <w:r w:rsidRPr="008679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7996">
        <w:rPr>
          <w:rFonts w:ascii="Times New Roman" w:hAnsi="Times New Roman" w:cs="Times New Roman"/>
          <w:sz w:val="28"/>
          <w:szCs w:val="28"/>
        </w:rPr>
        <w:t xml:space="preserve">  элементарных правилах поведения среди взрослых и сверстников, о фор</w:t>
      </w:r>
      <w:r w:rsidRPr="00867996">
        <w:rPr>
          <w:rFonts w:ascii="Times New Roman" w:hAnsi="Times New Roman" w:cs="Times New Roman"/>
          <w:sz w:val="28"/>
          <w:szCs w:val="28"/>
        </w:rPr>
        <w:softHyphen/>
        <w:t>мировании у них жизненно необходимых навыков са</w:t>
      </w:r>
      <w:r w:rsidRPr="00867996">
        <w:rPr>
          <w:rFonts w:ascii="Times New Roman" w:hAnsi="Times New Roman" w:cs="Times New Roman"/>
          <w:sz w:val="28"/>
          <w:szCs w:val="28"/>
        </w:rPr>
        <w:softHyphen/>
        <w:t>мообслуживания и культурно-гигиенических на</w:t>
      </w:r>
      <w:r w:rsidRPr="00867996">
        <w:rPr>
          <w:rFonts w:ascii="Times New Roman" w:hAnsi="Times New Roman" w:cs="Times New Roman"/>
          <w:sz w:val="28"/>
          <w:szCs w:val="28"/>
        </w:rPr>
        <w:softHyphen/>
        <w:t>выков. Чем богаче опыт ребенка в данной области, тем интенсивнее происходит</w:t>
      </w:r>
      <w:r w:rsidRPr="00867996">
        <w:rPr>
          <w:sz w:val="28"/>
          <w:szCs w:val="28"/>
        </w:rPr>
        <w:t xml:space="preserve"> </w:t>
      </w:r>
      <w:r w:rsidRPr="00867996">
        <w:rPr>
          <w:rFonts w:ascii="Times New Roman" w:hAnsi="Times New Roman" w:cs="Times New Roman"/>
          <w:sz w:val="28"/>
          <w:szCs w:val="28"/>
        </w:rPr>
        <w:t>познавательное  развитие</w:t>
      </w:r>
      <w:r w:rsidRPr="00867996">
        <w:rPr>
          <w:sz w:val="28"/>
          <w:szCs w:val="28"/>
        </w:rPr>
        <w:t>:</w:t>
      </w:r>
      <w:r w:rsidRPr="00867996">
        <w:rPr>
          <w:rFonts w:ascii="Times New Roman" w:hAnsi="Times New Roman" w:cs="Times New Roman"/>
          <w:sz w:val="28"/>
          <w:szCs w:val="28"/>
        </w:rPr>
        <w:t xml:space="preserve"> формируется его отношение к себе, другим людям</w:t>
      </w:r>
      <w:r w:rsidRPr="00867996">
        <w:rPr>
          <w:sz w:val="28"/>
          <w:szCs w:val="28"/>
        </w:rPr>
        <w:t xml:space="preserve"> и </w:t>
      </w:r>
      <w:r w:rsidRPr="00867996">
        <w:rPr>
          <w:rFonts w:ascii="Times New Roman" w:hAnsi="Times New Roman" w:cs="Times New Roman"/>
          <w:sz w:val="28"/>
          <w:szCs w:val="28"/>
        </w:rPr>
        <w:t>к предметам окружающей действительности</w:t>
      </w:r>
      <w:r w:rsidRPr="00867996">
        <w:rPr>
          <w:sz w:val="28"/>
          <w:szCs w:val="28"/>
        </w:rPr>
        <w:t>.</w:t>
      </w:r>
    </w:p>
    <w:p w:rsidR="0014191F" w:rsidRPr="00867996" w:rsidRDefault="0014191F" w:rsidP="00141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996">
        <w:rPr>
          <w:rFonts w:ascii="Times New Roman" w:hAnsi="Times New Roman" w:cs="Times New Roman"/>
          <w:sz w:val="28"/>
          <w:szCs w:val="28"/>
        </w:rPr>
        <w:t>На втором этапе предусматривается формирование у детей жизненно важных практических умений, овладение которыми существенно сокращает потребность ребенка в оказании ему помощи в наиболее часто встречающихся бытовых ситуациях (гигиенические процедуры, прием пищи, одевание/ раздевание и др.). Приемы работы, набор действий, необходимых для достижения той или иной цели, правильная их последовательность отрабатываются поэтапно и закрепляются в варьирующихся ситуациях.</w:t>
      </w:r>
    </w:p>
    <w:p w:rsidR="0014191F" w:rsidRPr="00867996" w:rsidRDefault="0014191F" w:rsidP="00141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996">
        <w:rPr>
          <w:sz w:val="28"/>
          <w:szCs w:val="28"/>
        </w:rPr>
        <w:t xml:space="preserve">Задачей третьего этапа является обеспечение минимизации помощи воспитанникам в рамках повседневных бытовых </w:t>
      </w:r>
      <w:proofErr w:type="gramStart"/>
      <w:r w:rsidRPr="00867996">
        <w:rPr>
          <w:sz w:val="28"/>
          <w:szCs w:val="28"/>
        </w:rPr>
        <w:t>ситуаций</w:t>
      </w:r>
      <w:proofErr w:type="gramEnd"/>
      <w:r w:rsidRPr="00867996">
        <w:rPr>
          <w:sz w:val="28"/>
          <w:szCs w:val="28"/>
        </w:rPr>
        <w:t xml:space="preserve"> за счет закрепления усвоенных и формирования новых относительно сложных умений.</w:t>
      </w:r>
    </w:p>
    <w:p w:rsidR="0014191F" w:rsidRPr="00867996" w:rsidRDefault="0014191F" w:rsidP="00141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996">
        <w:rPr>
          <w:sz w:val="28"/>
          <w:szCs w:val="28"/>
        </w:rPr>
        <w:t xml:space="preserve">Формирование бытовой самостоятельности осуществляется в процессе упражнений по отработке действий, постепенно повышающих уровень самостоятельности детей при их выполнении. Вначале действия выполняются совместно </w:t>
      </w:r>
      <w:proofErr w:type="gramStart"/>
      <w:r w:rsidRPr="00867996">
        <w:rPr>
          <w:sz w:val="28"/>
          <w:szCs w:val="28"/>
        </w:rPr>
        <w:t>со</w:t>
      </w:r>
      <w:proofErr w:type="gramEnd"/>
      <w:r w:rsidRPr="00867996">
        <w:rPr>
          <w:sz w:val="28"/>
          <w:szCs w:val="28"/>
        </w:rPr>
        <w:t xml:space="preserve"> взрослым, затем по подражанию действиям педагога, с комментариями каждого действия. Каждый этап показа сменяется </w:t>
      </w:r>
      <w:r w:rsidRPr="00867996">
        <w:rPr>
          <w:sz w:val="28"/>
          <w:szCs w:val="28"/>
        </w:rPr>
        <w:lastRenderedPageBreak/>
        <w:t>практическими действиями воспитанников.  В дальнейшем упражнения детей осуществляются по словесной инструкции педагога, чередующейся с вопросами к детям. Разнообразие видов бытового труда становится для детей источником приобретения представлений и умений. Широкое использование игровых методов и приемов (сюрпризные моменты, дидактические и сюжетно-ролевые игры, разыгрывание несложных бытовых ситуаций, на основе которых излагается учебный материал) позволяет сделать процесс формирования познавательного  развития привлекательным и интересным для ребенка.</w:t>
      </w:r>
    </w:p>
    <w:p w:rsidR="0014191F" w:rsidRPr="00867996" w:rsidRDefault="0014191F" w:rsidP="00141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996">
        <w:rPr>
          <w:sz w:val="28"/>
          <w:szCs w:val="28"/>
        </w:rPr>
        <w:t>Для достижения устойчивых результатов необходимо постоянное закрепление полученных представлений и умений, применение их в повседневной жизни, создание условий для того, чтобы ребенок смог почувствовать себя значимым и полезным. Важнейшими достижениями освоения проекта станет  практическое применение детьми социально-бытовых умений в социуме.</w:t>
      </w:r>
    </w:p>
    <w:p w:rsidR="00806E5B" w:rsidRPr="00867996" w:rsidRDefault="00806E5B" w:rsidP="0014191F">
      <w:pPr>
        <w:shd w:val="clear" w:color="auto" w:fill="FFFFFF"/>
        <w:tabs>
          <w:tab w:val="left" w:pos="0"/>
        </w:tabs>
        <w:spacing w:after="0" w:line="240" w:lineRule="auto"/>
        <w:ind w:left="475"/>
        <w:jc w:val="both"/>
        <w:rPr>
          <w:rFonts w:ascii="Times New Roman" w:hAnsi="Times New Roman" w:cs="Times New Roman"/>
          <w:sz w:val="28"/>
          <w:szCs w:val="28"/>
        </w:rPr>
      </w:pPr>
    </w:p>
    <w:sectPr w:rsidR="00806E5B" w:rsidRPr="00867996" w:rsidSect="0014191F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4A6"/>
    <w:multiLevelType w:val="hybridMultilevel"/>
    <w:tmpl w:val="3FE499FA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3CDB"/>
    <w:multiLevelType w:val="hybridMultilevel"/>
    <w:tmpl w:val="B2FA9886"/>
    <w:lvl w:ilvl="0" w:tplc="3CF0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21"/>
    <w:rsid w:val="0014191F"/>
    <w:rsid w:val="00806E5B"/>
    <w:rsid w:val="00867996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1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1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1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9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1419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14191F"/>
    <w:pPr>
      <w:ind w:left="720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1419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1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419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1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1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1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9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1419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14191F"/>
    <w:pPr>
      <w:ind w:left="720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1419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1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419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1137</Words>
  <Characters>6485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3</cp:revision>
  <dcterms:created xsi:type="dcterms:W3CDTF">2023-01-28T12:16:00Z</dcterms:created>
  <dcterms:modified xsi:type="dcterms:W3CDTF">2023-02-26T14:57:00Z</dcterms:modified>
</cp:coreProperties>
</file>